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77777777" w:rsidR="00114762" w:rsidRPr="009F0647"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tbl>
      <w:tblPr>
        <w:tblW w:w="5002" w:type="pct"/>
        <w:tblLook w:val="01E0" w:firstRow="1" w:lastRow="1" w:firstColumn="1" w:lastColumn="1" w:noHBand="0" w:noVBand="0"/>
      </w:tblPr>
      <w:tblGrid>
        <w:gridCol w:w="2405"/>
        <w:gridCol w:w="4820"/>
        <w:gridCol w:w="2974"/>
      </w:tblGrid>
      <w:tr w:rsidR="00114762" w:rsidRPr="009F0647" w14:paraId="647DE46C" w14:textId="77777777" w:rsidTr="00C927F1">
        <w:tc>
          <w:tcPr>
            <w:tcW w:w="5000" w:type="pct"/>
            <w:gridSpan w:val="3"/>
            <w:tcBorders>
              <w:top w:val="single" w:sz="4" w:space="0" w:color="FFFFFF"/>
              <w:left w:val="single" w:sz="4" w:space="0" w:color="FFFFFF"/>
              <w:bottom w:val="single" w:sz="4" w:space="0" w:color="auto"/>
              <w:right w:val="single" w:sz="4" w:space="0" w:color="FFFFFF"/>
            </w:tcBorders>
          </w:tcPr>
          <w:p w14:paraId="6BA2ED7E" w14:textId="77777777" w:rsidR="00114762" w:rsidRPr="009F0647" w:rsidRDefault="00114762" w:rsidP="00C927F1">
            <w:pPr>
              <w:pStyle w:val="Heading3"/>
              <w:rPr>
                <w:rFonts w:ascii="Arial" w:hAnsi="Arial" w:cs="Arial"/>
              </w:rPr>
            </w:pPr>
            <w:r>
              <w:rPr>
                <w:rFonts w:ascii="Arial" w:hAnsi="Arial" w:cs="Arial"/>
              </w:rPr>
              <w:t>Job</w:t>
            </w:r>
            <w:r w:rsidRPr="009F0647">
              <w:rPr>
                <w:rFonts w:ascii="Arial" w:hAnsi="Arial" w:cs="Arial"/>
              </w:rPr>
              <w:t xml:space="preserve"> Details</w:t>
            </w:r>
          </w:p>
        </w:tc>
      </w:tr>
      <w:tr w:rsidR="00114762" w:rsidRPr="009F0647" w14:paraId="4896F93B" w14:textId="77777777" w:rsidTr="00C30F06">
        <w:tc>
          <w:tcPr>
            <w:tcW w:w="1179" w:type="pct"/>
            <w:tcBorders>
              <w:top w:val="single" w:sz="4" w:space="0" w:color="auto"/>
              <w:left w:val="single" w:sz="4" w:space="0" w:color="auto"/>
              <w:bottom w:val="single" w:sz="4" w:space="0" w:color="auto"/>
              <w:right w:val="single" w:sz="4" w:space="0" w:color="auto"/>
            </w:tcBorders>
            <w:shd w:val="clear" w:color="auto" w:fill="F3F3F3"/>
            <w:vAlign w:val="center"/>
          </w:tcPr>
          <w:p w14:paraId="4CB0E192" w14:textId="77777777" w:rsidR="00114762" w:rsidRPr="009F0647" w:rsidRDefault="00114762" w:rsidP="00C927F1">
            <w:pPr>
              <w:pStyle w:val="Normaltable"/>
              <w:rPr>
                <w:rFonts w:ascii="Arial" w:hAnsi="Arial" w:cs="Arial"/>
              </w:rPr>
            </w:pPr>
            <w:r w:rsidRPr="009F0647">
              <w:rPr>
                <w:rFonts w:ascii="Arial" w:hAnsi="Arial" w:cs="Arial"/>
              </w:rPr>
              <w:t>Job Title:</w:t>
            </w:r>
          </w:p>
        </w:tc>
        <w:tc>
          <w:tcPr>
            <w:tcW w:w="3821" w:type="pct"/>
            <w:gridSpan w:val="2"/>
            <w:tcBorders>
              <w:top w:val="single" w:sz="4" w:space="0" w:color="auto"/>
              <w:left w:val="single" w:sz="4" w:space="0" w:color="auto"/>
              <w:bottom w:val="single" w:sz="4" w:space="0" w:color="auto"/>
              <w:right w:val="single" w:sz="4" w:space="0" w:color="auto"/>
            </w:tcBorders>
            <w:vAlign w:val="center"/>
          </w:tcPr>
          <w:p w14:paraId="38CA6BD1" w14:textId="31608C32" w:rsidR="00114762" w:rsidRPr="009F0647" w:rsidRDefault="006B3302" w:rsidP="00C927F1">
            <w:pPr>
              <w:rPr>
                <w:rFonts w:ascii="Arial" w:hAnsi="Arial" w:cs="Arial"/>
              </w:rPr>
            </w:pPr>
            <w:r>
              <w:rPr>
                <w:rFonts w:ascii="Arial" w:hAnsi="Arial" w:cs="Arial"/>
              </w:rPr>
              <w:t>Casual Bikeability Instructor</w:t>
            </w:r>
          </w:p>
        </w:tc>
      </w:tr>
      <w:tr w:rsidR="00114762" w:rsidRPr="009F0647" w14:paraId="3474185F" w14:textId="77777777" w:rsidTr="00934869">
        <w:tc>
          <w:tcPr>
            <w:tcW w:w="1179" w:type="pct"/>
            <w:tcBorders>
              <w:top w:val="single" w:sz="4" w:space="0" w:color="auto"/>
              <w:left w:val="single" w:sz="4" w:space="0" w:color="auto"/>
              <w:bottom w:val="single" w:sz="4" w:space="0" w:color="auto"/>
              <w:right w:val="single" w:sz="4" w:space="0" w:color="auto"/>
            </w:tcBorders>
            <w:shd w:val="clear" w:color="auto" w:fill="F3F3F3"/>
            <w:vAlign w:val="center"/>
          </w:tcPr>
          <w:p w14:paraId="62E43123" w14:textId="0197A3AD" w:rsidR="00114762" w:rsidRPr="009F0647" w:rsidRDefault="0039046B" w:rsidP="00C927F1">
            <w:pPr>
              <w:pStyle w:val="Normaltable"/>
              <w:rPr>
                <w:rFonts w:ascii="Arial" w:hAnsi="Arial" w:cs="Arial"/>
              </w:rPr>
            </w:pPr>
            <w:r>
              <w:rPr>
                <w:rFonts w:ascii="Arial" w:hAnsi="Arial" w:cs="Arial"/>
              </w:rPr>
              <w:t>Hourly Rate</w:t>
            </w:r>
            <w:r w:rsidR="00114762" w:rsidRPr="009F0647">
              <w:rPr>
                <w:rFonts w:ascii="Arial" w:hAnsi="Arial" w:cs="Arial"/>
              </w:rPr>
              <w:t>:</w:t>
            </w:r>
          </w:p>
        </w:tc>
        <w:tc>
          <w:tcPr>
            <w:tcW w:w="2363" w:type="pct"/>
            <w:tcBorders>
              <w:top w:val="single" w:sz="4" w:space="0" w:color="auto"/>
              <w:left w:val="single" w:sz="4" w:space="0" w:color="auto"/>
              <w:bottom w:val="single" w:sz="4" w:space="0" w:color="auto"/>
              <w:right w:val="single" w:sz="4" w:space="0" w:color="auto"/>
            </w:tcBorders>
            <w:vAlign w:val="center"/>
          </w:tcPr>
          <w:p w14:paraId="673DEA59" w14:textId="4AA7CA34" w:rsidR="00114762" w:rsidRPr="009F0647" w:rsidRDefault="00140A66" w:rsidP="00C927F1">
            <w:pPr>
              <w:pStyle w:val="Normaltable"/>
              <w:rPr>
                <w:rFonts w:ascii="Arial" w:hAnsi="Arial" w:cs="Arial"/>
              </w:rPr>
            </w:pPr>
            <w:r>
              <w:rPr>
                <w:rFonts w:ascii="Arial" w:hAnsi="Arial" w:cs="Arial"/>
              </w:rPr>
              <w:t>£</w:t>
            </w:r>
            <w:r w:rsidR="0039046B">
              <w:rPr>
                <w:rFonts w:ascii="Arial" w:hAnsi="Arial" w:cs="Arial"/>
              </w:rPr>
              <w:t>14.35 - £15.06</w:t>
            </w:r>
            <w:r w:rsidR="00090A15">
              <w:rPr>
                <w:rFonts w:ascii="Arial" w:hAnsi="Arial" w:cs="Arial"/>
              </w:rPr>
              <w:t xml:space="preserve"> P</w:t>
            </w:r>
            <w:r w:rsidR="0039046B">
              <w:rPr>
                <w:rFonts w:ascii="Arial" w:hAnsi="Arial" w:cs="Arial"/>
              </w:rPr>
              <w:t xml:space="preserve">er </w:t>
            </w:r>
            <w:r w:rsidR="00090A15">
              <w:rPr>
                <w:rFonts w:ascii="Arial" w:hAnsi="Arial" w:cs="Arial"/>
              </w:rPr>
              <w:t>H</w:t>
            </w:r>
            <w:r w:rsidR="0039046B">
              <w:rPr>
                <w:rFonts w:ascii="Arial" w:hAnsi="Arial" w:cs="Arial"/>
              </w:rPr>
              <w:t>our</w:t>
            </w:r>
            <w:r w:rsidR="00934869">
              <w:rPr>
                <w:rFonts w:ascii="Arial" w:hAnsi="Arial" w:cs="Arial"/>
              </w:rPr>
              <w:t xml:space="preserve"> (Pay award pending)</w:t>
            </w:r>
          </w:p>
        </w:tc>
        <w:tc>
          <w:tcPr>
            <w:tcW w:w="1458" w:type="pct"/>
            <w:tcBorders>
              <w:top w:val="single" w:sz="4" w:space="0" w:color="auto"/>
              <w:left w:val="single" w:sz="4" w:space="0" w:color="auto"/>
              <w:bottom w:val="single" w:sz="4" w:space="0" w:color="auto"/>
              <w:right w:val="single" w:sz="4" w:space="0" w:color="auto"/>
            </w:tcBorders>
            <w:vAlign w:val="center"/>
          </w:tcPr>
          <w:p w14:paraId="4D5441FB" w14:textId="2C218640" w:rsidR="00114762" w:rsidRPr="009F0647" w:rsidRDefault="00114762" w:rsidP="00C927F1">
            <w:pPr>
              <w:pStyle w:val="Normaltable"/>
              <w:rPr>
                <w:rFonts w:ascii="Arial" w:hAnsi="Arial" w:cs="Arial"/>
              </w:rPr>
            </w:pPr>
            <w:r w:rsidRPr="009F0647">
              <w:rPr>
                <w:rFonts w:ascii="Arial" w:hAnsi="Arial" w:cs="Arial"/>
                <w:szCs w:val="22"/>
              </w:rPr>
              <w:t>Grade</w:t>
            </w:r>
            <w:r>
              <w:rPr>
                <w:rFonts w:ascii="Arial" w:hAnsi="Arial" w:cs="Arial"/>
                <w:szCs w:val="22"/>
              </w:rPr>
              <w:t xml:space="preserve">: </w:t>
            </w:r>
            <w:r w:rsidR="00C30F06">
              <w:rPr>
                <w:rFonts w:ascii="Arial" w:hAnsi="Arial" w:cs="Arial"/>
              </w:rPr>
              <w:t>6</w:t>
            </w:r>
            <w:r>
              <w:rPr>
                <w:rFonts w:ascii="Arial" w:hAnsi="Arial" w:cs="Arial"/>
                <w:szCs w:val="22"/>
              </w:rPr>
              <w:t xml:space="preserve"> </w:t>
            </w:r>
            <w:r>
              <w:rPr>
                <w:rFonts w:ascii="Arial" w:hAnsi="Arial" w:cs="Arial"/>
              </w:rPr>
              <w:t xml:space="preserve"> </w:t>
            </w:r>
          </w:p>
        </w:tc>
      </w:tr>
      <w:tr w:rsidR="00114762" w:rsidRPr="009F0647" w14:paraId="14527B7B" w14:textId="77777777" w:rsidTr="00C30F06">
        <w:tc>
          <w:tcPr>
            <w:tcW w:w="1179" w:type="pct"/>
            <w:tcBorders>
              <w:top w:val="single" w:sz="4" w:space="0" w:color="auto"/>
              <w:left w:val="single" w:sz="4" w:space="0" w:color="auto"/>
              <w:bottom w:val="single" w:sz="4" w:space="0" w:color="auto"/>
              <w:right w:val="single" w:sz="4" w:space="0" w:color="auto"/>
            </w:tcBorders>
            <w:shd w:val="clear" w:color="auto" w:fill="F3F3F3"/>
            <w:vAlign w:val="center"/>
          </w:tcPr>
          <w:p w14:paraId="64D7B459" w14:textId="77777777" w:rsidR="00114762" w:rsidRPr="009F0647" w:rsidRDefault="00114762" w:rsidP="00C927F1">
            <w:pPr>
              <w:pStyle w:val="Normaltable"/>
              <w:rPr>
                <w:rFonts w:ascii="Arial" w:hAnsi="Arial" w:cs="Arial"/>
              </w:rPr>
            </w:pPr>
            <w:r w:rsidRPr="009F0647">
              <w:rPr>
                <w:rFonts w:ascii="Arial" w:hAnsi="Arial" w:cs="Arial"/>
              </w:rPr>
              <w:t>Hours:</w:t>
            </w:r>
          </w:p>
        </w:tc>
        <w:tc>
          <w:tcPr>
            <w:tcW w:w="3821" w:type="pct"/>
            <w:gridSpan w:val="2"/>
            <w:tcBorders>
              <w:top w:val="single" w:sz="4" w:space="0" w:color="auto"/>
              <w:left w:val="single" w:sz="4" w:space="0" w:color="auto"/>
              <w:bottom w:val="single" w:sz="4" w:space="0" w:color="auto"/>
              <w:right w:val="single" w:sz="4" w:space="0" w:color="auto"/>
            </w:tcBorders>
            <w:vAlign w:val="center"/>
          </w:tcPr>
          <w:p w14:paraId="422EB13E" w14:textId="502CB128" w:rsidR="00114762" w:rsidRDefault="009968A2" w:rsidP="00C927F1">
            <w:r>
              <w:rPr>
                <w:rFonts w:ascii="Arial" w:hAnsi="Arial" w:cs="Arial"/>
              </w:rPr>
              <w:t xml:space="preserve">Casual </w:t>
            </w:r>
            <w:r w:rsidR="00140A66">
              <w:rPr>
                <w:rFonts w:ascii="Arial" w:hAnsi="Arial" w:cs="Arial"/>
              </w:rPr>
              <w:t xml:space="preserve"> </w:t>
            </w:r>
            <w:r w:rsidR="00114762" w:rsidRPr="00471DAB">
              <w:rPr>
                <w:rFonts w:ascii="Arial" w:hAnsi="Arial" w:cs="Arial"/>
              </w:rPr>
              <w:t xml:space="preserve"> </w:t>
            </w:r>
          </w:p>
        </w:tc>
      </w:tr>
      <w:tr w:rsidR="00114762" w:rsidRPr="009F0647" w14:paraId="2D3F65CB" w14:textId="77777777" w:rsidTr="00C30F06">
        <w:tc>
          <w:tcPr>
            <w:tcW w:w="1179" w:type="pct"/>
            <w:tcBorders>
              <w:top w:val="single" w:sz="4" w:space="0" w:color="auto"/>
              <w:left w:val="single" w:sz="4" w:space="0" w:color="auto"/>
              <w:bottom w:val="single" w:sz="4" w:space="0" w:color="auto"/>
              <w:right w:val="single" w:sz="4" w:space="0" w:color="auto"/>
            </w:tcBorders>
            <w:shd w:val="clear" w:color="auto" w:fill="F3F3F3"/>
            <w:vAlign w:val="center"/>
          </w:tcPr>
          <w:p w14:paraId="3B57DD00" w14:textId="77777777" w:rsidR="00114762" w:rsidRPr="009F0647" w:rsidRDefault="00114762" w:rsidP="00C927F1">
            <w:pPr>
              <w:pStyle w:val="Normaltable"/>
              <w:rPr>
                <w:rFonts w:ascii="Arial" w:hAnsi="Arial" w:cs="Arial"/>
              </w:rPr>
            </w:pPr>
            <w:r w:rsidRPr="009F0647">
              <w:rPr>
                <w:rFonts w:ascii="Arial" w:hAnsi="Arial" w:cs="Arial"/>
              </w:rPr>
              <w:t>Team:</w:t>
            </w:r>
          </w:p>
        </w:tc>
        <w:tc>
          <w:tcPr>
            <w:tcW w:w="3821" w:type="pct"/>
            <w:gridSpan w:val="2"/>
            <w:tcBorders>
              <w:top w:val="single" w:sz="4" w:space="0" w:color="auto"/>
              <w:left w:val="single" w:sz="4" w:space="0" w:color="auto"/>
              <w:bottom w:val="single" w:sz="4" w:space="0" w:color="auto"/>
              <w:right w:val="single" w:sz="4" w:space="0" w:color="auto"/>
            </w:tcBorders>
            <w:vAlign w:val="center"/>
          </w:tcPr>
          <w:p w14:paraId="34C60F22" w14:textId="478DEC95" w:rsidR="00114762" w:rsidRDefault="00C30F06" w:rsidP="00C927F1">
            <w:r>
              <w:rPr>
                <w:rFonts w:ascii="Arial" w:hAnsi="Arial" w:cs="Arial"/>
              </w:rPr>
              <w:t>Road Safety Education</w:t>
            </w:r>
            <w:r w:rsidR="00114762" w:rsidRPr="00471DAB">
              <w:rPr>
                <w:rFonts w:ascii="Arial" w:hAnsi="Arial" w:cs="Arial"/>
              </w:rPr>
              <w:t xml:space="preserve">  </w:t>
            </w:r>
          </w:p>
        </w:tc>
      </w:tr>
      <w:tr w:rsidR="00114762" w:rsidRPr="009F0647" w14:paraId="0D3DFF42" w14:textId="77777777" w:rsidTr="00C30F06">
        <w:tc>
          <w:tcPr>
            <w:tcW w:w="1179" w:type="pct"/>
            <w:tcBorders>
              <w:top w:val="single" w:sz="4" w:space="0" w:color="auto"/>
              <w:left w:val="single" w:sz="4" w:space="0" w:color="auto"/>
              <w:bottom w:val="single" w:sz="4" w:space="0" w:color="auto"/>
              <w:right w:val="single" w:sz="4" w:space="0" w:color="auto"/>
            </w:tcBorders>
            <w:shd w:val="clear" w:color="auto" w:fill="F3F3F3"/>
            <w:vAlign w:val="center"/>
          </w:tcPr>
          <w:p w14:paraId="7430D96F" w14:textId="77777777" w:rsidR="00114762" w:rsidRPr="009F0647" w:rsidRDefault="00114762" w:rsidP="00C927F1">
            <w:pPr>
              <w:pStyle w:val="Normaltable"/>
              <w:rPr>
                <w:rFonts w:ascii="Arial" w:hAnsi="Arial" w:cs="Arial"/>
              </w:rPr>
            </w:pPr>
            <w:r w:rsidRPr="009F0647">
              <w:rPr>
                <w:rFonts w:ascii="Arial" w:hAnsi="Arial" w:cs="Arial"/>
              </w:rPr>
              <w:t>Service Area:</w:t>
            </w:r>
          </w:p>
        </w:tc>
        <w:tc>
          <w:tcPr>
            <w:tcW w:w="3821" w:type="pct"/>
            <w:gridSpan w:val="2"/>
            <w:tcBorders>
              <w:top w:val="single" w:sz="4" w:space="0" w:color="auto"/>
              <w:left w:val="single" w:sz="4" w:space="0" w:color="auto"/>
              <w:bottom w:val="single" w:sz="4" w:space="0" w:color="auto"/>
              <w:right w:val="single" w:sz="4" w:space="0" w:color="auto"/>
            </w:tcBorders>
            <w:vAlign w:val="center"/>
          </w:tcPr>
          <w:p w14:paraId="11127C7A" w14:textId="3433A72C" w:rsidR="00114762" w:rsidRDefault="00C30F06" w:rsidP="00C927F1">
            <w:r>
              <w:rPr>
                <w:rFonts w:ascii="Arial" w:hAnsi="Arial" w:cs="Arial"/>
              </w:rPr>
              <w:t>Fire and Rescue</w:t>
            </w:r>
            <w:r w:rsidR="00114762" w:rsidRPr="00471DAB">
              <w:rPr>
                <w:rFonts w:ascii="Arial" w:hAnsi="Arial" w:cs="Arial"/>
              </w:rPr>
              <w:t xml:space="preserve"> </w:t>
            </w:r>
            <w:r w:rsidR="00090A15">
              <w:rPr>
                <w:rFonts w:ascii="Arial" w:hAnsi="Arial" w:cs="Arial"/>
              </w:rPr>
              <w:t>Service</w:t>
            </w:r>
          </w:p>
        </w:tc>
      </w:tr>
      <w:tr w:rsidR="00114762" w:rsidRPr="009F0647" w14:paraId="13A30B79" w14:textId="77777777" w:rsidTr="00C30F06">
        <w:tc>
          <w:tcPr>
            <w:tcW w:w="1179" w:type="pct"/>
            <w:tcBorders>
              <w:top w:val="single" w:sz="4" w:space="0" w:color="auto"/>
              <w:left w:val="single" w:sz="4" w:space="0" w:color="auto"/>
              <w:bottom w:val="single" w:sz="4" w:space="0" w:color="auto"/>
              <w:right w:val="single" w:sz="4" w:space="0" w:color="auto"/>
            </w:tcBorders>
            <w:shd w:val="clear" w:color="auto" w:fill="F3F3F3"/>
            <w:vAlign w:val="center"/>
          </w:tcPr>
          <w:p w14:paraId="1E763D87" w14:textId="77777777" w:rsidR="00114762" w:rsidRPr="009F0647" w:rsidRDefault="00114762" w:rsidP="00C927F1">
            <w:pPr>
              <w:pStyle w:val="Normaltable"/>
              <w:rPr>
                <w:rFonts w:ascii="Arial" w:hAnsi="Arial" w:cs="Arial"/>
              </w:rPr>
            </w:pPr>
            <w:r w:rsidRPr="009F0647">
              <w:rPr>
                <w:rFonts w:ascii="Arial" w:hAnsi="Arial" w:cs="Arial"/>
              </w:rPr>
              <w:t>Primary Location:</w:t>
            </w:r>
          </w:p>
        </w:tc>
        <w:tc>
          <w:tcPr>
            <w:tcW w:w="3821" w:type="pct"/>
            <w:gridSpan w:val="2"/>
            <w:tcBorders>
              <w:top w:val="single" w:sz="4" w:space="0" w:color="auto"/>
              <w:left w:val="single" w:sz="4" w:space="0" w:color="auto"/>
              <w:bottom w:val="single" w:sz="4" w:space="0" w:color="auto"/>
              <w:right w:val="single" w:sz="4" w:space="0" w:color="auto"/>
            </w:tcBorders>
            <w:vAlign w:val="center"/>
          </w:tcPr>
          <w:p w14:paraId="39232083" w14:textId="71BC34FD" w:rsidR="00114762" w:rsidRDefault="00C30F06" w:rsidP="00C927F1">
            <w:r>
              <w:rPr>
                <w:rFonts w:ascii="Arial" w:hAnsi="Arial" w:cs="Arial"/>
              </w:rPr>
              <w:t>Fire HQ, Sterling Road, Kidlington, OX5 2DU</w:t>
            </w:r>
          </w:p>
        </w:tc>
      </w:tr>
      <w:tr w:rsidR="00114762" w:rsidRPr="009F0647" w14:paraId="2AF5F990" w14:textId="77777777" w:rsidTr="00C30F06">
        <w:tc>
          <w:tcPr>
            <w:tcW w:w="1179" w:type="pct"/>
            <w:tcBorders>
              <w:top w:val="single" w:sz="4" w:space="0" w:color="auto"/>
              <w:left w:val="single" w:sz="4" w:space="0" w:color="auto"/>
              <w:bottom w:val="single" w:sz="4" w:space="0" w:color="auto"/>
              <w:right w:val="single" w:sz="4" w:space="0" w:color="auto"/>
            </w:tcBorders>
            <w:shd w:val="clear" w:color="auto" w:fill="F3F3F3"/>
            <w:vAlign w:val="center"/>
          </w:tcPr>
          <w:p w14:paraId="70FBD82D" w14:textId="77777777" w:rsidR="00114762" w:rsidRPr="009F0647" w:rsidRDefault="00114762" w:rsidP="00C927F1">
            <w:pPr>
              <w:pStyle w:val="Normaltable"/>
              <w:rPr>
                <w:rFonts w:ascii="Arial" w:hAnsi="Arial" w:cs="Arial"/>
              </w:rPr>
            </w:pPr>
            <w:r>
              <w:rPr>
                <w:rFonts w:ascii="Arial" w:hAnsi="Arial" w:cs="Arial"/>
              </w:rPr>
              <w:t>Budget responsibility:</w:t>
            </w:r>
          </w:p>
        </w:tc>
        <w:tc>
          <w:tcPr>
            <w:tcW w:w="3821" w:type="pct"/>
            <w:gridSpan w:val="2"/>
            <w:tcBorders>
              <w:top w:val="single" w:sz="4" w:space="0" w:color="auto"/>
              <w:left w:val="single" w:sz="4" w:space="0" w:color="auto"/>
              <w:bottom w:val="single" w:sz="4" w:space="0" w:color="auto"/>
              <w:right w:val="single" w:sz="4" w:space="0" w:color="auto"/>
            </w:tcBorders>
            <w:vAlign w:val="center"/>
          </w:tcPr>
          <w:p w14:paraId="08A13189" w14:textId="6363D85D" w:rsidR="00114762" w:rsidRPr="009F0647" w:rsidRDefault="00C30F06" w:rsidP="00C927F1">
            <w:pPr>
              <w:pStyle w:val="Normaltable"/>
              <w:rPr>
                <w:rFonts w:ascii="Arial" w:hAnsi="Arial" w:cs="Arial"/>
              </w:rPr>
            </w:pPr>
            <w:r>
              <w:rPr>
                <w:rFonts w:ascii="Arial" w:hAnsi="Arial" w:cs="Arial"/>
              </w:rPr>
              <w:t>None</w:t>
            </w:r>
            <w:r w:rsidR="00114762" w:rsidRPr="00A05AD0">
              <w:rPr>
                <w:rFonts w:ascii="Arial" w:hAnsi="Arial" w:cs="Arial"/>
              </w:rPr>
              <w:t xml:space="preserve">  </w:t>
            </w:r>
          </w:p>
        </w:tc>
      </w:tr>
      <w:tr w:rsidR="00114762" w:rsidRPr="009F0647" w14:paraId="1CEC3517" w14:textId="77777777" w:rsidTr="00C30F06">
        <w:tc>
          <w:tcPr>
            <w:tcW w:w="1179" w:type="pct"/>
            <w:tcBorders>
              <w:top w:val="single" w:sz="4" w:space="0" w:color="auto"/>
              <w:left w:val="single" w:sz="4" w:space="0" w:color="auto"/>
              <w:bottom w:val="single" w:sz="4" w:space="0" w:color="auto"/>
              <w:right w:val="single" w:sz="4" w:space="0" w:color="auto"/>
            </w:tcBorders>
            <w:shd w:val="clear" w:color="auto" w:fill="F3F3F3"/>
            <w:vAlign w:val="center"/>
          </w:tcPr>
          <w:p w14:paraId="3973C3E8" w14:textId="77777777" w:rsidR="00114762" w:rsidRPr="009F0647" w:rsidRDefault="00114762" w:rsidP="00C927F1">
            <w:pPr>
              <w:pStyle w:val="Normaltable"/>
              <w:rPr>
                <w:rFonts w:ascii="Arial" w:hAnsi="Arial" w:cs="Arial"/>
              </w:rPr>
            </w:pPr>
            <w:r w:rsidRPr="009F0647">
              <w:rPr>
                <w:rFonts w:ascii="Arial" w:hAnsi="Arial" w:cs="Arial"/>
              </w:rPr>
              <w:t>Responsible to:</w:t>
            </w:r>
          </w:p>
        </w:tc>
        <w:tc>
          <w:tcPr>
            <w:tcW w:w="3821" w:type="pct"/>
            <w:gridSpan w:val="2"/>
            <w:tcBorders>
              <w:top w:val="single" w:sz="4" w:space="0" w:color="auto"/>
              <w:left w:val="single" w:sz="4" w:space="0" w:color="auto"/>
              <w:bottom w:val="single" w:sz="4" w:space="0" w:color="auto"/>
              <w:right w:val="single" w:sz="4" w:space="0" w:color="auto"/>
            </w:tcBorders>
            <w:vAlign w:val="center"/>
          </w:tcPr>
          <w:p w14:paraId="292F76C5" w14:textId="28DDE4B6" w:rsidR="00114762" w:rsidRPr="009F0647" w:rsidRDefault="00C30F06" w:rsidP="00C927F1">
            <w:pPr>
              <w:pStyle w:val="Normaltable"/>
              <w:rPr>
                <w:rFonts w:ascii="Arial" w:hAnsi="Arial" w:cs="Arial"/>
              </w:rPr>
            </w:pPr>
            <w:r>
              <w:rPr>
                <w:rFonts w:ascii="Arial" w:hAnsi="Arial" w:cs="Arial"/>
              </w:rPr>
              <w:t>Road Safety Officer</w:t>
            </w:r>
          </w:p>
        </w:tc>
      </w:tr>
      <w:tr w:rsidR="00114762" w:rsidRPr="009F0647" w14:paraId="0564E821" w14:textId="77777777" w:rsidTr="00C30F06">
        <w:tc>
          <w:tcPr>
            <w:tcW w:w="1179" w:type="pct"/>
            <w:tcBorders>
              <w:top w:val="single" w:sz="4" w:space="0" w:color="auto"/>
              <w:left w:val="single" w:sz="4" w:space="0" w:color="auto"/>
              <w:bottom w:val="single" w:sz="4" w:space="0" w:color="auto"/>
              <w:right w:val="single" w:sz="4" w:space="0" w:color="auto"/>
            </w:tcBorders>
            <w:shd w:val="clear" w:color="auto" w:fill="F3F3F3"/>
            <w:vAlign w:val="center"/>
          </w:tcPr>
          <w:p w14:paraId="2CBD7ECF" w14:textId="77777777" w:rsidR="00114762" w:rsidRPr="009F0647" w:rsidRDefault="00114762" w:rsidP="00C927F1">
            <w:pPr>
              <w:pStyle w:val="Normaltable"/>
              <w:rPr>
                <w:rFonts w:ascii="Arial" w:hAnsi="Arial" w:cs="Arial"/>
              </w:rPr>
            </w:pPr>
            <w:r w:rsidRPr="009F0647">
              <w:rPr>
                <w:rFonts w:ascii="Arial" w:hAnsi="Arial" w:cs="Arial"/>
              </w:rPr>
              <w:t>Responsible for:</w:t>
            </w:r>
          </w:p>
        </w:tc>
        <w:tc>
          <w:tcPr>
            <w:tcW w:w="3821" w:type="pct"/>
            <w:gridSpan w:val="2"/>
            <w:tcBorders>
              <w:top w:val="single" w:sz="4" w:space="0" w:color="auto"/>
              <w:left w:val="single" w:sz="4" w:space="0" w:color="auto"/>
              <w:bottom w:val="single" w:sz="4" w:space="0" w:color="auto"/>
              <w:right w:val="single" w:sz="4" w:space="0" w:color="auto"/>
            </w:tcBorders>
            <w:vAlign w:val="center"/>
          </w:tcPr>
          <w:p w14:paraId="7CB6A1AA" w14:textId="05EF9FAC" w:rsidR="00114762" w:rsidRPr="009F0647" w:rsidRDefault="00C30F06" w:rsidP="00C927F1">
            <w:pPr>
              <w:rPr>
                <w:rFonts w:ascii="Arial" w:hAnsi="Arial" w:cs="Arial"/>
              </w:rPr>
            </w:pPr>
            <w:r>
              <w:rPr>
                <w:rFonts w:ascii="Arial" w:hAnsi="Arial" w:cs="Arial"/>
              </w:rPr>
              <w:t>None</w:t>
            </w:r>
          </w:p>
        </w:tc>
      </w:tr>
      <w:tr w:rsidR="00114762" w:rsidRPr="009F0647" w14:paraId="73C4A4AC" w14:textId="77777777" w:rsidTr="00C927F1">
        <w:tc>
          <w:tcPr>
            <w:tcW w:w="5000" w:type="pct"/>
            <w:gridSpan w:val="3"/>
            <w:tcBorders>
              <w:top w:val="single" w:sz="4" w:space="0" w:color="FFFFFF"/>
              <w:left w:val="single" w:sz="4" w:space="0" w:color="FFFFFF"/>
              <w:bottom w:val="single" w:sz="4" w:space="0" w:color="auto"/>
              <w:right w:val="single" w:sz="4" w:space="0" w:color="FFFFFF"/>
            </w:tcBorders>
            <w:vAlign w:val="center"/>
          </w:tcPr>
          <w:p w14:paraId="0B29E6B9" w14:textId="77777777" w:rsidR="00114762" w:rsidRPr="009F0647" w:rsidRDefault="00114762" w:rsidP="00C927F1">
            <w:pPr>
              <w:pStyle w:val="Heading3"/>
              <w:rPr>
                <w:rFonts w:ascii="Arial" w:hAnsi="Arial" w:cs="Arial"/>
              </w:rPr>
            </w:pPr>
            <w:r>
              <w:rPr>
                <w:rFonts w:ascii="Arial" w:hAnsi="Arial" w:cs="Arial"/>
              </w:rPr>
              <w:t>Job</w:t>
            </w:r>
            <w:r w:rsidRPr="009F0647">
              <w:rPr>
                <w:rFonts w:ascii="Arial" w:hAnsi="Arial" w:cs="Arial"/>
              </w:rPr>
              <w:t xml:space="preserve"> Purpose</w:t>
            </w:r>
          </w:p>
          <w:p w14:paraId="61850B8A" w14:textId="77777777" w:rsidR="00114762" w:rsidRDefault="00114762" w:rsidP="00C927F1">
            <w:pPr>
              <w:spacing w:before="120"/>
              <w:jc w:val="both"/>
              <w:rPr>
                <w:rFonts w:ascii="Arial" w:hAnsi="Arial" w:cs="Arial"/>
                <w:kern w:val="32"/>
                <w:szCs w:val="22"/>
              </w:rPr>
            </w:pPr>
            <w:r w:rsidRPr="009F0647">
              <w:rPr>
                <w:rFonts w:ascii="Arial" w:hAnsi="Arial" w:cs="Arial"/>
                <w:kern w:val="32"/>
                <w:szCs w:val="22"/>
              </w:rPr>
              <w:t xml:space="preserve">This is a brief overview of the </w:t>
            </w:r>
            <w:r>
              <w:rPr>
                <w:rFonts w:ascii="Arial" w:hAnsi="Arial" w:cs="Arial"/>
                <w:kern w:val="32"/>
                <w:szCs w:val="22"/>
              </w:rPr>
              <w:t xml:space="preserve">key objectives of the job including the context </w:t>
            </w:r>
            <w:r w:rsidRPr="009F0647">
              <w:rPr>
                <w:rFonts w:ascii="Arial" w:hAnsi="Arial" w:cs="Arial"/>
                <w:kern w:val="32"/>
                <w:szCs w:val="22"/>
              </w:rPr>
              <w:t>within the team/department</w:t>
            </w:r>
            <w:r>
              <w:rPr>
                <w:rFonts w:ascii="Arial" w:hAnsi="Arial" w:cs="Arial"/>
                <w:kern w:val="32"/>
                <w:szCs w:val="22"/>
              </w:rPr>
              <w:t>.</w:t>
            </w:r>
          </w:p>
          <w:p w14:paraId="4818A026" w14:textId="77777777" w:rsidR="00114762" w:rsidRPr="00C852B4" w:rsidRDefault="00114762" w:rsidP="00C927F1">
            <w:pPr>
              <w:jc w:val="both"/>
              <w:rPr>
                <w:rFonts w:ascii="Arial" w:hAnsi="Arial" w:cs="Arial"/>
                <w:sz w:val="8"/>
                <w:szCs w:val="8"/>
              </w:rPr>
            </w:pPr>
          </w:p>
        </w:tc>
      </w:tr>
      <w:tr w:rsidR="00114762" w:rsidRPr="009F0647" w14:paraId="277EAAAB" w14:textId="77777777" w:rsidTr="00C30F06">
        <w:trPr>
          <w:trHeight w:val="373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AC30363" w14:textId="545314E4" w:rsidR="00C30F06" w:rsidRPr="00C30F06" w:rsidRDefault="00C30F06" w:rsidP="00C30F06">
            <w:pPr>
              <w:spacing w:after="200" w:line="276" w:lineRule="auto"/>
              <w:contextualSpacing/>
              <w:rPr>
                <w:rFonts w:ascii="Arial" w:hAnsi="Arial" w:cs="Arial"/>
                <w:sz w:val="24"/>
              </w:rPr>
            </w:pPr>
            <w:r w:rsidRPr="00C30F06">
              <w:rPr>
                <w:rFonts w:ascii="Arial" w:hAnsi="Arial"/>
                <w:sz w:val="24"/>
                <w:szCs w:val="22"/>
              </w:rPr>
              <w:t>To</w:t>
            </w:r>
            <w:r w:rsidRPr="00C30F06">
              <w:rPr>
                <w:rFonts w:ascii="Arial" w:hAnsi="Arial" w:cs="Arial"/>
                <w:sz w:val="24"/>
              </w:rPr>
              <w:t xml:space="preserve"> deliver</w:t>
            </w:r>
            <w:r w:rsidR="0039046B">
              <w:rPr>
                <w:rFonts w:ascii="Arial" w:hAnsi="Arial" w:cs="Arial"/>
                <w:sz w:val="24"/>
              </w:rPr>
              <w:t xml:space="preserve"> Bikeability cycle training across Oxfordshire in accordance with grant funding guidelines and t</w:t>
            </w:r>
            <w:r w:rsidRPr="00C30F06">
              <w:rPr>
                <w:rFonts w:ascii="Arial" w:hAnsi="Arial" w:cs="Arial"/>
                <w:sz w:val="24"/>
              </w:rPr>
              <w:t xml:space="preserve">o contribute to developing </w:t>
            </w:r>
            <w:r w:rsidR="00934869">
              <w:rPr>
                <w:rFonts w:ascii="Arial" w:hAnsi="Arial" w:cs="Arial"/>
                <w:sz w:val="24"/>
              </w:rPr>
              <w:t xml:space="preserve">a safer </w:t>
            </w:r>
            <w:r w:rsidRPr="00C30F06">
              <w:rPr>
                <w:rFonts w:ascii="Arial" w:hAnsi="Arial" w:cs="Arial"/>
                <w:sz w:val="24"/>
              </w:rPr>
              <w:t>Oxfordshire</w:t>
            </w:r>
            <w:r w:rsidR="00934869">
              <w:rPr>
                <w:rFonts w:ascii="Arial" w:hAnsi="Arial" w:cs="Arial"/>
                <w:sz w:val="24"/>
              </w:rPr>
              <w:t>.</w:t>
            </w:r>
            <w:r w:rsidRPr="00C30F06">
              <w:rPr>
                <w:rFonts w:ascii="Arial" w:hAnsi="Arial" w:cs="Arial"/>
                <w:sz w:val="24"/>
              </w:rPr>
              <w:t xml:space="preserve"> </w:t>
            </w:r>
          </w:p>
          <w:p w14:paraId="0665DEC9" w14:textId="77777777" w:rsidR="00C30F06" w:rsidRPr="00C30F06" w:rsidRDefault="00C30F06" w:rsidP="00C30F06">
            <w:pPr>
              <w:spacing w:after="200" w:line="276" w:lineRule="auto"/>
              <w:contextualSpacing/>
              <w:rPr>
                <w:rFonts w:ascii="Arial" w:hAnsi="Arial" w:cs="Arial"/>
                <w:sz w:val="24"/>
              </w:rPr>
            </w:pPr>
          </w:p>
          <w:p w14:paraId="59EE56A4" w14:textId="02F5DBAB" w:rsidR="00114762" w:rsidRPr="00C30F06" w:rsidRDefault="00C30F06" w:rsidP="00C30F06">
            <w:pPr>
              <w:spacing w:after="200" w:line="276" w:lineRule="auto"/>
              <w:contextualSpacing/>
              <w:rPr>
                <w:rFonts w:ascii="Arial" w:hAnsi="Arial"/>
                <w:sz w:val="24"/>
                <w:szCs w:val="22"/>
              </w:rPr>
            </w:pPr>
            <w:r w:rsidRPr="00C30F06">
              <w:rPr>
                <w:rFonts w:ascii="Arial" w:hAnsi="Arial"/>
                <w:sz w:val="24"/>
                <w:szCs w:val="22"/>
              </w:rPr>
              <w:t>This post holder is responsible for ensuring that all relevant County</w:t>
            </w:r>
            <w:r w:rsidR="0039046B">
              <w:rPr>
                <w:rFonts w:ascii="Arial" w:hAnsi="Arial"/>
                <w:sz w:val="24"/>
                <w:szCs w:val="22"/>
              </w:rPr>
              <w:t xml:space="preserve"> and Bikeability Trust</w:t>
            </w:r>
            <w:r w:rsidRPr="00C30F06">
              <w:rPr>
                <w:rFonts w:ascii="Arial" w:hAnsi="Arial"/>
                <w:sz w:val="24"/>
                <w:szCs w:val="22"/>
              </w:rPr>
              <w:t xml:space="preserve"> policies and procedures are adhered to and concerns are raised in accordance with these policies</w:t>
            </w:r>
            <w:r w:rsidRPr="00C30F06">
              <w:rPr>
                <w:rFonts w:ascii="Arial" w:hAnsi="Arial" w:cs="Arial"/>
                <w:sz w:val="24"/>
              </w:rPr>
              <w:t>.</w:t>
            </w:r>
          </w:p>
        </w:tc>
      </w:tr>
      <w:tr w:rsidR="00114762" w:rsidRPr="009F0647" w14:paraId="3DC80AAA" w14:textId="77777777" w:rsidTr="00C927F1">
        <w:tc>
          <w:tcPr>
            <w:tcW w:w="5000" w:type="pct"/>
            <w:gridSpan w:val="3"/>
            <w:tcBorders>
              <w:left w:val="single" w:sz="4" w:space="0" w:color="FFFFFF"/>
              <w:bottom w:val="single" w:sz="4" w:space="0" w:color="auto"/>
              <w:right w:val="single" w:sz="4" w:space="0" w:color="FFFFFF"/>
            </w:tcBorders>
          </w:tcPr>
          <w:p w14:paraId="41663AD6" w14:textId="77777777" w:rsidR="00114762" w:rsidRDefault="00114762" w:rsidP="00C927F1">
            <w:pPr>
              <w:pStyle w:val="Heading3"/>
              <w:spacing w:after="0"/>
              <w:jc w:val="left"/>
              <w:rPr>
                <w:rFonts w:ascii="Arial" w:hAnsi="Arial" w:cs="Arial"/>
                <w:b w:val="0"/>
                <w:sz w:val="22"/>
                <w:szCs w:val="22"/>
              </w:rPr>
            </w:pPr>
            <w:r>
              <w:rPr>
                <w:rFonts w:ascii="Arial" w:hAnsi="Arial" w:cs="Arial"/>
              </w:rPr>
              <w:lastRenderedPageBreak/>
              <w:t>Job</w:t>
            </w:r>
            <w:r w:rsidRPr="009F0647">
              <w:rPr>
                <w:rFonts w:ascii="Arial" w:hAnsi="Arial" w:cs="Arial"/>
              </w:rPr>
              <w:t xml:space="preserve"> Responsibilities</w:t>
            </w:r>
            <w:r>
              <w:rPr>
                <w:rFonts w:ascii="Arial" w:hAnsi="Arial" w:cs="Arial"/>
                <w:b w:val="0"/>
                <w:sz w:val="22"/>
                <w:szCs w:val="22"/>
              </w:rPr>
              <w:t xml:space="preserve"> </w:t>
            </w:r>
          </w:p>
          <w:p w14:paraId="09EBFFFC" w14:textId="77777777" w:rsidR="00114762" w:rsidRPr="00911D65" w:rsidRDefault="00114762" w:rsidP="00C927F1">
            <w:pPr>
              <w:pStyle w:val="Heading3"/>
              <w:spacing w:before="80"/>
              <w:jc w:val="left"/>
              <w:rPr>
                <w:rFonts w:ascii="Arial" w:hAnsi="Arial" w:cs="Arial"/>
                <w:b w:val="0"/>
                <w:sz w:val="22"/>
                <w:szCs w:val="22"/>
              </w:rPr>
            </w:pPr>
            <w:r>
              <w:rPr>
                <w:rFonts w:ascii="Arial" w:hAnsi="Arial" w:cs="Arial"/>
                <w:b w:val="0"/>
                <w:sz w:val="22"/>
                <w:szCs w:val="22"/>
              </w:rPr>
              <w:t>This is a list of the main duties</w:t>
            </w:r>
            <w:r w:rsidRPr="00911D65">
              <w:rPr>
                <w:rFonts w:ascii="Arial" w:hAnsi="Arial" w:cs="Arial"/>
                <w:b w:val="0"/>
                <w:sz w:val="22"/>
                <w:szCs w:val="22"/>
              </w:rPr>
              <w:t xml:space="preserve"> or </w:t>
            </w:r>
            <w:r>
              <w:rPr>
                <w:rFonts w:ascii="Arial" w:hAnsi="Arial" w:cs="Arial"/>
                <w:b w:val="0"/>
                <w:sz w:val="22"/>
                <w:szCs w:val="22"/>
              </w:rPr>
              <w:t>tasks</w:t>
            </w:r>
            <w:r w:rsidRPr="00911D65">
              <w:rPr>
                <w:rFonts w:ascii="Arial" w:hAnsi="Arial" w:cs="Arial"/>
                <w:b w:val="0"/>
                <w:sz w:val="22"/>
                <w:szCs w:val="22"/>
              </w:rPr>
              <w:t xml:space="preserve"> that </w:t>
            </w:r>
            <w:r>
              <w:rPr>
                <w:rFonts w:ascii="Arial" w:hAnsi="Arial" w:cs="Arial"/>
                <w:b w:val="0"/>
                <w:sz w:val="22"/>
                <w:szCs w:val="22"/>
              </w:rPr>
              <w:t xml:space="preserve">the post holder will be expected to undertake. </w:t>
            </w:r>
          </w:p>
        </w:tc>
      </w:tr>
      <w:tr w:rsidR="00114762" w:rsidRPr="009F0647" w14:paraId="4D3E9E00" w14:textId="77777777" w:rsidTr="00C30F06">
        <w:trPr>
          <w:trHeight w:val="1047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4C12DB28" w14:textId="77777777"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To undertake Site Assessments for suitability and inform school representative or completing OCC Risk Assessment accordingly.</w:t>
            </w:r>
          </w:p>
          <w:p w14:paraId="0A6E596B" w14:textId="77777777" w:rsidR="00C30F06" w:rsidRPr="00C30F06" w:rsidRDefault="00C30F06" w:rsidP="00C30F06">
            <w:pPr>
              <w:numPr>
                <w:ilvl w:val="0"/>
                <w:numId w:val="2"/>
              </w:numPr>
              <w:spacing w:after="200" w:line="276" w:lineRule="auto"/>
              <w:contextualSpacing/>
              <w:rPr>
                <w:rFonts w:ascii="Arial" w:hAnsi="Arial"/>
                <w:sz w:val="24"/>
                <w:szCs w:val="22"/>
              </w:rPr>
            </w:pPr>
            <w:r w:rsidRPr="00C30F06">
              <w:rPr>
                <w:rFonts w:ascii="Arial" w:hAnsi="Arial"/>
                <w:sz w:val="24"/>
                <w:szCs w:val="22"/>
              </w:rPr>
              <w:t>To manage own diary appointments.</w:t>
            </w:r>
          </w:p>
          <w:p w14:paraId="48FC074C" w14:textId="77777777"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To conduct necessary dynamic risk assessment throughout duration of course</w:t>
            </w:r>
          </w:p>
          <w:p w14:paraId="07B0B92B" w14:textId="77777777"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Complete end-of-training administration and other applicable course paperwork including registers, assessments, course reports and results, risk assessments, consent forms etc. as required.</w:t>
            </w:r>
          </w:p>
          <w:p w14:paraId="504F7479" w14:textId="77777777"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To use initiative when awarding students according to their ability and of the scheme standards</w:t>
            </w:r>
          </w:p>
          <w:p w14:paraId="1334147C" w14:textId="2C6D605A"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To demonstrate diplomacy and sensitivity when delivering feedback to students</w:t>
            </w:r>
          </w:p>
          <w:p w14:paraId="50029A4F" w14:textId="77777777"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To ensure appropriate administration and feedback on course outcomes.</w:t>
            </w:r>
          </w:p>
          <w:p w14:paraId="0EE6AA8F" w14:textId="16ED8628"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To ensure appropriate training standards are maintained efficiently and effectively</w:t>
            </w:r>
            <w:r w:rsidR="0039046B">
              <w:rPr>
                <w:rFonts w:ascii="Arial" w:hAnsi="Arial" w:cs="Arial"/>
                <w:sz w:val="24"/>
              </w:rPr>
              <w:t>.</w:t>
            </w:r>
          </w:p>
          <w:p w14:paraId="4229EBF8" w14:textId="77777777"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To attend meetings as necessary</w:t>
            </w:r>
          </w:p>
          <w:p w14:paraId="204DBDFE" w14:textId="77777777"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Accountable for safety and welfare of colleagues and trainees.</w:t>
            </w:r>
          </w:p>
          <w:p w14:paraId="617E8BD8" w14:textId="77777777"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Ensure training is delivered in line with Health and Safety policy with an awareness of accident and incident reporting procedures.</w:t>
            </w:r>
          </w:p>
          <w:p w14:paraId="4EC7BDC0" w14:textId="77777777" w:rsidR="00C30F06" w:rsidRPr="00C30F06" w:rsidRDefault="00C30F06" w:rsidP="00C30F06">
            <w:pPr>
              <w:numPr>
                <w:ilvl w:val="0"/>
                <w:numId w:val="2"/>
              </w:numPr>
              <w:spacing w:after="200" w:line="276" w:lineRule="auto"/>
              <w:contextualSpacing/>
              <w:rPr>
                <w:rFonts w:ascii="Arial" w:hAnsi="Arial" w:cs="Arial"/>
                <w:sz w:val="24"/>
              </w:rPr>
            </w:pPr>
            <w:r w:rsidRPr="00C30F06">
              <w:rPr>
                <w:rFonts w:ascii="Arial" w:hAnsi="Arial" w:cs="Arial"/>
                <w:sz w:val="24"/>
              </w:rPr>
              <w:t>To ensure Continued Professional Development is maintained and ensure updated knowledge of legislation</w:t>
            </w:r>
          </w:p>
          <w:p w14:paraId="60CD4A1C" w14:textId="77777777" w:rsidR="00C30F06" w:rsidRPr="00C30F06" w:rsidRDefault="00C30F06" w:rsidP="00C30F06">
            <w:pPr>
              <w:numPr>
                <w:ilvl w:val="0"/>
                <w:numId w:val="2"/>
              </w:numPr>
              <w:spacing w:after="200" w:line="276" w:lineRule="auto"/>
              <w:contextualSpacing/>
              <w:rPr>
                <w:rFonts w:ascii="Arial" w:hAnsi="Arial" w:cs="Arial"/>
                <w:noProof/>
                <w:sz w:val="20"/>
                <w:szCs w:val="20"/>
              </w:rPr>
            </w:pPr>
            <w:r w:rsidRPr="00C30F06">
              <w:rPr>
                <w:rFonts w:ascii="Arial" w:hAnsi="Arial"/>
                <w:sz w:val="24"/>
                <w:szCs w:val="22"/>
              </w:rPr>
              <w:t>To perform other relevant and reasonable duties with reference to ability and experience. This may include occasionally some evening and weekend work</w:t>
            </w:r>
          </w:p>
          <w:p w14:paraId="1DDAFB95" w14:textId="77777777" w:rsidR="00114762" w:rsidRPr="0039046B" w:rsidRDefault="00C30F06" w:rsidP="00C30F06">
            <w:pPr>
              <w:numPr>
                <w:ilvl w:val="0"/>
                <w:numId w:val="2"/>
              </w:numPr>
              <w:spacing w:after="200" w:line="276" w:lineRule="auto"/>
              <w:contextualSpacing/>
              <w:rPr>
                <w:rFonts w:ascii="Arial" w:hAnsi="Arial" w:cs="Arial"/>
                <w:noProof/>
                <w:sz w:val="20"/>
                <w:szCs w:val="20"/>
              </w:rPr>
            </w:pPr>
            <w:r w:rsidRPr="00C30F06">
              <w:rPr>
                <w:rFonts w:ascii="Arial" w:hAnsi="Arial"/>
                <w:sz w:val="24"/>
                <w:szCs w:val="22"/>
              </w:rPr>
              <w:t>To promote a strong customer service focus.</w:t>
            </w:r>
          </w:p>
          <w:p w14:paraId="3E4DE45D" w14:textId="7BDCA0B5" w:rsidR="0039046B" w:rsidRPr="0039046B" w:rsidRDefault="0039046B" w:rsidP="00C30F06">
            <w:pPr>
              <w:numPr>
                <w:ilvl w:val="0"/>
                <w:numId w:val="2"/>
              </w:numPr>
              <w:spacing w:after="200" w:line="276" w:lineRule="auto"/>
              <w:contextualSpacing/>
              <w:rPr>
                <w:rFonts w:ascii="Arial" w:hAnsi="Arial" w:cs="Arial"/>
                <w:noProof/>
                <w:sz w:val="24"/>
              </w:rPr>
            </w:pPr>
            <w:r w:rsidRPr="0039046B">
              <w:rPr>
                <w:rFonts w:ascii="Arial" w:hAnsi="Arial"/>
                <w:noProof/>
                <w:sz w:val="24"/>
              </w:rPr>
              <w:t xml:space="preserve">To be available to work on a self-employed basis across all providers delivering Oxfordshire grant funding. </w:t>
            </w:r>
          </w:p>
        </w:tc>
      </w:tr>
    </w:tbl>
    <w:p w14:paraId="76403426" w14:textId="77777777" w:rsidR="00114762" w:rsidRDefault="00114762" w:rsidP="00114762">
      <w:pPr>
        <w:sectPr w:rsidR="00114762" w:rsidSect="005E7A01">
          <w:headerReference w:type="default" r:id="rId11"/>
          <w:footerReference w:type="even" r:id="rId12"/>
          <w:footerReference w:type="default" r:id="rId13"/>
          <w:headerReference w:type="first" r:id="rId14"/>
          <w:footerReference w:type="first" r:id="rId15"/>
          <w:pgSz w:w="11907" w:h="16840" w:code="9"/>
          <w:pgMar w:top="1134" w:right="851" w:bottom="1418" w:left="851" w:header="567" w:footer="567" w:gutter="0"/>
          <w:cols w:space="708"/>
          <w:docGrid w:linePitch="360"/>
        </w:sectPr>
      </w:pPr>
    </w:p>
    <w:p w14:paraId="181D80F4" w14:textId="77777777"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77777777" w:rsidR="00114762" w:rsidRPr="009F0647" w:rsidRDefault="00114762" w:rsidP="00114762">
      <w:pPr>
        <w:jc w:val="both"/>
        <w:rPr>
          <w:rFonts w:ascii="Arial" w:hAnsi="Arial" w:cs="Arial"/>
        </w:rPr>
      </w:pPr>
      <w:bookmarkStart w:id="4"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bookmarkStart w:id="5"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r:id="rId16" w:history="1">
        <w:r w:rsidRPr="00AB4942">
          <w:rPr>
            <w:rStyle w:val="Hyperlink"/>
            <w:rFonts w:ascii="Arial" w:hAnsi="Arial" w:cs="Arial"/>
            <w:color w:val="auto"/>
            <w:szCs w:val="22"/>
          </w:rPr>
          <w:t>corporate values</w:t>
        </w:r>
      </w:hyperlink>
      <w:r w:rsidRPr="00AB4942">
        <w:rPr>
          <w:rFonts w:ascii="Arial" w:hAnsi="Arial" w:cs="Arial"/>
          <w:szCs w:val="22"/>
        </w:rPr>
        <w:t>.</w:t>
      </w:r>
      <w:bookmarkEnd w:id="5"/>
    </w:p>
    <w:p w14:paraId="070852EA" w14:textId="77777777" w:rsidR="00114762" w:rsidRPr="009F0647" w:rsidRDefault="00114762" w:rsidP="00114762">
      <w:pPr>
        <w:jc w:val="both"/>
        <w:rPr>
          <w:rFonts w:ascii="Arial" w:hAnsi="Arial" w:cs="Arial"/>
        </w:rPr>
      </w:pPr>
    </w:p>
    <w:p w14:paraId="65618471" w14:textId="77777777" w:rsidR="00114762" w:rsidRDefault="00114762" w:rsidP="00114762">
      <w:pPr>
        <w:jc w:val="both"/>
        <w:rPr>
          <w:rFonts w:ascii="Arial" w:hAnsi="Arial" w:cs="Arial"/>
          <w:bCs/>
        </w:rPr>
      </w:pPr>
      <w:r w:rsidRPr="009F0647">
        <w:rPr>
          <w:rFonts w:ascii="Arial" w:hAnsi="Arial" w:cs="Arial"/>
        </w:rPr>
        <w:lastRenderedPageBreak/>
        <w:t>Each of the criteria listed below will be measured through; the a</w:t>
      </w:r>
      <w:r w:rsidRPr="009F0647">
        <w:rPr>
          <w:rFonts w:ascii="Arial" w:hAnsi="Arial" w:cs="Arial"/>
          <w:bCs/>
        </w:rPr>
        <w:t>pplication form (A), a test / exercise (T), an interview (I), a presentation (P) or documentation (D).</w:t>
      </w:r>
    </w:p>
    <w:p w14:paraId="6922CE0C" w14:textId="77777777" w:rsidR="00114762" w:rsidRDefault="00114762" w:rsidP="00114762">
      <w:pPr>
        <w:jc w:val="both"/>
        <w:rPr>
          <w:rFonts w:ascii="Arial" w:hAnsi="Arial" w:cs="Arial"/>
          <w:bCs/>
        </w:rPr>
      </w:pPr>
    </w:p>
    <w:p w14:paraId="77478AE2" w14:textId="6E72B075" w:rsidR="00114762" w:rsidRPr="009F0647" w:rsidRDefault="00114762" w:rsidP="00114762">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r w:rsidR="00C30F06">
        <w:rPr>
          <w:rFonts w:ascii="Arial" w:hAnsi="Arial" w:cs="Arial"/>
          <w:bCs/>
        </w:rPr>
        <w:t>and, in the order,</w:t>
      </w:r>
      <w:r>
        <w:rPr>
          <w:rFonts w:ascii="Arial" w:hAnsi="Arial" w:cs="Arial"/>
          <w:bCs/>
        </w:rPr>
        <w:t xml:space="preserve"> listed. If you do not complete a full supporting statement in the requested format your application may be rejected. </w:t>
      </w:r>
    </w:p>
    <w:tbl>
      <w:tblPr>
        <w:tblW w:w="5035" w:type="pct"/>
        <w:tblLook w:val="01E0" w:firstRow="1" w:lastRow="1" w:firstColumn="1" w:lastColumn="1" w:noHBand="0" w:noVBand="0"/>
      </w:tblPr>
      <w:tblGrid>
        <w:gridCol w:w="8305"/>
        <w:gridCol w:w="1961"/>
      </w:tblGrid>
      <w:tr w:rsidR="00114762" w:rsidRPr="009F0647" w14:paraId="4C16A814" w14:textId="77777777" w:rsidTr="00C927F1">
        <w:trPr>
          <w:trHeight w:val="80"/>
        </w:trPr>
        <w:tc>
          <w:tcPr>
            <w:tcW w:w="4045" w:type="pct"/>
            <w:tcBorders>
              <w:top w:val="single" w:sz="4" w:space="0" w:color="FFFFFF"/>
              <w:left w:val="single" w:sz="4" w:space="0" w:color="FFFFFF"/>
              <w:bottom w:val="single" w:sz="4" w:space="0" w:color="auto"/>
              <w:right w:val="single" w:sz="4" w:space="0" w:color="FFFFFF"/>
            </w:tcBorders>
          </w:tcPr>
          <w:bookmarkEnd w:id="4"/>
          <w:p w14:paraId="0EA7E8DB" w14:textId="77777777" w:rsidR="00114762" w:rsidRPr="009F0647" w:rsidRDefault="00114762" w:rsidP="00C927F1">
            <w:pPr>
              <w:pStyle w:val="Heading3"/>
              <w:rPr>
                <w:rFonts w:ascii="Arial" w:hAnsi="Arial" w:cs="Arial"/>
              </w:rPr>
            </w:pPr>
            <w:r w:rsidRPr="009F0647">
              <w:rPr>
                <w:rFonts w:ascii="Arial" w:hAnsi="Arial" w:cs="Arial"/>
              </w:rPr>
              <w:t>Essential Criteria</w:t>
            </w:r>
          </w:p>
        </w:tc>
        <w:tc>
          <w:tcPr>
            <w:tcW w:w="955" w:type="pct"/>
            <w:tcBorders>
              <w:top w:val="single" w:sz="4" w:space="0" w:color="FFFFFF"/>
              <w:left w:val="single" w:sz="4" w:space="0" w:color="FFFFFF"/>
              <w:bottom w:val="single" w:sz="4" w:space="0" w:color="auto"/>
              <w:right w:val="single" w:sz="4" w:space="0" w:color="FFFFFF"/>
            </w:tcBorders>
            <w:vAlign w:val="bottom"/>
          </w:tcPr>
          <w:p w14:paraId="5A9CCAA3" w14:textId="77777777" w:rsidR="00114762" w:rsidRPr="009F0647" w:rsidRDefault="00114762" w:rsidP="00C927F1">
            <w:pPr>
              <w:spacing w:before="60" w:after="60"/>
              <w:rPr>
                <w:rFonts w:ascii="Arial" w:hAnsi="Arial" w:cs="Arial"/>
                <w:szCs w:val="22"/>
              </w:rPr>
            </w:pPr>
            <w:r w:rsidRPr="009F0647">
              <w:rPr>
                <w:rFonts w:ascii="Arial" w:hAnsi="Arial" w:cs="Arial"/>
                <w:szCs w:val="22"/>
              </w:rPr>
              <w:t>Assessed By:</w:t>
            </w:r>
          </w:p>
        </w:tc>
      </w:tr>
      <w:tr w:rsidR="00114762" w:rsidRPr="009F0647" w14:paraId="5A5B663D" w14:textId="77777777" w:rsidTr="00C927F1">
        <w:tc>
          <w:tcPr>
            <w:tcW w:w="4045" w:type="pct"/>
            <w:tcBorders>
              <w:top w:val="single" w:sz="4" w:space="0" w:color="auto"/>
              <w:left w:val="single" w:sz="4" w:space="0" w:color="auto"/>
              <w:bottom w:val="single" w:sz="4" w:space="0" w:color="auto"/>
              <w:right w:val="single" w:sz="4" w:space="0" w:color="auto"/>
            </w:tcBorders>
            <w:vAlign w:val="center"/>
          </w:tcPr>
          <w:p w14:paraId="1C3AF171" w14:textId="24F1C89C" w:rsidR="00DA7303" w:rsidRPr="00FC4D27" w:rsidRDefault="00C30F06" w:rsidP="00DA7303">
            <w:pPr>
              <w:spacing w:before="120" w:after="120"/>
              <w:jc w:val="both"/>
              <w:rPr>
                <w:rFonts w:ascii="Arial" w:hAnsi="Arial" w:cs="Arial"/>
                <w:noProof/>
                <w:sz w:val="20"/>
                <w:szCs w:val="20"/>
              </w:rPr>
            </w:pPr>
            <w:r w:rsidRPr="002C3213">
              <w:rPr>
                <w:rFonts w:ascii="Arial" w:hAnsi="Arial" w:cs="Arial"/>
                <w:sz w:val="24"/>
              </w:rPr>
              <w:t xml:space="preserve">Good education to </w:t>
            </w:r>
            <w:r w:rsidR="0039046B">
              <w:rPr>
                <w:rFonts w:ascii="Arial" w:hAnsi="Arial" w:cs="Arial"/>
                <w:sz w:val="24"/>
              </w:rPr>
              <w:t>GCSE</w:t>
            </w:r>
            <w:r w:rsidRPr="002C3213">
              <w:rPr>
                <w:rFonts w:ascii="Arial" w:hAnsi="Arial" w:cs="Arial"/>
                <w:sz w:val="24"/>
              </w:rPr>
              <w:t xml:space="preserve"> or equivalent, or comparable ability</w:t>
            </w:r>
          </w:p>
        </w:tc>
        <w:tc>
          <w:tcPr>
            <w:tcW w:w="955" w:type="pct"/>
            <w:tcBorders>
              <w:top w:val="single" w:sz="4" w:space="0" w:color="auto"/>
              <w:left w:val="single" w:sz="4" w:space="0" w:color="auto"/>
              <w:bottom w:val="single" w:sz="4" w:space="0" w:color="auto"/>
              <w:right w:val="single" w:sz="4" w:space="0" w:color="auto"/>
            </w:tcBorders>
          </w:tcPr>
          <w:p w14:paraId="1C4D3E4A" w14:textId="1F2D2A41" w:rsidR="00114762"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w:t>
            </w:r>
          </w:p>
        </w:tc>
      </w:tr>
      <w:tr w:rsidR="00114762" w:rsidRPr="009F0647" w14:paraId="26CC1E89" w14:textId="77777777" w:rsidTr="00C927F1">
        <w:tc>
          <w:tcPr>
            <w:tcW w:w="4045" w:type="pct"/>
            <w:tcBorders>
              <w:top w:val="single" w:sz="4" w:space="0" w:color="auto"/>
              <w:left w:val="single" w:sz="4" w:space="0" w:color="auto"/>
              <w:bottom w:val="single" w:sz="4" w:space="0" w:color="auto"/>
              <w:right w:val="single" w:sz="4" w:space="0" w:color="auto"/>
            </w:tcBorders>
            <w:vAlign w:val="center"/>
          </w:tcPr>
          <w:p w14:paraId="0B2E756E" w14:textId="29E98F4B" w:rsidR="00114762" w:rsidRPr="00FC4D27" w:rsidRDefault="00C30F06" w:rsidP="00C927F1">
            <w:pPr>
              <w:spacing w:before="120" w:after="120"/>
              <w:jc w:val="both"/>
              <w:rPr>
                <w:rFonts w:ascii="Arial" w:hAnsi="Arial" w:cs="Arial"/>
                <w:noProof/>
                <w:sz w:val="20"/>
                <w:szCs w:val="20"/>
              </w:rPr>
            </w:pPr>
            <w:r>
              <w:rPr>
                <w:rFonts w:ascii="Arial" w:hAnsi="Arial" w:cs="Arial"/>
                <w:sz w:val="24"/>
              </w:rPr>
              <w:t>Knowledge of the Bikeability National Standard Levels 1, 2 and 3</w:t>
            </w:r>
          </w:p>
        </w:tc>
        <w:tc>
          <w:tcPr>
            <w:tcW w:w="955" w:type="pct"/>
            <w:tcBorders>
              <w:top w:val="single" w:sz="4" w:space="0" w:color="auto"/>
              <w:left w:val="single" w:sz="4" w:space="0" w:color="auto"/>
              <w:bottom w:val="single" w:sz="4" w:space="0" w:color="auto"/>
              <w:right w:val="single" w:sz="4" w:space="0" w:color="auto"/>
            </w:tcBorders>
          </w:tcPr>
          <w:p w14:paraId="105BA4C0" w14:textId="7F9FC8A3" w:rsidR="00114762"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w:t>
            </w:r>
          </w:p>
        </w:tc>
      </w:tr>
      <w:tr w:rsidR="00114762" w:rsidRPr="009F0647" w14:paraId="1B292C93" w14:textId="77777777" w:rsidTr="00C927F1">
        <w:tc>
          <w:tcPr>
            <w:tcW w:w="4045" w:type="pct"/>
            <w:tcBorders>
              <w:top w:val="single" w:sz="4" w:space="0" w:color="auto"/>
              <w:left w:val="single" w:sz="4" w:space="0" w:color="auto"/>
              <w:bottom w:val="single" w:sz="4" w:space="0" w:color="auto"/>
              <w:right w:val="single" w:sz="4" w:space="0" w:color="auto"/>
            </w:tcBorders>
            <w:vAlign w:val="center"/>
          </w:tcPr>
          <w:p w14:paraId="7FBC3DDD" w14:textId="1E490FEC" w:rsidR="00114762" w:rsidRPr="00FC4D27" w:rsidRDefault="00C30F06" w:rsidP="00C927F1">
            <w:pPr>
              <w:spacing w:before="120" w:after="120"/>
              <w:jc w:val="both"/>
              <w:rPr>
                <w:rFonts w:ascii="Arial" w:hAnsi="Arial" w:cs="Arial"/>
                <w:noProof/>
                <w:sz w:val="20"/>
                <w:szCs w:val="20"/>
              </w:rPr>
            </w:pPr>
            <w:r>
              <w:rPr>
                <w:rFonts w:ascii="Arial" w:hAnsi="Arial" w:cs="Arial"/>
                <w:sz w:val="24"/>
              </w:rPr>
              <w:t>Ability to teach National Standard outcome based Bikeability courses in line with Bikeability Delivery Guide</w:t>
            </w:r>
          </w:p>
        </w:tc>
        <w:tc>
          <w:tcPr>
            <w:tcW w:w="955" w:type="pct"/>
            <w:tcBorders>
              <w:top w:val="single" w:sz="4" w:space="0" w:color="auto"/>
              <w:left w:val="single" w:sz="4" w:space="0" w:color="auto"/>
              <w:bottom w:val="single" w:sz="4" w:space="0" w:color="auto"/>
              <w:right w:val="single" w:sz="4" w:space="0" w:color="auto"/>
            </w:tcBorders>
          </w:tcPr>
          <w:p w14:paraId="739E4E27" w14:textId="3C66A515" w:rsidR="00114762"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114762" w:rsidRPr="009F0647" w14:paraId="55A1407B" w14:textId="77777777" w:rsidTr="00C927F1">
        <w:tc>
          <w:tcPr>
            <w:tcW w:w="4045" w:type="pct"/>
            <w:tcBorders>
              <w:top w:val="single" w:sz="4" w:space="0" w:color="auto"/>
              <w:left w:val="single" w:sz="4" w:space="0" w:color="auto"/>
              <w:bottom w:val="single" w:sz="4" w:space="0" w:color="auto"/>
              <w:right w:val="single" w:sz="4" w:space="0" w:color="auto"/>
            </w:tcBorders>
            <w:vAlign w:val="center"/>
          </w:tcPr>
          <w:p w14:paraId="159FC75D" w14:textId="12B56120" w:rsidR="00114762" w:rsidRPr="00FC4D27" w:rsidRDefault="00C30F06" w:rsidP="00C927F1">
            <w:pPr>
              <w:spacing w:before="120" w:after="120"/>
              <w:jc w:val="both"/>
              <w:rPr>
                <w:rFonts w:ascii="Arial" w:hAnsi="Arial" w:cs="Arial"/>
                <w:noProof/>
                <w:sz w:val="20"/>
                <w:szCs w:val="20"/>
              </w:rPr>
            </w:pPr>
            <w:r>
              <w:rPr>
                <w:rFonts w:ascii="Arial" w:hAnsi="Arial" w:cs="Arial"/>
                <w:sz w:val="24"/>
              </w:rPr>
              <w:t>Possession of good customer service skills</w:t>
            </w:r>
          </w:p>
        </w:tc>
        <w:tc>
          <w:tcPr>
            <w:tcW w:w="955" w:type="pct"/>
            <w:tcBorders>
              <w:top w:val="single" w:sz="4" w:space="0" w:color="auto"/>
              <w:left w:val="single" w:sz="4" w:space="0" w:color="auto"/>
              <w:bottom w:val="single" w:sz="4" w:space="0" w:color="auto"/>
              <w:right w:val="single" w:sz="4" w:space="0" w:color="auto"/>
            </w:tcBorders>
          </w:tcPr>
          <w:p w14:paraId="2DB00AF6" w14:textId="2892742C" w:rsidR="00114762"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114762" w:rsidRPr="009F0647" w14:paraId="5254FEB9" w14:textId="77777777" w:rsidTr="00C927F1">
        <w:tc>
          <w:tcPr>
            <w:tcW w:w="4045" w:type="pct"/>
            <w:tcBorders>
              <w:top w:val="single" w:sz="4" w:space="0" w:color="auto"/>
              <w:left w:val="single" w:sz="4" w:space="0" w:color="auto"/>
              <w:bottom w:val="single" w:sz="4" w:space="0" w:color="auto"/>
              <w:right w:val="single" w:sz="4" w:space="0" w:color="auto"/>
            </w:tcBorders>
            <w:vAlign w:val="center"/>
          </w:tcPr>
          <w:p w14:paraId="2633829B" w14:textId="6DC2B19E" w:rsidR="00114762" w:rsidRPr="00FC4D27" w:rsidRDefault="00C30F06" w:rsidP="00C927F1">
            <w:pPr>
              <w:spacing w:before="120" w:after="120"/>
              <w:jc w:val="both"/>
              <w:rPr>
                <w:rFonts w:ascii="Arial" w:hAnsi="Arial" w:cs="Arial"/>
                <w:noProof/>
                <w:sz w:val="20"/>
                <w:szCs w:val="20"/>
              </w:rPr>
            </w:pPr>
            <w:r>
              <w:rPr>
                <w:rFonts w:ascii="Arial" w:hAnsi="Arial" w:cs="Arial"/>
                <w:sz w:val="24"/>
              </w:rPr>
              <w:t>Enthusiasm and commitment to Road Safety education</w:t>
            </w:r>
          </w:p>
        </w:tc>
        <w:tc>
          <w:tcPr>
            <w:tcW w:w="955" w:type="pct"/>
            <w:tcBorders>
              <w:top w:val="single" w:sz="4" w:space="0" w:color="auto"/>
              <w:left w:val="single" w:sz="4" w:space="0" w:color="auto"/>
              <w:bottom w:val="single" w:sz="4" w:space="0" w:color="auto"/>
              <w:right w:val="single" w:sz="4" w:space="0" w:color="auto"/>
            </w:tcBorders>
          </w:tcPr>
          <w:p w14:paraId="21263892" w14:textId="634B7AAE" w:rsidR="00114762"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114762" w:rsidRPr="009F0647" w14:paraId="0CD91B74"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21BCD633" w14:textId="34317A14" w:rsidR="00114762" w:rsidRPr="00FC4D27" w:rsidRDefault="00C30F06" w:rsidP="00C927F1">
            <w:pPr>
              <w:spacing w:before="120" w:after="120"/>
              <w:jc w:val="both"/>
              <w:rPr>
                <w:rFonts w:ascii="Arial" w:hAnsi="Arial" w:cs="Arial"/>
                <w:noProof/>
                <w:sz w:val="20"/>
                <w:szCs w:val="20"/>
              </w:rPr>
            </w:pPr>
            <w:r>
              <w:rPr>
                <w:rFonts w:ascii="Arial" w:hAnsi="Arial" w:cs="Arial"/>
                <w:sz w:val="24"/>
              </w:rPr>
              <w:t>Good organisational and record keeping skills</w:t>
            </w:r>
          </w:p>
        </w:tc>
        <w:tc>
          <w:tcPr>
            <w:tcW w:w="955" w:type="pct"/>
            <w:tcBorders>
              <w:top w:val="single" w:sz="4" w:space="0" w:color="auto"/>
              <w:left w:val="single" w:sz="4" w:space="0" w:color="auto"/>
              <w:bottom w:val="single" w:sz="4" w:space="0" w:color="auto"/>
              <w:right w:val="single" w:sz="4" w:space="0" w:color="auto"/>
            </w:tcBorders>
            <w:vAlign w:val="center"/>
          </w:tcPr>
          <w:p w14:paraId="647237F2" w14:textId="1C0723A4" w:rsidR="00114762"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114762" w:rsidRPr="009F0647" w14:paraId="1B8FC6BF"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7FFEF120" w14:textId="4F63FB3E" w:rsidR="00114762" w:rsidRPr="009F0647" w:rsidRDefault="00C30F06" w:rsidP="00C927F1">
            <w:pPr>
              <w:spacing w:before="120" w:after="120"/>
              <w:jc w:val="both"/>
              <w:rPr>
                <w:rFonts w:ascii="Arial" w:hAnsi="Arial" w:cs="Arial"/>
                <w:noProof/>
                <w:sz w:val="20"/>
                <w:szCs w:val="20"/>
              </w:rPr>
            </w:pPr>
            <w:r>
              <w:rPr>
                <w:rFonts w:ascii="Arial" w:hAnsi="Arial" w:cs="Arial"/>
                <w:sz w:val="24"/>
              </w:rPr>
              <w:t>Ability to work with children and adults from different backgrounds and behaviours</w:t>
            </w:r>
          </w:p>
        </w:tc>
        <w:tc>
          <w:tcPr>
            <w:tcW w:w="955" w:type="pct"/>
            <w:tcBorders>
              <w:top w:val="single" w:sz="4" w:space="0" w:color="auto"/>
              <w:left w:val="single" w:sz="4" w:space="0" w:color="auto"/>
              <w:bottom w:val="single" w:sz="4" w:space="0" w:color="auto"/>
              <w:right w:val="single" w:sz="4" w:space="0" w:color="auto"/>
            </w:tcBorders>
            <w:vAlign w:val="center"/>
          </w:tcPr>
          <w:p w14:paraId="72755D78" w14:textId="58A8A554" w:rsidR="00114762"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C30F06" w:rsidRPr="009F0647" w14:paraId="67701654"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222CD09B" w14:textId="7D0A15E4" w:rsidR="00C30F06" w:rsidRDefault="00C30F06" w:rsidP="00C927F1">
            <w:pPr>
              <w:spacing w:before="120" w:after="120"/>
              <w:jc w:val="both"/>
              <w:rPr>
                <w:rFonts w:ascii="Arial" w:hAnsi="Arial" w:cs="Arial"/>
                <w:sz w:val="24"/>
              </w:rPr>
            </w:pPr>
            <w:r w:rsidRPr="00430381">
              <w:rPr>
                <w:rFonts w:ascii="Arial" w:hAnsi="Arial" w:cs="Arial"/>
                <w:sz w:val="24"/>
              </w:rPr>
              <w:t>Ability to work calmly under pressure prioritising competing demands effectively</w:t>
            </w:r>
          </w:p>
        </w:tc>
        <w:tc>
          <w:tcPr>
            <w:tcW w:w="955" w:type="pct"/>
            <w:tcBorders>
              <w:top w:val="single" w:sz="4" w:space="0" w:color="auto"/>
              <w:left w:val="single" w:sz="4" w:space="0" w:color="auto"/>
              <w:bottom w:val="single" w:sz="4" w:space="0" w:color="auto"/>
              <w:right w:val="single" w:sz="4" w:space="0" w:color="auto"/>
            </w:tcBorders>
            <w:vAlign w:val="center"/>
          </w:tcPr>
          <w:p w14:paraId="2C4B7FBC" w14:textId="2A0A9CDB" w:rsidR="00C30F06"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C30F06" w:rsidRPr="009F0647" w14:paraId="1AD3EBA1"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3FD2CB1A" w14:textId="072021A9" w:rsidR="00C30F06" w:rsidRPr="00430381" w:rsidRDefault="00C30F06" w:rsidP="00C927F1">
            <w:pPr>
              <w:spacing w:before="120" w:after="120"/>
              <w:jc w:val="both"/>
              <w:rPr>
                <w:rFonts w:ascii="Arial" w:hAnsi="Arial" w:cs="Arial"/>
                <w:sz w:val="24"/>
              </w:rPr>
            </w:pPr>
            <w:r>
              <w:rPr>
                <w:rFonts w:ascii="Arial" w:hAnsi="Arial" w:cs="Arial"/>
                <w:sz w:val="24"/>
              </w:rPr>
              <w:t>Ability to forge good relationships across all hierarchical levels</w:t>
            </w:r>
          </w:p>
        </w:tc>
        <w:tc>
          <w:tcPr>
            <w:tcW w:w="955" w:type="pct"/>
            <w:tcBorders>
              <w:top w:val="single" w:sz="4" w:space="0" w:color="auto"/>
              <w:left w:val="single" w:sz="4" w:space="0" w:color="auto"/>
              <w:bottom w:val="single" w:sz="4" w:space="0" w:color="auto"/>
              <w:right w:val="single" w:sz="4" w:space="0" w:color="auto"/>
            </w:tcBorders>
            <w:vAlign w:val="center"/>
          </w:tcPr>
          <w:p w14:paraId="14C669C2" w14:textId="76EC388A" w:rsidR="00C30F06"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C30F06" w:rsidRPr="009F0647" w14:paraId="0B444FCC"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1EB6C3BA" w14:textId="16596E38" w:rsidR="00C30F06" w:rsidRDefault="00C30F06" w:rsidP="00C927F1">
            <w:pPr>
              <w:spacing w:before="120" w:after="120"/>
              <w:jc w:val="both"/>
              <w:rPr>
                <w:rFonts w:ascii="Arial" w:hAnsi="Arial" w:cs="Arial"/>
                <w:sz w:val="24"/>
              </w:rPr>
            </w:pPr>
            <w:r w:rsidRPr="00DD0B50">
              <w:rPr>
                <w:rFonts w:ascii="Arial" w:hAnsi="Arial" w:cs="Arial"/>
                <w:sz w:val="24"/>
              </w:rPr>
              <w:t>Experience and regular use of Microsoft Office applications including Word, Excel and Outlook</w:t>
            </w:r>
          </w:p>
        </w:tc>
        <w:tc>
          <w:tcPr>
            <w:tcW w:w="955" w:type="pct"/>
            <w:tcBorders>
              <w:top w:val="single" w:sz="4" w:space="0" w:color="auto"/>
              <w:left w:val="single" w:sz="4" w:space="0" w:color="auto"/>
              <w:bottom w:val="single" w:sz="4" w:space="0" w:color="auto"/>
              <w:right w:val="single" w:sz="4" w:space="0" w:color="auto"/>
            </w:tcBorders>
            <w:vAlign w:val="center"/>
          </w:tcPr>
          <w:p w14:paraId="647F85FE" w14:textId="472ACAEB" w:rsidR="00C30F06"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 and/or D</w:t>
            </w:r>
          </w:p>
        </w:tc>
      </w:tr>
      <w:tr w:rsidR="00C30F06" w:rsidRPr="009F0647" w14:paraId="3C6CAFDF"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12AD8834" w14:textId="11512795" w:rsidR="00C30F06" w:rsidRPr="00DD0B50" w:rsidRDefault="00C30F06" w:rsidP="00C927F1">
            <w:pPr>
              <w:spacing w:before="120" w:after="120"/>
              <w:jc w:val="both"/>
              <w:rPr>
                <w:rFonts w:ascii="Arial" w:hAnsi="Arial" w:cs="Arial"/>
                <w:sz w:val="24"/>
              </w:rPr>
            </w:pPr>
            <w:r w:rsidRPr="00DD0B50">
              <w:rPr>
                <w:rFonts w:ascii="Arial" w:hAnsi="Arial" w:cs="Arial"/>
                <w:sz w:val="24"/>
              </w:rPr>
              <w:t>Ability to work alone as well as working co-operatively as a team member</w:t>
            </w:r>
          </w:p>
        </w:tc>
        <w:tc>
          <w:tcPr>
            <w:tcW w:w="955" w:type="pct"/>
            <w:tcBorders>
              <w:top w:val="single" w:sz="4" w:space="0" w:color="auto"/>
              <w:left w:val="single" w:sz="4" w:space="0" w:color="auto"/>
              <w:bottom w:val="single" w:sz="4" w:space="0" w:color="auto"/>
              <w:right w:val="single" w:sz="4" w:space="0" w:color="auto"/>
            </w:tcBorders>
            <w:vAlign w:val="center"/>
          </w:tcPr>
          <w:p w14:paraId="264EE9D1" w14:textId="70E72340" w:rsidR="00C30F06" w:rsidRPr="007A55C8" w:rsidRDefault="00443A7E" w:rsidP="00443A7E">
            <w:pPr>
              <w:spacing w:before="120" w:after="120"/>
              <w:jc w:val="center"/>
              <w:rPr>
                <w:rFonts w:ascii="Arial" w:hAnsi="Arial" w:cs="Arial"/>
                <w:noProof/>
                <w:sz w:val="20"/>
                <w:szCs w:val="20"/>
              </w:rPr>
            </w:pPr>
            <w:r>
              <w:rPr>
                <w:rFonts w:ascii="Arial" w:hAnsi="Arial" w:cs="Arial"/>
                <w:noProof/>
                <w:sz w:val="20"/>
                <w:szCs w:val="20"/>
              </w:rPr>
              <w:t xml:space="preserve">A &amp; </w:t>
            </w:r>
            <w:r w:rsidR="00105E73">
              <w:rPr>
                <w:rFonts w:ascii="Arial" w:hAnsi="Arial" w:cs="Arial"/>
                <w:noProof/>
                <w:sz w:val="20"/>
                <w:szCs w:val="20"/>
              </w:rPr>
              <w:t>I</w:t>
            </w:r>
          </w:p>
        </w:tc>
      </w:tr>
      <w:tr w:rsidR="00C30F06" w:rsidRPr="009F0647" w14:paraId="13F25948"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01FB198D" w14:textId="538C057E" w:rsidR="00C30F06" w:rsidRPr="00DD0B50" w:rsidRDefault="00C30F06" w:rsidP="00C927F1">
            <w:pPr>
              <w:spacing w:before="120" w:after="120"/>
              <w:jc w:val="both"/>
              <w:rPr>
                <w:rFonts w:ascii="Arial" w:hAnsi="Arial" w:cs="Arial"/>
                <w:sz w:val="24"/>
              </w:rPr>
            </w:pPr>
            <w:r w:rsidRPr="00DD0B50">
              <w:rPr>
                <w:rFonts w:ascii="Arial" w:hAnsi="Arial" w:cs="Arial"/>
                <w:sz w:val="24"/>
              </w:rPr>
              <w:t>Good motivational skills</w:t>
            </w:r>
          </w:p>
        </w:tc>
        <w:tc>
          <w:tcPr>
            <w:tcW w:w="955" w:type="pct"/>
            <w:tcBorders>
              <w:top w:val="single" w:sz="4" w:space="0" w:color="auto"/>
              <w:left w:val="single" w:sz="4" w:space="0" w:color="auto"/>
              <w:bottom w:val="single" w:sz="4" w:space="0" w:color="auto"/>
              <w:right w:val="single" w:sz="4" w:space="0" w:color="auto"/>
            </w:tcBorders>
            <w:vAlign w:val="center"/>
          </w:tcPr>
          <w:p w14:paraId="190FF338" w14:textId="5E02E4ED" w:rsidR="00C30F06"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C30F06" w:rsidRPr="009F0647" w14:paraId="74BD85D4"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483A6608" w14:textId="3AAD76BA" w:rsidR="00C30F06" w:rsidRPr="00DD0B50" w:rsidRDefault="00C30F06" w:rsidP="00C927F1">
            <w:pPr>
              <w:spacing w:before="120" w:after="120"/>
              <w:jc w:val="both"/>
              <w:rPr>
                <w:rFonts w:ascii="Arial" w:hAnsi="Arial" w:cs="Arial"/>
                <w:sz w:val="24"/>
              </w:rPr>
            </w:pPr>
            <w:r>
              <w:rPr>
                <w:rFonts w:ascii="Arial" w:hAnsi="Arial" w:cs="Arial"/>
                <w:sz w:val="24"/>
              </w:rPr>
              <w:t>Regular and competent cyclist</w:t>
            </w:r>
          </w:p>
        </w:tc>
        <w:tc>
          <w:tcPr>
            <w:tcW w:w="955" w:type="pct"/>
            <w:tcBorders>
              <w:top w:val="single" w:sz="4" w:space="0" w:color="auto"/>
              <w:left w:val="single" w:sz="4" w:space="0" w:color="auto"/>
              <w:bottom w:val="single" w:sz="4" w:space="0" w:color="auto"/>
              <w:right w:val="single" w:sz="4" w:space="0" w:color="auto"/>
            </w:tcBorders>
            <w:vAlign w:val="center"/>
          </w:tcPr>
          <w:p w14:paraId="03692BAF" w14:textId="2BEE99CD" w:rsidR="00C30F06"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C30F06" w:rsidRPr="009F0647" w14:paraId="46DB2863"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68BB564D" w14:textId="01B48F56" w:rsidR="00C30F06" w:rsidRDefault="00105E73" w:rsidP="00C927F1">
            <w:pPr>
              <w:spacing w:before="120" w:after="120"/>
              <w:jc w:val="both"/>
              <w:rPr>
                <w:rFonts w:ascii="Arial" w:hAnsi="Arial" w:cs="Arial"/>
                <w:sz w:val="24"/>
              </w:rPr>
            </w:pPr>
            <w:r w:rsidRPr="00DD0B50">
              <w:rPr>
                <w:rFonts w:ascii="Arial" w:hAnsi="Arial" w:cs="Arial"/>
                <w:sz w:val="24"/>
              </w:rPr>
              <w:t>Ability to write accurately and concisely</w:t>
            </w:r>
          </w:p>
        </w:tc>
        <w:tc>
          <w:tcPr>
            <w:tcW w:w="955" w:type="pct"/>
            <w:tcBorders>
              <w:top w:val="single" w:sz="4" w:space="0" w:color="auto"/>
              <w:left w:val="single" w:sz="4" w:space="0" w:color="auto"/>
              <w:bottom w:val="single" w:sz="4" w:space="0" w:color="auto"/>
              <w:right w:val="single" w:sz="4" w:space="0" w:color="auto"/>
            </w:tcBorders>
            <w:vAlign w:val="center"/>
          </w:tcPr>
          <w:p w14:paraId="75EAAC26" w14:textId="7B8F23A3" w:rsidR="00C30F06"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w:t>
            </w:r>
          </w:p>
        </w:tc>
      </w:tr>
      <w:tr w:rsidR="00105E73" w:rsidRPr="009F0647" w14:paraId="1C29DF4B"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4549DF41" w14:textId="05149313" w:rsidR="00105E73" w:rsidRPr="00DD0B50" w:rsidRDefault="00105E73" w:rsidP="00C927F1">
            <w:pPr>
              <w:spacing w:before="120" w:after="120"/>
              <w:jc w:val="both"/>
              <w:rPr>
                <w:rFonts w:ascii="Arial" w:hAnsi="Arial" w:cs="Arial"/>
                <w:sz w:val="24"/>
              </w:rPr>
            </w:pPr>
            <w:r w:rsidRPr="00DD0B50">
              <w:rPr>
                <w:rFonts w:ascii="Arial" w:hAnsi="Arial" w:cs="Arial"/>
                <w:sz w:val="24"/>
              </w:rPr>
              <w:t>Punctual and process a flexible approach to work</w:t>
            </w:r>
          </w:p>
        </w:tc>
        <w:tc>
          <w:tcPr>
            <w:tcW w:w="955" w:type="pct"/>
            <w:tcBorders>
              <w:top w:val="single" w:sz="4" w:space="0" w:color="auto"/>
              <w:left w:val="single" w:sz="4" w:space="0" w:color="auto"/>
              <w:bottom w:val="single" w:sz="4" w:space="0" w:color="auto"/>
              <w:right w:val="single" w:sz="4" w:space="0" w:color="auto"/>
            </w:tcBorders>
            <w:vAlign w:val="center"/>
          </w:tcPr>
          <w:p w14:paraId="3E068BB1" w14:textId="0C3640A5" w:rsidR="00105E73"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105E73" w:rsidRPr="009F0647" w14:paraId="39C0EF67"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49A1DE56" w14:textId="239A7542" w:rsidR="00105E73" w:rsidRPr="00DD0B50" w:rsidRDefault="00105E73" w:rsidP="00C927F1">
            <w:pPr>
              <w:spacing w:before="120" w:after="120"/>
              <w:jc w:val="both"/>
              <w:rPr>
                <w:rFonts w:ascii="Arial" w:hAnsi="Arial" w:cs="Arial"/>
                <w:sz w:val="24"/>
              </w:rPr>
            </w:pPr>
            <w:r>
              <w:rPr>
                <w:rFonts w:ascii="Arial" w:hAnsi="Arial" w:cs="Arial"/>
                <w:sz w:val="24"/>
              </w:rPr>
              <w:t>Understanding and awareness of road and traffic environments</w:t>
            </w:r>
          </w:p>
        </w:tc>
        <w:tc>
          <w:tcPr>
            <w:tcW w:w="955" w:type="pct"/>
            <w:tcBorders>
              <w:top w:val="single" w:sz="4" w:space="0" w:color="auto"/>
              <w:left w:val="single" w:sz="4" w:space="0" w:color="auto"/>
              <w:bottom w:val="single" w:sz="4" w:space="0" w:color="auto"/>
              <w:right w:val="single" w:sz="4" w:space="0" w:color="auto"/>
            </w:tcBorders>
            <w:vAlign w:val="center"/>
          </w:tcPr>
          <w:p w14:paraId="61DB6BBC" w14:textId="5F8461FC" w:rsidR="00105E73"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A &amp; I</w:t>
            </w:r>
          </w:p>
        </w:tc>
      </w:tr>
      <w:tr w:rsidR="00105E73" w:rsidRPr="009F0647" w14:paraId="6564604C"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48A0CBAC" w14:textId="1F35418B" w:rsidR="00105E73" w:rsidRDefault="00105E73" w:rsidP="00C927F1">
            <w:pPr>
              <w:spacing w:before="120" w:after="120"/>
              <w:jc w:val="both"/>
              <w:rPr>
                <w:rFonts w:ascii="Arial" w:hAnsi="Arial" w:cs="Arial"/>
                <w:sz w:val="24"/>
              </w:rPr>
            </w:pPr>
            <w:r w:rsidRPr="00DD0B50">
              <w:rPr>
                <w:rFonts w:ascii="Arial" w:hAnsi="Arial" w:cs="Arial"/>
                <w:sz w:val="24"/>
              </w:rPr>
              <w:t>Broadband/Internet access from home</w:t>
            </w:r>
          </w:p>
        </w:tc>
        <w:tc>
          <w:tcPr>
            <w:tcW w:w="955" w:type="pct"/>
            <w:tcBorders>
              <w:top w:val="single" w:sz="4" w:space="0" w:color="auto"/>
              <w:left w:val="single" w:sz="4" w:space="0" w:color="auto"/>
              <w:bottom w:val="single" w:sz="4" w:space="0" w:color="auto"/>
              <w:right w:val="single" w:sz="4" w:space="0" w:color="auto"/>
            </w:tcBorders>
            <w:vAlign w:val="center"/>
          </w:tcPr>
          <w:p w14:paraId="5BB261F2" w14:textId="74AFDE81" w:rsidR="00105E73"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I</w:t>
            </w:r>
          </w:p>
        </w:tc>
      </w:tr>
      <w:tr w:rsidR="00105E73" w:rsidRPr="009F0647" w14:paraId="2E65D281"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094231FC" w14:textId="4DC800D3" w:rsidR="00105E73" w:rsidRPr="00DD0B50" w:rsidRDefault="00105E73" w:rsidP="00C927F1">
            <w:pPr>
              <w:spacing w:before="120" w:after="120"/>
              <w:jc w:val="both"/>
              <w:rPr>
                <w:rFonts w:ascii="Arial" w:hAnsi="Arial" w:cs="Arial"/>
                <w:sz w:val="24"/>
              </w:rPr>
            </w:pPr>
            <w:r w:rsidRPr="00DD0B50">
              <w:rPr>
                <w:rFonts w:ascii="Arial" w:hAnsi="Arial" w:cs="Arial"/>
                <w:sz w:val="24"/>
              </w:rPr>
              <w:t>Current valid driving licence</w:t>
            </w:r>
          </w:p>
        </w:tc>
        <w:tc>
          <w:tcPr>
            <w:tcW w:w="955" w:type="pct"/>
            <w:tcBorders>
              <w:top w:val="single" w:sz="4" w:space="0" w:color="auto"/>
              <w:left w:val="single" w:sz="4" w:space="0" w:color="auto"/>
              <w:bottom w:val="single" w:sz="4" w:space="0" w:color="auto"/>
              <w:right w:val="single" w:sz="4" w:space="0" w:color="auto"/>
            </w:tcBorders>
            <w:vAlign w:val="center"/>
          </w:tcPr>
          <w:p w14:paraId="4B8452B5" w14:textId="19F7F287" w:rsidR="00105E73"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D</w:t>
            </w:r>
          </w:p>
        </w:tc>
      </w:tr>
      <w:tr w:rsidR="00105E73" w:rsidRPr="009F0647" w14:paraId="69A855F1" w14:textId="77777777" w:rsidTr="00C927F1">
        <w:trPr>
          <w:trHeight w:val="510"/>
        </w:trPr>
        <w:tc>
          <w:tcPr>
            <w:tcW w:w="4045" w:type="pct"/>
            <w:tcBorders>
              <w:top w:val="single" w:sz="4" w:space="0" w:color="auto"/>
              <w:left w:val="single" w:sz="4" w:space="0" w:color="auto"/>
              <w:bottom w:val="single" w:sz="4" w:space="0" w:color="auto"/>
              <w:right w:val="single" w:sz="4" w:space="0" w:color="auto"/>
            </w:tcBorders>
            <w:vAlign w:val="center"/>
          </w:tcPr>
          <w:p w14:paraId="2566D675" w14:textId="16139CA6" w:rsidR="00105E73" w:rsidRPr="00DD0B50" w:rsidRDefault="00105E73" w:rsidP="00C927F1">
            <w:pPr>
              <w:spacing w:before="120" w:after="120"/>
              <w:jc w:val="both"/>
              <w:rPr>
                <w:rFonts w:ascii="Arial" w:hAnsi="Arial" w:cs="Arial"/>
                <w:sz w:val="24"/>
              </w:rPr>
            </w:pPr>
            <w:r w:rsidRPr="00DD0B50">
              <w:rPr>
                <w:rFonts w:ascii="Arial" w:hAnsi="Arial" w:cs="Arial"/>
                <w:sz w:val="24"/>
              </w:rPr>
              <w:t>Business car insurance</w:t>
            </w:r>
          </w:p>
        </w:tc>
        <w:tc>
          <w:tcPr>
            <w:tcW w:w="955" w:type="pct"/>
            <w:tcBorders>
              <w:top w:val="single" w:sz="4" w:space="0" w:color="auto"/>
              <w:left w:val="single" w:sz="4" w:space="0" w:color="auto"/>
              <w:bottom w:val="single" w:sz="4" w:space="0" w:color="auto"/>
              <w:right w:val="single" w:sz="4" w:space="0" w:color="auto"/>
            </w:tcBorders>
            <w:vAlign w:val="center"/>
          </w:tcPr>
          <w:p w14:paraId="753E1494" w14:textId="581FDBAA" w:rsidR="00105E73" w:rsidRPr="007A55C8" w:rsidRDefault="00105E73" w:rsidP="00443A7E">
            <w:pPr>
              <w:spacing w:before="120" w:after="120"/>
              <w:jc w:val="center"/>
              <w:rPr>
                <w:rFonts w:ascii="Arial" w:hAnsi="Arial" w:cs="Arial"/>
                <w:noProof/>
                <w:sz w:val="20"/>
                <w:szCs w:val="20"/>
              </w:rPr>
            </w:pPr>
            <w:r>
              <w:rPr>
                <w:rFonts w:ascii="Arial" w:hAnsi="Arial" w:cs="Arial"/>
                <w:noProof/>
                <w:sz w:val="20"/>
                <w:szCs w:val="20"/>
              </w:rPr>
              <w:t>D</w:t>
            </w:r>
          </w:p>
        </w:tc>
      </w:tr>
      <w:tr w:rsidR="00114762" w:rsidRPr="009F0647" w14:paraId="39E602BF" w14:textId="77777777" w:rsidTr="00C927F1">
        <w:trPr>
          <w:trHeight w:val="70"/>
        </w:trPr>
        <w:tc>
          <w:tcPr>
            <w:tcW w:w="4045" w:type="pct"/>
            <w:tcBorders>
              <w:top w:val="single" w:sz="4" w:space="0" w:color="FFFFFF"/>
              <w:left w:val="single" w:sz="4" w:space="0" w:color="FFFFFF"/>
              <w:bottom w:val="single" w:sz="4" w:space="0" w:color="auto"/>
              <w:right w:val="single" w:sz="4" w:space="0" w:color="FFFFFF"/>
            </w:tcBorders>
          </w:tcPr>
          <w:p w14:paraId="75C8547E" w14:textId="77777777" w:rsidR="00114762" w:rsidRPr="009F0647" w:rsidRDefault="00114762" w:rsidP="00C927F1">
            <w:pPr>
              <w:pStyle w:val="Heading3"/>
              <w:rPr>
                <w:rFonts w:ascii="Arial" w:hAnsi="Arial" w:cs="Arial"/>
              </w:rPr>
            </w:pPr>
            <w:r w:rsidRPr="009F0647">
              <w:rPr>
                <w:rFonts w:ascii="Arial" w:hAnsi="Arial" w:cs="Arial"/>
              </w:rPr>
              <w:lastRenderedPageBreak/>
              <w:t>Desirable Criteria</w:t>
            </w:r>
          </w:p>
        </w:tc>
        <w:tc>
          <w:tcPr>
            <w:tcW w:w="955" w:type="pct"/>
            <w:tcBorders>
              <w:top w:val="single" w:sz="4" w:space="0" w:color="FFFFFF"/>
              <w:left w:val="single" w:sz="4" w:space="0" w:color="FFFFFF"/>
              <w:bottom w:val="single" w:sz="4" w:space="0" w:color="auto"/>
              <w:right w:val="single" w:sz="4" w:space="0" w:color="FFFFFF"/>
            </w:tcBorders>
            <w:vAlign w:val="bottom"/>
          </w:tcPr>
          <w:p w14:paraId="215E4E13" w14:textId="77777777" w:rsidR="00114762" w:rsidRPr="009F0647" w:rsidRDefault="00114762" w:rsidP="00443A7E">
            <w:pPr>
              <w:spacing w:before="60" w:after="60"/>
              <w:jc w:val="center"/>
              <w:rPr>
                <w:rFonts w:ascii="Arial" w:hAnsi="Arial" w:cs="Arial"/>
                <w:szCs w:val="22"/>
              </w:rPr>
            </w:pPr>
            <w:r w:rsidRPr="009F0647">
              <w:rPr>
                <w:rFonts w:ascii="Arial" w:hAnsi="Arial" w:cs="Arial"/>
                <w:szCs w:val="22"/>
              </w:rPr>
              <w:t>Assessed By:</w:t>
            </w:r>
          </w:p>
        </w:tc>
      </w:tr>
      <w:tr w:rsidR="00114762" w:rsidRPr="009F0647" w14:paraId="4340C717" w14:textId="77777777" w:rsidTr="00C927F1">
        <w:tc>
          <w:tcPr>
            <w:tcW w:w="4045" w:type="pct"/>
            <w:tcBorders>
              <w:top w:val="single" w:sz="4" w:space="0" w:color="auto"/>
              <w:left w:val="single" w:sz="4" w:space="0" w:color="auto"/>
              <w:bottom w:val="single" w:sz="4" w:space="0" w:color="auto"/>
              <w:right w:val="single" w:sz="4" w:space="0" w:color="auto"/>
            </w:tcBorders>
          </w:tcPr>
          <w:p w14:paraId="48043D0B" w14:textId="61F3A1BA" w:rsidR="00114762" w:rsidRPr="00FC4D27" w:rsidRDefault="00C30F06" w:rsidP="00C927F1">
            <w:pPr>
              <w:spacing w:before="120" w:after="120"/>
              <w:jc w:val="both"/>
              <w:rPr>
                <w:rFonts w:ascii="Arial" w:hAnsi="Arial" w:cs="Arial"/>
                <w:noProof/>
                <w:sz w:val="20"/>
                <w:szCs w:val="20"/>
              </w:rPr>
            </w:pPr>
            <w:r>
              <w:rPr>
                <w:rFonts w:ascii="Arial" w:hAnsi="Arial" w:cs="Arial"/>
                <w:sz w:val="24"/>
              </w:rPr>
              <w:t>Qualified to Bikeability National Standard Instructor</w:t>
            </w:r>
          </w:p>
        </w:tc>
        <w:tc>
          <w:tcPr>
            <w:tcW w:w="955" w:type="pct"/>
            <w:tcBorders>
              <w:top w:val="single" w:sz="4" w:space="0" w:color="auto"/>
              <w:left w:val="single" w:sz="4" w:space="0" w:color="auto"/>
              <w:bottom w:val="single" w:sz="4" w:space="0" w:color="auto"/>
              <w:right w:val="single" w:sz="4" w:space="0" w:color="auto"/>
            </w:tcBorders>
          </w:tcPr>
          <w:p w14:paraId="65A698CC" w14:textId="659E8BF3" w:rsidR="00114762" w:rsidRPr="007A55C8" w:rsidRDefault="00443A7E" w:rsidP="00443A7E">
            <w:pPr>
              <w:spacing w:before="120" w:after="120"/>
              <w:jc w:val="center"/>
              <w:rPr>
                <w:rFonts w:ascii="Arial" w:hAnsi="Arial" w:cs="Arial"/>
                <w:noProof/>
                <w:sz w:val="20"/>
                <w:szCs w:val="20"/>
              </w:rPr>
            </w:pPr>
            <w:r>
              <w:rPr>
                <w:rFonts w:ascii="Arial" w:hAnsi="Arial" w:cs="Arial"/>
                <w:noProof/>
                <w:sz w:val="20"/>
                <w:szCs w:val="20"/>
              </w:rPr>
              <w:t xml:space="preserve">A, </w:t>
            </w:r>
            <w:r w:rsidR="00105E73">
              <w:rPr>
                <w:rFonts w:ascii="Arial" w:hAnsi="Arial" w:cs="Arial"/>
                <w:noProof/>
                <w:sz w:val="20"/>
                <w:szCs w:val="20"/>
              </w:rPr>
              <w:t>I &amp; D</w:t>
            </w:r>
          </w:p>
        </w:tc>
      </w:tr>
      <w:tr w:rsidR="00114762" w:rsidRPr="009F0647" w14:paraId="369E3672" w14:textId="77777777" w:rsidTr="00C927F1">
        <w:tc>
          <w:tcPr>
            <w:tcW w:w="4045" w:type="pct"/>
            <w:tcBorders>
              <w:top w:val="single" w:sz="4" w:space="0" w:color="auto"/>
              <w:left w:val="single" w:sz="4" w:space="0" w:color="auto"/>
              <w:bottom w:val="single" w:sz="4" w:space="0" w:color="auto"/>
              <w:right w:val="single" w:sz="4" w:space="0" w:color="auto"/>
            </w:tcBorders>
          </w:tcPr>
          <w:p w14:paraId="2722964C" w14:textId="4FF6788A" w:rsidR="00114762" w:rsidRPr="00FC4D27" w:rsidRDefault="00C30F06" w:rsidP="00C927F1">
            <w:pPr>
              <w:spacing w:before="120" w:after="120"/>
              <w:jc w:val="both"/>
              <w:rPr>
                <w:rFonts w:ascii="Arial" w:hAnsi="Arial" w:cs="Arial"/>
                <w:noProof/>
                <w:sz w:val="20"/>
                <w:szCs w:val="20"/>
              </w:rPr>
            </w:pPr>
            <w:r w:rsidRPr="00DD0B50">
              <w:rPr>
                <w:rFonts w:ascii="Arial" w:hAnsi="Arial" w:cs="Arial"/>
                <w:sz w:val="24"/>
              </w:rPr>
              <w:t>Bikeability Levels 1 to 3</w:t>
            </w:r>
          </w:p>
        </w:tc>
        <w:tc>
          <w:tcPr>
            <w:tcW w:w="955" w:type="pct"/>
            <w:tcBorders>
              <w:top w:val="single" w:sz="4" w:space="0" w:color="auto"/>
              <w:left w:val="single" w:sz="4" w:space="0" w:color="auto"/>
              <w:bottom w:val="single" w:sz="4" w:space="0" w:color="auto"/>
              <w:right w:val="single" w:sz="4" w:space="0" w:color="auto"/>
            </w:tcBorders>
          </w:tcPr>
          <w:p w14:paraId="74ECAC63" w14:textId="44624477" w:rsidR="00114762" w:rsidRPr="007A55C8" w:rsidRDefault="00443A7E" w:rsidP="00443A7E">
            <w:pPr>
              <w:spacing w:before="120" w:after="120"/>
              <w:jc w:val="center"/>
              <w:rPr>
                <w:rFonts w:ascii="Arial" w:hAnsi="Arial" w:cs="Arial"/>
                <w:noProof/>
                <w:sz w:val="20"/>
                <w:szCs w:val="20"/>
              </w:rPr>
            </w:pPr>
            <w:r>
              <w:rPr>
                <w:rFonts w:ascii="Arial" w:hAnsi="Arial" w:cs="Arial"/>
                <w:noProof/>
                <w:sz w:val="20"/>
                <w:szCs w:val="20"/>
              </w:rPr>
              <w:t>A, I &amp; D</w:t>
            </w:r>
          </w:p>
        </w:tc>
      </w:tr>
      <w:tr w:rsidR="00114762" w:rsidRPr="009F0647" w14:paraId="7EE1ED4E" w14:textId="77777777" w:rsidTr="00C927F1">
        <w:tc>
          <w:tcPr>
            <w:tcW w:w="4045" w:type="pct"/>
            <w:tcBorders>
              <w:top w:val="single" w:sz="4" w:space="0" w:color="auto"/>
              <w:left w:val="single" w:sz="4" w:space="0" w:color="auto"/>
              <w:bottom w:val="single" w:sz="4" w:space="0" w:color="auto"/>
              <w:right w:val="single" w:sz="4" w:space="0" w:color="auto"/>
            </w:tcBorders>
          </w:tcPr>
          <w:p w14:paraId="6E9B7D37" w14:textId="717E1373" w:rsidR="00114762" w:rsidRPr="00FC4D27" w:rsidRDefault="00C30F06" w:rsidP="00C927F1">
            <w:pPr>
              <w:spacing w:before="120" w:after="120"/>
              <w:jc w:val="both"/>
              <w:rPr>
                <w:rFonts w:ascii="Arial" w:hAnsi="Arial" w:cs="Arial"/>
                <w:sz w:val="20"/>
                <w:szCs w:val="20"/>
              </w:rPr>
            </w:pPr>
            <w:r w:rsidRPr="00DD0B50">
              <w:rPr>
                <w:rFonts w:ascii="Arial" w:hAnsi="Arial" w:cs="Arial"/>
                <w:sz w:val="24"/>
              </w:rPr>
              <w:t>Awareness of associated Health &amp; Safety requirements and Risk Assessments</w:t>
            </w:r>
          </w:p>
        </w:tc>
        <w:tc>
          <w:tcPr>
            <w:tcW w:w="955" w:type="pct"/>
            <w:tcBorders>
              <w:top w:val="single" w:sz="4" w:space="0" w:color="auto"/>
              <w:left w:val="single" w:sz="4" w:space="0" w:color="auto"/>
              <w:bottom w:val="single" w:sz="4" w:space="0" w:color="auto"/>
              <w:right w:val="single" w:sz="4" w:space="0" w:color="auto"/>
            </w:tcBorders>
          </w:tcPr>
          <w:p w14:paraId="5E1FA3F6" w14:textId="6D4F798C" w:rsidR="00114762" w:rsidRPr="007A55C8" w:rsidRDefault="00443A7E" w:rsidP="00443A7E">
            <w:pPr>
              <w:spacing w:before="120" w:after="120"/>
              <w:jc w:val="center"/>
              <w:rPr>
                <w:rFonts w:ascii="Arial" w:hAnsi="Arial" w:cs="Arial"/>
                <w:noProof/>
                <w:sz w:val="20"/>
                <w:szCs w:val="20"/>
              </w:rPr>
            </w:pPr>
            <w:r>
              <w:rPr>
                <w:rFonts w:ascii="Arial" w:hAnsi="Arial" w:cs="Arial"/>
                <w:noProof/>
                <w:sz w:val="20"/>
                <w:szCs w:val="20"/>
              </w:rPr>
              <w:t>A, I &amp; D</w:t>
            </w:r>
          </w:p>
        </w:tc>
      </w:tr>
    </w:tbl>
    <w:p w14:paraId="03C1D653" w14:textId="77777777" w:rsidR="00114762" w:rsidRDefault="00114762" w:rsidP="00114762">
      <w:pPr>
        <w:sectPr w:rsidR="00114762" w:rsidSect="005E7A01">
          <w:type w:val="continuous"/>
          <w:pgSz w:w="11907" w:h="16840" w:code="9"/>
          <w:pgMar w:top="1263" w:right="851" w:bottom="1418" w:left="851" w:header="567" w:footer="316" w:gutter="0"/>
          <w:cols w:space="708"/>
          <w:titlePg/>
          <w:docGrid w:linePitch="360"/>
        </w:sectPr>
      </w:pPr>
      <w:bookmarkStart w:id="6" w:name="_Hlk516569688"/>
      <w:bookmarkStart w:id="7" w:name="_Hlk518653385"/>
      <w:bookmarkStart w:id="8" w:name="_Hlk518651683"/>
    </w:p>
    <w:p w14:paraId="3E47E5AD" w14:textId="77777777" w:rsidR="00114762" w:rsidRDefault="00114762" w:rsidP="00114762"/>
    <w:p w14:paraId="6742E82D" w14:textId="77777777" w:rsidR="00114762" w:rsidRPr="00FC4D27" w:rsidRDefault="00114762" w:rsidP="00114762">
      <w:pPr>
        <w:tabs>
          <w:tab w:val="left" w:pos="726"/>
        </w:tabs>
        <w:sectPr w:rsidR="00114762" w:rsidRPr="00FC4D27" w:rsidSect="0087630C">
          <w:type w:val="continuous"/>
          <w:pgSz w:w="11907" w:h="16840" w:code="9"/>
          <w:pgMar w:top="851" w:right="851" w:bottom="1418" w:left="851" w:header="567" w:footer="567" w:gutter="0"/>
          <w:cols w:space="708"/>
          <w:titlePg/>
          <w:docGrid w:linePitch="360"/>
        </w:sectPr>
      </w:pPr>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7"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519A3014" w14:textId="77777777" w:rsidR="00114762"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W w:w="10163" w:type="dxa"/>
        <w:jc w:val="center"/>
        <w:tblLook w:val="01E0" w:firstRow="1" w:lastRow="1" w:firstColumn="1" w:lastColumn="1" w:noHBand="0" w:noVBand="0"/>
      </w:tblPr>
      <w:tblGrid>
        <w:gridCol w:w="576"/>
        <w:gridCol w:w="2521"/>
        <w:gridCol w:w="1894"/>
        <w:gridCol w:w="576"/>
        <w:gridCol w:w="4596"/>
      </w:tblGrid>
      <w:tr w:rsidR="007A55C8" w:rsidRPr="009F0647" w14:paraId="72FE861E"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018B425B" w14:textId="1ADE6CA5" w:rsidR="007A55C8" w:rsidRPr="00114762" w:rsidRDefault="00C806B7"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090A15">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Borders>
              <w:top w:val="single" w:sz="4" w:space="0" w:color="auto"/>
              <w:left w:val="single" w:sz="4" w:space="0" w:color="auto"/>
              <w:bottom w:val="single" w:sz="4" w:space="0" w:color="auto"/>
            </w:tcBorders>
            <w:vAlign w:val="center"/>
          </w:tcPr>
          <w:p w14:paraId="1FD81155" w14:textId="77777777" w:rsidR="007A55C8"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8"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296C254F" w14:textId="0C5A16A3" w:rsidR="007A55C8" w:rsidRPr="00114762" w:rsidRDefault="00C806B7"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090A15">
                  <w:rPr>
                    <w:rFonts w:ascii="Arial" w:hAnsi="Arial" w:cs="Arial"/>
                    <w:sz w:val="36"/>
                  </w:rPr>
                  <w:sym w:font="Wingdings 2" w:char="F052"/>
                </w:r>
              </w:sdtContent>
            </w:sdt>
          </w:p>
        </w:tc>
        <w:tc>
          <w:tcPr>
            <w:tcW w:w="2173" w:type="pct"/>
            <w:gridSpan w:val="2"/>
            <w:tcBorders>
              <w:top w:val="single" w:sz="4" w:space="0" w:color="auto"/>
              <w:left w:val="nil"/>
              <w:bottom w:val="single" w:sz="4" w:space="0" w:color="auto"/>
              <w:right w:val="single" w:sz="4" w:space="0" w:color="auto"/>
            </w:tcBorders>
            <w:vAlign w:val="center"/>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3" w:type="pct"/>
            <w:tcBorders>
              <w:top w:val="single" w:sz="4" w:space="0" w:color="auto"/>
              <w:left w:val="single" w:sz="4" w:space="0" w:color="auto"/>
              <w:bottom w:val="single" w:sz="4" w:space="0" w:color="auto"/>
            </w:tcBorders>
            <w:vAlign w:val="center"/>
          </w:tcPr>
          <w:p w14:paraId="14DE0388" w14:textId="77777777" w:rsidR="007A55C8"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0662772E" w14:textId="77777777" w:rsidR="007A55C8" w:rsidRPr="00114762" w:rsidRDefault="00C806B7"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3" w:type="pct"/>
            <w:tcBorders>
              <w:top w:val="single" w:sz="4" w:space="0" w:color="auto"/>
              <w:left w:val="single" w:sz="4" w:space="0" w:color="auto"/>
              <w:bottom w:val="single" w:sz="4" w:space="0" w:color="auto"/>
            </w:tcBorders>
            <w:vAlign w:val="center"/>
          </w:tcPr>
          <w:p w14:paraId="557166B0" w14:textId="77777777" w:rsidR="007A55C8"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1D411C6A" w14:textId="77777777" w:rsidR="007A55C8" w:rsidRPr="00114762" w:rsidRDefault="00C806B7"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Borders>
              <w:top w:val="single" w:sz="4" w:space="0" w:color="auto"/>
              <w:left w:val="single" w:sz="4" w:space="0" w:color="auto"/>
              <w:bottom w:val="single" w:sz="4" w:space="0" w:color="auto"/>
            </w:tcBorders>
            <w:vAlign w:val="center"/>
          </w:tcPr>
          <w:p w14:paraId="237D2FB1" w14:textId="77777777" w:rsidR="007A55C8"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781AB0F3" w14:textId="77777777" w:rsidR="007A55C8" w:rsidRPr="00114762" w:rsidRDefault="00C806B7"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3" w:type="pct"/>
            <w:tcBorders>
              <w:top w:val="single" w:sz="4" w:space="0" w:color="auto"/>
              <w:left w:val="single" w:sz="4" w:space="0" w:color="auto"/>
              <w:bottom w:val="single" w:sz="4" w:space="0" w:color="auto"/>
            </w:tcBorders>
            <w:vAlign w:val="center"/>
          </w:tcPr>
          <w:p w14:paraId="2406232C" w14:textId="77777777" w:rsidR="007A55C8"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45C83FDC" w14:textId="77777777" w:rsidR="007A55C8" w:rsidRPr="00114762" w:rsidRDefault="00C806B7"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3" w:type="pct"/>
            <w:tcBorders>
              <w:top w:val="single" w:sz="4" w:space="0" w:color="auto"/>
              <w:left w:val="single" w:sz="4" w:space="0" w:color="auto"/>
              <w:bottom w:val="single" w:sz="4" w:space="0" w:color="auto"/>
            </w:tcBorders>
            <w:vAlign w:val="center"/>
          </w:tcPr>
          <w:p w14:paraId="6A88A363" w14:textId="77777777" w:rsidR="007A55C8"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r w:rsidR="007A55C8" w:rsidRPr="009F0647" w14:paraId="4B4945CA" w14:textId="77777777" w:rsidTr="00DA7303">
        <w:trPr>
          <w:trHeight w:val="381"/>
          <w:jc w:val="center"/>
        </w:trPr>
        <w:tc>
          <w:tcPr>
            <w:tcW w:w="283" w:type="pct"/>
            <w:tcBorders>
              <w:top w:val="single" w:sz="4" w:space="0" w:color="auto"/>
              <w:left w:val="single" w:sz="4" w:space="0" w:color="auto"/>
              <w:bottom w:val="single" w:sz="4" w:space="0" w:color="auto"/>
            </w:tcBorders>
            <w:vAlign w:val="center"/>
          </w:tcPr>
          <w:p w14:paraId="56B0B0A1" w14:textId="77777777" w:rsidR="007A55C8" w:rsidRPr="00114762" w:rsidRDefault="00C806B7"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1241" w:type="pct"/>
            <w:tcBorders>
              <w:top w:val="single" w:sz="4" w:space="0" w:color="auto"/>
              <w:left w:val="nil"/>
              <w:bottom w:val="single" w:sz="4" w:space="0" w:color="auto"/>
              <w:right w:val="single" w:sz="4" w:space="0" w:color="auto"/>
            </w:tcBorders>
            <w:vAlign w:val="center"/>
          </w:tcPr>
          <w:p w14:paraId="5374FB7C" w14:textId="77777777" w:rsidR="007A55C8" w:rsidRPr="007A55C8" w:rsidRDefault="007A55C8" w:rsidP="00DA7303">
            <w:pPr>
              <w:pStyle w:val="Normaltable"/>
              <w:rPr>
                <w:rFonts w:ascii="Arial" w:hAnsi="Arial" w:cs="Arial"/>
              </w:rPr>
            </w:pPr>
            <w:r w:rsidRPr="007A55C8">
              <w:rPr>
                <w:rFonts w:ascii="Arial" w:hAnsi="Arial" w:cs="Arial"/>
              </w:rPr>
              <w:t>Other (please specify):</w:t>
            </w:r>
          </w:p>
        </w:tc>
        <w:tc>
          <w:tcPr>
            <w:tcW w:w="3476" w:type="pct"/>
            <w:gridSpan w:val="3"/>
            <w:tcBorders>
              <w:top w:val="single" w:sz="4" w:space="0" w:color="auto"/>
              <w:left w:val="single" w:sz="4" w:space="0" w:color="auto"/>
              <w:bottom w:val="single" w:sz="4" w:space="0" w:color="auto"/>
              <w:right w:val="single" w:sz="4" w:space="0" w:color="auto"/>
            </w:tcBorders>
          </w:tcPr>
          <w:p w14:paraId="49E0AC92" w14:textId="77777777" w:rsidR="007A55C8" w:rsidRPr="009F0647" w:rsidRDefault="007A55C8" w:rsidP="005E7A01">
            <w:pPr>
              <w:pStyle w:val="Default"/>
              <w:spacing w:before="120" w:line="360" w:lineRule="auto"/>
              <w:rPr>
                <w:sz w:val="22"/>
                <w:szCs w:val="22"/>
              </w:rPr>
            </w:pPr>
            <w:r w:rsidRPr="009F0647">
              <w:fldChar w:fldCharType="begin">
                <w:ffData>
                  <w:name w:val="Text101"/>
                  <w:enabled/>
                  <w:calcOnExit w:val="0"/>
                  <w:textInput/>
                </w:ffData>
              </w:fldChar>
            </w:r>
            <w:r w:rsidRPr="009F0647">
              <w:instrText xml:space="preserve"> FORMTEXT </w:instrText>
            </w:r>
            <w:r w:rsidRPr="009F0647">
              <w:fldChar w:fldCharType="separate"/>
            </w:r>
            <w:r w:rsidRPr="009F0647">
              <w:rPr>
                <w:noProof/>
              </w:rPr>
              <w:t> </w:t>
            </w:r>
            <w:r w:rsidRPr="009F0647">
              <w:rPr>
                <w:noProof/>
              </w:rPr>
              <w:t> </w:t>
            </w:r>
            <w:r w:rsidRPr="009F0647">
              <w:rPr>
                <w:noProof/>
              </w:rPr>
              <w:t> </w:t>
            </w:r>
            <w:r w:rsidRPr="009F0647">
              <w:rPr>
                <w:noProof/>
              </w:rPr>
              <w:t> </w:t>
            </w:r>
            <w:r w:rsidRPr="009F0647">
              <w:rPr>
                <w:noProof/>
              </w:rPr>
              <w:t> </w:t>
            </w:r>
            <w:r w:rsidRPr="009F0647">
              <w:fldChar w:fldCharType="end"/>
            </w:r>
          </w:p>
        </w:tc>
      </w:tr>
    </w:tbl>
    <w:p w14:paraId="55072DAC" w14:textId="77777777" w:rsidR="00114762" w:rsidRDefault="00114762" w:rsidP="00114762"/>
    <w:p w14:paraId="0F7010C7" w14:textId="77777777" w:rsidR="00114762" w:rsidRDefault="00114762" w:rsidP="00114762">
      <w:pPr>
        <w:pStyle w:val="Heading1"/>
        <w:sectPr w:rsidR="00114762" w:rsidSect="0087630C">
          <w:type w:val="continuous"/>
          <w:pgSz w:w="11907" w:h="16840" w:code="9"/>
          <w:pgMar w:top="851" w:right="851" w:bottom="1418" w:left="851" w:header="567" w:footer="567" w:gutter="0"/>
          <w:cols w:space="708"/>
          <w:titlePg/>
          <w:docGrid w:linePitch="360"/>
        </w:sectPr>
      </w:pPr>
    </w:p>
    <w:p w14:paraId="59406E58" w14:textId="77777777" w:rsidR="00114762" w:rsidRPr="009F0647" w:rsidRDefault="00114762" w:rsidP="00114762">
      <w:pPr>
        <w:pStyle w:val="Heading1"/>
      </w:pPr>
      <w:bookmarkStart w:id="9" w:name="_Hlk535396535"/>
      <w:bookmarkEnd w:id="6"/>
      <w:bookmarkEnd w:id="7"/>
      <w:r>
        <w:t>Section D</w:t>
      </w:r>
      <w:r w:rsidRPr="009F0647">
        <w:t>: Working Conditions</w:t>
      </w:r>
    </w:p>
    <w:p w14:paraId="17D60DD2" w14:textId="77777777" w:rsidR="00114762" w:rsidRPr="009F0647"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tbl>
      <w:tblPr>
        <w:tblW w:w="4897" w:type="pct"/>
        <w:tblInd w:w="108" w:type="dxa"/>
        <w:tblLook w:val="01E0" w:firstRow="1" w:lastRow="1" w:firstColumn="1" w:lastColumn="1" w:noHBand="0" w:noVBand="0"/>
      </w:tblPr>
      <w:tblGrid>
        <w:gridCol w:w="576"/>
        <w:gridCol w:w="2479"/>
        <w:gridCol w:w="1789"/>
        <w:gridCol w:w="576"/>
        <w:gridCol w:w="4565"/>
      </w:tblGrid>
      <w:tr w:rsidR="00114762" w:rsidRPr="009F0647" w14:paraId="7E9692F4" w14:textId="77777777" w:rsidTr="00C927F1">
        <w:tc>
          <w:tcPr>
            <w:tcW w:w="5000" w:type="pct"/>
            <w:gridSpan w:val="5"/>
            <w:tcBorders>
              <w:top w:val="single" w:sz="4" w:space="0" w:color="FFFFFF"/>
              <w:left w:val="single" w:sz="4" w:space="0" w:color="FFFFFF"/>
              <w:bottom w:val="single" w:sz="4" w:space="0" w:color="auto"/>
              <w:right w:val="single" w:sz="4" w:space="0" w:color="FFFFFF"/>
            </w:tcBorders>
            <w:vAlign w:val="center"/>
          </w:tcPr>
          <w:p w14:paraId="09DD01B1" w14:textId="77777777" w:rsidR="00114762" w:rsidRPr="00285127" w:rsidRDefault="00114762" w:rsidP="00C927F1">
            <w:pPr>
              <w:pStyle w:val="Heading3"/>
              <w:rPr>
                <w:rFonts w:ascii="Arial" w:hAnsi="Arial" w:cs="Arial"/>
              </w:rPr>
            </w:pPr>
            <w:bookmarkStart w:id="10" w:name="_Hlk514750489"/>
            <w:r w:rsidRPr="009F0647">
              <w:rPr>
                <w:rFonts w:ascii="Arial" w:hAnsi="Arial" w:cs="Arial"/>
              </w:rPr>
              <w:t>Health &amp; Safety at Work</w:t>
            </w:r>
          </w:p>
        </w:tc>
      </w:tr>
      <w:tr w:rsidR="00114762" w:rsidRPr="009F0647" w14:paraId="50D3C1C5" w14:textId="77777777" w:rsidTr="00C927F1">
        <w:trPr>
          <w:trHeight w:val="1001"/>
        </w:trPr>
        <w:tc>
          <w:tcPr>
            <w:tcW w:w="5000" w:type="pct"/>
            <w:gridSpan w:val="5"/>
            <w:tcBorders>
              <w:top w:val="single" w:sz="4" w:space="0" w:color="auto"/>
              <w:left w:val="single" w:sz="4" w:space="0" w:color="auto"/>
              <w:bottom w:val="single" w:sz="4" w:space="0" w:color="auto"/>
              <w:right w:val="single" w:sz="4" w:space="0" w:color="auto"/>
            </w:tcBorders>
          </w:tcPr>
          <w:p w14:paraId="7190888F" w14:textId="77777777" w:rsidR="00114762" w:rsidRPr="009F0647" w:rsidRDefault="00114762" w:rsidP="00C927F1">
            <w:pPr>
              <w:pStyle w:val="Normaltable"/>
              <w:rPr>
                <w:rFonts w:ascii="Arial" w:hAnsi="Arial" w:cs="Arial"/>
              </w:rPr>
            </w:pPr>
            <w:r w:rsidRPr="009F0647">
              <w:rPr>
                <w:rFonts w:ascii="Arial" w:hAnsi="Arial" w:cs="Arial"/>
              </w:rPr>
              <w:t>You are responsible for your own health, safety and wellbeing, and undertaking health and safety duties and responsibilities for your role as specified within Oxfordshire County Councils Health and Safety Policy.</w:t>
            </w:r>
          </w:p>
        </w:tc>
      </w:tr>
      <w:bookmarkEnd w:id="10"/>
      <w:tr w:rsidR="00114762" w:rsidRPr="009F0647" w14:paraId="108DDA1C" w14:textId="77777777" w:rsidTr="00C927F1">
        <w:tc>
          <w:tcPr>
            <w:tcW w:w="5000" w:type="pct"/>
            <w:gridSpan w:val="5"/>
            <w:tcBorders>
              <w:top w:val="single" w:sz="4" w:space="0" w:color="auto"/>
              <w:left w:val="single" w:sz="4" w:space="0" w:color="auto"/>
              <w:bottom w:val="single" w:sz="4" w:space="0" w:color="auto"/>
              <w:right w:val="single" w:sz="4" w:space="0" w:color="auto"/>
            </w:tcBorders>
          </w:tcPr>
          <w:p w14:paraId="66BD8B17" w14:textId="77777777" w:rsidR="00114762" w:rsidRPr="009F0647" w:rsidRDefault="00114762" w:rsidP="00C927F1">
            <w:pPr>
              <w:pStyle w:val="Normaltable"/>
              <w:rPr>
                <w:rFonts w:ascii="Arial" w:hAnsi="Arial" w:cs="Arial"/>
              </w:rPr>
            </w:pPr>
            <w:r w:rsidRPr="009F0647">
              <w:rPr>
                <w:rFonts w:ascii="Arial" w:hAnsi="Arial" w:cs="Arial"/>
              </w:rPr>
              <w:t xml:space="preserve">The potential significant hazard(s) and risk(s) for this job are identified below (those ticked). </w:t>
            </w:r>
          </w:p>
        </w:tc>
      </w:tr>
      <w:tr w:rsidR="00114762" w:rsidRPr="007A55C8" w14:paraId="6753CCAC" w14:textId="77777777" w:rsidTr="007A55C8">
        <w:tc>
          <w:tcPr>
            <w:tcW w:w="282" w:type="pct"/>
            <w:tcBorders>
              <w:top w:val="single" w:sz="4" w:space="0" w:color="auto"/>
              <w:left w:val="single" w:sz="4" w:space="0" w:color="auto"/>
              <w:bottom w:val="single" w:sz="4" w:space="0" w:color="auto"/>
            </w:tcBorders>
            <w:vAlign w:val="center"/>
          </w:tcPr>
          <w:p w14:paraId="2CF5151A" w14:textId="77777777" w:rsidR="00114762" w:rsidRPr="009F0647" w:rsidRDefault="00C806B7"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2" w:type="pct"/>
            <w:tcBorders>
              <w:top w:val="single" w:sz="4" w:space="0" w:color="auto"/>
              <w:left w:val="single" w:sz="4" w:space="0" w:color="auto"/>
              <w:bottom w:val="single" w:sz="4" w:space="0" w:color="auto"/>
            </w:tcBorders>
            <w:vAlign w:val="center"/>
          </w:tcPr>
          <w:p w14:paraId="52399BED"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7A55C8">
        <w:tc>
          <w:tcPr>
            <w:tcW w:w="282" w:type="pct"/>
            <w:tcBorders>
              <w:top w:val="single" w:sz="4" w:space="0" w:color="auto"/>
              <w:left w:val="single" w:sz="4" w:space="0" w:color="auto"/>
              <w:bottom w:val="single" w:sz="4" w:space="0" w:color="auto"/>
            </w:tcBorders>
            <w:vAlign w:val="center"/>
          </w:tcPr>
          <w:p w14:paraId="14DFDEDE" w14:textId="5AAA5D83"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105E73">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2" w:type="pct"/>
            <w:tcBorders>
              <w:top w:val="single" w:sz="4" w:space="0" w:color="auto"/>
              <w:left w:val="single" w:sz="4" w:space="0" w:color="auto"/>
              <w:bottom w:val="single" w:sz="4" w:space="0" w:color="auto"/>
            </w:tcBorders>
            <w:vAlign w:val="center"/>
          </w:tcPr>
          <w:p w14:paraId="1D4260A4" w14:textId="55FB0B32"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EndPr/>
              <w:sdtContent>
                <w:r w:rsidR="00105E73">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16822ED9" w14:textId="77777777" w:rsidR="00114762" w:rsidRPr="009F0647" w:rsidRDefault="00114762" w:rsidP="007A55C8">
            <w:pPr>
              <w:pStyle w:val="Normaltable"/>
              <w:rPr>
                <w:rFonts w:ascii="Arial" w:hAnsi="Arial" w:cs="Arial"/>
              </w:rPr>
            </w:pPr>
            <w:r w:rsidRPr="009F0647">
              <w:rPr>
                <w:rFonts w:ascii="Arial" w:hAnsi="Arial" w:cs="Arial"/>
              </w:rPr>
              <w:t>Any other frequent driving or prolonged driving at work activities (e.g. long journeys driving own private vehicle or WCC vehicle for work purposes)</w:t>
            </w:r>
          </w:p>
        </w:tc>
      </w:tr>
      <w:tr w:rsidR="00114762" w:rsidRPr="007A55C8" w14:paraId="10F848AE" w14:textId="77777777" w:rsidTr="007A55C8">
        <w:tc>
          <w:tcPr>
            <w:tcW w:w="282" w:type="pct"/>
            <w:tcBorders>
              <w:top w:val="single" w:sz="4" w:space="0" w:color="auto"/>
              <w:left w:val="single" w:sz="4" w:space="0" w:color="auto"/>
              <w:bottom w:val="single" w:sz="4" w:space="0" w:color="auto"/>
            </w:tcBorders>
            <w:vAlign w:val="center"/>
          </w:tcPr>
          <w:p w14:paraId="4EE7917F"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2" w:type="pct"/>
            <w:tcBorders>
              <w:top w:val="single" w:sz="4" w:space="0" w:color="auto"/>
              <w:left w:val="single" w:sz="4" w:space="0" w:color="auto"/>
              <w:bottom w:val="single" w:sz="4" w:space="0" w:color="auto"/>
            </w:tcBorders>
            <w:vAlign w:val="center"/>
          </w:tcPr>
          <w:p w14:paraId="48645181"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7A55C8">
        <w:tc>
          <w:tcPr>
            <w:tcW w:w="282" w:type="pct"/>
            <w:tcBorders>
              <w:top w:val="single" w:sz="4" w:space="0" w:color="auto"/>
              <w:left w:val="single" w:sz="4" w:space="0" w:color="auto"/>
              <w:bottom w:val="single" w:sz="4" w:space="0" w:color="auto"/>
            </w:tcBorders>
            <w:vAlign w:val="center"/>
          </w:tcPr>
          <w:p w14:paraId="2008F38F" w14:textId="328296E0"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105E73">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2" w:type="pct"/>
            <w:tcBorders>
              <w:top w:val="single" w:sz="4" w:space="0" w:color="auto"/>
              <w:left w:val="single" w:sz="4" w:space="0" w:color="auto"/>
              <w:bottom w:val="single" w:sz="4" w:space="0" w:color="auto"/>
            </w:tcBorders>
            <w:vAlign w:val="center"/>
          </w:tcPr>
          <w:p w14:paraId="1A40C7F5"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7A55C8">
        <w:tc>
          <w:tcPr>
            <w:tcW w:w="282" w:type="pct"/>
            <w:tcBorders>
              <w:top w:val="single" w:sz="4" w:space="0" w:color="auto"/>
              <w:left w:val="single" w:sz="4" w:space="0" w:color="auto"/>
              <w:bottom w:val="single" w:sz="4" w:space="0" w:color="auto"/>
            </w:tcBorders>
            <w:vAlign w:val="center"/>
          </w:tcPr>
          <w:p w14:paraId="62812ADC"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2" w:type="pct"/>
            <w:tcBorders>
              <w:top w:val="single" w:sz="4" w:space="0" w:color="auto"/>
              <w:left w:val="single" w:sz="4" w:space="0" w:color="auto"/>
              <w:bottom w:val="single" w:sz="4" w:space="0" w:color="auto"/>
            </w:tcBorders>
            <w:vAlign w:val="center"/>
          </w:tcPr>
          <w:p w14:paraId="534EF9D8"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7A55C8">
        <w:tc>
          <w:tcPr>
            <w:tcW w:w="282" w:type="pct"/>
            <w:tcBorders>
              <w:top w:val="single" w:sz="4" w:space="0" w:color="auto"/>
              <w:left w:val="single" w:sz="4" w:space="0" w:color="auto"/>
              <w:bottom w:val="single" w:sz="4" w:space="0" w:color="auto"/>
            </w:tcBorders>
            <w:vAlign w:val="center"/>
          </w:tcPr>
          <w:p w14:paraId="7767DA6C"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2" w:type="pct"/>
            <w:tcBorders>
              <w:top w:val="single" w:sz="4" w:space="0" w:color="auto"/>
              <w:left w:val="single" w:sz="4" w:space="0" w:color="auto"/>
              <w:bottom w:val="single" w:sz="4" w:space="0" w:color="auto"/>
            </w:tcBorders>
            <w:vAlign w:val="center"/>
          </w:tcPr>
          <w:p w14:paraId="586DC2A1"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7A55C8">
        <w:tc>
          <w:tcPr>
            <w:tcW w:w="282" w:type="pct"/>
            <w:tcBorders>
              <w:top w:val="single" w:sz="4" w:space="0" w:color="auto"/>
              <w:left w:val="single" w:sz="4" w:space="0" w:color="auto"/>
              <w:bottom w:val="single" w:sz="4" w:space="0" w:color="auto"/>
            </w:tcBorders>
            <w:vAlign w:val="center"/>
          </w:tcPr>
          <w:p w14:paraId="7FEE3E17" w14:textId="5958B648"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1"/>
                  <w14:checkedState w14:val="0052" w14:font="Wingdings 2"/>
                  <w14:uncheckedState w14:val="2610" w14:font="MS Gothic"/>
                </w14:checkbox>
              </w:sdtPr>
              <w:sdtEndPr/>
              <w:sdtContent>
                <w:r w:rsidR="00105E73">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2" w:type="pct"/>
            <w:tcBorders>
              <w:top w:val="single" w:sz="4" w:space="0" w:color="auto"/>
              <w:left w:val="single" w:sz="4" w:space="0" w:color="auto"/>
              <w:bottom w:val="single" w:sz="4" w:space="0" w:color="auto"/>
            </w:tcBorders>
            <w:vAlign w:val="center"/>
          </w:tcPr>
          <w:p w14:paraId="78861B93" w14:textId="32835AC8"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1"/>
                  <w14:checkedState w14:val="0052" w14:font="Wingdings 2"/>
                  <w14:uncheckedState w14:val="2610" w14:font="MS Gothic"/>
                </w14:checkbox>
              </w:sdtPr>
              <w:sdtEndPr/>
              <w:sdtContent>
                <w:r w:rsidR="00105E73">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7A55C8">
        <w:tc>
          <w:tcPr>
            <w:tcW w:w="282" w:type="pct"/>
            <w:tcBorders>
              <w:top w:val="single" w:sz="4" w:space="0" w:color="auto"/>
              <w:left w:val="single" w:sz="4" w:space="0" w:color="auto"/>
              <w:bottom w:val="single" w:sz="4" w:space="0" w:color="auto"/>
            </w:tcBorders>
            <w:vAlign w:val="center"/>
          </w:tcPr>
          <w:p w14:paraId="0C0D2157"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2" w:type="pct"/>
            <w:tcBorders>
              <w:top w:val="single" w:sz="4" w:space="0" w:color="auto"/>
              <w:left w:val="single" w:sz="4" w:space="0" w:color="auto"/>
              <w:bottom w:val="single" w:sz="4" w:space="0" w:color="auto"/>
            </w:tcBorders>
            <w:vAlign w:val="center"/>
          </w:tcPr>
          <w:p w14:paraId="0F5F640F" w14:textId="3E2DCCFE"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105E73">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7A55C8">
        <w:tc>
          <w:tcPr>
            <w:tcW w:w="282" w:type="pct"/>
            <w:tcBorders>
              <w:top w:val="single" w:sz="4" w:space="0" w:color="auto"/>
              <w:left w:val="single" w:sz="4" w:space="0" w:color="auto"/>
              <w:bottom w:val="single" w:sz="4" w:space="0" w:color="auto"/>
            </w:tcBorders>
            <w:vAlign w:val="center"/>
          </w:tcPr>
          <w:p w14:paraId="4C6DCAE5"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2" w:type="pct"/>
            <w:tcBorders>
              <w:top w:val="single" w:sz="4" w:space="0" w:color="auto"/>
              <w:left w:val="single" w:sz="4" w:space="0" w:color="auto"/>
              <w:bottom w:val="single" w:sz="4" w:space="0" w:color="auto"/>
            </w:tcBorders>
            <w:vAlign w:val="center"/>
          </w:tcPr>
          <w:p w14:paraId="41BD1F85" w14:textId="5EE21DB4"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105E73">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7A55C8">
        <w:tc>
          <w:tcPr>
            <w:tcW w:w="282" w:type="pct"/>
            <w:tcBorders>
              <w:top w:val="single" w:sz="4" w:space="0" w:color="auto"/>
              <w:left w:val="single" w:sz="4" w:space="0" w:color="auto"/>
              <w:bottom w:val="single" w:sz="4" w:space="0" w:color="auto"/>
            </w:tcBorders>
            <w:vAlign w:val="center"/>
          </w:tcPr>
          <w:p w14:paraId="3BB60BB2"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2" w:type="pct"/>
            <w:tcBorders>
              <w:top w:val="single" w:sz="4" w:space="0" w:color="auto"/>
              <w:left w:val="single" w:sz="4" w:space="0" w:color="auto"/>
              <w:bottom w:val="single" w:sz="4" w:space="0" w:color="auto"/>
            </w:tcBorders>
            <w:vAlign w:val="center"/>
          </w:tcPr>
          <w:p w14:paraId="51AD0BB6"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7A55C8">
        <w:tc>
          <w:tcPr>
            <w:tcW w:w="282" w:type="pct"/>
            <w:tcBorders>
              <w:top w:val="single" w:sz="4" w:space="0" w:color="auto"/>
              <w:left w:val="single" w:sz="4" w:space="0" w:color="auto"/>
              <w:bottom w:val="single" w:sz="4" w:space="0" w:color="auto"/>
            </w:tcBorders>
            <w:vAlign w:val="center"/>
          </w:tcPr>
          <w:p w14:paraId="42EFF673"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2" w:type="pct"/>
            <w:tcBorders>
              <w:top w:val="single" w:sz="4" w:space="0" w:color="auto"/>
              <w:left w:val="single" w:sz="4" w:space="0" w:color="auto"/>
              <w:bottom w:val="single" w:sz="4" w:space="0" w:color="auto"/>
            </w:tcBorders>
            <w:vAlign w:val="center"/>
          </w:tcPr>
          <w:p w14:paraId="2FABE0C1"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7A55C8">
        <w:tc>
          <w:tcPr>
            <w:tcW w:w="282" w:type="pct"/>
            <w:tcBorders>
              <w:top w:val="single" w:sz="4" w:space="0" w:color="auto"/>
              <w:left w:val="single" w:sz="4" w:space="0" w:color="auto"/>
              <w:bottom w:val="single" w:sz="4" w:space="0" w:color="auto"/>
            </w:tcBorders>
            <w:vAlign w:val="center"/>
          </w:tcPr>
          <w:p w14:paraId="3641B0E6"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2" w:type="pct"/>
            <w:tcBorders>
              <w:top w:val="single" w:sz="4" w:space="0" w:color="auto"/>
              <w:left w:val="single" w:sz="4" w:space="0" w:color="auto"/>
              <w:bottom w:val="single" w:sz="4" w:space="0" w:color="auto"/>
            </w:tcBorders>
            <w:vAlign w:val="center"/>
          </w:tcPr>
          <w:p w14:paraId="6AF2248F"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7A55C8">
        <w:tc>
          <w:tcPr>
            <w:tcW w:w="282" w:type="pct"/>
            <w:tcBorders>
              <w:top w:val="single" w:sz="4" w:space="0" w:color="auto"/>
              <w:left w:val="single" w:sz="4" w:space="0" w:color="auto"/>
              <w:bottom w:val="single" w:sz="4" w:space="0" w:color="auto"/>
            </w:tcBorders>
            <w:vAlign w:val="center"/>
          </w:tcPr>
          <w:p w14:paraId="5B189EAF"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2" w:type="pct"/>
            <w:tcBorders>
              <w:top w:val="single" w:sz="4" w:space="0" w:color="auto"/>
              <w:left w:val="single" w:sz="4" w:space="0" w:color="auto"/>
              <w:bottom w:val="single" w:sz="4" w:space="0" w:color="auto"/>
            </w:tcBorders>
            <w:vAlign w:val="center"/>
          </w:tcPr>
          <w:p w14:paraId="5CC6CA66" w14:textId="33181973"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7A55C8">
        <w:tc>
          <w:tcPr>
            <w:tcW w:w="282" w:type="pct"/>
            <w:tcBorders>
              <w:top w:val="single" w:sz="4" w:space="0" w:color="auto"/>
              <w:left w:val="single" w:sz="4" w:space="0" w:color="auto"/>
              <w:bottom w:val="single" w:sz="4" w:space="0" w:color="auto"/>
            </w:tcBorders>
            <w:vAlign w:val="center"/>
          </w:tcPr>
          <w:p w14:paraId="0DA54E10"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2" w:type="pct"/>
            <w:tcBorders>
              <w:top w:val="single" w:sz="4" w:space="0" w:color="auto"/>
              <w:left w:val="single" w:sz="4" w:space="0" w:color="auto"/>
              <w:bottom w:val="single" w:sz="4" w:space="0" w:color="auto"/>
            </w:tcBorders>
            <w:vAlign w:val="center"/>
          </w:tcPr>
          <w:p w14:paraId="1F90883B" w14:textId="77777777"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r w:rsidR="00114762" w:rsidRPr="009F0647" w14:paraId="2AC0F217" w14:textId="77777777" w:rsidTr="00443A7E">
        <w:trPr>
          <w:trHeight w:val="624"/>
        </w:trPr>
        <w:tc>
          <w:tcPr>
            <w:tcW w:w="282" w:type="pct"/>
            <w:tcBorders>
              <w:top w:val="single" w:sz="4" w:space="0" w:color="auto"/>
              <w:left w:val="single" w:sz="4" w:space="0" w:color="auto"/>
              <w:bottom w:val="single" w:sz="4" w:space="0" w:color="auto"/>
              <w:right w:val="single" w:sz="4" w:space="0" w:color="auto"/>
            </w:tcBorders>
            <w:vAlign w:val="center"/>
          </w:tcPr>
          <w:p w14:paraId="0AD37DF4" w14:textId="456937C4" w:rsidR="00114762" w:rsidRPr="00114762" w:rsidRDefault="00C806B7"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1"/>
                  <w14:checkedState w14:val="0052" w14:font="Wingdings 2"/>
                  <w14:uncheckedState w14:val="2610" w14:font="MS Gothic"/>
                </w14:checkbox>
              </w:sdtPr>
              <w:sdtEndPr/>
              <w:sdtContent>
                <w:r w:rsidR="00443A7E">
                  <w:rPr>
                    <w:rFonts w:ascii="Arial" w:hAnsi="Arial" w:cs="Arial"/>
                    <w:sz w:val="36"/>
                  </w:rPr>
                  <w:sym w:font="Wingdings 2" w:char="F052"/>
                </w:r>
              </w:sdtContent>
            </w:sdt>
          </w:p>
        </w:tc>
        <w:tc>
          <w:tcPr>
            <w:tcW w:w="1246" w:type="pct"/>
            <w:tcBorders>
              <w:top w:val="single" w:sz="4" w:space="0" w:color="auto"/>
              <w:left w:val="single" w:sz="4" w:space="0" w:color="auto"/>
              <w:bottom w:val="single" w:sz="4" w:space="0" w:color="auto"/>
              <w:right w:val="single" w:sz="4" w:space="0" w:color="auto"/>
            </w:tcBorders>
            <w:vAlign w:val="center"/>
          </w:tcPr>
          <w:p w14:paraId="6E93B7AE" w14:textId="77777777" w:rsidR="00114762" w:rsidRPr="009F0647" w:rsidRDefault="00114762" w:rsidP="00DA7303">
            <w:pPr>
              <w:pStyle w:val="Normaltable"/>
              <w:rPr>
                <w:rFonts w:ascii="Arial" w:hAnsi="Arial" w:cs="Arial"/>
              </w:rPr>
            </w:pPr>
            <w:r w:rsidRPr="009F0647">
              <w:rPr>
                <w:rFonts w:ascii="Arial" w:hAnsi="Arial" w:cs="Arial"/>
              </w:rPr>
              <w:t>Other (please specify):</w:t>
            </w:r>
          </w:p>
        </w:tc>
        <w:tc>
          <w:tcPr>
            <w:tcW w:w="3472" w:type="pct"/>
            <w:gridSpan w:val="3"/>
            <w:tcBorders>
              <w:top w:val="single" w:sz="4" w:space="0" w:color="auto"/>
              <w:left w:val="single" w:sz="4" w:space="0" w:color="auto"/>
              <w:bottom w:val="single" w:sz="4" w:space="0" w:color="auto"/>
              <w:right w:val="single" w:sz="4" w:space="0" w:color="auto"/>
            </w:tcBorders>
          </w:tcPr>
          <w:p w14:paraId="33FA7756" w14:textId="254C275F" w:rsidR="00114762" w:rsidRPr="009F0647" w:rsidRDefault="00443A7E" w:rsidP="005E7A01">
            <w:pPr>
              <w:pStyle w:val="Normaltable"/>
              <w:rPr>
                <w:rFonts w:ascii="Arial" w:hAnsi="Arial" w:cs="Arial"/>
              </w:rPr>
            </w:pPr>
            <w:r>
              <w:rPr>
                <w:rFonts w:ascii="Arial" w:hAnsi="Arial" w:cs="Arial"/>
              </w:rPr>
              <w:t>Comply with Risk Assessments encompassing COVID-19 social distancing measures</w:t>
            </w:r>
          </w:p>
        </w:tc>
      </w:tr>
      <w:bookmarkEnd w:id="8"/>
    </w:tbl>
    <w:p w14:paraId="471419A6" w14:textId="77777777" w:rsidR="007A55C8" w:rsidRDefault="007A55C8" w:rsidP="00114762">
      <w:pPr>
        <w:rPr>
          <w:rFonts w:ascii="Arial" w:hAnsi="Arial" w:cs="Arial"/>
          <w:sz w:val="24"/>
        </w:rPr>
        <w:sectPr w:rsidR="007A55C8" w:rsidSect="00443A7E">
          <w:type w:val="continuous"/>
          <w:pgSz w:w="11907" w:h="16840" w:code="9"/>
          <w:pgMar w:top="1276" w:right="851" w:bottom="1418" w:left="851" w:header="567" w:footer="567" w:gutter="0"/>
          <w:cols w:space="708"/>
          <w:titlePg/>
          <w:docGrid w:linePitch="360"/>
        </w:sectPr>
      </w:pPr>
    </w:p>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052BF861" w:rsidR="00FD3A85" w:rsidRPr="00504E43" w:rsidRDefault="0011476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bookmarkEnd w:id="9"/>
      <w:r w:rsidR="00105E73" w:rsidRPr="004C0449">
        <w:rPr>
          <w:rFonts w:ascii="Arial" w:hAnsi="Arial" w:cs="Arial"/>
          <w:iCs/>
          <w:color w:val="000000"/>
          <w:szCs w:val="22"/>
        </w:rPr>
        <w:t>considering</w:t>
      </w:r>
      <w:r w:rsidRPr="004C0449">
        <w:rPr>
          <w:rFonts w:ascii="Arial" w:hAnsi="Arial" w:cs="Arial"/>
          <w:iCs/>
          <w:color w:val="000000"/>
          <w:szCs w:val="22"/>
        </w:rPr>
        <w:t xml:space="preserve">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84B6E" w14:textId="77777777" w:rsidR="00C806B7" w:rsidRDefault="00C806B7" w:rsidP="007A55C8">
      <w:r>
        <w:separator/>
      </w:r>
    </w:p>
  </w:endnote>
  <w:endnote w:type="continuationSeparator" w:id="0">
    <w:p w14:paraId="4353B3F8" w14:textId="77777777" w:rsidR="00C806B7" w:rsidRDefault="00C806B7"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6139CA"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6139CA" w:rsidRDefault="006139CA"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172964"/>
      <w:docPartObj>
        <w:docPartGallery w:val="Page Numbers (Bottom of Page)"/>
        <w:docPartUnique/>
      </w:docPartObj>
    </w:sdtPr>
    <w:sdtEndPr>
      <w:rPr>
        <w:noProof/>
      </w:rPr>
    </w:sdtEndPr>
    <w:sdtContent>
      <w:p w14:paraId="1AD1C992" w14:textId="02539125" w:rsidR="00443A7E" w:rsidRDefault="00443A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2F0EAB" w14:textId="77777777" w:rsidR="006139CA" w:rsidRPr="0006028D" w:rsidRDefault="006139CA" w:rsidP="00D62CB6">
    <w:pPr>
      <w:pStyle w:val="Footer"/>
      <w:rPr>
        <w:rFonts w:ascii="Arial" w:hAnsi="Arial" w:cs="Arial"/>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6139CA" w:rsidRDefault="00114762" w:rsidP="00FC4D27">
    <w:pPr>
      <w:pStyle w:val="Footer"/>
      <w:ind w:firstLine="2880"/>
      <w:jc w:val="right"/>
      <w:rPr>
        <w:noProof/>
      </w:rPr>
    </w:pPr>
    <w:r>
      <w:rPr>
        <w:noProof/>
      </w:rPr>
      <w:drawing>
        <wp:anchor distT="0" distB="0" distL="114300" distR="114300" simplePos="0" relativeHeight="251660288" behindDoc="1" locked="0" layoutInCell="1" allowOverlap="1" wp14:anchorId="292EC791" wp14:editId="02AAC72B">
          <wp:simplePos x="0" y="0"/>
          <wp:positionH relativeFrom="column">
            <wp:posOffset>-27305</wp:posOffset>
          </wp:positionH>
          <wp:positionV relativeFrom="paragraph">
            <wp:posOffset>87630</wp:posOffset>
          </wp:positionV>
          <wp:extent cx="1876425" cy="603250"/>
          <wp:effectExtent l="0" t="0" r="9525" b="6350"/>
          <wp:wrapNone/>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_Hlk517706516"/>
    <w:bookmarkStart w:id="2" w:name="_Hlk517706521"/>
    <w:bookmarkStart w:id="3" w:name="_Hlk517706522"/>
    <w:r w:rsidR="00DA7303">
      <w:rPr>
        <w:noProof/>
      </w:rPr>
      <w:t xml:space="preserve">                                 </w:t>
    </w:r>
  </w:p>
  <w:p w14:paraId="2458FBAD" w14:textId="77777777" w:rsidR="006139CA" w:rsidRDefault="006139CA" w:rsidP="00FC4D27">
    <w:pPr>
      <w:pStyle w:val="Footer"/>
      <w:ind w:firstLine="2880"/>
      <w:jc w:val="right"/>
      <w:rPr>
        <w:rFonts w:ascii="Arial" w:hAnsi="Arial" w:cs="Arial"/>
        <w:noProof/>
      </w:rPr>
    </w:pPr>
  </w:p>
  <w:p w14:paraId="04BBDEFD" w14:textId="77777777" w:rsidR="006139CA" w:rsidRDefault="006139CA" w:rsidP="00FC4D27">
    <w:pPr>
      <w:pStyle w:val="Footer"/>
      <w:ind w:firstLine="2880"/>
      <w:jc w:val="right"/>
      <w:rPr>
        <w:rFonts w:ascii="Arial" w:hAnsi="Arial" w:cs="Arial"/>
        <w:noProof/>
      </w:rPr>
    </w:pPr>
  </w:p>
  <w:p w14:paraId="366639CC" w14:textId="77777777" w:rsidR="006139CA" w:rsidRDefault="00DA7303" w:rsidP="00FC4D27">
    <w:pPr>
      <w:pStyle w:val="Footer"/>
      <w:ind w:firstLine="2880"/>
      <w:jc w:val="right"/>
      <w:rPr>
        <w:rFonts w:ascii="Arial" w:hAnsi="Arial" w:cs="Arial"/>
        <w:noProof/>
      </w:rPr>
    </w:pPr>
    <w:r>
      <w:rPr>
        <w:rFonts w:ascii="Arial" w:hAnsi="Arial" w:cs="Arial"/>
        <w:noProof/>
      </w:rPr>
      <w:t>Version 2.0 2019-10-16</w:t>
    </w:r>
  </w:p>
  <w:p w14:paraId="0AC40F32" w14:textId="77777777" w:rsidR="006139CA"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F88C3" w14:textId="77777777" w:rsidR="00C806B7" w:rsidRDefault="00C806B7" w:rsidP="007A55C8">
      <w:r>
        <w:separator/>
      </w:r>
    </w:p>
  </w:footnote>
  <w:footnote w:type="continuationSeparator" w:id="0">
    <w:p w14:paraId="7BFAE611" w14:textId="77777777" w:rsidR="00C806B7" w:rsidRDefault="00C806B7"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2AD961A2" w:rsidR="007A55C8" w:rsidRDefault="005E7A01">
    <w:pPr>
      <w:pStyle w:val="Header"/>
    </w:pPr>
    <w:r>
      <w:rPr>
        <w:noProof/>
      </w:rPr>
      <w:drawing>
        <wp:anchor distT="0" distB="0" distL="114300" distR="114300" simplePos="0" relativeHeight="251663360" behindDoc="1" locked="0" layoutInCell="1" allowOverlap="1" wp14:anchorId="70834556" wp14:editId="26857FBF">
          <wp:simplePos x="0" y="0"/>
          <wp:positionH relativeFrom="column">
            <wp:posOffset>4326111</wp:posOffset>
          </wp:positionH>
          <wp:positionV relativeFrom="paragraph">
            <wp:posOffset>-115261</wp:posOffset>
          </wp:positionV>
          <wp:extent cx="2281555" cy="59690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6139CA"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63C8CB5E">
          <wp:simplePos x="0" y="0"/>
          <wp:positionH relativeFrom="column">
            <wp:posOffset>4477385</wp:posOffset>
          </wp:positionH>
          <wp:positionV relativeFrom="paragraph">
            <wp:posOffset>-81915</wp:posOffset>
          </wp:positionV>
          <wp:extent cx="1997075" cy="428625"/>
          <wp:effectExtent l="0" t="0" r="317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 w15:restartNumberingAfterBreak="0">
    <w:nsid w:val="606B24D1"/>
    <w:multiLevelType w:val="hybridMultilevel"/>
    <w:tmpl w:val="4866DAAC"/>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36230346">
    <w:abstractNumId w:val="0"/>
  </w:num>
  <w:num w:numId="2" w16cid:durableId="1836914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90A15"/>
    <w:rsid w:val="00095994"/>
    <w:rsid w:val="000B4310"/>
    <w:rsid w:val="00105E73"/>
    <w:rsid w:val="00114762"/>
    <w:rsid w:val="001374A1"/>
    <w:rsid w:val="00140A66"/>
    <w:rsid w:val="00152A6C"/>
    <w:rsid w:val="0017737F"/>
    <w:rsid w:val="002B4B1E"/>
    <w:rsid w:val="002F1003"/>
    <w:rsid w:val="0030435E"/>
    <w:rsid w:val="0030566F"/>
    <w:rsid w:val="00324A91"/>
    <w:rsid w:val="00337D1F"/>
    <w:rsid w:val="00361C14"/>
    <w:rsid w:val="0039046B"/>
    <w:rsid w:val="003930B2"/>
    <w:rsid w:val="003E3178"/>
    <w:rsid w:val="004000D7"/>
    <w:rsid w:val="00443A7E"/>
    <w:rsid w:val="00484375"/>
    <w:rsid w:val="004E77EF"/>
    <w:rsid w:val="00504E43"/>
    <w:rsid w:val="005E0DBE"/>
    <w:rsid w:val="005E7A01"/>
    <w:rsid w:val="006139CA"/>
    <w:rsid w:val="00615772"/>
    <w:rsid w:val="006B3302"/>
    <w:rsid w:val="00752999"/>
    <w:rsid w:val="007573B9"/>
    <w:rsid w:val="007908F4"/>
    <w:rsid w:val="007A55C8"/>
    <w:rsid w:val="007C472E"/>
    <w:rsid w:val="0084239D"/>
    <w:rsid w:val="0084280F"/>
    <w:rsid w:val="00863690"/>
    <w:rsid w:val="009079BF"/>
    <w:rsid w:val="00934869"/>
    <w:rsid w:val="009968A2"/>
    <w:rsid w:val="009F7E8D"/>
    <w:rsid w:val="00AB7B83"/>
    <w:rsid w:val="00C30F06"/>
    <w:rsid w:val="00C662A9"/>
    <w:rsid w:val="00C806B7"/>
    <w:rsid w:val="00CF3F88"/>
    <w:rsid w:val="00DA35AA"/>
    <w:rsid w:val="00DA7303"/>
    <w:rsid w:val="00EE5C8F"/>
    <w:rsid w:val="00FB2D1E"/>
    <w:rsid w:val="00FD3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3">
    <w:name w:val="heading 3"/>
    <w:basedOn w:val="Normal"/>
    <w:next w:val="Normal"/>
    <w:link w:val="Heading3Char"/>
    <w:qFormat/>
    <w:rsid w:val="00114762"/>
    <w:pPr>
      <w:keepNext/>
      <w:spacing w:before="240" w:after="120"/>
      <w:jc w:val="both"/>
      <w:outlineLvl w:val="2"/>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114762"/>
    <w:rPr>
      <w:rFonts w:ascii="Tahoma" w:eastAsia="Times New Roman" w:hAnsi="Tahoma"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intranet.oxfordshire.gov.uk/cms/content/safer-recruitment-and-disclosure-and-barring-service-chec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2.oxfordshire.gov.uk/cms/content/support-attending-interviews" TargetMode="External"/><Relationship Id="rId2" Type="http://schemas.openxmlformats.org/officeDocument/2006/relationships/customXml" Target="../customXml/item2.xml"/><Relationship Id="rId16" Type="http://schemas.openxmlformats.org/officeDocument/2006/relationships/hyperlink" Target="https://www.oxfordshire.gov.uk/council/about-your-council/working-oxfordshire-county-council/county-council-valu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3.xml><?xml version="1.0" encoding="utf-8"?>
<ds:datastoreItem xmlns:ds="http://schemas.openxmlformats.org/officeDocument/2006/customXml" ds:itemID="{4CDCE4B4-ADAA-4453-8B12-F63E4B3E605F}">
  <ds:schemaRefs>
    <ds:schemaRef ds:uri="http://schemas.openxmlformats.org/officeDocument/2006/bibliography"/>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1374</Words>
  <Characters>7544</Characters>
  <Application>Microsoft Office Word</Application>
  <DocSecurity>4</DocSecurity>
  <Lines>290</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Felstead, Jason - Oxfordshire Customer Services</dc:creator>
  <cp:keywords/>
  <dc:description/>
  <cp:lastModifiedBy>Dee, Jeanette - Oxfordshire County Council</cp:lastModifiedBy>
  <cp:revision>2</cp:revision>
  <dcterms:created xsi:type="dcterms:W3CDTF">2026-10-16T09:14:00Z</dcterms:created>
  <dcterms:modified xsi:type="dcterms:W3CDTF">2026-10-16T09:14:00Z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