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B00A5" w14:textId="54242AFC" w:rsidR="00642DB3" w:rsidRPr="00642DB3" w:rsidRDefault="00642DB3" w:rsidP="00642DB3">
      <w:pPr>
        <w:rPr>
          <w:b/>
          <w:bCs/>
        </w:rPr>
      </w:pPr>
    </w:p>
    <w:tbl>
      <w:tblPr>
        <w:tblW w:w="10369" w:type="dxa"/>
        <w:tblInd w:w="-459" w:type="dxa"/>
        <w:tblLook w:val="04A0" w:firstRow="1" w:lastRow="0" w:firstColumn="1" w:lastColumn="0" w:noHBand="0" w:noVBand="1"/>
      </w:tblPr>
      <w:tblGrid>
        <w:gridCol w:w="2529"/>
        <w:gridCol w:w="7840"/>
      </w:tblGrid>
      <w:tr w:rsidR="00642DB3" w:rsidRPr="00642DB3" w14:paraId="7DE8145C" w14:textId="77777777" w:rsidTr="00642DB3">
        <w:trPr>
          <w:trHeight w:val="389"/>
        </w:trPr>
        <w:tc>
          <w:tcPr>
            <w:tcW w:w="10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8B048DC" w14:textId="77777777" w:rsidR="00642DB3" w:rsidRPr="00642DB3" w:rsidRDefault="00642DB3" w:rsidP="00642DB3">
            <w:pPr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642DB3">
              <w:rPr>
                <w:b/>
                <w:bCs/>
                <w:color w:val="FFFFFF" w:themeColor="background1"/>
                <w:sz w:val="36"/>
                <w:szCs w:val="36"/>
              </w:rPr>
              <w:t xml:space="preserve">Job Summary Overview </w:t>
            </w:r>
          </w:p>
        </w:tc>
      </w:tr>
      <w:tr w:rsidR="00642DB3" w:rsidRPr="00642DB3" w14:paraId="57D2A8D3" w14:textId="77777777" w:rsidTr="00642DB3">
        <w:trPr>
          <w:trHeight w:val="324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4B62089B" w14:textId="77777777" w:rsidR="00642DB3" w:rsidRPr="00642DB3" w:rsidRDefault="00642DB3" w:rsidP="00642DB3">
            <w:pPr>
              <w:rPr>
                <w:b/>
                <w:bCs/>
                <w:color w:val="FFFFFF" w:themeColor="background1"/>
              </w:rPr>
            </w:pPr>
            <w:r w:rsidRPr="00642DB3">
              <w:rPr>
                <w:b/>
                <w:bCs/>
                <w:color w:val="FFFFFF" w:themeColor="background1"/>
              </w:rPr>
              <w:t>Job title</w:t>
            </w:r>
          </w:p>
        </w:tc>
        <w:tc>
          <w:tcPr>
            <w:tcW w:w="78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F0ED77" w14:textId="77777777" w:rsidR="00642DB3" w:rsidRPr="00642DB3" w:rsidRDefault="00642DB3" w:rsidP="00642DB3">
            <w:pPr>
              <w:rPr>
                <w:b/>
                <w:bCs/>
              </w:rPr>
            </w:pPr>
            <w:r w:rsidRPr="00642DB3">
              <w:rPr>
                <w:b/>
                <w:bCs/>
              </w:rPr>
              <w:t>Corporate Portfolio Management Office (CPMO) Delivery Lead</w:t>
            </w:r>
          </w:p>
        </w:tc>
      </w:tr>
      <w:tr w:rsidR="00642DB3" w:rsidRPr="00642DB3" w14:paraId="19208F67" w14:textId="77777777" w:rsidTr="00642DB3">
        <w:trPr>
          <w:trHeight w:val="324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47A38224" w14:textId="77777777" w:rsidR="00642DB3" w:rsidRPr="00642DB3" w:rsidRDefault="00642DB3" w:rsidP="00642DB3">
            <w:pPr>
              <w:rPr>
                <w:b/>
                <w:bCs/>
                <w:color w:val="FFFFFF" w:themeColor="background1"/>
              </w:rPr>
            </w:pPr>
            <w:r w:rsidRPr="00642DB3">
              <w:rPr>
                <w:b/>
                <w:bCs/>
                <w:color w:val="FFFFFF" w:themeColor="background1"/>
              </w:rPr>
              <w:t xml:space="preserve">Career family </w:t>
            </w:r>
          </w:p>
        </w:tc>
        <w:tc>
          <w:tcPr>
            <w:tcW w:w="78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C47099" w14:textId="77777777" w:rsidR="00642DB3" w:rsidRPr="00642DB3" w:rsidRDefault="00642DB3" w:rsidP="00642DB3">
            <w:pPr>
              <w:rPr>
                <w:b/>
                <w:bCs/>
              </w:rPr>
            </w:pPr>
            <w:r w:rsidRPr="00642DB3">
              <w:rPr>
                <w:b/>
                <w:bCs/>
              </w:rPr>
              <w:br/>
              <w:t>Organisational Enablers  </w:t>
            </w:r>
          </w:p>
        </w:tc>
      </w:tr>
      <w:tr w:rsidR="00642DB3" w:rsidRPr="00642DB3" w14:paraId="4E843198" w14:textId="77777777" w:rsidTr="00642DB3">
        <w:trPr>
          <w:trHeight w:val="324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112A1286" w14:textId="77777777" w:rsidR="00642DB3" w:rsidRPr="00642DB3" w:rsidRDefault="00642DB3" w:rsidP="00642DB3">
            <w:pPr>
              <w:rPr>
                <w:b/>
                <w:bCs/>
                <w:color w:val="FFFFFF" w:themeColor="background1"/>
              </w:rPr>
            </w:pPr>
            <w:r w:rsidRPr="00642DB3">
              <w:rPr>
                <w:b/>
                <w:bCs/>
                <w:color w:val="FFFFFF" w:themeColor="background1"/>
              </w:rPr>
              <w:t>Professional pathway</w:t>
            </w:r>
          </w:p>
        </w:tc>
        <w:tc>
          <w:tcPr>
            <w:tcW w:w="78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1569B0" w14:textId="77777777" w:rsidR="00642DB3" w:rsidRPr="00642DB3" w:rsidRDefault="00642DB3" w:rsidP="00642DB3">
            <w:pPr>
              <w:rPr>
                <w:b/>
                <w:bCs/>
              </w:rPr>
            </w:pPr>
            <w:r w:rsidRPr="00642DB3">
              <w:rPr>
                <w:b/>
                <w:bCs/>
              </w:rPr>
              <w:t>Project and Programme Delivery </w:t>
            </w:r>
          </w:p>
        </w:tc>
      </w:tr>
      <w:tr w:rsidR="00642DB3" w:rsidRPr="00642DB3" w14:paraId="7612A337" w14:textId="77777777" w:rsidTr="00642DB3">
        <w:trPr>
          <w:trHeight w:val="324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406F77F3" w14:textId="77777777" w:rsidR="00642DB3" w:rsidRPr="00642DB3" w:rsidRDefault="00642DB3" w:rsidP="00642DB3">
            <w:pPr>
              <w:rPr>
                <w:b/>
                <w:bCs/>
                <w:color w:val="FFFFFF" w:themeColor="background1"/>
              </w:rPr>
            </w:pPr>
            <w:r w:rsidRPr="00642DB3">
              <w:rPr>
                <w:b/>
                <w:bCs/>
                <w:color w:val="FFFFFF" w:themeColor="background1"/>
              </w:rPr>
              <w:t>Career family level</w:t>
            </w:r>
          </w:p>
        </w:tc>
        <w:tc>
          <w:tcPr>
            <w:tcW w:w="78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59760E" w14:textId="77777777" w:rsidR="00642DB3" w:rsidRPr="00642DB3" w:rsidRDefault="00642DB3" w:rsidP="00642DB3">
            <w:pPr>
              <w:rPr>
                <w:b/>
                <w:bCs/>
              </w:rPr>
            </w:pPr>
            <w:r w:rsidRPr="00642DB3">
              <w:rPr>
                <w:b/>
                <w:bCs/>
              </w:rPr>
              <w:t>4</w:t>
            </w:r>
          </w:p>
        </w:tc>
      </w:tr>
      <w:tr w:rsidR="00642DB3" w:rsidRPr="00642DB3" w14:paraId="4B445C8B" w14:textId="77777777" w:rsidTr="00642DB3">
        <w:trPr>
          <w:trHeight w:val="324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440C74A9" w14:textId="77777777" w:rsidR="00642DB3" w:rsidRPr="00642DB3" w:rsidRDefault="00642DB3" w:rsidP="00642DB3">
            <w:pPr>
              <w:rPr>
                <w:b/>
                <w:bCs/>
                <w:color w:val="FFFFFF" w:themeColor="background1"/>
              </w:rPr>
            </w:pPr>
            <w:r w:rsidRPr="00642DB3">
              <w:rPr>
                <w:b/>
                <w:bCs/>
                <w:color w:val="FFFFFF" w:themeColor="background1"/>
              </w:rPr>
              <w:t>Grade</w:t>
            </w:r>
          </w:p>
        </w:tc>
        <w:tc>
          <w:tcPr>
            <w:tcW w:w="78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E43EA7" w14:textId="7BB6E5DC" w:rsidR="00642DB3" w:rsidRPr="00642DB3" w:rsidRDefault="00642DB3" w:rsidP="00642DB3">
            <w:pPr>
              <w:rPr>
                <w:b/>
                <w:bCs/>
              </w:rPr>
            </w:pPr>
            <w:r w:rsidRPr="00023872">
              <w:rPr>
                <w:b/>
                <w:bCs/>
              </w:rPr>
              <w:t xml:space="preserve">Grade 15 </w:t>
            </w:r>
          </w:p>
        </w:tc>
      </w:tr>
      <w:tr w:rsidR="00642DB3" w:rsidRPr="00642DB3" w14:paraId="1D19212C" w14:textId="77777777" w:rsidTr="00642DB3">
        <w:trPr>
          <w:trHeight w:val="389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189F0C1A" w14:textId="77777777" w:rsidR="00642DB3" w:rsidRPr="00642DB3" w:rsidRDefault="00642DB3" w:rsidP="00642DB3">
            <w:pPr>
              <w:rPr>
                <w:b/>
                <w:bCs/>
                <w:color w:val="FFFFFF" w:themeColor="background1"/>
              </w:rPr>
            </w:pPr>
            <w:r w:rsidRPr="00642DB3">
              <w:rPr>
                <w:b/>
                <w:bCs/>
                <w:color w:val="FFFFFF" w:themeColor="background1"/>
              </w:rPr>
              <w:t>Reports to</w:t>
            </w:r>
          </w:p>
        </w:tc>
        <w:tc>
          <w:tcPr>
            <w:tcW w:w="78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9FFF7D" w14:textId="77777777" w:rsidR="00642DB3" w:rsidRPr="00642DB3" w:rsidRDefault="00642DB3" w:rsidP="00642DB3">
            <w:pPr>
              <w:rPr>
                <w:b/>
                <w:bCs/>
              </w:rPr>
            </w:pPr>
            <w:r w:rsidRPr="00642DB3">
              <w:rPr>
                <w:b/>
                <w:bCs/>
              </w:rPr>
              <w:t>Corporate Portfolio Management Office (CPMO) Manager</w:t>
            </w:r>
          </w:p>
        </w:tc>
      </w:tr>
      <w:tr w:rsidR="00642DB3" w:rsidRPr="00642DB3" w14:paraId="008CD667" w14:textId="77777777" w:rsidTr="00642DB3">
        <w:trPr>
          <w:trHeight w:val="294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681A68C1" w14:textId="77777777" w:rsidR="00642DB3" w:rsidRPr="00642DB3" w:rsidRDefault="00642DB3" w:rsidP="00642DB3">
            <w:pPr>
              <w:rPr>
                <w:b/>
                <w:bCs/>
                <w:color w:val="FFFFFF" w:themeColor="background1"/>
              </w:rPr>
            </w:pPr>
            <w:r w:rsidRPr="00642DB3">
              <w:rPr>
                <w:b/>
                <w:bCs/>
                <w:color w:val="FFFFFF" w:themeColor="background1"/>
              </w:rPr>
              <w:t>Financial responsibility</w:t>
            </w:r>
          </w:p>
        </w:tc>
        <w:tc>
          <w:tcPr>
            <w:tcW w:w="78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3190CC" w14:textId="5F3D24AA" w:rsidR="00642DB3" w:rsidRPr="00642DB3" w:rsidRDefault="00642DB3" w:rsidP="00642DB3">
            <w:pPr>
              <w:rPr>
                <w:b/>
                <w:bCs/>
              </w:rPr>
            </w:pPr>
          </w:p>
        </w:tc>
      </w:tr>
      <w:tr w:rsidR="00642DB3" w:rsidRPr="00642DB3" w14:paraId="25466264" w14:textId="77777777" w:rsidTr="00642DB3">
        <w:trPr>
          <w:trHeight w:val="294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3609DD4C" w14:textId="77777777" w:rsidR="00642DB3" w:rsidRPr="00642DB3" w:rsidRDefault="00642DB3" w:rsidP="00642DB3">
            <w:pPr>
              <w:rPr>
                <w:b/>
                <w:bCs/>
                <w:color w:val="FFFFFF" w:themeColor="background1"/>
              </w:rPr>
            </w:pPr>
            <w:r w:rsidRPr="00642DB3">
              <w:rPr>
                <w:b/>
                <w:bCs/>
                <w:color w:val="FFFFFF" w:themeColor="background1"/>
              </w:rPr>
              <w:t xml:space="preserve">Supervisory responsibility </w:t>
            </w:r>
          </w:p>
        </w:tc>
        <w:tc>
          <w:tcPr>
            <w:tcW w:w="78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7B8913" w14:textId="77777777" w:rsidR="00642DB3" w:rsidRPr="00642DB3" w:rsidRDefault="00642DB3" w:rsidP="00642DB3">
            <w:pPr>
              <w:rPr>
                <w:b/>
                <w:bCs/>
              </w:rPr>
            </w:pPr>
            <w:r w:rsidRPr="00642DB3">
              <w:rPr>
                <w:b/>
                <w:bCs/>
              </w:rPr>
              <w:t xml:space="preserve">Mentors and supports 2 CPMO colleagues and act as a point of contact for programme assurance  </w:t>
            </w:r>
          </w:p>
        </w:tc>
      </w:tr>
      <w:tr w:rsidR="00642DB3" w:rsidRPr="00642DB3" w14:paraId="0BBEB887" w14:textId="77777777" w:rsidTr="00642DB3">
        <w:trPr>
          <w:trHeight w:val="389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18394A8E" w14:textId="77777777" w:rsidR="00642DB3" w:rsidRPr="00642DB3" w:rsidRDefault="00642DB3" w:rsidP="00642DB3">
            <w:pPr>
              <w:rPr>
                <w:b/>
                <w:bCs/>
                <w:color w:val="FFFFFF" w:themeColor="background1"/>
              </w:rPr>
            </w:pPr>
            <w:r w:rsidRPr="00642DB3">
              <w:rPr>
                <w:b/>
                <w:bCs/>
                <w:color w:val="FFFFFF" w:themeColor="background1"/>
              </w:rPr>
              <w:t>Reference number</w:t>
            </w:r>
          </w:p>
        </w:tc>
        <w:tc>
          <w:tcPr>
            <w:tcW w:w="78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EDF436" w14:textId="77777777" w:rsidR="00642DB3" w:rsidRPr="00642DB3" w:rsidRDefault="00642DB3" w:rsidP="00642DB3">
            <w:pPr>
              <w:rPr>
                <w:b/>
                <w:bCs/>
              </w:rPr>
            </w:pPr>
          </w:p>
        </w:tc>
      </w:tr>
    </w:tbl>
    <w:p w14:paraId="0A2054CD" w14:textId="77777777" w:rsidR="00642DB3" w:rsidRDefault="00642DB3" w:rsidP="00642DB3">
      <w:pPr>
        <w:rPr>
          <w:b/>
          <w:bCs/>
        </w:rPr>
      </w:pPr>
    </w:p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642DB3" w:rsidRPr="0053505E" w14:paraId="36838B11" w14:textId="77777777" w:rsidTr="00642DB3">
        <w:tc>
          <w:tcPr>
            <w:tcW w:w="10348" w:type="dxa"/>
            <w:shd w:val="clear" w:color="auto" w:fill="1F497D" w:themeFill="text2"/>
          </w:tcPr>
          <w:p w14:paraId="0CAF274E" w14:textId="77777777" w:rsidR="00642DB3" w:rsidRPr="0053505E" w:rsidRDefault="00642DB3" w:rsidP="0023701D">
            <w:pPr>
              <w:rPr>
                <w:rFonts w:ascii="Arial" w:eastAsiaTheme="majorEastAsia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3505E">
              <w:rPr>
                <w:rFonts w:ascii="Arial" w:eastAsiaTheme="majorEastAsia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Job </w:t>
            </w:r>
            <w:r>
              <w:rPr>
                <w:rFonts w:ascii="Arial" w:eastAsiaTheme="majorEastAsia" w:hAnsi="Arial" w:cs="Arial"/>
                <w:b/>
                <w:bCs/>
                <w:color w:val="FFFFFF" w:themeColor="background1"/>
                <w:sz w:val="24"/>
                <w:szCs w:val="24"/>
              </w:rPr>
              <w:t>Summary</w:t>
            </w:r>
          </w:p>
        </w:tc>
      </w:tr>
      <w:tr w:rsidR="00642DB3" w:rsidRPr="008C672C" w14:paraId="687B15EC" w14:textId="77777777" w:rsidTr="00642DB3">
        <w:tc>
          <w:tcPr>
            <w:tcW w:w="10348" w:type="dxa"/>
          </w:tcPr>
          <w:p w14:paraId="0267C686" w14:textId="77777777" w:rsidR="00642DB3" w:rsidRPr="00642DB3" w:rsidRDefault="00642DB3" w:rsidP="00642DB3">
            <w:pPr>
              <w:rPr>
                <w:rFonts w:ascii="Arial" w:hAnsi="Arial" w:cs="Arial"/>
                <w:sz w:val="24"/>
                <w:szCs w:val="24"/>
              </w:rPr>
            </w:pPr>
            <w:r w:rsidRPr="00642DB3">
              <w:rPr>
                <w:rFonts w:ascii="Arial" w:hAnsi="Arial" w:cs="Arial"/>
                <w:sz w:val="24"/>
                <w:szCs w:val="24"/>
              </w:rPr>
              <w:t>The CPMO Delivery Lead is a senior organisational leader responsible for driving the successful delivery of the Council’s major programmes and strategic portfolio. The postholder leads delivery assurance, benefits realisation, governance, financial oversight, and cross</w:t>
            </w:r>
            <w:r w:rsidRPr="00642DB3">
              <w:rPr>
                <w:rFonts w:ascii="Arial" w:hAnsi="Arial" w:cs="Arial"/>
                <w:sz w:val="24"/>
                <w:szCs w:val="24"/>
              </w:rPr>
              <w:noBreakHyphen/>
              <w:t>council performance standards, acting with delegated authority to intervene in high</w:t>
            </w:r>
            <w:r w:rsidRPr="00642DB3">
              <w:rPr>
                <w:rFonts w:ascii="Arial" w:hAnsi="Arial" w:cs="Arial"/>
                <w:sz w:val="24"/>
                <w:szCs w:val="24"/>
              </w:rPr>
              <w:noBreakHyphen/>
              <w:t>risk programmes to safeguard Council outcomes and alignment with the MTFS.</w:t>
            </w:r>
          </w:p>
          <w:p w14:paraId="6237B9C0" w14:textId="44E81DF4" w:rsidR="00642DB3" w:rsidRPr="00642DB3" w:rsidRDefault="00642DB3" w:rsidP="00642D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2DB3">
              <w:rPr>
                <w:rFonts w:ascii="Arial" w:hAnsi="Arial" w:cs="Arial"/>
                <w:b/>
                <w:bCs/>
                <w:sz w:val="24"/>
                <w:szCs w:val="24"/>
              </w:rPr>
              <w:t>Key Responsibilities:</w:t>
            </w:r>
          </w:p>
          <w:p w14:paraId="6C4C8C69" w14:textId="77777777" w:rsidR="00642DB3" w:rsidRPr="00642DB3" w:rsidRDefault="00642DB3" w:rsidP="00642DB3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42DB3">
              <w:rPr>
                <w:rFonts w:ascii="Arial" w:hAnsi="Arial" w:cs="Arial"/>
                <w:sz w:val="24"/>
                <w:szCs w:val="24"/>
              </w:rPr>
              <w:t>Lead the development and application of OCC’s corporate delivery frameworks, ensuring strategic alignment with MTFS and organisational priorities.</w:t>
            </w:r>
          </w:p>
          <w:p w14:paraId="4FB37B93" w14:textId="77777777" w:rsidR="00642DB3" w:rsidRPr="00642DB3" w:rsidRDefault="00642DB3" w:rsidP="00642DB3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42DB3">
              <w:rPr>
                <w:rFonts w:ascii="Arial" w:hAnsi="Arial" w:cs="Arial"/>
                <w:sz w:val="24"/>
                <w:szCs w:val="24"/>
              </w:rPr>
              <w:t>Act as the senior authority on corporate programme delivery, providing expert advice to Directors, SROs and Members.</w:t>
            </w:r>
          </w:p>
          <w:p w14:paraId="339891BE" w14:textId="62E7FD6B" w:rsidR="00642DB3" w:rsidRPr="00642DB3" w:rsidRDefault="00642DB3" w:rsidP="00642DB3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42DB3">
              <w:rPr>
                <w:rFonts w:ascii="Arial" w:hAnsi="Arial" w:cs="Arial"/>
                <w:sz w:val="24"/>
                <w:szCs w:val="24"/>
              </w:rPr>
              <w:t xml:space="preserve">Influence and shape strategic decision making across the Council’s </w:t>
            </w:r>
            <w:r>
              <w:rPr>
                <w:rFonts w:ascii="Arial" w:hAnsi="Arial" w:cs="Arial"/>
                <w:sz w:val="24"/>
                <w:szCs w:val="24"/>
              </w:rPr>
              <w:t>priority programmes</w:t>
            </w:r>
            <w:r w:rsidRPr="00642DB3">
              <w:rPr>
                <w:rFonts w:ascii="Arial" w:hAnsi="Arial" w:cs="Arial"/>
                <w:sz w:val="24"/>
                <w:szCs w:val="24"/>
              </w:rPr>
              <w:t xml:space="preserve"> and operational portfolios.</w:t>
            </w:r>
          </w:p>
          <w:p w14:paraId="6CDDD95D" w14:textId="170BA0F9" w:rsidR="00642DB3" w:rsidRPr="00642DB3" w:rsidRDefault="00642DB3" w:rsidP="00642DB3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42DB3">
              <w:rPr>
                <w:rFonts w:ascii="Arial" w:hAnsi="Arial" w:cs="Arial"/>
                <w:sz w:val="24"/>
                <w:szCs w:val="24"/>
              </w:rPr>
              <w:t xml:space="preserve">Hold </w:t>
            </w:r>
            <w:r w:rsidR="00B709A8">
              <w:rPr>
                <w:rFonts w:ascii="Arial" w:hAnsi="Arial" w:cs="Arial"/>
                <w:sz w:val="24"/>
                <w:szCs w:val="24"/>
              </w:rPr>
              <w:t xml:space="preserve">Portfolio level </w:t>
            </w:r>
            <w:r w:rsidRPr="00642DB3">
              <w:rPr>
                <w:rFonts w:ascii="Arial" w:hAnsi="Arial" w:cs="Arial"/>
                <w:sz w:val="24"/>
                <w:szCs w:val="24"/>
              </w:rPr>
              <w:t>delegated authority to mandate corrective actions or escalate delivery, governance or risk issues in major programmes.</w:t>
            </w:r>
          </w:p>
          <w:p w14:paraId="15E8C0F2" w14:textId="77777777" w:rsidR="00642DB3" w:rsidRPr="00642DB3" w:rsidRDefault="00642DB3" w:rsidP="00642DB3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42DB3">
              <w:rPr>
                <w:rFonts w:ascii="Arial" w:hAnsi="Arial" w:cs="Arial"/>
                <w:sz w:val="24"/>
                <w:szCs w:val="24"/>
              </w:rPr>
              <w:t>Lead cross</w:t>
            </w:r>
            <w:r w:rsidRPr="00642DB3">
              <w:rPr>
                <w:rFonts w:ascii="Arial" w:hAnsi="Arial" w:cs="Arial"/>
                <w:sz w:val="24"/>
                <w:szCs w:val="24"/>
              </w:rPr>
              <w:noBreakHyphen/>
              <w:t>council delivery performance reviews, driving solution</w:t>
            </w:r>
            <w:r w:rsidRPr="00642DB3">
              <w:rPr>
                <w:rFonts w:ascii="Arial" w:hAnsi="Arial" w:cs="Arial"/>
                <w:sz w:val="24"/>
                <w:szCs w:val="24"/>
              </w:rPr>
              <w:noBreakHyphen/>
              <w:t>focused interventions where delivery risk is high.</w:t>
            </w:r>
          </w:p>
          <w:p w14:paraId="1D3EB6A5" w14:textId="77777777" w:rsidR="00642DB3" w:rsidRPr="00642DB3" w:rsidRDefault="00642DB3" w:rsidP="00642DB3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42DB3">
              <w:rPr>
                <w:rFonts w:ascii="Arial" w:hAnsi="Arial" w:cs="Arial"/>
                <w:sz w:val="24"/>
                <w:szCs w:val="24"/>
              </w:rPr>
              <w:t>Ensure programmes deliver agreed outcomes, benefits and organisational value.</w:t>
            </w:r>
          </w:p>
          <w:p w14:paraId="12533B7C" w14:textId="3BBB0F43" w:rsidR="00642DB3" w:rsidRPr="00642DB3" w:rsidRDefault="00642DB3" w:rsidP="00642DB3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642DB3">
              <w:rPr>
                <w:rFonts w:ascii="Arial" w:hAnsi="Arial" w:cs="Arial"/>
                <w:sz w:val="24"/>
                <w:szCs w:val="24"/>
              </w:rPr>
              <w:t xml:space="preserve">Provide oversight of </w:t>
            </w:r>
            <w:r>
              <w:rPr>
                <w:rFonts w:ascii="Arial" w:hAnsi="Arial" w:cs="Arial"/>
                <w:sz w:val="24"/>
                <w:szCs w:val="24"/>
              </w:rPr>
              <w:t xml:space="preserve">high value </w:t>
            </w:r>
            <w:r w:rsidRPr="00642DB3">
              <w:rPr>
                <w:rFonts w:ascii="Arial" w:hAnsi="Arial" w:cs="Arial"/>
                <w:sz w:val="24"/>
                <w:szCs w:val="24"/>
              </w:rPr>
              <w:t>programme budgets, financial risk, savings delivery and investment pipeline viability.</w:t>
            </w:r>
          </w:p>
          <w:p w14:paraId="1E1DCE87" w14:textId="77777777" w:rsidR="00642DB3" w:rsidRPr="00642DB3" w:rsidRDefault="00642DB3" w:rsidP="00642DB3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642DB3">
              <w:rPr>
                <w:rFonts w:ascii="Arial" w:hAnsi="Arial" w:cs="Arial"/>
                <w:sz w:val="24"/>
                <w:szCs w:val="24"/>
              </w:rPr>
              <w:t>Lead the benefits management framework, ensuring accurate tracking and delivery of financial and non</w:t>
            </w:r>
            <w:r w:rsidRPr="00642DB3">
              <w:rPr>
                <w:rFonts w:ascii="Arial" w:hAnsi="Arial" w:cs="Arial"/>
                <w:sz w:val="24"/>
                <w:szCs w:val="24"/>
              </w:rPr>
              <w:noBreakHyphen/>
              <w:t>financial benefits.</w:t>
            </w:r>
          </w:p>
          <w:p w14:paraId="7888D9A5" w14:textId="5528F1C0" w:rsidR="00642DB3" w:rsidRPr="00642DB3" w:rsidRDefault="00642DB3" w:rsidP="00642DB3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642DB3">
              <w:rPr>
                <w:rFonts w:ascii="Arial" w:hAnsi="Arial" w:cs="Arial"/>
                <w:sz w:val="24"/>
                <w:szCs w:val="24"/>
              </w:rPr>
              <w:t xml:space="preserve">Provide strategic financial challenge to </w:t>
            </w:r>
            <w:r>
              <w:rPr>
                <w:rFonts w:ascii="Arial" w:hAnsi="Arial" w:cs="Arial"/>
                <w:sz w:val="24"/>
                <w:szCs w:val="24"/>
              </w:rPr>
              <w:t>SRO’s, P</w:t>
            </w:r>
            <w:r w:rsidRPr="00642DB3">
              <w:rPr>
                <w:rFonts w:ascii="Arial" w:hAnsi="Arial" w:cs="Arial"/>
                <w:sz w:val="24"/>
                <w:szCs w:val="24"/>
              </w:rPr>
              <w:t xml:space="preserve">rogramme </w:t>
            </w:r>
            <w:r>
              <w:rPr>
                <w:rFonts w:ascii="Arial" w:hAnsi="Arial" w:cs="Arial"/>
                <w:sz w:val="24"/>
                <w:szCs w:val="24"/>
              </w:rPr>
              <w:t>Managers</w:t>
            </w:r>
            <w:r w:rsidRPr="00642DB3">
              <w:rPr>
                <w:rFonts w:ascii="Arial" w:hAnsi="Arial" w:cs="Arial"/>
                <w:sz w:val="24"/>
                <w:szCs w:val="24"/>
              </w:rPr>
              <w:t xml:space="preserve"> and Finance Business Partners.</w:t>
            </w:r>
          </w:p>
          <w:p w14:paraId="2418AF78" w14:textId="77777777" w:rsidR="00642DB3" w:rsidRPr="00642DB3" w:rsidRDefault="00642DB3" w:rsidP="00642DB3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642DB3">
              <w:rPr>
                <w:rFonts w:ascii="Arial" w:hAnsi="Arial" w:cs="Arial"/>
                <w:sz w:val="24"/>
                <w:szCs w:val="24"/>
              </w:rPr>
              <w:t>Lead OCC’s programme assurance model, establishing consistent controls, risk management and governance across the portfolio.</w:t>
            </w:r>
          </w:p>
          <w:p w14:paraId="62105360" w14:textId="77777777" w:rsidR="00642DB3" w:rsidRPr="00642DB3" w:rsidRDefault="00642DB3" w:rsidP="00642DB3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642DB3">
              <w:rPr>
                <w:rFonts w:ascii="Arial" w:hAnsi="Arial" w:cs="Arial"/>
                <w:sz w:val="24"/>
                <w:szCs w:val="24"/>
              </w:rPr>
              <w:t>Produce authoritative delivery confidence assessments and assurance summaries for senior boards and Members.</w:t>
            </w:r>
          </w:p>
          <w:p w14:paraId="275B8057" w14:textId="77777777" w:rsidR="00642DB3" w:rsidRPr="00642DB3" w:rsidRDefault="00642DB3" w:rsidP="00642DB3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642DB3">
              <w:rPr>
                <w:rFonts w:ascii="Arial" w:hAnsi="Arial" w:cs="Arial"/>
                <w:sz w:val="24"/>
                <w:szCs w:val="24"/>
              </w:rPr>
              <w:t>Escalate and manage strategic risks that may impact statutory obligations, corporate reputation or service stability.</w:t>
            </w:r>
          </w:p>
          <w:p w14:paraId="3ACEF4CB" w14:textId="08F028E9" w:rsidR="00642DB3" w:rsidRPr="00642DB3" w:rsidRDefault="00642DB3" w:rsidP="00642DB3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642DB3">
              <w:rPr>
                <w:rFonts w:ascii="Arial" w:hAnsi="Arial" w:cs="Arial"/>
                <w:sz w:val="24"/>
                <w:szCs w:val="24"/>
              </w:rPr>
              <w:t>Provide leadership and capability</w:t>
            </w:r>
            <w:r w:rsidRPr="00642DB3">
              <w:rPr>
                <w:rFonts w:ascii="Arial" w:hAnsi="Arial" w:cs="Arial"/>
                <w:sz w:val="24"/>
                <w:szCs w:val="24"/>
              </w:rPr>
              <w:noBreakHyphen/>
              <w:t xml:space="preserve">building for </w:t>
            </w: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642DB3">
              <w:rPr>
                <w:rFonts w:ascii="Arial" w:hAnsi="Arial" w:cs="Arial"/>
                <w:sz w:val="24"/>
                <w:szCs w:val="24"/>
              </w:rPr>
              <w:t xml:space="preserve">CPMO </w:t>
            </w:r>
            <w:r>
              <w:rPr>
                <w:rFonts w:ascii="Arial" w:hAnsi="Arial" w:cs="Arial"/>
                <w:sz w:val="24"/>
                <w:szCs w:val="24"/>
              </w:rPr>
              <w:t xml:space="preserve">team </w:t>
            </w:r>
            <w:r w:rsidRPr="00642DB3">
              <w:rPr>
                <w:rFonts w:ascii="Arial" w:hAnsi="Arial" w:cs="Arial"/>
                <w:sz w:val="24"/>
                <w:szCs w:val="24"/>
              </w:rPr>
              <w:t>and programme delivery professionals across OCC.</w:t>
            </w:r>
          </w:p>
          <w:p w14:paraId="3091D3B5" w14:textId="77777777" w:rsidR="00642DB3" w:rsidRPr="00642DB3" w:rsidRDefault="00642DB3" w:rsidP="00642DB3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642DB3">
              <w:rPr>
                <w:rFonts w:ascii="Arial" w:hAnsi="Arial" w:cs="Arial"/>
                <w:sz w:val="24"/>
                <w:szCs w:val="24"/>
              </w:rPr>
              <w:lastRenderedPageBreak/>
              <w:t>Lead the design and rollout of OCC’s training, accreditation and standards for programme and project management.</w:t>
            </w:r>
          </w:p>
          <w:p w14:paraId="657396ED" w14:textId="77777777" w:rsidR="00642DB3" w:rsidRPr="00642DB3" w:rsidRDefault="00642DB3" w:rsidP="00642DB3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642DB3">
              <w:rPr>
                <w:rFonts w:ascii="Arial" w:hAnsi="Arial" w:cs="Arial"/>
                <w:sz w:val="24"/>
                <w:szCs w:val="24"/>
              </w:rPr>
              <w:t>Champion organisational values, behaviours and inclusive leadership.</w:t>
            </w:r>
          </w:p>
          <w:p w14:paraId="131A8053" w14:textId="77777777" w:rsidR="00642DB3" w:rsidRPr="00642DB3" w:rsidRDefault="00642DB3" w:rsidP="00642DB3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642DB3">
              <w:rPr>
                <w:rFonts w:ascii="Arial" w:hAnsi="Arial" w:cs="Arial"/>
                <w:sz w:val="24"/>
                <w:szCs w:val="24"/>
              </w:rPr>
              <w:t>Represent OCC in regional and national programme management forums.</w:t>
            </w:r>
          </w:p>
          <w:p w14:paraId="7AB9B469" w14:textId="77777777" w:rsidR="00642DB3" w:rsidRPr="00642DB3" w:rsidRDefault="00642DB3" w:rsidP="00642DB3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642DB3">
              <w:rPr>
                <w:rFonts w:ascii="Arial" w:hAnsi="Arial" w:cs="Arial"/>
                <w:sz w:val="24"/>
                <w:szCs w:val="24"/>
              </w:rPr>
              <w:t>Maintain influential partnerships with government bodies, regulators and external agencies.</w:t>
            </w:r>
          </w:p>
          <w:p w14:paraId="771F8AF0" w14:textId="77777777" w:rsidR="00642DB3" w:rsidRPr="00642DB3" w:rsidRDefault="00642DB3" w:rsidP="00642DB3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642DB3">
              <w:rPr>
                <w:rFonts w:ascii="Arial" w:hAnsi="Arial" w:cs="Arial"/>
                <w:sz w:val="24"/>
                <w:szCs w:val="24"/>
              </w:rPr>
              <w:t>Lead authoritative portfolio analysis, delivery reporting, and corporate insights to support transparent decision making.</w:t>
            </w:r>
          </w:p>
          <w:p w14:paraId="102222E9" w14:textId="060DC170" w:rsidR="00642DB3" w:rsidRPr="00642DB3" w:rsidRDefault="00642DB3" w:rsidP="00642DB3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642DB3">
              <w:rPr>
                <w:rFonts w:ascii="Arial" w:hAnsi="Arial" w:cs="Arial"/>
                <w:sz w:val="24"/>
                <w:szCs w:val="24"/>
              </w:rPr>
              <w:t xml:space="preserve">Produce formal annual reports, </w:t>
            </w:r>
            <w:r>
              <w:rPr>
                <w:rFonts w:ascii="Arial" w:hAnsi="Arial" w:cs="Arial"/>
                <w:sz w:val="24"/>
                <w:szCs w:val="24"/>
              </w:rPr>
              <w:t>portfolio</w:t>
            </w:r>
            <w:r w:rsidRPr="00642DB3">
              <w:rPr>
                <w:rFonts w:ascii="Arial" w:hAnsi="Arial" w:cs="Arial"/>
                <w:sz w:val="24"/>
                <w:szCs w:val="24"/>
              </w:rPr>
              <w:t xml:space="preserve"> updates and strategic communication on programme progress.</w:t>
            </w:r>
          </w:p>
          <w:p w14:paraId="0315701F" w14:textId="78EEDBBE" w:rsidR="00642DB3" w:rsidRPr="00642DB3" w:rsidRDefault="00642DB3" w:rsidP="00642DB3">
            <w:pPr>
              <w:numPr>
                <w:ilvl w:val="0"/>
                <w:numId w:val="8"/>
              </w:numPr>
            </w:pPr>
            <w:r w:rsidRPr="00642DB3">
              <w:rPr>
                <w:rFonts w:ascii="Arial" w:hAnsi="Arial" w:cs="Arial"/>
                <w:sz w:val="24"/>
                <w:szCs w:val="24"/>
              </w:rPr>
              <w:t>Deputise for the CPMO Manager, holding responsibility for CPMO leadership and portfolio governance when required.</w:t>
            </w:r>
          </w:p>
        </w:tc>
      </w:tr>
    </w:tbl>
    <w:p w14:paraId="70CE950B" w14:textId="77777777" w:rsidR="00642DB3" w:rsidRDefault="00642DB3" w:rsidP="00642DB3">
      <w:pPr>
        <w:rPr>
          <w:b/>
          <w:bCs/>
        </w:rPr>
      </w:pPr>
    </w:p>
    <w:tbl>
      <w:tblPr>
        <w:tblW w:w="10373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6"/>
        <w:gridCol w:w="1184"/>
        <w:gridCol w:w="1213"/>
      </w:tblGrid>
      <w:tr w:rsidR="00642DB3" w:rsidRPr="002779A4" w14:paraId="620B9762" w14:textId="77777777" w:rsidTr="00040041">
        <w:trPr>
          <w:trHeight w:val="301"/>
        </w:trPr>
        <w:tc>
          <w:tcPr>
            <w:tcW w:w="7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4E79"/>
            <w:hideMark/>
          </w:tcPr>
          <w:p w14:paraId="1C1441C3" w14:textId="77777777" w:rsidR="00642DB3" w:rsidRPr="002779A4" w:rsidRDefault="00642DB3" w:rsidP="0023701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779A4">
              <w:rPr>
                <w:rFonts w:eastAsia="Times New Roman"/>
                <w:b/>
                <w:bCs/>
                <w:color w:val="FFFFFF"/>
                <w:lang w:eastAsia="en-GB"/>
              </w:rPr>
              <w:t>Specific requirements</w:t>
            </w:r>
            <w:r w:rsidRPr="002779A4">
              <w:rPr>
                <w:rFonts w:eastAsia="Times New Roman"/>
                <w:color w:val="FFFFFF"/>
                <w:lang w:eastAsia="en-GB"/>
              </w:rPr>
              <w:t> 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4E79"/>
            <w:hideMark/>
          </w:tcPr>
          <w:p w14:paraId="502B8D49" w14:textId="77777777" w:rsidR="00642DB3" w:rsidRPr="002779A4" w:rsidRDefault="00642DB3" w:rsidP="0023701D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779A4">
              <w:rPr>
                <w:rFonts w:eastAsia="Times New Roman"/>
                <w:b/>
                <w:bCs/>
                <w:color w:val="FFFFFF"/>
                <w:lang w:eastAsia="en-GB"/>
              </w:rPr>
              <w:t>Essential</w:t>
            </w:r>
            <w:r w:rsidRPr="002779A4">
              <w:rPr>
                <w:rFonts w:eastAsia="Times New Roman"/>
                <w:color w:val="FFFFFF"/>
                <w:lang w:eastAsia="en-GB"/>
              </w:rPr>
              <w:t> </w:t>
            </w:r>
          </w:p>
          <w:p w14:paraId="31D8133F" w14:textId="77777777" w:rsidR="00642DB3" w:rsidRPr="002779A4" w:rsidRDefault="00642DB3" w:rsidP="0023701D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779A4">
              <w:rPr>
                <w:rFonts w:eastAsia="Times New Roman"/>
                <w:i/>
                <w:iCs/>
                <w:color w:val="FFFFFF"/>
                <w:sz w:val="16"/>
                <w:szCs w:val="16"/>
                <w:lang w:eastAsia="en-GB"/>
              </w:rPr>
              <w:t xml:space="preserve">Mark with </w:t>
            </w:r>
            <w:r w:rsidRPr="002779A4">
              <w:rPr>
                <w:rFonts w:ascii="Wingdings 2" w:eastAsia="Times New Roman" w:hAnsi="Wingdings 2" w:cs="Segoe UI"/>
                <w:color w:val="FFFFFF"/>
                <w:lang w:eastAsia="en-GB"/>
              </w:rPr>
              <w:t>P 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4E79"/>
            <w:hideMark/>
          </w:tcPr>
          <w:p w14:paraId="496716AD" w14:textId="77777777" w:rsidR="00642DB3" w:rsidRPr="002779A4" w:rsidRDefault="00642DB3" w:rsidP="0023701D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779A4">
              <w:rPr>
                <w:rFonts w:eastAsia="Times New Roman"/>
                <w:b/>
                <w:bCs/>
                <w:color w:val="FFFFFF"/>
                <w:lang w:eastAsia="en-GB"/>
              </w:rPr>
              <w:t>Desirable</w:t>
            </w:r>
            <w:r w:rsidRPr="002779A4">
              <w:rPr>
                <w:rFonts w:eastAsia="Times New Roman"/>
                <w:color w:val="FFFFFF"/>
                <w:lang w:eastAsia="en-GB"/>
              </w:rPr>
              <w:t> </w:t>
            </w:r>
          </w:p>
          <w:p w14:paraId="12DDCCEF" w14:textId="77777777" w:rsidR="00642DB3" w:rsidRPr="002779A4" w:rsidRDefault="00642DB3" w:rsidP="0023701D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779A4">
              <w:rPr>
                <w:rFonts w:eastAsia="Times New Roman"/>
                <w:i/>
                <w:iCs/>
                <w:color w:val="FFFFFF"/>
                <w:sz w:val="16"/>
                <w:szCs w:val="16"/>
                <w:lang w:eastAsia="en-GB"/>
              </w:rPr>
              <w:t xml:space="preserve">Mark with </w:t>
            </w:r>
            <w:r w:rsidRPr="002779A4">
              <w:rPr>
                <w:rFonts w:ascii="Wingdings 2" w:eastAsia="Times New Roman" w:hAnsi="Wingdings 2" w:cs="Segoe UI"/>
                <w:color w:val="FFFFFF"/>
                <w:lang w:eastAsia="en-GB"/>
              </w:rPr>
              <w:t>P </w:t>
            </w:r>
          </w:p>
        </w:tc>
      </w:tr>
      <w:tr w:rsidR="00040041" w:rsidRPr="002779A4" w14:paraId="2CB2CB65" w14:textId="77777777" w:rsidTr="00040041">
        <w:trPr>
          <w:trHeight w:val="301"/>
        </w:trPr>
        <w:tc>
          <w:tcPr>
            <w:tcW w:w="7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B6B08" w14:textId="3B3D5566" w:rsidR="00040041" w:rsidRPr="00040041" w:rsidRDefault="00040041" w:rsidP="00040041">
            <w:pPr>
              <w:textAlignment w:val="baseline"/>
              <w:rPr>
                <w:rFonts w:eastAsia="Times New Roman"/>
                <w:lang w:eastAsia="en-GB"/>
              </w:rPr>
            </w:pPr>
            <w:r w:rsidRPr="00642DB3">
              <w:t>Extensive experience leading complex, cross</w:t>
            </w:r>
            <w:r w:rsidRPr="00642DB3">
              <w:noBreakHyphen/>
              <w:t>council programmes and high</w:t>
            </w:r>
            <w:r w:rsidRPr="00642DB3">
              <w:noBreakHyphen/>
              <w:t>risk transformation delivery in a large public</w:t>
            </w:r>
            <w:r w:rsidRPr="00642DB3">
              <w:noBreakHyphen/>
              <w:t>sector environment.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060958" w14:textId="77777777" w:rsidR="00040041" w:rsidRPr="002779A4" w:rsidRDefault="00040041" w:rsidP="0004004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779A4">
              <w:rPr>
                <w:rFonts w:eastAsia="Times New Roman"/>
                <w:color w:val="2F5496"/>
                <w:lang w:eastAsia="en-GB"/>
              </w:rPr>
              <w:t> </w:t>
            </w:r>
            <w:r w:rsidRPr="00585AC7">
              <w:rPr>
                <w:rFonts w:ascii="Wingdings 2" w:eastAsia="Times New Roman" w:hAnsi="Wingdings 2" w:cs="Segoe UI"/>
                <w:lang w:eastAsia="en-GB"/>
              </w:rPr>
              <w:t>P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A13D21" w14:textId="77777777" w:rsidR="00040041" w:rsidRPr="002779A4" w:rsidRDefault="00040041" w:rsidP="0004004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779A4">
              <w:rPr>
                <w:rFonts w:eastAsia="Times New Roman"/>
                <w:color w:val="2F5496"/>
                <w:lang w:eastAsia="en-GB"/>
              </w:rPr>
              <w:t> </w:t>
            </w:r>
          </w:p>
        </w:tc>
      </w:tr>
      <w:tr w:rsidR="00040041" w:rsidRPr="002779A4" w14:paraId="31FE40B9" w14:textId="77777777" w:rsidTr="00040041">
        <w:trPr>
          <w:trHeight w:val="301"/>
        </w:trPr>
        <w:tc>
          <w:tcPr>
            <w:tcW w:w="7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1A234" w14:textId="3B01FAAE" w:rsidR="00040041" w:rsidRPr="00040041" w:rsidRDefault="00040041" w:rsidP="00040041">
            <w:pPr>
              <w:pStyle w:val="Heading2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642DB3">
              <w:rPr>
                <w:rFonts w:ascii="Arial" w:hAnsi="Arial" w:cs="Arial"/>
                <w:color w:val="auto"/>
                <w:sz w:val="24"/>
                <w:szCs w:val="24"/>
              </w:rPr>
              <w:t>Expert knowledge of programme, portfolio and assurance methodologies (MSP, Agile, APM, etc.).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288DCB" w14:textId="77777777" w:rsidR="00040041" w:rsidRPr="002779A4" w:rsidRDefault="00040041" w:rsidP="0004004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779A4">
              <w:rPr>
                <w:rFonts w:eastAsia="Times New Roman"/>
                <w:color w:val="2F5496"/>
                <w:lang w:eastAsia="en-GB"/>
              </w:rPr>
              <w:t> </w:t>
            </w:r>
            <w:r w:rsidRPr="00585AC7">
              <w:rPr>
                <w:rFonts w:ascii="Wingdings 2" w:eastAsia="Times New Roman" w:hAnsi="Wingdings 2" w:cs="Segoe UI"/>
                <w:lang w:eastAsia="en-GB"/>
              </w:rPr>
              <w:t>P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D4639D" w14:textId="77777777" w:rsidR="00040041" w:rsidRPr="002779A4" w:rsidRDefault="00040041" w:rsidP="0004004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779A4">
              <w:rPr>
                <w:rFonts w:eastAsia="Times New Roman"/>
                <w:color w:val="2F5496"/>
                <w:lang w:eastAsia="en-GB"/>
              </w:rPr>
              <w:t> </w:t>
            </w:r>
          </w:p>
        </w:tc>
      </w:tr>
      <w:tr w:rsidR="00040041" w:rsidRPr="002779A4" w14:paraId="32314E8F" w14:textId="77777777" w:rsidTr="00040041">
        <w:trPr>
          <w:trHeight w:val="301"/>
        </w:trPr>
        <w:tc>
          <w:tcPr>
            <w:tcW w:w="7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5C603" w14:textId="55FAA9C5" w:rsidR="00040041" w:rsidRPr="00040041" w:rsidRDefault="00040041" w:rsidP="00040041">
            <w:pPr>
              <w:rPr>
                <w:rFonts w:eastAsia="Times New Roman"/>
                <w:noProof/>
              </w:rPr>
            </w:pPr>
            <w:r w:rsidRPr="00642DB3">
              <w:t>Evidence of strategic judgement, problem</w:t>
            </w:r>
            <w:r w:rsidRPr="00642DB3">
              <w:noBreakHyphen/>
              <w:t>solving and decision</w:t>
            </w:r>
            <w:r w:rsidRPr="00642DB3">
              <w:noBreakHyphen/>
              <w:t>making in politically sensitive contexts.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8A1B89" w14:textId="77777777" w:rsidR="00040041" w:rsidRPr="002779A4" w:rsidRDefault="00040041" w:rsidP="0004004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779A4">
              <w:rPr>
                <w:rFonts w:eastAsia="Times New Roman"/>
                <w:color w:val="2F5496"/>
                <w:lang w:eastAsia="en-GB"/>
              </w:rPr>
              <w:t> </w:t>
            </w:r>
            <w:r w:rsidRPr="00585AC7">
              <w:rPr>
                <w:rFonts w:ascii="Wingdings 2" w:eastAsia="Times New Roman" w:hAnsi="Wingdings 2" w:cs="Segoe UI"/>
                <w:lang w:eastAsia="en-GB"/>
              </w:rPr>
              <w:t>P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F2452" w14:textId="77777777" w:rsidR="00040041" w:rsidRPr="002779A4" w:rsidRDefault="00040041" w:rsidP="0004004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779A4">
              <w:rPr>
                <w:rFonts w:eastAsia="Times New Roman"/>
                <w:color w:val="2F5496"/>
                <w:lang w:eastAsia="en-GB"/>
              </w:rPr>
              <w:t> </w:t>
            </w:r>
          </w:p>
        </w:tc>
      </w:tr>
      <w:tr w:rsidR="00040041" w:rsidRPr="002779A4" w14:paraId="34123F41" w14:textId="77777777" w:rsidTr="00040041">
        <w:trPr>
          <w:trHeight w:val="301"/>
        </w:trPr>
        <w:tc>
          <w:tcPr>
            <w:tcW w:w="7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F85AA" w14:textId="0C4FCC20" w:rsidR="00040041" w:rsidRPr="00040041" w:rsidRDefault="00040041" w:rsidP="00040041">
            <w:r w:rsidRPr="00642DB3">
              <w:t>Significant financial oversight experience, including multi</w:t>
            </w:r>
            <w:r w:rsidRPr="00642DB3">
              <w:noBreakHyphen/>
              <w:t>million</w:t>
            </w:r>
            <w:r w:rsidRPr="00642DB3">
              <w:noBreakHyphen/>
              <w:t>pound budget management and benefits realisation.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789B3" w14:textId="77777777" w:rsidR="00040041" w:rsidRPr="002779A4" w:rsidRDefault="00040041" w:rsidP="0004004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779A4">
              <w:rPr>
                <w:rFonts w:eastAsia="Times New Roman"/>
                <w:color w:val="2F5496"/>
                <w:lang w:eastAsia="en-GB"/>
              </w:rPr>
              <w:t> </w:t>
            </w:r>
            <w:r w:rsidRPr="00585AC7">
              <w:rPr>
                <w:rFonts w:ascii="Wingdings 2" w:eastAsia="Times New Roman" w:hAnsi="Wingdings 2" w:cs="Segoe UI"/>
                <w:lang w:eastAsia="en-GB"/>
              </w:rPr>
              <w:t>P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A61AF" w14:textId="77777777" w:rsidR="00040041" w:rsidRPr="002779A4" w:rsidRDefault="00040041" w:rsidP="0004004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779A4">
              <w:rPr>
                <w:rFonts w:eastAsia="Times New Roman"/>
                <w:color w:val="2F5496"/>
                <w:lang w:eastAsia="en-GB"/>
              </w:rPr>
              <w:t> </w:t>
            </w:r>
          </w:p>
        </w:tc>
      </w:tr>
      <w:tr w:rsidR="00040041" w:rsidRPr="002779A4" w14:paraId="4601F3BD" w14:textId="77777777" w:rsidTr="00040041">
        <w:trPr>
          <w:trHeight w:val="301"/>
        </w:trPr>
        <w:tc>
          <w:tcPr>
            <w:tcW w:w="7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181CC" w14:textId="6C56AE21" w:rsidR="00040041" w:rsidRPr="00040041" w:rsidRDefault="00040041" w:rsidP="00040041">
            <w:r w:rsidRPr="00642DB3">
              <w:t>Exceptional influencing and communication skills, capable of advising Members, Directors and external partners.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3924" w14:textId="77777777" w:rsidR="00040041" w:rsidRPr="002779A4" w:rsidRDefault="00040041" w:rsidP="00040041">
            <w:pPr>
              <w:textAlignment w:val="baseline"/>
              <w:rPr>
                <w:rFonts w:eastAsia="Times New Roman"/>
                <w:color w:val="2F5496"/>
                <w:lang w:eastAsia="en-GB"/>
              </w:rPr>
            </w:pPr>
            <w:r w:rsidRPr="00585AC7">
              <w:rPr>
                <w:rFonts w:ascii="Wingdings 2" w:eastAsia="Times New Roman" w:hAnsi="Wingdings 2" w:cs="Segoe UI"/>
                <w:lang w:eastAsia="en-GB"/>
              </w:rPr>
              <w:t>P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5DF3C" w14:textId="77777777" w:rsidR="00040041" w:rsidRPr="002779A4" w:rsidRDefault="00040041" w:rsidP="00040041">
            <w:pPr>
              <w:textAlignment w:val="baseline"/>
              <w:rPr>
                <w:rFonts w:eastAsia="Times New Roman"/>
                <w:color w:val="2F5496"/>
                <w:lang w:eastAsia="en-GB"/>
              </w:rPr>
            </w:pPr>
          </w:p>
        </w:tc>
      </w:tr>
      <w:tr w:rsidR="00040041" w:rsidRPr="002779A4" w14:paraId="27C1D7CB" w14:textId="77777777" w:rsidTr="00040041">
        <w:trPr>
          <w:trHeight w:val="301"/>
        </w:trPr>
        <w:tc>
          <w:tcPr>
            <w:tcW w:w="7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065B6" w14:textId="54632544" w:rsidR="00040041" w:rsidRPr="00040041" w:rsidRDefault="00040041" w:rsidP="00040041">
            <w:r w:rsidRPr="00642DB3">
              <w:t>Demonstrated leadership of teams or professional communities at organisational scale.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ADEF8" w14:textId="77777777" w:rsidR="00040041" w:rsidRPr="002779A4" w:rsidRDefault="00040041" w:rsidP="00040041">
            <w:pPr>
              <w:textAlignment w:val="baseline"/>
              <w:rPr>
                <w:rFonts w:eastAsia="Times New Roman"/>
                <w:color w:val="2F5496"/>
                <w:lang w:eastAsia="en-GB"/>
              </w:rPr>
            </w:pPr>
            <w:r w:rsidRPr="00585AC7">
              <w:rPr>
                <w:rFonts w:ascii="Wingdings 2" w:eastAsia="Times New Roman" w:hAnsi="Wingdings 2" w:cs="Segoe UI"/>
                <w:lang w:eastAsia="en-GB"/>
              </w:rPr>
              <w:t>P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8A07E" w14:textId="77777777" w:rsidR="00040041" w:rsidRPr="002779A4" w:rsidRDefault="00040041" w:rsidP="00040041">
            <w:pPr>
              <w:textAlignment w:val="baseline"/>
              <w:rPr>
                <w:rFonts w:eastAsia="Times New Roman"/>
                <w:color w:val="2F5496"/>
                <w:lang w:eastAsia="en-GB"/>
              </w:rPr>
            </w:pPr>
          </w:p>
        </w:tc>
      </w:tr>
      <w:tr w:rsidR="00040041" w:rsidRPr="002779A4" w14:paraId="3D09DD0E" w14:textId="77777777" w:rsidTr="00040041">
        <w:trPr>
          <w:trHeight w:val="301"/>
        </w:trPr>
        <w:tc>
          <w:tcPr>
            <w:tcW w:w="7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04E4D" w14:textId="7A999683" w:rsidR="00040041" w:rsidRPr="00040041" w:rsidRDefault="00040041" w:rsidP="00040041">
            <w:r w:rsidRPr="00642DB3">
              <w:t>Ability to act with autonomy and delegated authority, intervening across programmes to safeguard outcomes.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CBB9" w14:textId="77777777" w:rsidR="00040041" w:rsidRPr="002779A4" w:rsidRDefault="00040041" w:rsidP="00040041">
            <w:pPr>
              <w:textAlignment w:val="baseline"/>
              <w:rPr>
                <w:rFonts w:eastAsia="Times New Roman"/>
                <w:color w:val="2F5496"/>
                <w:lang w:eastAsia="en-GB"/>
              </w:rPr>
            </w:pPr>
            <w:r w:rsidRPr="00585AC7">
              <w:rPr>
                <w:rFonts w:ascii="Wingdings 2" w:eastAsia="Times New Roman" w:hAnsi="Wingdings 2" w:cs="Segoe UI"/>
                <w:lang w:eastAsia="en-GB"/>
              </w:rPr>
              <w:t>P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3353" w14:textId="77777777" w:rsidR="00040041" w:rsidRPr="002779A4" w:rsidRDefault="00040041" w:rsidP="00040041">
            <w:pPr>
              <w:textAlignment w:val="baseline"/>
              <w:rPr>
                <w:rFonts w:eastAsia="Times New Roman"/>
                <w:color w:val="2F5496"/>
                <w:lang w:eastAsia="en-GB"/>
              </w:rPr>
            </w:pPr>
          </w:p>
        </w:tc>
      </w:tr>
      <w:tr w:rsidR="00040041" w:rsidRPr="002779A4" w14:paraId="0255927A" w14:textId="77777777" w:rsidTr="00040041">
        <w:trPr>
          <w:trHeight w:val="301"/>
        </w:trPr>
        <w:tc>
          <w:tcPr>
            <w:tcW w:w="7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23D20" w14:textId="7130269C" w:rsidR="00040041" w:rsidRPr="00040041" w:rsidRDefault="00040041" w:rsidP="00040041">
            <w:r w:rsidRPr="00642DB3">
              <w:t>Professional qualification (MSP, APM, PRINCE2, Agile) or equivalent senior-level experience.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FC2B3" w14:textId="77777777" w:rsidR="00040041" w:rsidRPr="002779A4" w:rsidRDefault="00040041" w:rsidP="00040041">
            <w:pPr>
              <w:textAlignment w:val="baseline"/>
              <w:rPr>
                <w:rFonts w:eastAsia="Times New Roman"/>
                <w:color w:val="2F5496"/>
                <w:lang w:eastAsia="en-GB"/>
              </w:rPr>
            </w:pPr>
            <w:r w:rsidRPr="00585AC7">
              <w:rPr>
                <w:rFonts w:ascii="Wingdings 2" w:eastAsia="Times New Roman" w:hAnsi="Wingdings 2" w:cs="Segoe UI"/>
                <w:lang w:eastAsia="en-GB"/>
              </w:rPr>
              <w:t>P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D3134" w14:textId="77777777" w:rsidR="00040041" w:rsidRPr="002779A4" w:rsidRDefault="00040041" w:rsidP="00040041">
            <w:pPr>
              <w:textAlignment w:val="baseline"/>
              <w:rPr>
                <w:rFonts w:eastAsia="Times New Roman"/>
                <w:color w:val="2F5496"/>
                <w:lang w:eastAsia="en-GB"/>
              </w:rPr>
            </w:pPr>
          </w:p>
        </w:tc>
      </w:tr>
      <w:tr w:rsidR="00040041" w:rsidRPr="002779A4" w14:paraId="59BA81EA" w14:textId="77777777" w:rsidTr="00B30CDE">
        <w:trPr>
          <w:trHeight w:val="301"/>
        </w:trPr>
        <w:tc>
          <w:tcPr>
            <w:tcW w:w="7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10C18" w14:textId="29879C74" w:rsidR="00040041" w:rsidRPr="000F4CA2" w:rsidRDefault="00040041" w:rsidP="00040041">
            <w:r w:rsidRPr="00642DB3">
              <w:t xml:space="preserve">Experience </w:t>
            </w:r>
            <w:r>
              <w:t xml:space="preserve">of </w:t>
            </w:r>
            <w:r w:rsidRPr="00642DB3">
              <w:t xml:space="preserve">presenting to Members, </w:t>
            </w:r>
            <w:r>
              <w:t xml:space="preserve">Portfolio boards </w:t>
            </w:r>
            <w:r w:rsidRPr="00642DB3">
              <w:t>or inspectorates.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A9EB" w14:textId="77777777" w:rsidR="00040041" w:rsidRPr="002779A4" w:rsidRDefault="00040041" w:rsidP="00040041">
            <w:pPr>
              <w:textAlignment w:val="baseline"/>
              <w:rPr>
                <w:rFonts w:eastAsia="Times New Roman"/>
                <w:color w:val="2F5496"/>
                <w:lang w:eastAsia="en-GB"/>
              </w:rPr>
            </w:pPr>
            <w:r w:rsidRPr="00585AC7">
              <w:rPr>
                <w:rFonts w:ascii="Wingdings 2" w:eastAsia="Times New Roman" w:hAnsi="Wingdings 2" w:cs="Segoe UI"/>
                <w:lang w:eastAsia="en-GB"/>
              </w:rPr>
              <w:t>P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88BDD" w14:textId="77777777" w:rsidR="00040041" w:rsidRPr="002779A4" w:rsidRDefault="00040041" w:rsidP="00040041">
            <w:pPr>
              <w:textAlignment w:val="baseline"/>
              <w:rPr>
                <w:rFonts w:eastAsia="Times New Roman"/>
                <w:color w:val="2F5496"/>
                <w:lang w:eastAsia="en-GB"/>
              </w:rPr>
            </w:pPr>
          </w:p>
        </w:tc>
      </w:tr>
      <w:tr w:rsidR="00040041" w:rsidRPr="002779A4" w14:paraId="15F694F6" w14:textId="77777777" w:rsidTr="00B30CDE">
        <w:trPr>
          <w:trHeight w:val="301"/>
        </w:trPr>
        <w:tc>
          <w:tcPr>
            <w:tcW w:w="7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6C5AC" w14:textId="7DC84630" w:rsidR="00040041" w:rsidRPr="000F4CA2" w:rsidRDefault="00040041" w:rsidP="00040041">
            <w:r w:rsidRPr="00642DB3">
              <w:t>Experience establishing or maturing corporate PMO functions.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A4540" w14:textId="77777777" w:rsidR="00040041" w:rsidRPr="002779A4" w:rsidRDefault="00040041" w:rsidP="00040041">
            <w:pPr>
              <w:textAlignment w:val="baseline"/>
              <w:rPr>
                <w:rFonts w:eastAsia="Times New Roman"/>
                <w:color w:val="2F5496"/>
                <w:lang w:eastAsia="en-GB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AC6C" w14:textId="77777777" w:rsidR="00040041" w:rsidRPr="002779A4" w:rsidRDefault="00040041" w:rsidP="00040041">
            <w:pPr>
              <w:textAlignment w:val="baseline"/>
              <w:rPr>
                <w:rFonts w:eastAsia="Times New Roman"/>
                <w:color w:val="2F5496"/>
                <w:lang w:eastAsia="en-GB"/>
              </w:rPr>
            </w:pPr>
            <w:r w:rsidRPr="00585AC7">
              <w:rPr>
                <w:rFonts w:ascii="Wingdings 2" w:eastAsia="Times New Roman" w:hAnsi="Wingdings 2" w:cs="Segoe UI"/>
                <w:lang w:eastAsia="en-GB"/>
              </w:rPr>
              <w:t>P</w:t>
            </w:r>
          </w:p>
        </w:tc>
      </w:tr>
      <w:tr w:rsidR="00040041" w:rsidRPr="002779A4" w14:paraId="2F33F270" w14:textId="77777777" w:rsidTr="00B30CDE">
        <w:trPr>
          <w:trHeight w:val="301"/>
        </w:trPr>
        <w:tc>
          <w:tcPr>
            <w:tcW w:w="7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D6029" w14:textId="0739A57D" w:rsidR="00040041" w:rsidRPr="000F4CA2" w:rsidRDefault="00040041" w:rsidP="00040041">
            <w:r w:rsidRPr="00642DB3">
              <w:t>Experience influencing multi</w:t>
            </w:r>
            <w:r w:rsidRPr="00642DB3">
              <w:noBreakHyphen/>
              <w:t>agency partnerships.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EC09E" w14:textId="77777777" w:rsidR="00040041" w:rsidRPr="002779A4" w:rsidRDefault="00040041" w:rsidP="00040041">
            <w:pPr>
              <w:textAlignment w:val="baseline"/>
              <w:rPr>
                <w:rFonts w:eastAsia="Times New Roman"/>
                <w:color w:val="2F5496"/>
                <w:lang w:eastAsia="en-GB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17F6" w14:textId="77777777" w:rsidR="00040041" w:rsidRPr="002779A4" w:rsidRDefault="00040041" w:rsidP="00040041">
            <w:pPr>
              <w:textAlignment w:val="baseline"/>
              <w:rPr>
                <w:rFonts w:eastAsia="Times New Roman"/>
                <w:color w:val="2F5496"/>
                <w:lang w:eastAsia="en-GB"/>
              </w:rPr>
            </w:pPr>
            <w:r w:rsidRPr="00585AC7">
              <w:rPr>
                <w:rFonts w:ascii="Wingdings 2" w:eastAsia="Times New Roman" w:hAnsi="Wingdings 2" w:cs="Segoe UI"/>
                <w:lang w:eastAsia="en-GB"/>
              </w:rPr>
              <w:t>P</w:t>
            </w:r>
          </w:p>
        </w:tc>
      </w:tr>
    </w:tbl>
    <w:p w14:paraId="59A12AEA" w14:textId="77777777" w:rsidR="00642DB3" w:rsidRDefault="00642DB3" w:rsidP="00642DB3">
      <w:pPr>
        <w:rPr>
          <w:b/>
          <w:bCs/>
        </w:rPr>
      </w:pPr>
    </w:p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040041" w:rsidRPr="0053505E" w14:paraId="64445912" w14:textId="77777777" w:rsidTr="00040041">
        <w:tc>
          <w:tcPr>
            <w:tcW w:w="10348" w:type="dxa"/>
            <w:shd w:val="clear" w:color="auto" w:fill="215868" w:themeFill="accent5" w:themeFillShade="80"/>
          </w:tcPr>
          <w:p w14:paraId="2252F9C2" w14:textId="77777777" w:rsidR="00040041" w:rsidRPr="0053505E" w:rsidRDefault="00040041" w:rsidP="0023701D">
            <w:pPr>
              <w:rPr>
                <w:rFonts w:ascii="Arial" w:eastAsiaTheme="majorEastAsia" w:hAnsi="Arial" w:cs="Arial"/>
                <w:b/>
                <w:bCs/>
                <w:color w:val="000000" w:themeColor="text1"/>
                <w:sz w:val="24"/>
                <w:szCs w:val="24"/>
              </w:rPr>
            </w:pPr>
            <w:bookmarkStart w:id="0" w:name="_Hlk198812928"/>
            <w:r w:rsidRPr="0053505E">
              <w:rPr>
                <w:rFonts w:ascii="Arial" w:eastAsiaTheme="majorEastAsia" w:hAnsi="Arial" w:cs="Arial"/>
                <w:b/>
                <w:bCs/>
                <w:color w:val="FFFFFF" w:themeColor="background1"/>
                <w:sz w:val="24"/>
                <w:szCs w:val="24"/>
              </w:rPr>
              <w:t>Working Arrangements</w:t>
            </w:r>
          </w:p>
        </w:tc>
      </w:tr>
      <w:tr w:rsidR="00040041" w:rsidRPr="0053505E" w14:paraId="3DBCC82A" w14:textId="77777777" w:rsidTr="00040041">
        <w:tc>
          <w:tcPr>
            <w:tcW w:w="10348" w:type="dxa"/>
          </w:tcPr>
          <w:p w14:paraId="2D1A0053" w14:textId="77777777" w:rsidR="00040041" w:rsidRPr="0053505E" w:rsidRDefault="00040041" w:rsidP="0023701D">
            <w:pPr>
              <w:pStyle w:val="BulletLevel1KF"/>
              <w:spacing w:after="80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98B427F" w14:textId="77777777" w:rsidR="00040041" w:rsidRPr="0053505E" w:rsidRDefault="00040041" w:rsidP="00040041">
            <w:pPr>
              <w:pStyle w:val="BulletLevel1KF"/>
              <w:numPr>
                <w:ilvl w:val="0"/>
                <w:numId w:val="12"/>
              </w:numPr>
              <w:spacing w:after="8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505E">
              <w:rPr>
                <w:rFonts w:ascii="Arial" w:hAnsi="Arial" w:cs="Arial"/>
                <w:sz w:val="24"/>
                <w:szCs w:val="24"/>
              </w:rPr>
              <w:t>The post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505E">
              <w:rPr>
                <w:rFonts w:ascii="Arial" w:hAnsi="Arial" w:cs="Arial"/>
                <w:sz w:val="24"/>
                <w:szCs w:val="24"/>
              </w:rPr>
              <w:t>is not</w:t>
            </w:r>
            <w:r w:rsidRPr="0053505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53505E">
              <w:rPr>
                <w:rFonts w:ascii="Arial" w:hAnsi="Arial" w:cs="Arial"/>
                <w:sz w:val="24"/>
                <w:szCs w:val="24"/>
              </w:rPr>
              <w:t>politically restricted.</w:t>
            </w:r>
          </w:p>
          <w:p w14:paraId="4E82F3E1" w14:textId="77777777" w:rsidR="00040041" w:rsidRPr="0053505E" w:rsidRDefault="00040041" w:rsidP="00040041">
            <w:pPr>
              <w:pStyle w:val="BulletLevel1KF"/>
              <w:numPr>
                <w:ilvl w:val="0"/>
                <w:numId w:val="12"/>
              </w:numPr>
              <w:spacing w:after="8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505E">
              <w:rPr>
                <w:rFonts w:ascii="Arial" w:hAnsi="Arial" w:cs="Arial"/>
                <w:sz w:val="24"/>
                <w:szCs w:val="24"/>
              </w:rPr>
              <w:t>Contractual base as detailed on contract, but you are able to work on a flexible basis in line with our Agile Working Policy</w:t>
            </w:r>
            <w:r w:rsidRPr="00235EEF">
              <w:rPr>
                <w:rFonts w:ascii="Arial" w:hAnsi="Arial" w:cs="Arial"/>
                <w:sz w:val="24"/>
                <w:szCs w:val="24"/>
              </w:rPr>
              <w:t xml:space="preserve"> [add link]. </w:t>
            </w:r>
          </w:p>
          <w:p w14:paraId="10D2CE3E" w14:textId="77777777" w:rsidR="00040041" w:rsidRPr="0053505E" w:rsidRDefault="00040041" w:rsidP="00040041">
            <w:pPr>
              <w:pStyle w:val="BulletLevel1KF"/>
              <w:numPr>
                <w:ilvl w:val="0"/>
                <w:numId w:val="12"/>
              </w:numPr>
              <w:spacing w:after="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505E">
              <w:rPr>
                <w:rFonts w:ascii="Arial" w:hAnsi="Arial" w:cs="Arial"/>
                <w:sz w:val="24"/>
                <w:szCs w:val="24"/>
              </w:rPr>
              <w:t>Able to travel across the county and work from various office locations within the county.</w:t>
            </w:r>
          </w:p>
          <w:p w14:paraId="023EC94A" w14:textId="77777777" w:rsidR="00040041" w:rsidRPr="0053505E" w:rsidRDefault="00040041" w:rsidP="0023701D">
            <w:pPr>
              <w:rPr>
                <w:rFonts w:ascii="Arial" w:eastAsiaTheme="majorEastAsia" w:hAnsi="Arial" w:cs="Arial"/>
                <w:color w:val="000000" w:themeColor="text1"/>
                <w:sz w:val="24"/>
                <w:szCs w:val="24"/>
              </w:rPr>
            </w:pPr>
          </w:p>
        </w:tc>
      </w:tr>
      <w:bookmarkEnd w:id="0"/>
      <w:tr w:rsidR="00040041" w:rsidRPr="0053505E" w14:paraId="5B66A99B" w14:textId="77777777" w:rsidTr="00040041">
        <w:tc>
          <w:tcPr>
            <w:tcW w:w="10348" w:type="dxa"/>
            <w:shd w:val="clear" w:color="auto" w:fill="215868" w:themeFill="accent5" w:themeFillShade="80"/>
          </w:tcPr>
          <w:p w14:paraId="0E57DA84" w14:textId="77777777" w:rsidR="00040041" w:rsidRPr="0053505E" w:rsidRDefault="00040041" w:rsidP="0023701D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3505E">
              <w:rPr>
                <w:rFonts w:ascii="Arial" w:eastAsiaTheme="majorEastAsia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Health and Safety at Work </w:t>
            </w:r>
          </w:p>
        </w:tc>
      </w:tr>
      <w:tr w:rsidR="00040041" w:rsidRPr="0053505E" w14:paraId="310D7A01" w14:textId="77777777" w:rsidTr="00040041">
        <w:tc>
          <w:tcPr>
            <w:tcW w:w="10348" w:type="dxa"/>
          </w:tcPr>
          <w:p w14:paraId="0C858D3B" w14:textId="77777777" w:rsidR="00040041" w:rsidRPr="0053505E" w:rsidRDefault="00040041" w:rsidP="0023701D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7A87D5D0" w14:textId="77777777" w:rsidR="00040041" w:rsidRPr="0053505E" w:rsidRDefault="00040041" w:rsidP="0023701D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53505E">
              <w:rPr>
                <w:rFonts w:ascii="Arial" w:hAnsi="Arial" w:cs="Arial"/>
                <w:sz w:val="24"/>
                <w:szCs w:val="24"/>
              </w:rPr>
              <w:t>All employees have responsibilities for health and safety – both for themselves, colleagues and the people we work with.  </w:t>
            </w:r>
          </w:p>
          <w:p w14:paraId="48229468" w14:textId="77777777" w:rsidR="00040041" w:rsidRPr="0053505E" w:rsidRDefault="00040041" w:rsidP="0023701D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53505E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71A43FC2" w14:textId="77777777" w:rsidR="00040041" w:rsidRPr="0053505E" w:rsidRDefault="00040041" w:rsidP="0023701D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53505E">
              <w:rPr>
                <w:rFonts w:ascii="Arial" w:hAnsi="Arial" w:cs="Arial"/>
                <w:sz w:val="24"/>
                <w:szCs w:val="24"/>
              </w:rPr>
              <w:lastRenderedPageBreak/>
              <w:t>The potential significant hazard(s) and risk(s) for this post are identified below (those ticked). </w:t>
            </w:r>
          </w:p>
          <w:p w14:paraId="452ED77C" w14:textId="77777777" w:rsidR="00040041" w:rsidRPr="0053505E" w:rsidRDefault="00040041" w:rsidP="0023701D">
            <w:pPr>
              <w:pStyle w:val="BulletLevel1KF"/>
              <w:spacing w:after="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505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</w:tbl>
    <w:p w14:paraId="6D0E368D" w14:textId="77777777" w:rsidR="00040041" w:rsidRPr="003764D4" w:rsidRDefault="00040041" w:rsidP="00040041">
      <w:pPr>
        <w:textAlignment w:val="baseline"/>
        <w:rPr>
          <w:rFonts w:eastAsia="Times New Roman"/>
          <w:sz w:val="18"/>
          <w:szCs w:val="18"/>
          <w:lang w:eastAsia="en-GB"/>
        </w:rPr>
      </w:pPr>
      <w:r w:rsidRPr="003764D4">
        <w:rPr>
          <w:rFonts w:eastAsia="Times New Roman"/>
          <w:sz w:val="20"/>
          <w:szCs w:val="20"/>
          <w:lang w:eastAsia="en-GB"/>
        </w:rPr>
        <w:lastRenderedPageBreak/>
        <w:t> </w:t>
      </w:r>
    </w:p>
    <w:p w14:paraId="554FB648" w14:textId="77777777" w:rsidR="00040041" w:rsidRPr="003764D4" w:rsidRDefault="00040041" w:rsidP="00040041">
      <w:pPr>
        <w:textAlignment w:val="baseline"/>
        <w:rPr>
          <w:rFonts w:eastAsia="Times New Roman"/>
          <w:sz w:val="18"/>
          <w:szCs w:val="18"/>
          <w:lang w:eastAsia="en-GB"/>
        </w:rPr>
      </w:pPr>
    </w:p>
    <w:tbl>
      <w:tblPr>
        <w:tblW w:w="20113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820"/>
        <w:gridCol w:w="284"/>
        <w:gridCol w:w="14584"/>
      </w:tblGrid>
      <w:tr w:rsidR="00040041" w:rsidRPr="003764D4" w14:paraId="37BF2DB3" w14:textId="77777777" w:rsidTr="00040041">
        <w:trPr>
          <w:trHeight w:val="342"/>
        </w:trPr>
        <w:tc>
          <w:tcPr>
            <w:tcW w:w="42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6E10DA1F" w14:textId="77777777" w:rsidR="00040041" w:rsidRPr="003764D4" w:rsidRDefault="00040041" w:rsidP="0023701D">
            <w:pPr>
              <w:ind w:left="330" w:hanging="330"/>
              <w:textAlignment w:val="baseline"/>
              <w:rPr>
                <w:rFonts w:eastAsia="Times New Roman"/>
                <w:lang w:eastAsia="en-GB"/>
              </w:rPr>
            </w:pP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482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178CBBAB" w14:textId="77777777" w:rsidR="00040041" w:rsidRPr="003764D4" w:rsidRDefault="00040041" w:rsidP="0023701D">
            <w:pPr>
              <w:textAlignment w:val="baseline"/>
              <w:rPr>
                <w:rFonts w:eastAsia="Times New Roman"/>
                <w:lang w:eastAsia="en-GB"/>
              </w:rPr>
            </w:pP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Provision of personal care on a regular basis </w:t>
            </w:r>
          </w:p>
        </w:tc>
        <w:tc>
          <w:tcPr>
            <w:tcW w:w="28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0D0851E3" w14:textId="77777777" w:rsidR="00040041" w:rsidRPr="003764D4" w:rsidRDefault="00040041" w:rsidP="0023701D">
            <w:pPr>
              <w:ind w:left="330" w:hanging="330"/>
              <w:textAlignment w:val="baseline"/>
              <w:rPr>
                <w:rFonts w:eastAsia="Times New Roman"/>
                <w:lang w:eastAsia="en-GB"/>
              </w:rPr>
            </w:pP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1458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133A1EE0" w14:textId="77777777" w:rsidR="00040041" w:rsidRPr="003764D4" w:rsidRDefault="00040041" w:rsidP="0023701D">
            <w:pPr>
              <w:textAlignment w:val="baseline"/>
              <w:rPr>
                <w:rFonts w:eastAsia="Times New Roman"/>
                <w:lang w:eastAsia="en-GB"/>
              </w:rPr>
            </w:pP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Driving HGV or LGV for work </w:t>
            </w:r>
          </w:p>
        </w:tc>
      </w:tr>
      <w:tr w:rsidR="00040041" w:rsidRPr="003764D4" w14:paraId="1628A746" w14:textId="77777777" w:rsidTr="00040041">
        <w:trPr>
          <w:trHeight w:val="342"/>
        </w:trPr>
        <w:tc>
          <w:tcPr>
            <w:tcW w:w="42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3C48F9F4" w14:textId="77777777" w:rsidR="00040041" w:rsidRPr="003764D4" w:rsidRDefault="00040041" w:rsidP="0023701D">
            <w:pPr>
              <w:ind w:left="330" w:hanging="330"/>
              <w:textAlignment w:val="baseline"/>
              <w:rPr>
                <w:rFonts w:eastAsia="Times New Roman"/>
                <w:lang w:eastAsia="en-GB"/>
              </w:rPr>
            </w:pP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482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56A9DBE2" w14:textId="77777777" w:rsidR="00040041" w:rsidRPr="003764D4" w:rsidRDefault="00040041" w:rsidP="0023701D">
            <w:pPr>
              <w:textAlignment w:val="baseline"/>
              <w:rPr>
                <w:rFonts w:eastAsia="Times New Roman"/>
                <w:lang w:eastAsia="en-GB"/>
              </w:rPr>
            </w:pP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Regular manual handling (which includes assisting, manoeuvring, pushing and pulling) of people (including pupils) or objects </w:t>
            </w:r>
          </w:p>
        </w:tc>
        <w:tc>
          <w:tcPr>
            <w:tcW w:w="28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4D654990" w14:textId="77777777" w:rsidR="00040041" w:rsidRPr="003764D4" w:rsidRDefault="00040041" w:rsidP="0023701D">
            <w:pPr>
              <w:ind w:left="330" w:hanging="330"/>
              <w:textAlignment w:val="baseline"/>
              <w:rPr>
                <w:rFonts w:eastAsia="Times New Roman"/>
                <w:lang w:eastAsia="en-GB"/>
              </w:rPr>
            </w:pP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1458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41C3F8B2" w14:textId="77777777" w:rsidR="00040041" w:rsidRPr="003764D4" w:rsidRDefault="00040041" w:rsidP="0023701D">
            <w:pPr>
              <w:textAlignment w:val="baseline"/>
              <w:rPr>
                <w:rFonts w:eastAsia="Times New Roman"/>
                <w:lang w:eastAsia="en-GB"/>
              </w:rPr>
            </w:pP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Any other frequent driving or prolonged driving at work activities (e.g. long journeys driving own private vehicle or a council vehicle for work purposes) </w:t>
            </w:r>
          </w:p>
        </w:tc>
      </w:tr>
      <w:tr w:rsidR="00040041" w:rsidRPr="003764D4" w14:paraId="48C8027C" w14:textId="77777777" w:rsidTr="00040041">
        <w:trPr>
          <w:trHeight w:val="342"/>
        </w:trPr>
        <w:tc>
          <w:tcPr>
            <w:tcW w:w="42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30A5DD68" w14:textId="77777777" w:rsidR="00040041" w:rsidRPr="003764D4" w:rsidRDefault="00040041" w:rsidP="0023701D">
            <w:pPr>
              <w:ind w:left="330" w:hanging="330"/>
              <w:textAlignment w:val="baseline"/>
              <w:rPr>
                <w:rFonts w:eastAsia="Times New Roman"/>
                <w:lang w:eastAsia="en-GB"/>
              </w:rPr>
            </w:pP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482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662BA25D" w14:textId="77777777" w:rsidR="00040041" w:rsidRPr="003764D4" w:rsidRDefault="00040041" w:rsidP="0023701D">
            <w:pPr>
              <w:textAlignment w:val="baseline"/>
              <w:rPr>
                <w:rFonts w:eastAsia="Times New Roman"/>
                <w:lang w:eastAsia="en-GB"/>
              </w:rPr>
            </w:pP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Working at height/ using ladders on a regular/ repetitive basis </w:t>
            </w:r>
          </w:p>
        </w:tc>
        <w:tc>
          <w:tcPr>
            <w:tcW w:w="28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3300C3D8" w14:textId="77777777" w:rsidR="00040041" w:rsidRPr="003764D4" w:rsidRDefault="00040041" w:rsidP="0023701D">
            <w:pPr>
              <w:ind w:left="330" w:hanging="330"/>
              <w:textAlignment w:val="baseline"/>
              <w:rPr>
                <w:rFonts w:eastAsia="Times New Roman"/>
                <w:lang w:eastAsia="en-GB"/>
              </w:rPr>
            </w:pP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​​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458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3F660B30" w14:textId="77777777" w:rsidR="00040041" w:rsidRPr="003764D4" w:rsidRDefault="00040041" w:rsidP="0023701D">
            <w:pPr>
              <w:textAlignment w:val="baseline"/>
              <w:rPr>
                <w:rFonts w:eastAsia="Times New Roman"/>
                <w:lang w:eastAsia="en-GB"/>
              </w:rPr>
            </w:pP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Restricted postural change – prolonged sitting </w:t>
            </w:r>
          </w:p>
        </w:tc>
      </w:tr>
      <w:tr w:rsidR="00040041" w:rsidRPr="003764D4" w14:paraId="3FD06E8A" w14:textId="77777777" w:rsidTr="00040041">
        <w:trPr>
          <w:trHeight w:val="342"/>
        </w:trPr>
        <w:tc>
          <w:tcPr>
            <w:tcW w:w="42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3C1424EA" w14:textId="77777777" w:rsidR="00040041" w:rsidRPr="003764D4" w:rsidRDefault="00040041" w:rsidP="0023701D">
            <w:pPr>
              <w:ind w:left="330" w:hanging="330"/>
              <w:textAlignment w:val="baseline"/>
              <w:rPr>
                <w:rFonts w:eastAsia="Times New Roman"/>
                <w:lang w:eastAsia="en-GB"/>
              </w:rPr>
            </w:pP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​​ </w:t>
            </w:r>
          </w:p>
        </w:tc>
        <w:tc>
          <w:tcPr>
            <w:tcW w:w="482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6BD904FD" w14:textId="77777777" w:rsidR="00040041" w:rsidRPr="003764D4" w:rsidRDefault="00040041" w:rsidP="0023701D">
            <w:pPr>
              <w:textAlignment w:val="baseline"/>
              <w:rPr>
                <w:rFonts w:eastAsia="Times New Roman"/>
                <w:lang w:eastAsia="en-GB"/>
              </w:rPr>
            </w:pP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Lone working on a regular basis </w:t>
            </w:r>
          </w:p>
        </w:tc>
        <w:tc>
          <w:tcPr>
            <w:tcW w:w="28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7FA151E5" w14:textId="77777777" w:rsidR="00040041" w:rsidRPr="003764D4" w:rsidRDefault="00040041" w:rsidP="0023701D">
            <w:pPr>
              <w:ind w:left="330" w:hanging="330"/>
              <w:textAlignment w:val="baseline"/>
              <w:rPr>
                <w:rFonts w:eastAsia="Times New Roman"/>
                <w:lang w:eastAsia="en-GB"/>
              </w:rPr>
            </w:pP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1458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6ACFC549" w14:textId="77777777" w:rsidR="00040041" w:rsidRPr="003764D4" w:rsidRDefault="00040041" w:rsidP="0023701D">
            <w:pPr>
              <w:textAlignment w:val="baseline"/>
              <w:rPr>
                <w:rFonts w:eastAsia="Times New Roman"/>
                <w:lang w:eastAsia="en-GB"/>
              </w:rPr>
            </w:pP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Restricted postural change – prolonged standing </w:t>
            </w:r>
          </w:p>
        </w:tc>
      </w:tr>
      <w:tr w:rsidR="00040041" w:rsidRPr="003764D4" w14:paraId="55C6B877" w14:textId="77777777" w:rsidTr="00040041">
        <w:trPr>
          <w:trHeight w:val="342"/>
        </w:trPr>
        <w:tc>
          <w:tcPr>
            <w:tcW w:w="42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3A2D8910" w14:textId="77777777" w:rsidR="00040041" w:rsidRPr="003764D4" w:rsidRDefault="00040041" w:rsidP="0023701D">
            <w:pPr>
              <w:ind w:left="330" w:hanging="330"/>
              <w:textAlignment w:val="baseline"/>
              <w:rPr>
                <w:rFonts w:eastAsia="Times New Roman"/>
                <w:lang w:eastAsia="en-GB"/>
              </w:rPr>
            </w:pP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482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7FEFF7FC" w14:textId="77777777" w:rsidR="00040041" w:rsidRPr="003764D4" w:rsidRDefault="00040041" w:rsidP="0023701D">
            <w:pPr>
              <w:textAlignment w:val="baseline"/>
              <w:rPr>
                <w:rFonts w:eastAsia="Times New Roman"/>
                <w:lang w:eastAsia="en-GB"/>
              </w:rPr>
            </w:pP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Night work </w:t>
            </w:r>
          </w:p>
        </w:tc>
        <w:tc>
          <w:tcPr>
            <w:tcW w:w="28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34098232" w14:textId="77777777" w:rsidR="00040041" w:rsidRPr="003764D4" w:rsidRDefault="00040041" w:rsidP="0023701D">
            <w:pPr>
              <w:ind w:left="330" w:hanging="330"/>
              <w:textAlignment w:val="baseline"/>
              <w:rPr>
                <w:rFonts w:eastAsia="Times New Roman"/>
                <w:lang w:eastAsia="en-GB"/>
              </w:rPr>
            </w:pP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1458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6BD4978C" w14:textId="77777777" w:rsidR="00040041" w:rsidRPr="003764D4" w:rsidRDefault="00040041" w:rsidP="0023701D">
            <w:pPr>
              <w:textAlignment w:val="baseline"/>
              <w:rPr>
                <w:rFonts w:eastAsia="Times New Roman"/>
                <w:lang w:eastAsia="en-GB"/>
              </w:rPr>
            </w:pP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Regular/repetitive bending/ squatting/ kneeling/crouching </w:t>
            </w:r>
          </w:p>
        </w:tc>
      </w:tr>
      <w:tr w:rsidR="00040041" w:rsidRPr="003764D4" w14:paraId="24BAA5C6" w14:textId="77777777" w:rsidTr="00040041">
        <w:trPr>
          <w:trHeight w:val="342"/>
        </w:trPr>
        <w:tc>
          <w:tcPr>
            <w:tcW w:w="42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439F8891" w14:textId="77777777" w:rsidR="00040041" w:rsidRPr="003764D4" w:rsidRDefault="00040041" w:rsidP="0023701D">
            <w:pPr>
              <w:ind w:left="330" w:hanging="330"/>
              <w:textAlignment w:val="baseline"/>
              <w:rPr>
                <w:rFonts w:eastAsia="Times New Roman"/>
                <w:lang w:eastAsia="en-GB"/>
              </w:rPr>
            </w:pP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482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5A470CA0" w14:textId="77777777" w:rsidR="00040041" w:rsidRPr="003764D4" w:rsidRDefault="00040041" w:rsidP="0023701D">
            <w:pPr>
              <w:textAlignment w:val="baseline"/>
              <w:rPr>
                <w:rFonts w:eastAsia="Times New Roman"/>
                <w:lang w:eastAsia="en-GB"/>
              </w:rPr>
            </w:pP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Rotating shift work </w:t>
            </w:r>
          </w:p>
        </w:tc>
        <w:tc>
          <w:tcPr>
            <w:tcW w:w="28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72BC29D1" w14:textId="77777777" w:rsidR="00040041" w:rsidRPr="003764D4" w:rsidRDefault="00040041" w:rsidP="0023701D">
            <w:pPr>
              <w:ind w:left="330" w:hanging="330"/>
              <w:textAlignment w:val="baseline"/>
              <w:rPr>
                <w:rFonts w:eastAsia="Times New Roman"/>
                <w:lang w:eastAsia="en-GB"/>
              </w:rPr>
            </w:pP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1458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379D3302" w14:textId="77777777" w:rsidR="00040041" w:rsidRPr="003764D4" w:rsidRDefault="00040041" w:rsidP="0023701D">
            <w:pPr>
              <w:textAlignment w:val="baseline"/>
              <w:rPr>
                <w:rFonts w:eastAsia="Times New Roman"/>
                <w:lang w:eastAsia="en-GB"/>
              </w:rPr>
            </w:pP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Manual cleaning/ domestic duties </w:t>
            </w:r>
          </w:p>
        </w:tc>
      </w:tr>
      <w:tr w:rsidR="00040041" w:rsidRPr="003764D4" w14:paraId="55A7F1F9" w14:textId="77777777" w:rsidTr="00040041">
        <w:trPr>
          <w:trHeight w:val="342"/>
        </w:trPr>
        <w:tc>
          <w:tcPr>
            <w:tcW w:w="42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277672CD" w14:textId="77777777" w:rsidR="00040041" w:rsidRPr="003764D4" w:rsidRDefault="00040041" w:rsidP="0023701D">
            <w:pPr>
              <w:ind w:left="330" w:hanging="330"/>
              <w:textAlignment w:val="baseline"/>
              <w:rPr>
                <w:rFonts w:eastAsia="Times New Roman"/>
                <w:lang w:eastAsia="en-GB"/>
              </w:rPr>
            </w:pP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482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061EDC19" w14:textId="77777777" w:rsidR="00040041" w:rsidRPr="003764D4" w:rsidRDefault="00040041" w:rsidP="0023701D">
            <w:pPr>
              <w:textAlignment w:val="baseline"/>
              <w:rPr>
                <w:rFonts w:eastAsia="Times New Roman"/>
                <w:lang w:eastAsia="en-GB"/>
              </w:rPr>
            </w:pP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Working on/ or near a road </w:t>
            </w:r>
          </w:p>
        </w:tc>
        <w:tc>
          <w:tcPr>
            <w:tcW w:w="28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68EE5258" w14:textId="77777777" w:rsidR="00040041" w:rsidRPr="003764D4" w:rsidRDefault="00040041" w:rsidP="0023701D">
            <w:pPr>
              <w:ind w:left="330" w:hanging="330"/>
              <w:textAlignment w:val="baseline"/>
              <w:rPr>
                <w:rFonts w:eastAsia="Times New Roman"/>
                <w:lang w:eastAsia="en-GB"/>
              </w:rPr>
            </w:pP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1458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19D9DAB4" w14:textId="77777777" w:rsidR="00040041" w:rsidRPr="003764D4" w:rsidRDefault="00040041" w:rsidP="0023701D">
            <w:pPr>
              <w:textAlignment w:val="baseline"/>
              <w:rPr>
                <w:rFonts w:eastAsia="Times New Roman"/>
                <w:lang w:eastAsia="en-GB"/>
              </w:rPr>
            </w:pP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Regular work outdoors </w:t>
            </w:r>
          </w:p>
        </w:tc>
      </w:tr>
      <w:tr w:rsidR="00040041" w:rsidRPr="003764D4" w14:paraId="6833D58A" w14:textId="77777777" w:rsidTr="00040041">
        <w:trPr>
          <w:trHeight w:val="342"/>
        </w:trPr>
        <w:tc>
          <w:tcPr>
            <w:tcW w:w="42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26FABB58" w14:textId="77777777" w:rsidR="00040041" w:rsidRPr="003764D4" w:rsidRDefault="00040041" w:rsidP="0023701D">
            <w:pPr>
              <w:ind w:left="330" w:hanging="330"/>
              <w:textAlignment w:val="baseline"/>
              <w:rPr>
                <w:rFonts w:eastAsia="Times New Roman"/>
                <w:lang w:eastAsia="en-GB"/>
              </w:rPr>
            </w:pP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​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>X</w:t>
            </w: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482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7BF1E94B" w14:textId="77777777" w:rsidR="00040041" w:rsidRPr="003764D4" w:rsidRDefault="00040041" w:rsidP="0023701D">
            <w:pPr>
              <w:textAlignment w:val="baseline"/>
              <w:rPr>
                <w:rFonts w:eastAsia="Times New Roman"/>
                <w:lang w:eastAsia="en-GB"/>
              </w:rPr>
            </w:pPr>
            <w:r w:rsidRPr="53CF43E2">
              <w:rPr>
                <w:rFonts w:eastAsia="Times New Roman"/>
                <w:sz w:val="20"/>
                <w:szCs w:val="20"/>
                <w:lang w:eastAsia="en-GB"/>
              </w:rPr>
              <w:t>Significant use of computers (display screen equipment) </w:t>
            </w:r>
          </w:p>
        </w:tc>
        <w:tc>
          <w:tcPr>
            <w:tcW w:w="28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0A8FE9A5" w14:textId="77777777" w:rsidR="00040041" w:rsidRPr="003764D4" w:rsidRDefault="00040041" w:rsidP="0023701D">
            <w:pPr>
              <w:ind w:left="330" w:hanging="330"/>
              <w:textAlignment w:val="baseline"/>
              <w:rPr>
                <w:rFonts w:eastAsia="Times New Roman"/>
                <w:lang w:eastAsia="en-GB"/>
              </w:rPr>
            </w:pP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​​ </w:t>
            </w:r>
          </w:p>
        </w:tc>
        <w:tc>
          <w:tcPr>
            <w:tcW w:w="1458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4E031B1C" w14:textId="77777777" w:rsidR="00040041" w:rsidRPr="003764D4" w:rsidRDefault="00040041" w:rsidP="0023701D">
            <w:pPr>
              <w:textAlignment w:val="baseline"/>
              <w:rPr>
                <w:rFonts w:eastAsia="Times New Roman"/>
                <w:lang w:eastAsia="en-GB"/>
              </w:rPr>
            </w:pP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Work with vulnerable children or vulnerable adults </w:t>
            </w:r>
          </w:p>
        </w:tc>
      </w:tr>
      <w:tr w:rsidR="00040041" w:rsidRPr="003764D4" w14:paraId="6417B67B" w14:textId="77777777" w:rsidTr="00040041">
        <w:trPr>
          <w:trHeight w:val="342"/>
        </w:trPr>
        <w:tc>
          <w:tcPr>
            <w:tcW w:w="42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2793FD34" w14:textId="77777777" w:rsidR="00040041" w:rsidRPr="003764D4" w:rsidRDefault="00040041" w:rsidP="0023701D">
            <w:pPr>
              <w:ind w:left="330" w:hanging="330"/>
              <w:textAlignment w:val="baseline"/>
              <w:rPr>
                <w:rFonts w:eastAsia="Times New Roman"/>
                <w:lang w:eastAsia="en-GB"/>
              </w:rPr>
            </w:pP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482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73658735" w14:textId="77777777" w:rsidR="00040041" w:rsidRPr="003764D4" w:rsidRDefault="00040041" w:rsidP="0023701D">
            <w:pPr>
              <w:textAlignment w:val="baseline"/>
              <w:rPr>
                <w:rFonts w:eastAsia="Times New Roman"/>
                <w:lang w:eastAsia="en-GB"/>
              </w:rPr>
            </w:pP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Undertaking repetitive tasks </w:t>
            </w:r>
          </w:p>
        </w:tc>
        <w:tc>
          <w:tcPr>
            <w:tcW w:w="28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1900FBDC" w14:textId="77777777" w:rsidR="00040041" w:rsidRPr="003764D4" w:rsidRDefault="00040041" w:rsidP="0023701D">
            <w:pPr>
              <w:ind w:left="330" w:hanging="330"/>
              <w:textAlignment w:val="baseline"/>
              <w:rPr>
                <w:rFonts w:eastAsia="Times New Roman"/>
                <w:lang w:eastAsia="en-GB"/>
              </w:rPr>
            </w:pP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​​​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​​ </w:t>
            </w:r>
          </w:p>
        </w:tc>
        <w:tc>
          <w:tcPr>
            <w:tcW w:w="1458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55CAE749" w14:textId="77777777" w:rsidR="00040041" w:rsidRPr="003764D4" w:rsidRDefault="00040041" w:rsidP="0023701D">
            <w:pPr>
              <w:textAlignment w:val="baseline"/>
              <w:rPr>
                <w:rFonts w:eastAsia="Times New Roman"/>
                <w:lang w:eastAsia="en-GB"/>
              </w:rPr>
            </w:pP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Working with challenging behaviours </w:t>
            </w:r>
          </w:p>
        </w:tc>
      </w:tr>
      <w:tr w:rsidR="00040041" w:rsidRPr="003764D4" w14:paraId="4F0736A5" w14:textId="77777777" w:rsidTr="00040041">
        <w:trPr>
          <w:trHeight w:val="342"/>
        </w:trPr>
        <w:tc>
          <w:tcPr>
            <w:tcW w:w="42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7CC07A27" w14:textId="77777777" w:rsidR="00040041" w:rsidRPr="003764D4" w:rsidRDefault="00040041" w:rsidP="0023701D">
            <w:pPr>
              <w:ind w:left="330" w:hanging="330"/>
              <w:textAlignment w:val="baseline"/>
              <w:rPr>
                <w:rFonts w:eastAsia="Times New Roman"/>
                <w:lang w:eastAsia="en-GB"/>
              </w:rPr>
            </w:pP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482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7F1B1277" w14:textId="77777777" w:rsidR="00040041" w:rsidRPr="003764D4" w:rsidRDefault="00040041" w:rsidP="0023701D">
            <w:pPr>
              <w:textAlignment w:val="baseline"/>
              <w:rPr>
                <w:rFonts w:eastAsia="Times New Roman"/>
                <w:lang w:eastAsia="en-GB"/>
              </w:rPr>
            </w:pP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Continual telephone use (call centres) </w:t>
            </w:r>
          </w:p>
        </w:tc>
        <w:tc>
          <w:tcPr>
            <w:tcW w:w="28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4CA05970" w14:textId="77777777" w:rsidR="00040041" w:rsidRPr="003764D4" w:rsidRDefault="00040041" w:rsidP="0023701D">
            <w:pPr>
              <w:ind w:left="330" w:hanging="330"/>
              <w:textAlignment w:val="baseline"/>
              <w:rPr>
                <w:rFonts w:eastAsia="Times New Roman"/>
                <w:lang w:eastAsia="en-GB"/>
              </w:rPr>
            </w:pP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1458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3E94016B" w14:textId="77777777" w:rsidR="00040041" w:rsidRPr="003764D4" w:rsidRDefault="00040041" w:rsidP="0023701D">
            <w:pPr>
              <w:textAlignment w:val="baseline"/>
              <w:rPr>
                <w:rFonts w:eastAsia="Times New Roman"/>
                <w:lang w:eastAsia="en-GB"/>
              </w:rPr>
            </w:pP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Regular work with skin irritants/ allergens </w:t>
            </w:r>
          </w:p>
        </w:tc>
      </w:tr>
      <w:tr w:rsidR="00040041" w:rsidRPr="003764D4" w14:paraId="2539F8D2" w14:textId="77777777" w:rsidTr="00040041">
        <w:trPr>
          <w:trHeight w:val="342"/>
        </w:trPr>
        <w:tc>
          <w:tcPr>
            <w:tcW w:w="42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62C82A70" w14:textId="77777777" w:rsidR="00040041" w:rsidRPr="003764D4" w:rsidRDefault="00040041" w:rsidP="0023701D">
            <w:pPr>
              <w:ind w:left="330" w:hanging="330"/>
              <w:textAlignment w:val="baseline"/>
              <w:rPr>
                <w:rFonts w:eastAsia="Times New Roman"/>
                <w:lang w:eastAsia="en-GB"/>
              </w:rPr>
            </w:pP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482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3410E401" w14:textId="77777777" w:rsidR="00040041" w:rsidRPr="003764D4" w:rsidRDefault="00040041" w:rsidP="0023701D">
            <w:pPr>
              <w:textAlignment w:val="baseline"/>
              <w:rPr>
                <w:rFonts w:eastAsia="Times New Roman"/>
                <w:lang w:eastAsia="en-GB"/>
              </w:rPr>
            </w:pP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Work requiring hearing protection (exposure to noise above action levels) </w:t>
            </w:r>
          </w:p>
        </w:tc>
        <w:tc>
          <w:tcPr>
            <w:tcW w:w="28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0707C1A0" w14:textId="77777777" w:rsidR="00040041" w:rsidRPr="003764D4" w:rsidRDefault="00040041" w:rsidP="0023701D">
            <w:pPr>
              <w:ind w:left="330" w:hanging="330"/>
              <w:textAlignment w:val="baseline"/>
              <w:rPr>
                <w:rFonts w:eastAsia="Times New Roman"/>
                <w:lang w:eastAsia="en-GB"/>
              </w:rPr>
            </w:pP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1458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4F9BC0A2" w14:textId="77777777" w:rsidR="00040041" w:rsidRPr="003764D4" w:rsidRDefault="00040041" w:rsidP="0023701D">
            <w:pPr>
              <w:textAlignment w:val="baseline"/>
              <w:rPr>
                <w:rFonts w:eastAsia="Times New Roman"/>
                <w:lang w:eastAsia="en-GB"/>
              </w:rPr>
            </w:pP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Regular work with respiratory irritants/ allergens (exposure to dust, fumes, chemicals, fibres) </w:t>
            </w:r>
          </w:p>
        </w:tc>
      </w:tr>
      <w:tr w:rsidR="00040041" w:rsidRPr="003764D4" w14:paraId="0EE11CD2" w14:textId="77777777" w:rsidTr="00040041">
        <w:trPr>
          <w:trHeight w:val="342"/>
        </w:trPr>
        <w:tc>
          <w:tcPr>
            <w:tcW w:w="42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3C0B4E55" w14:textId="77777777" w:rsidR="00040041" w:rsidRPr="003764D4" w:rsidRDefault="00040041" w:rsidP="0023701D">
            <w:pPr>
              <w:ind w:left="330" w:hanging="330"/>
              <w:textAlignment w:val="baseline"/>
              <w:rPr>
                <w:rFonts w:eastAsia="Times New Roman"/>
                <w:lang w:eastAsia="en-GB"/>
              </w:rPr>
            </w:pP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482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18C8D5A5" w14:textId="77777777" w:rsidR="00040041" w:rsidRPr="003764D4" w:rsidRDefault="00040041" w:rsidP="0023701D">
            <w:pPr>
              <w:textAlignment w:val="baseline"/>
              <w:rPr>
                <w:rFonts w:eastAsia="Times New Roman"/>
                <w:lang w:eastAsia="en-GB"/>
              </w:rPr>
            </w:pP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Work requiring respirators or masks </w:t>
            </w:r>
          </w:p>
        </w:tc>
        <w:tc>
          <w:tcPr>
            <w:tcW w:w="28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6BB8C858" w14:textId="77777777" w:rsidR="00040041" w:rsidRPr="003764D4" w:rsidRDefault="00040041" w:rsidP="0023701D">
            <w:pPr>
              <w:ind w:left="330" w:hanging="330"/>
              <w:textAlignment w:val="baseline"/>
              <w:rPr>
                <w:rFonts w:eastAsia="Times New Roman"/>
                <w:lang w:eastAsia="en-GB"/>
              </w:rPr>
            </w:pP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1458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2AEADB05" w14:textId="77777777" w:rsidR="00040041" w:rsidRPr="003764D4" w:rsidRDefault="00040041" w:rsidP="0023701D">
            <w:pPr>
              <w:textAlignment w:val="baseline"/>
              <w:rPr>
                <w:rFonts w:eastAsia="Times New Roman"/>
                <w:lang w:eastAsia="en-GB"/>
              </w:rPr>
            </w:pP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Work with vibrating tools/ machinery </w:t>
            </w:r>
          </w:p>
        </w:tc>
      </w:tr>
      <w:tr w:rsidR="00040041" w:rsidRPr="003764D4" w14:paraId="07031736" w14:textId="77777777" w:rsidTr="00040041">
        <w:trPr>
          <w:trHeight w:val="342"/>
        </w:trPr>
        <w:tc>
          <w:tcPr>
            <w:tcW w:w="42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6D1B5B22" w14:textId="77777777" w:rsidR="00040041" w:rsidRPr="003764D4" w:rsidRDefault="00040041" w:rsidP="0023701D">
            <w:pPr>
              <w:ind w:left="330" w:hanging="330"/>
              <w:textAlignment w:val="baseline"/>
              <w:rPr>
                <w:rFonts w:eastAsia="Times New Roman"/>
                <w:lang w:eastAsia="en-GB"/>
              </w:rPr>
            </w:pP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482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4D84260E" w14:textId="77777777" w:rsidR="00040041" w:rsidRPr="003764D4" w:rsidRDefault="00040041" w:rsidP="0023701D">
            <w:pPr>
              <w:textAlignment w:val="baseline"/>
              <w:rPr>
                <w:rFonts w:eastAsia="Times New Roman"/>
                <w:lang w:eastAsia="en-GB"/>
              </w:rPr>
            </w:pP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Work involving food handling </w:t>
            </w:r>
          </w:p>
        </w:tc>
        <w:tc>
          <w:tcPr>
            <w:tcW w:w="28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61B4C6EB" w14:textId="77777777" w:rsidR="00040041" w:rsidRPr="003764D4" w:rsidRDefault="00040041" w:rsidP="0023701D">
            <w:pPr>
              <w:ind w:left="330" w:hanging="330"/>
              <w:textAlignment w:val="baseline"/>
              <w:rPr>
                <w:rFonts w:eastAsia="Times New Roman"/>
                <w:lang w:eastAsia="en-GB"/>
              </w:rPr>
            </w:pP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1458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6F400B6C" w14:textId="77777777" w:rsidR="00040041" w:rsidRPr="003764D4" w:rsidRDefault="00040041" w:rsidP="0023701D">
            <w:pPr>
              <w:textAlignment w:val="baseline"/>
              <w:rPr>
                <w:rFonts w:eastAsia="Times New Roman"/>
                <w:lang w:eastAsia="en-GB"/>
              </w:rPr>
            </w:pP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Work with waste, refuse </w:t>
            </w:r>
          </w:p>
        </w:tc>
      </w:tr>
      <w:tr w:rsidR="00040041" w:rsidRPr="003764D4" w14:paraId="0C56E503" w14:textId="77777777" w:rsidTr="00040041">
        <w:trPr>
          <w:trHeight w:val="342"/>
        </w:trPr>
        <w:tc>
          <w:tcPr>
            <w:tcW w:w="42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1C9E3887" w14:textId="77777777" w:rsidR="00040041" w:rsidRPr="003764D4" w:rsidRDefault="00040041" w:rsidP="0023701D">
            <w:pPr>
              <w:ind w:left="330" w:hanging="330"/>
              <w:textAlignment w:val="baseline"/>
              <w:rPr>
                <w:rFonts w:eastAsia="Times New Roman"/>
                <w:lang w:eastAsia="en-GB"/>
              </w:rPr>
            </w:pP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482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7CEB5893" w14:textId="77777777" w:rsidR="00040041" w:rsidRPr="003764D4" w:rsidRDefault="00040041" w:rsidP="0023701D">
            <w:pPr>
              <w:textAlignment w:val="baseline"/>
              <w:rPr>
                <w:rFonts w:eastAsia="Times New Roman"/>
                <w:lang w:eastAsia="en-GB"/>
              </w:rPr>
            </w:pP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Potential exposure to blood or bodily fluids </w:t>
            </w:r>
          </w:p>
        </w:tc>
        <w:tc>
          <w:tcPr>
            <w:tcW w:w="28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6BB1EED2" w14:textId="77777777" w:rsidR="00040041" w:rsidRPr="003764D4" w:rsidRDefault="00040041" w:rsidP="0023701D">
            <w:pPr>
              <w:ind w:left="330" w:hanging="330"/>
              <w:textAlignment w:val="baseline"/>
              <w:rPr>
                <w:rFonts w:eastAsia="Times New Roman"/>
                <w:lang w:eastAsia="en-GB"/>
              </w:rPr>
            </w:pP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​​ </w:t>
            </w:r>
          </w:p>
        </w:tc>
        <w:tc>
          <w:tcPr>
            <w:tcW w:w="1458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2423CC07" w14:textId="77777777" w:rsidR="00040041" w:rsidRPr="003764D4" w:rsidRDefault="00040041" w:rsidP="0023701D">
            <w:pPr>
              <w:textAlignment w:val="baseline"/>
              <w:rPr>
                <w:rFonts w:eastAsia="Times New Roman"/>
                <w:lang w:eastAsia="en-GB"/>
              </w:rPr>
            </w:pP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Face-to-face contact with members of the public </w:t>
            </w:r>
          </w:p>
        </w:tc>
      </w:tr>
      <w:tr w:rsidR="00040041" w:rsidRPr="003764D4" w14:paraId="0FA8081C" w14:textId="77777777" w:rsidTr="00040041">
        <w:trPr>
          <w:trHeight w:val="342"/>
        </w:trPr>
        <w:tc>
          <w:tcPr>
            <w:tcW w:w="42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7C9C6DF7" w14:textId="77777777" w:rsidR="00040041" w:rsidRPr="003764D4" w:rsidRDefault="00040041" w:rsidP="0023701D">
            <w:pPr>
              <w:textAlignment w:val="baseline"/>
              <w:rPr>
                <w:rFonts w:eastAsia="Times New Roman"/>
                <w:lang w:eastAsia="en-GB"/>
              </w:rPr>
            </w:pP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19688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1833A0AF" w14:textId="77777777" w:rsidR="00040041" w:rsidRPr="003764D4" w:rsidRDefault="00040041" w:rsidP="0023701D">
            <w:pPr>
              <w:textAlignment w:val="baseline"/>
              <w:rPr>
                <w:rFonts w:eastAsia="Times New Roman"/>
                <w:lang w:eastAsia="en-GB"/>
              </w:rPr>
            </w:pPr>
            <w:r w:rsidRPr="003764D4">
              <w:rPr>
                <w:rFonts w:eastAsia="Times New Roman"/>
                <w:sz w:val="20"/>
                <w:szCs w:val="20"/>
                <w:lang w:eastAsia="en-GB"/>
              </w:rPr>
              <w:t>Other (please specify):  </w:t>
            </w:r>
          </w:p>
        </w:tc>
      </w:tr>
    </w:tbl>
    <w:p w14:paraId="3C4BC5EE" w14:textId="77777777" w:rsidR="00040041" w:rsidRPr="00D4158B" w:rsidRDefault="00040041" w:rsidP="00040041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D4158B">
        <w:rPr>
          <w:rFonts w:eastAsia="Times New Roman"/>
          <w:lang w:eastAsia="en-GB"/>
        </w:rPr>
        <w:t> </w:t>
      </w:r>
    </w:p>
    <w:p w14:paraId="4E3B8032" w14:textId="77777777" w:rsidR="00642DB3" w:rsidRDefault="00642DB3" w:rsidP="00642DB3">
      <w:pPr>
        <w:rPr>
          <w:b/>
          <w:bCs/>
        </w:rPr>
      </w:pPr>
    </w:p>
    <w:p w14:paraId="51E082B7" w14:textId="77777777" w:rsidR="00642DB3" w:rsidRDefault="00642DB3" w:rsidP="00642DB3">
      <w:pPr>
        <w:rPr>
          <w:b/>
          <w:bCs/>
        </w:rPr>
      </w:pPr>
    </w:p>
    <w:sectPr w:rsidR="00642DB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646DF" w14:textId="77777777" w:rsidR="006A5B6E" w:rsidRDefault="006A5B6E" w:rsidP="00040041">
      <w:r>
        <w:separator/>
      </w:r>
    </w:p>
  </w:endnote>
  <w:endnote w:type="continuationSeparator" w:id="0">
    <w:p w14:paraId="09AC2C0B" w14:textId="77777777" w:rsidR="006A5B6E" w:rsidRDefault="006A5B6E" w:rsidP="00040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3DCEA" w14:textId="77777777" w:rsidR="006A5B6E" w:rsidRDefault="006A5B6E" w:rsidP="00040041">
      <w:r>
        <w:separator/>
      </w:r>
    </w:p>
  </w:footnote>
  <w:footnote w:type="continuationSeparator" w:id="0">
    <w:p w14:paraId="300689A4" w14:textId="77777777" w:rsidR="006A5B6E" w:rsidRDefault="006A5B6E" w:rsidP="00040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4586A" w14:textId="3D0A09D6" w:rsidR="00040041" w:rsidRDefault="00040041">
    <w:pPr>
      <w:pStyle w:val="Header"/>
    </w:pPr>
    <w:r w:rsidRPr="00F94BDA">
      <w:rPr>
        <w:noProof/>
        <w:shd w:val="clear" w:color="auto" w:fill="E6E6E6"/>
      </w:rPr>
      <w:drawing>
        <wp:anchor distT="0" distB="0" distL="114300" distR="114300" simplePos="0" relativeHeight="251659264" behindDoc="1" locked="0" layoutInCell="1" allowOverlap="1" wp14:anchorId="45282052" wp14:editId="527DA8B3">
          <wp:simplePos x="0" y="0"/>
          <wp:positionH relativeFrom="character">
            <wp:posOffset>3200400</wp:posOffset>
          </wp:positionH>
          <wp:positionV relativeFrom="paragraph">
            <wp:posOffset>-324192</wp:posOffset>
          </wp:positionV>
          <wp:extent cx="3041650" cy="654050"/>
          <wp:effectExtent l="0" t="0" r="6350" b="0"/>
          <wp:wrapNone/>
          <wp:docPr id="74" name="Picture 4" descr="Logo of Oxfordshire County Council&#10;&#10;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4" descr="Logo of Oxfordshire County Council&#10;&#10;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C183D7F6-B498-43B3-948B-1728B52AA6E4}">
        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165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04FA"/>
    <w:multiLevelType w:val="multilevel"/>
    <w:tmpl w:val="35A4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52009"/>
    <w:multiLevelType w:val="multilevel"/>
    <w:tmpl w:val="4CDC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45E12"/>
    <w:multiLevelType w:val="multilevel"/>
    <w:tmpl w:val="444EE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40548"/>
    <w:multiLevelType w:val="multilevel"/>
    <w:tmpl w:val="A3E2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6A0CFE"/>
    <w:multiLevelType w:val="multilevel"/>
    <w:tmpl w:val="2192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77711D"/>
    <w:multiLevelType w:val="multilevel"/>
    <w:tmpl w:val="72FA5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00175C"/>
    <w:multiLevelType w:val="multilevel"/>
    <w:tmpl w:val="9ADE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0965D0"/>
    <w:multiLevelType w:val="hybridMultilevel"/>
    <w:tmpl w:val="6A2EEB44"/>
    <w:lvl w:ilvl="0" w:tplc="10DAD61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0000" w:themeColor="text1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54F6C"/>
    <w:multiLevelType w:val="multilevel"/>
    <w:tmpl w:val="508A3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DF43CD"/>
    <w:multiLevelType w:val="multilevel"/>
    <w:tmpl w:val="C02256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DF076C"/>
    <w:multiLevelType w:val="multilevel"/>
    <w:tmpl w:val="B518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816553"/>
    <w:multiLevelType w:val="multilevel"/>
    <w:tmpl w:val="E1A0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2420119">
    <w:abstractNumId w:val="2"/>
  </w:num>
  <w:num w:numId="2" w16cid:durableId="164587826">
    <w:abstractNumId w:val="5"/>
  </w:num>
  <w:num w:numId="3" w16cid:durableId="2078821632">
    <w:abstractNumId w:val="11"/>
  </w:num>
  <w:num w:numId="4" w16cid:durableId="1422489720">
    <w:abstractNumId w:val="4"/>
  </w:num>
  <w:num w:numId="5" w16cid:durableId="1756903587">
    <w:abstractNumId w:val="10"/>
  </w:num>
  <w:num w:numId="6" w16cid:durableId="1863395088">
    <w:abstractNumId w:val="0"/>
  </w:num>
  <w:num w:numId="7" w16cid:durableId="862792800">
    <w:abstractNumId w:val="6"/>
  </w:num>
  <w:num w:numId="8" w16cid:durableId="621227658">
    <w:abstractNumId w:val="3"/>
  </w:num>
  <w:num w:numId="9" w16cid:durableId="2027444571">
    <w:abstractNumId w:val="1"/>
  </w:num>
  <w:num w:numId="10" w16cid:durableId="1135176258">
    <w:abstractNumId w:val="8"/>
  </w:num>
  <w:num w:numId="11" w16cid:durableId="1733887194">
    <w:abstractNumId w:val="9"/>
  </w:num>
  <w:num w:numId="12" w16cid:durableId="1197656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DB3"/>
    <w:rsid w:val="00023872"/>
    <w:rsid w:val="00040041"/>
    <w:rsid w:val="000A4B28"/>
    <w:rsid w:val="000B4310"/>
    <w:rsid w:val="001C25A2"/>
    <w:rsid w:val="001E0119"/>
    <w:rsid w:val="003019CB"/>
    <w:rsid w:val="003F69D6"/>
    <w:rsid w:val="004000D7"/>
    <w:rsid w:val="004244CC"/>
    <w:rsid w:val="00504E43"/>
    <w:rsid w:val="00642DB3"/>
    <w:rsid w:val="00662876"/>
    <w:rsid w:val="006A5B6E"/>
    <w:rsid w:val="00724AE1"/>
    <w:rsid w:val="00752F9C"/>
    <w:rsid w:val="0076381A"/>
    <w:rsid w:val="007821F6"/>
    <w:rsid w:val="007908F4"/>
    <w:rsid w:val="008046A4"/>
    <w:rsid w:val="008525EE"/>
    <w:rsid w:val="009D4476"/>
    <w:rsid w:val="00B709A8"/>
    <w:rsid w:val="00C9230F"/>
    <w:rsid w:val="00CB5217"/>
    <w:rsid w:val="00DE5568"/>
    <w:rsid w:val="00E42786"/>
    <w:rsid w:val="00FD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B4004"/>
  <w15:chartTrackingRefBased/>
  <w15:docId w15:val="{45EC1774-698E-4251-85E9-D848CBD6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0D7"/>
  </w:style>
  <w:style w:type="paragraph" w:styleId="Heading1">
    <w:name w:val="heading 1"/>
    <w:basedOn w:val="Normal"/>
    <w:next w:val="Normal"/>
    <w:link w:val="Heading1Char"/>
    <w:uiPriority w:val="9"/>
    <w:qFormat/>
    <w:rsid w:val="00642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2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D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D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D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DB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DB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DB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DB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DB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42D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DB3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DB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DB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D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D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D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DB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D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DB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D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D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D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D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DB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DB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DB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DB3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642DB3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Level1KF">
    <w:name w:val="Bullet Level 1_KF"/>
    <w:basedOn w:val="Normal"/>
    <w:rsid w:val="00040041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400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041"/>
  </w:style>
  <w:style w:type="paragraph" w:styleId="Footer">
    <w:name w:val="footer"/>
    <w:basedOn w:val="Normal"/>
    <w:link w:val="FooterChar"/>
    <w:uiPriority w:val="99"/>
    <w:unhideWhenUsed/>
    <w:rsid w:val="000400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041"/>
  </w:style>
  <w:style w:type="paragraph" w:styleId="Revision">
    <w:name w:val="Revision"/>
    <w:hidden/>
    <w:uiPriority w:val="99"/>
    <w:semiHidden/>
    <w:rsid w:val="00B70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835</Words>
  <Characters>5389</Characters>
  <Application>Microsoft Office Word</Application>
  <DocSecurity>0</DocSecurity>
  <Lines>199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Tustian, Louise - Oxfordshire County Council</dc:creator>
  <cp:keywords/>
  <dc:description/>
  <cp:lastModifiedBy>Tustian, Louise - Oxfordshire County Council</cp:lastModifiedBy>
  <cp:revision>6</cp:revision>
  <dcterms:created xsi:type="dcterms:W3CDTF">2026-02-11T13:14:00Z</dcterms:created>
  <dcterms:modified xsi:type="dcterms:W3CDTF">2026-04-13T10:58:00Z</dcterms:modified>
</cp:coreProperties>
</file>