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859C" w14:textId="5A29014F" w:rsidR="00972B83" w:rsidRDefault="00D12808" w:rsidP="00972B83">
      <w:pPr>
        <w:pStyle w:val="Title"/>
      </w:pPr>
      <w:r>
        <w:t>Anytown</w:t>
      </w:r>
      <w:r w:rsidR="00972B83" w:rsidRPr="00972B83">
        <w:t xml:space="preserve"> </w:t>
      </w:r>
      <w:r w:rsidR="00C069CF">
        <w:t>S</w:t>
      </w:r>
      <w:r w:rsidR="00972B83" w:rsidRPr="00972B83">
        <w:t xml:space="preserve">tation </w:t>
      </w:r>
      <w:r w:rsidR="00C069CF">
        <w:t>Gr</w:t>
      </w:r>
      <w:r w:rsidR="00972B83" w:rsidRPr="00972B83">
        <w:t xml:space="preserve">ound </w:t>
      </w:r>
      <w:r w:rsidR="00C069CF">
        <w:t>R</w:t>
      </w:r>
      <w:r w:rsidR="00972B83">
        <w:t xml:space="preserve">isk </w:t>
      </w:r>
      <w:r w:rsidR="00C069CF">
        <w:t>A</w:t>
      </w:r>
      <w:r w:rsidR="00972B83">
        <w:t>nalysis</w:t>
      </w:r>
    </w:p>
    <w:p w14:paraId="5DFC449D" w14:textId="31E113C0" w:rsidR="00972B83" w:rsidRDefault="00972B83" w:rsidP="00972B83"/>
    <w:p w14:paraId="22BF88FD" w14:textId="4EDBB303" w:rsidR="00972B83" w:rsidRPr="00B975B2" w:rsidRDefault="00B975B2" w:rsidP="00972B83">
      <w:pPr>
        <w:rPr>
          <w:sz w:val="28"/>
          <w:szCs w:val="28"/>
        </w:rPr>
      </w:pPr>
      <w:r w:rsidRPr="00B975B2">
        <w:rPr>
          <w:sz w:val="28"/>
          <w:szCs w:val="28"/>
        </w:rPr>
        <w:t>Overview</w:t>
      </w:r>
    </w:p>
    <w:p w14:paraId="13735684" w14:textId="46490B23" w:rsidR="00FD3A85" w:rsidRDefault="00FD3A85" w:rsidP="00972B83"/>
    <w:p w14:paraId="2971F760" w14:textId="2E93E2C9" w:rsidR="00972B83" w:rsidRDefault="00972B83" w:rsidP="00972B83">
      <w:r w:rsidRPr="00972B83">
        <w:t xml:space="preserve">We have looked at </w:t>
      </w:r>
      <w:r w:rsidR="005D220F" w:rsidRPr="00972B83">
        <w:t>all</w:t>
      </w:r>
      <w:r w:rsidRPr="00972B83">
        <w:t xml:space="preserve"> the households in Oxfordshire and categorised them into risk categories using information such as property type, household composition, socio-economic standing and demographic data </w:t>
      </w:r>
      <w:r w:rsidR="007F47D9" w:rsidRPr="00972B83">
        <w:t>to</w:t>
      </w:r>
      <w:r w:rsidRPr="00972B83">
        <w:t xml:space="preserve"> figure out where our resources are best placed.</w:t>
      </w:r>
    </w:p>
    <w:p w14:paraId="671CAA4B" w14:textId="77777777" w:rsidR="00972B83" w:rsidRPr="00972B83" w:rsidRDefault="00972B83" w:rsidP="00972B83"/>
    <w:p w14:paraId="142BDE2B" w14:textId="51BDF389" w:rsidR="00972B83" w:rsidRDefault="00972B83" w:rsidP="00972B83">
      <w:r w:rsidRPr="00972B83">
        <w:t xml:space="preserve">We need crews to go out into the community and engage with residents in these high-risk areas: offering advice, creating fire safety awareness and offering safe and well visits. Targeting these areas, it is hoped that we can gain access to vulnerable residents and their homes proactively, </w:t>
      </w:r>
      <w:proofErr w:type="gramStart"/>
      <w:r w:rsidRPr="00972B83">
        <w:t>in order to</w:t>
      </w:r>
      <w:proofErr w:type="gramEnd"/>
      <w:r w:rsidRPr="00972B83">
        <w:t xml:space="preserve"> reduce the likelihood of severe fires around the county.</w:t>
      </w:r>
    </w:p>
    <w:p w14:paraId="7F34A502" w14:textId="77777777" w:rsidR="00972B83" w:rsidRPr="00972B83" w:rsidRDefault="00972B83" w:rsidP="00972B83"/>
    <w:p w14:paraId="71F6C540" w14:textId="78221AD0" w:rsidR="00972B83" w:rsidRPr="00972B83" w:rsidRDefault="00972B83" w:rsidP="00972B83">
      <w:r w:rsidRPr="00972B83">
        <w:t>The green circles correspond to all the Risk Rank 1 incidents across Oxfordshire. These are households where we believe a fire is highly likely to occur and where the severity of that fire is also high – making these households extremely at risk of loss of life.</w:t>
      </w:r>
    </w:p>
    <w:p w14:paraId="7B3D2A0F" w14:textId="5B6BFBA5" w:rsidR="00972B83" w:rsidRDefault="00972B83" w:rsidP="00972B83"/>
    <w:p w14:paraId="62BC3148" w14:textId="51385D52" w:rsidR="00972B83" w:rsidRPr="00972B83" w:rsidRDefault="00972B83" w:rsidP="00972B83"/>
    <w:p w14:paraId="24506CC6" w14:textId="698C172F" w:rsidR="00972B83" w:rsidRPr="00972B83" w:rsidRDefault="00B13479" w:rsidP="00972B83">
      <w:r w:rsidRPr="00972B83">
        <w:rPr>
          <w:noProof/>
        </w:rPr>
        <w:drawing>
          <wp:anchor distT="0" distB="0" distL="114300" distR="114300" simplePos="0" relativeHeight="251656192" behindDoc="0" locked="0" layoutInCell="1" allowOverlap="1" wp14:anchorId="755B0DEE" wp14:editId="033A8CC8">
            <wp:simplePos x="0" y="0"/>
            <wp:positionH relativeFrom="column">
              <wp:posOffset>-572504</wp:posOffset>
            </wp:positionH>
            <wp:positionV relativeFrom="paragraph">
              <wp:posOffset>175620</wp:posOffset>
            </wp:positionV>
            <wp:extent cx="3451225" cy="3296920"/>
            <wp:effectExtent l="0" t="0" r="0" b="0"/>
            <wp:wrapThrough wrapText="bothSides">
              <wp:wrapPolygon edited="0">
                <wp:start x="0" y="0"/>
                <wp:lineTo x="0" y="21467"/>
                <wp:lineTo x="21461" y="21467"/>
                <wp:lineTo x="21461" y="0"/>
                <wp:lineTo x="0" y="0"/>
              </wp:wrapPolygon>
            </wp:wrapThrough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CF305C7A-98DA-4FA2-88B5-AB50AF67E6B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CF305C7A-98DA-4FA2-88B5-AB50AF67E6B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51D29" w14:textId="7674EC01" w:rsidR="00972B83" w:rsidRPr="00972B83" w:rsidRDefault="00B13479" w:rsidP="00972B83">
      <w:r w:rsidRPr="00972B8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9F2447" wp14:editId="380F5381">
                <wp:simplePos x="0" y="0"/>
                <wp:positionH relativeFrom="column">
                  <wp:posOffset>2899931</wp:posOffset>
                </wp:positionH>
                <wp:positionV relativeFrom="paragraph">
                  <wp:posOffset>10416</wp:posOffset>
                </wp:positionV>
                <wp:extent cx="3781633" cy="3148716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D796C1-3C43-43D4-B5E1-7A3E59EFCE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633" cy="31487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FE237" w14:textId="5D10FBD5" w:rsidR="00972B83" w:rsidRDefault="00972B83" w:rsidP="00972B83">
                            <w:r>
                              <w:t xml:space="preserve">Ranking System </w:t>
                            </w:r>
                          </w:p>
                          <w:p w14:paraId="6F9A085F" w14:textId="77777777" w:rsidR="00972B83" w:rsidRDefault="00972B83" w:rsidP="00972B83"/>
                          <w:p w14:paraId="36063DCF" w14:textId="0340173B" w:rsidR="00972B83" w:rsidRDefault="00972B83" w:rsidP="00972B83">
                            <w:r>
                              <w:t>297460 total households divided into 10 ranks</w:t>
                            </w:r>
                          </w:p>
                          <w:p w14:paraId="4CC7E981" w14:textId="77777777" w:rsidR="00972B83" w:rsidRDefault="00972B83" w:rsidP="00972B83"/>
                          <w:p w14:paraId="287E0245" w14:textId="2C55E71D" w:rsidR="00972B83" w:rsidRDefault="00972B83" w:rsidP="00972B83">
                            <w:r>
                              <w:t>Rank 1</w:t>
                            </w:r>
                          </w:p>
                          <w:p w14:paraId="76900791" w14:textId="77777777" w:rsidR="00972B83" w:rsidRDefault="00972B83" w:rsidP="00972B83"/>
                          <w:p w14:paraId="0529E344" w14:textId="0E7F432F" w:rsidR="00972B83" w:rsidRDefault="00972B83" w:rsidP="00972B8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t xml:space="preserve">Likelihood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(HIGH) </w:t>
                            </w:r>
                            <w:r>
                              <w:t xml:space="preserve">X Severity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(HIGH)</w:t>
                            </w:r>
                          </w:p>
                          <w:p w14:paraId="43411F24" w14:textId="1366CF61" w:rsidR="00972B83" w:rsidRDefault="00972B83" w:rsidP="00972B83"/>
                          <w:p w14:paraId="6A2E7974" w14:textId="77777777" w:rsidR="00972B83" w:rsidRDefault="00972B83" w:rsidP="00972B83"/>
                          <w:p w14:paraId="33006525" w14:textId="34548358" w:rsidR="00972B83" w:rsidRDefault="00972B83" w:rsidP="00972B83">
                            <w:r>
                              <w:t>Rank 5</w:t>
                            </w:r>
                          </w:p>
                          <w:p w14:paraId="293F8396" w14:textId="77777777" w:rsidR="00972B83" w:rsidRDefault="00972B83" w:rsidP="00972B83"/>
                          <w:p w14:paraId="3135142F" w14:textId="04A7E950" w:rsidR="00972B83" w:rsidRDefault="00972B83" w:rsidP="00972B83">
                            <w:pPr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t xml:space="preserve">Likelihood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 xml:space="preserve">(MED) </w:t>
                            </w:r>
                            <w:r>
                              <w:t xml:space="preserve">X Severity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>(MED)</w:t>
                            </w:r>
                          </w:p>
                          <w:p w14:paraId="38AE510B" w14:textId="13F64058" w:rsidR="00972B83" w:rsidRDefault="00972B83" w:rsidP="00972B83"/>
                          <w:p w14:paraId="690F2457" w14:textId="77777777" w:rsidR="00972B83" w:rsidRDefault="00972B83" w:rsidP="00972B83"/>
                          <w:p w14:paraId="5C541D73" w14:textId="1267E891" w:rsidR="00972B83" w:rsidRDefault="00972B83" w:rsidP="00972B83">
                            <w:r>
                              <w:t>Rank 10</w:t>
                            </w:r>
                          </w:p>
                          <w:p w14:paraId="3751C6C9" w14:textId="77777777" w:rsidR="00972B83" w:rsidRDefault="00972B83" w:rsidP="00972B83"/>
                          <w:p w14:paraId="21FA9E78" w14:textId="21AB408E" w:rsidR="00972B83" w:rsidRDefault="00972B83" w:rsidP="00972B83">
                            <w:pPr>
                              <w:rPr>
                                <w:b/>
                                <w:bCs/>
                                <w:color w:val="F79646" w:themeColor="accent6"/>
                              </w:rPr>
                            </w:pPr>
                            <w:r>
                              <w:t xml:space="preserve">Likelihood </w:t>
                            </w:r>
                            <w:r>
                              <w:rPr>
                                <w:b/>
                                <w:bCs/>
                                <w:color w:val="F79646" w:themeColor="accent6"/>
                              </w:rPr>
                              <w:t xml:space="preserve">(LOW) </w:t>
                            </w:r>
                            <w:r>
                              <w:t xml:space="preserve">X Severity </w:t>
                            </w:r>
                            <w:r>
                              <w:rPr>
                                <w:b/>
                                <w:bCs/>
                                <w:color w:val="F79646" w:themeColor="accent6"/>
                              </w:rPr>
                              <w:t>(LOW)</w:t>
                            </w:r>
                          </w:p>
                          <w:p w14:paraId="41D840C2" w14:textId="20391CA8" w:rsidR="00972B83" w:rsidRDefault="00972B83" w:rsidP="00972B83">
                            <w:pPr>
                              <w:rPr>
                                <w:b/>
                                <w:bCs/>
                                <w:color w:val="F79646" w:themeColor="accent6"/>
                              </w:rPr>
                            </w:pPr>
                          </w:p>
                          <w:p w14:paraId="4A0D2C20" w14:textId="77777777" w:rsidR="00972B83" w:rsidRDefault="00972B83" w:rsidP="00972B83">
                            <w:pPr>
                              <w:rPr>
                                <w:b/>
                                <w:bCs/>
                                <w:color w:val="F79646" w:themeColor="accent6"/>
                              </w:rPr>
                            </w:pPr>
                          </w:p>
                          <w:p w14:paraId="63A03038" w14:textId="77777777" w:rsidR="00972B83" w:rsidRDefault="00972B83" w:rsidP="00972B83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F2447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28.35pt;margin-top:.8pt;width:297.75pt;height:247.9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" filled="f" stroked="f">
                <v:textbox>
                  <w:txbxContent>
                    <w:p w14:paraId="462FE237" w14:textId="5D10FBD5" w:rsidR="00972B83" w:rsidRDefault="00972B83" w:rsidP="00972B83">
                      <w:r>
                        <w:t xml:space="preserve">Ranking System </w:t>
                      </w:r>
                    </w:p>
                    <w:p w14:paraId="6F9A085F" w14:textId="77777777" w:rsidR="00972B83" w:rsidRDefault="00972B83" w:rsidP="00972B83"/>
                    <w:p w14:paraId="36063DCF" w14:textId="0340173B" w:rsidR="00972B83" w:rsidRDefault="00972B83" w:rsidP="00972B83">
                      <w:r>
                        <w:t>297460 total households divided into 10 ranks</w:t>
                      </w:r>
                    </w:p>
                    <w:p w14:paraId="4CC7E981" w14:textId="77777777" w:rsidR="00972B83" w:rsidRDefault="00972B83" w:rsidP="00972B83"/>
                    <w:p w14:paraId="287E0245" w14:textId="2C55E71D" w:rsidR="00972B83" w:rsidRDefault="00972B83" w:rsidP="00972B83">
                      <w:r>
                        <w:t>Rank 1</w:t>
                      </w:r>
                    </w:p>
                    <w:p w14:paraId="76900791" w14:textId="77777777" w:rsidR="00972B83" w:rsidRDefault="00972B83" w:rsidP="00972B83"/>
                    <w:p w14:paraId="0529E344" w14:textId="0E7F432F" w:rsidR="00972B83" w:rsidRDefault="00972B83" w:rsidP="00972B8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t xml:space="preserve">Likelihood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(HIGH) </w:t>
                      </w:r>
                      <w:r>
                        <w:t xml:space="preserve">X Severity </w:t>
                      </w:r>
                      <w:r>
                        <w:rPr>
                          <w:b/>
                          <w:bCs/>
                          <w:color w:val="FF0000"/>
                        </w:rPr>
                        <w:t>(HIGH)</w:t>
                      </w:r>
                    </w:p>
                    <w:p w14:paraId="43411F24" w14:textId="1366CF61" w:rsidR="00972B83" w:rsidRDefault="00972B83" w:rsidP="00972B83"/>
                    <w:p w14:paraId="6A2E7974" w14:textId="77777777" w:rsidR="00972B83" w:rsidRDefault="00972B83" w:rsidP="00972B83"/>
                    <w:p w14:paraId="33006525" w14:textId="34548358" w:rsidR="00972B83" w:rsidRDefault="00972B83" w:rsidP="00972B83">
                      <w:r>
                        <w:t>Rank 5</w:t>
                      </w:r>
                    </w:p>
                    <w:p w14:paraId="293F8396" w14:textId="77777777" w:rsidR="00972B83" w:rsidRDefault="00972B83" w:rsidP="00972B83"/>
                    <w:p w14:paraId="3135142F" w14:textId="04A7E950" w:rsidR="00972B83" w:rsidRDefault="00972B83" w:rsidP="00972B83">
                      <w:pPr>
                        <w:rPr>
                          <w:b/>
                          <w:bCs/>
                          <w:color w:val="FFC000"/>
                        </w:rPr>
                      </w:pPr>
                      <w:r>
                        <w:t xml:space="preserve">Likelihood </w:t>
                      </w:r>
                      <w:r>
                        <w:rPr>
                          <w:b/>
                          <w:bCs/>
                          <w:color w:val="FFC000"/>
                        </w:rPr>
                        <w:t xml:space="preserve">(MED) </w:t>
                      </w:r>
                      <w:r>
                        <w:t xml:space="preserve">X Severity </w:t>
                      </w:r>
                      <w:r>
                        <w:rPr>
                          <w:b/>
                          <w:bCs/>
                          <w:color w:val="FFC000"/>
                        </w:rPr>
                        <w:t>(MED)</w:t>
                      </w:r>
                    </w:p>
                    <w:p w14:paraId="38AE510B" w14:textId="13F64058" w:rsidR="00972B83" w:rsidRDefault="00972B83" w:rsidP="00972B83"/>
                    <w:p w14:paraId="690F2457" w14:textId="77777777" w:rsidR="00972B83" w:rsidRDefault="00972B83" w:rsidP="00972B83"/>
                    <w:p w14:paraId="5C541D73" w14:textId="1267E891" w:rsidR="00972B83" w:rsidRDefault="00972B83" w:rsidP="00972B83">
                      <w:r>
                        <w:t>Rank 10</w:t>
                      </w:r>
                    </w:p>
                    <w:p w14:paraId="3751C6C9" w14:textId="77777777" w:rsidR="00972B83" w:rsidRDefault="00972B83" w:rsidP="00972B83"/>
                    <w:p w14:paraId="21FA9E78" w14:textId="21AB408E" w:rsidR="00972B83" w:rsidRDefault="00972B83" w:rsidP="00972B83">
                      <w:pPr>
                        <w:rPr>
                          <w:b/>
                          <w:bCs/>
                          <w:color w:val="F79646" w:themeColor="accent6"/>
                        </w:rPr>
                      </w:pPr>
                      <w:r>
                        <w:t xml:space="preserve">Likelihood </w:t>
                      </w:r>
                      <w:r>
                        <w:rPr>
                          <w:b/>
                          <w:bCs/>
                          <w:color w:val="F79646" w:themeColor="accent6"/>
                        </w:rPr>
                        <w:t xml:space="preserve">(LOW) </w:t>
                      </w:r>
                      <w:r>
                        <w:t xml:space="preserve">X Severity </w:t>
                      </w:r>
                      <w:r>
                        <w:rPr>
                          <w:b/>
                          <w:bCs/>
                          <w:color w:val="F79646" w:themeColor="accent6"/>
                        </w:rPr>
                        <w:t>(LOW)</w:t>
                      </w:r>
                    </w:p>
                    <w:p w14:paraId="41D840C2" w14:textId="20391CA8" w:rsidR="00972B83" w:rsidRDefault="00972B83" w:rsidP="00972B83">
                      <w:pPr>
                        <w:rPr>
                          <w:b/>
                          <w:bCs/>
                          <w:color w:val="F79646" w:themeColor="accent6"/>
                        </w:rPr>
                      </w:pPr>
                    </w:p>
                    <w:p w14:paraId="4A0D2C20" w14:textId="77777777" w:rsidR="00972B83" w:rsidRDefault="00972B83" w:rsidP="00972B83">
                      <w:pPr>
                        <w:rPr>
                          <w:b/>
                          <w:bCs/>
                          <w:color w:val="F79646" w:themeColor="accent6"/>
                        </w:rPr>
                      </w:pPr>
                    </w:p>
                    <w:p w14:paraId="63A03038" w14:textId="77777777" w:rsidR="00972B83" w:rsidRDefault="00972B83" w:rsidP="00972B83"/>
                  </w:txbxContent>
                </v:textbox>
              </v:shape>
            </w:pict>
          </mc:Fallback>
        </mc:AlternateContent>
      </w:r>
    </w:p>
    <w:p w14:paraId="316D4E75" w14:textId="33430CFD" w:rsidR="00972B83" w:rsidRPr="00972B83" w:rsidRDefault="00972B83" w:rsidP="00972B83"/>
    <w:p w14:paraId="2AE6FBD7" w14:textId="400AA520" w:rsidR="00972B83" w:rsidRPr="00972B83" w:rsidRDefault="00972B83" w:rsidP="00972B83"/>
    <w:p w14:paraId="25AF41E0" w14:textId="685B6022" w:rsidR="00972B83" w:rsidRPr="00972B83" w:rsidRDefault="00972B83" w:rsidP="00972B83"/>
    <w:p w14:paraId="52CAACEF" w14:textId="0BD46D33" w:rsidR="00972B83" w:rsidRPr="00972B83" w:rsidRDefault="00972B83" w:rsidP="00972B83"/>
    <w:p w14:paraId="2C974923" w14:textId="7205F4C5" w:rsidR="00972B83" w:rsidRPr="00972B83" w:rsidRDefault="00972B83" w:rsidP="00972B83"/>
    <w:p w14:paraId="47CD4678" w14:textId="291545FB" w:rsidR="00972B83" w:rsidRPr="00972B83" w:rsidRDefault="00972B83" w:rsidP="00972B83"/>
    <w:p w14:paraId="302A869A" w14:textId="6A7A824E" w:rsidR="00972B83" w:rsidRPr="00972B83" w:rsidRDefault="00972B83" w:rsidP="00972B83"/>
    <w:p w14:paraId="78E5EBA9" w14:textId="278E9FDE" w:rsidR="00972B83" w:rsidRPr="00972B83" w:rsidRDefault="00972B83" w:rsidP="00972B83"/>
    <w:p w14:paraId="2597C9AA" w14:textId="4B203335" w:rsidR="00972B83" w:rsidRPr="00972B83" w:rsidRDefault="00972B83" w:rsidP="00972B83"/>
    <w:p w14:paraId="2D5957CA" w14:textId="5789AA90" w:rsidR="00972B83" w:rsidRPr="00972B83" w:rsidRDefault="00972B83" w:rsidP="00972B83"/>
    <w:p w14:paraId="57612968" w14:textId="457E657B" w:rsidR="00972B83" w:rsidRPr="00972B83" w:rsidRDefault="00972B83" w:rsidP="00972B83"/>
    <w:p w14:paraId="1D07EC56" w14:textId="5402721D" w:rsidR="00972B83" w:rsidRPr="00972B83" w:rsidRDefault="00972B83" w:rsidP="00972B83"/>
    <w:p w14:paraId="7CE09853" w14:textId="4F40A788" w:rsidR="00972B83" w:rsidRPr="00972B83" w:rsidRDefault="00972B83" w:rsidP="00972B83"/>
    <w:p w14:paraId="7E67DE26" w14:textId="71C25E86" w:rsidR="00972B83" w:rsidRPr="00972B83" w:rsidRDefault="00972B83" w:rsidP="00972B83"/>
    <w:p w14:paraId="48B12B4C" w14:textId="4FD6DCBF" w:rsidR="00972B83" w:rsidRPr="00972B83" w:rsidRDefault="00972B83" w:rsidP="00972B83"/>
    <w:p w14:paraId="00DF78F0" w14:textId="182F31BB" w:rsidR="00972B83" w:rsidRPr="00972B83" w:rsidRDefault="00972B83" w:rsidP="00972B83"/>
    <w:p w14:paraId="6593A2A8" w14:textId="6BD3F68F" w:rsidR="00972B83" w:rsidRPr="00972B83" w:rsidRDefault="00972B83" w:rsidP="00972B83"/>
    <w:p w14:paraId="3DA6C748" w14:textId="4237EE65" w:rsidR="00972B83" w:rsidRPr="00972B83" w:rsidRDefault="00972B83" w:rsidP="00972B83"/>
    <w:p w14:paraId="76C17F57" w14:textId="783F26F6" w:rsidR="00972B83" w:rsidRDefault="00972B83" w:rsidP="00972B83"/>
    <w:p w14:paraId="29C69D09" w14:textId="43832AE0" w:rsidR="00972B83" w:rsidRDefault="00972B83" w:rsidP="00972B83"/>
    <w:p w14:paraId="1A10AD97" w14:textId="79E13EA0" w:rsidR="00972B83" w:rsidRDefault="00972B83" w:rsidP="00972B83"/>
    <w:p w14:paraId="3DD4B251" w14:textId="2C68A210" w:rsidR="00972B83" w:rsidRDefault="00972B83" w:rsidP="00972B83"/>
    <w:p w14:paraId="267E9EEE" w14:textId="62A3DF95" w:rsidR="00972B83" w:rsidRDefault="00972B83" w:rsidP="00972B83"/>
    <w:p w14:paraId="2148BDB5" w14:textId="7F76C694" w:rsidR="00972B83" w:rsidRDefault="005267E5" w:rsidP="00972B83">
      <w:r>
        <w:lastRenderedPageBreak/>
        <w:t xml:space="preserve">A total of </w:t>
      </w:r>
      <w:r w:rsidR="00CC3610" w:rsidRPr="00CC3610">
        <w:t>1795</w:t>
      </w:r>
      <w:r w:rsidR="00CC3610">
        <w:t xml:space="preserve"> </w:t>
      </w:r>
      <w:r w:rsidR="00972B83" w:rsidRPr="00972B83">
        <w:t xml:space="preserve">households in </w:t>
      </w:r>
      <w:r w:rsidR="00D12808">
        <w:t>Anytown</w:t>
      </w:r>
      <w:r w:rsidR="00972B83" w:rsidRPr="00972B83">
        <w:t xml:space="preserve"> </w:t>
      </w:r>
      <w:r>
        <w:t>have</w:t>
      </w:r>
      <w:r w:rsidR="00972B83" w:rsidRPr="00972B83">
        <w:t xml:space="preserve"> a risk rank of 1 </w:t>
      </w:r>
      <w:r>
        <w:t>in the (</w:t>
      </w:r>
      <w:r w:rsidR="00972B83" w:rsidRPr="00972B83">
        <w:t>Highest priority</w:t>
      </w:r>
      <w:r>
        <w:t xml:space="preserve"> = </w:t>
      </w:r>
      <w:r w:rsidR="00972B83" w:rsidRPr="00972B83">
        <w:t>Black dots)</w:t>
      </w:r>
      <w:r>
        <w:t xml:space="preserve">. </w:t>
      </w:r>
      <w:r w:rsidR="00972B83" w:rsidRPr="00972B83">
        <w:t xml:space="preserve">We may be able to go to </w:t>
      </w:r>
      <w:proofErr w:type="gramStart"/>
      <w:r w:rsidR="00972B83" w:rsidRPr="00972B83">
        <w:t>all of</w:t>
      </w:r>
      <w:proofErr w:type="gramEnd"/>
      <w:r w:rsidR="00972B83" w:rsidRPr="00972B83">
        <w:t xml:space="preserve"> these houses individually for a safe and well visit, but this may take a long time. </w:t>
      </w:r>
    </w:p>
    <w:p w14:paraId="2783E575" w14:textId="77777777" w:rsidR="00972B83" w:rsidRDefault="00972B83" w:rsidP="00972B83"/>
    <w:p w14:paraId="5147A3D8" w14:textId="4F564564" w:rsidR="00972B83" w:rsidRDefault="00CC3610" w:rsidP="00972B83">
      <w:r w:rsidRPr="00CC3610">
        <w:rPr>
          <w:noProof/>
        </w:rPr>
        <w:drawing>
          <wp:inline distT="0" distB="0" distL="0" distR="0" wp14:anchorId="3BB0FAF3" wp14:editId="35E22F73">
            <wp:extent cx="3013421" cy="2465223"/>
            <wp:effectExtent l="0" t="0" r="0" b="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27F1C4C-6846-42D5-A91F-5494F3D5FB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27F1C4C-6846-42D5-A91F-5494F3D5F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208" cy="246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1EF5" w14:textId="77777777" w:rsidR="00972B83" w:rsidRPr="00972B83" w:rsidRDefault="00972B83" w:rsidP="00972B83"/>
    <w:p w14:paraId="3AFD6FAD" w14:textId="416124F3" w:rsidR="00972B83" w:rsidRDefault="00972B83" w:rsidP="00972B83">
      <w:r w:rsidRPr="00972B83">
        <w:t>In the interim, we can target certain</w:t>
      </w:r>
      <w:r w:rsidR="005267E5">
        <w:t xml:space="preserve"> high-density</w:t>
      </w:r>
      <w:r w:rsidRPr="00972B83">
        <w:t xml:space="preserve"> areas, </w:t>
      </w:r>
      <w:r w:rsidR="00AE57D9" w:rsidRPr="00972B83">
        <w:t>to</w:t>
      </w:r>
      <w:r w:rsidRPr="00972B83">
        <w:t xml:space="preserve"> make awareness</w:t>
      </w:r>
      <w:r w:rsidR="005267E5">
        <w:t xml:space="preserve"> to the public</w:t>
      </w:r>
      <w:r w:rsidRPr="00972B83">
        <w:t xml:space="preserve"> and offer safe and well visits to the highly vulnerable</w:t>
      </w:r>
      <w:r>
        <w:t>.</w:t>
      </w:r>
      <w:r w:rsidRPr="00972B83">
        <w:rPr>
          <w:noProof/>
        </w:rPr>
        <w:t xml:space="preserve"> </w:t>
      </w:r>
      <w:r w:rsidRPr="00972B83">
        <w:t xml:space="preserve">These vulnerable residents will be those black dots who lie </w:t>
      </w:r>
      <w:r w:rsidR="00AE57D9" w:rsidRPr="00972B83">
        <w:t>near</w:t>
      </w:r>
      <w:r w:rsidRPr="00972B83">
        <w:t xml:space="preserve"> areas where we have previously recorded fires.</w:t>
      </w:r>
    </w:p>
    <w:p w14:paraId="1FFC3B6F" w14:textId="2A80DCDB" w:rsidR="005267E5" w:rsidRDefault="005267E5" w:rsidP="00972B83"/>
    <w:p w14:paraId="06A409FE" w14:textId="77777777" w:rsidR="005267E5" w:rsidRPr="005267E5" w:rsidRDefault="005267E5" w:rsidP="005267E5"/>
    <w:p w14:paraId="7239D82B" w14:textId="4F3E99E6" w:rsidR="005267E5" w:rsidRDefault="005267E5" w:rsidP="005267E5">
      <w:r w:rsidRPr="005267E5">
        <w:t xml:space="preserve">There are </w:t>
      </w:r>
      <w:r w:rsidR="00CC3610">
        <w:t>728</w:t>
      </w:r>
      <w:r w:rsidRPr="005267E5">
        <w:t xml:space="preserve"> households in this position</w:t>
      </w:r>
      <w:r>
        <w:t>, with most</w:t>
      </w:r>
      <w:r w:rsidRPr="005267E5">
        <w:t xml:space="preserve"> of the schools in </w:t>
      </w:r>
      <w:r w:rsidR="00D12808">
        <w:t>Anytown</w:t>
      </w:r>
      <w:r w:rsidRPr="005267E5">
        <w:t xml:space="preserve"> in th</w:t>
      </w:r>
      <w:r w:rsidR="00B975B2">
        <w:t>ese areas</w:t>
      </w:r>
      <w:r w:rsidRPr="005267E5">
        <w:t>, as well as being the epicentre for residential dwellings and business.</w:t>
      </w:r>
    </w:p>
    <w:p w14:paraId="0EBD16C3" w14:textId="77777777" w:rsidR="005267E5" w:rsidRPr="005267E5" w:rsidRDefault="005267E5" w:rsidP="005267E5"/>
    <w:p w14:paraId="5D4193B7" w14:textId="5964F219" w:rsidR="005267E5" w:rsidRDefault="005267E5" w:rsidP="005267E5">
      <w:r w:rsidRPr="005267E5">
        <w:t xml:space="preserve">By targeting the areas </w:t>
      </w:r>
      <w:r>
        <w:t>that</w:t>
      </w:r>
      <w:r w:rsidRPr="005267E5">
        <w:t xml:space="preserve"> have the highest concentration of vulnerable </w:t>
      </w:r>
      <w:r w:rsidR="00B975B2">
        <w:t>households, we</w:t>
      </w:r>
      <w:r w:rsidRPr="005267E5">
        <w:t xml:space="preserve"> can quickly arrange for engagement within the </w:t>
      </w:r>
      <w:r>
        <w:t xml:space="preserve">community. </w:t>
      </w:r>
      <w:r w:rsidRPr="005267E5">
        <w:t xml:space="preserve">If residents engage with crews and advise on households they know of where fire safety is a concern (elderly parents etc.), we can record these locations and arrange safe and well visits. </w:t>
      </w:r>
    </w:p>
    <w:p w14:paraId="46DC64EF" w14:textId="77777777" w:rsidR="005267E5" w:rsidRPr="005267E5" w:rsidRDefault="005267E5" w:rsidP="005267E5"/>
    <w:p w14:paraId="5700E639" w14:textId="1B575636" w:rsidR="00210B6C" w:rsidRDefault="00210B6C" w:rsidP="005267E5"/>
    <w:p w14:paraId="6E9FF926" w14:textId="77777777" w:rsidR="00210B6C" w:rsidRDefault="00210B6C" w:rsidP="00210B6C"/>
    <w:p w14:paraId="2B93CAD5" w14:textId="77777777" w:rsidR="00B975B2" w:rsidRDefault="00B975B2" w:rsidP="00210B6C"/>
    <w:p w14:paraId="23FCB7FB" w14:textId="77777777" w:rsidR="00B975B2" w:rsidRDefault="00B975B2" w:rsidP="00210B6C"/>
    <w:p w14:paraId="55859984" w14:textId="77777777" w:rsidR="00B975B2" w:rsidRDefault="00B975B2" w:rsidP="00210B6C"/>
    <w:p w14:paraId="407D509D" w14:textId="77777777" w:rsidR="00B975B2" w:rsidRDefault="00B975B2" w:rsidP="00210B6C"/>
    <w:p w14:paraId="30D4A425" w14:textId="77777777" w:rsidR="00B975B2" w:rsidRDefault="00B975B2" w:rsidP="00210B6C"/>
    <w:p w14:paraId="5C068E3D" w14:textId="77777777" w:rsidR="00B975B2" w:rsidRDefault="00B975B2" w:rsidP="00210B6C"/>
    <w:p w14:paraId="448D9E10" w14:textId="77777777" w:rsidR="00B975B2" w:rsidRDefault="00B975B2" w:rsidP="00210B6C"/>
    <w:p w14:paraId="74B5EDCA" w14:textId="77777777" w:rsidR="00B975B2" w:rsidRDefault="00B975B2" w:rsidP="00210B6C"/>
    <w:p w14:paraId="2B795736" w14:textId="77777777" w:rsidR="00B975B2" w:rsidRDefault="00B975B2" w:rsidP="00210B6C"/>
    <w:p w14:paraId="294623A0" w14:textId="77777777" w:rsidR="00B975B2" w:rsidRDefault="00B975B2" w:rsidP="00210B6C"/>
    <w:p w14:paraId="3BAA78F4" w14:textId="77777777" w:rsidR="00B975B2" w:rsidRDefault="00B975B2" w:rsidP="00210B6C"/>
    <w:p w14:paraId="0ED73EFF" w14:textId="77777777" w:rsidR="00B975B2" w:rsidRDefault="00B975B2" w:rsidP="00210B6C"/>
    <w:p w14:paraId="5FEED93A" w14:textId="77777777" w:rsidR="00B975B2" w:rsidRDefault="00B975B2" w:rsidP="00210B6C"/>
    <w:p w14:paraId="37ABD7BE" w14:textId="77777777" w:rsidR="00B975B2" w:rsidRPr="00210B6C" w:rsidRDefault="00B975B2" w:rsidP="00210B6C"/>
    <w:p w14:paraId="5E7F1489" w14:textId="69FD2711" w:rsidR="00B13479" w:rsidRDefault="00B13479" w:rsidP="00B13479">
      <w:pPr>
        <w:pStyle w:val="Heading1"/>
      </w:pPr>
      <w:r>
        <w:lastRenderedPageBreak/>
        <w:t>Priority engagement areas</w:t>
      </w:r>
    </w:p>
    <w:p w14:paraId="1B722EAA" w14:textId="5B15DE37" w:rsidR="005267E5" w:rsidRDefault="00B13479" w:rsidP="005267E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0D2D99" wp14:editId="3E5A5F99">
                <wp:simplePos x="0" y="0"/>
                <wp:positionH relativeFrom="column">
                  <wp:posOffset>-358445</wp:posOffset>
                </wp:positionH>
                <wp:positionV relativeFrom="paragraph">
                  <wp:posOffset>146761</wp:posOffset>
                </wp:positionV>
                <wp:extent cx="6471747" cy="6525159"/>
                <wp:effectExtent l="0" t="0" r="2476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747" cy="652515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36BA5" id="Rectangle 19" o:spid="_x0000_s1026" style="position:absolute;margin-left:-28.2pt;margin-top:11.55pt;width:509.6pt;height:513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" fillcolor="yellow" strokecolor="#243f60 [1604]" strokeweight="2pt"/>
            </w:pict>
          </mc:Fallback>
        </mc:AlternateContent>
      </w:r>
    </w:p>
    <w:p w14:paraId="4D976276" w14:textId="5BD712DC" w:rsidR="005267E5" w:rsidRDefault="005267E5" w:rsidP="005267E5">
      <w:pPr>
        <w:pStyle w:val="Heading2"/>
      </w:pPr>
      <w:r>
        <w:t xml:space="preserve">Area 1 </w:t>
      </w:r>
      <w:r w:rsidR="00C733A2">
        <w:t xml:space="preserve">– </w:t>
      </w:r>
      <w:r w:rsidR="00D12808">
        <w:t>Somewhere</w:t>
      </w:r>
      <w:r w:rsidR="00210B6C">
        <w:t xml:space="preserve"> Hill</w:t>
      </w:r>
    </w:p>
    <w:p w14:paraId="6D03D1E3" w14:textId="4697DF16" w:rsidR="00C733A2" w:rsidRDefault="00C733A2" w:rsidP="00C733A2"/>
    <w:p w14:paraId="35565ECC" w14:textId="0326F27D" w:rsidR="00C733A2" w:rsidRPr="00C733A2" w:rsidRDefault="00210B6C" w:rsidP="00C733A2">
      <w:r w:rsidRPr="00210B6C">
        <w:t xml:space="preserve">The </w:t>
      </w:r>
      <w:r w:rsidR="00D12808">
        <w:t>Somewhere</w:t>
      </w:r>
      <w:r w:rsidRPr="00210B6C">
        <w:t xml:space="preserve"> Hill area is to the west of </w:t>
      </w:r>
      <w:r w:rsidR="00D12808">
        <w:t>Anytown</w:t>
      </w:r>
      <w:r w:rsidRPr="00210B6C">
        <w:t xml:space="preserve"> CC. This area has the most vulnerable households in this ranking with 202 households</w:t>
      </w:r>
      <w:r w:rsidR="00C733A2">
        <w:t xml:space="preserve">. </w:t>
      </w:r>
      <w:r w:rsidR="00C733A2" w:rsidRPr="00C733A2">
        <w:t xml:space="preserve">Crews need to go out into the yellow areas and engage with residents. </w:t>
      </w:r>
    </w:p>
    <w:p w14:paraId="4B561EF1" w14:textId="4A077B26" w:rsidR="00C733A2" w:rsidRPr="00C733A2" w:rsidRDefault="00210B6C" w:rsidP="00C733A2">
      <w:r w:rsidRPr="00C733A2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D336744" wp14:editId="1C0C3F38">
            <wp:simplePos x="0" y="0"/>
            <wp:positionH relativeFrom="column">
              <wp:posOffset>2662555</wp:posOffset>
            </wp:positionH>
            <wp:positionV relativeFrom="paragraph">
              <wp:posOffset>177800</wp:posOffset>
            </wp:positionV>
            <wp:extent cx="3060065" cy="1575435"/>
            <wp:effectExtent l="0" t="0" r="6985" b="5715"/>
            <wp:wrapThrough wrapText="bothSides">
              <wp:wrapPolygon edited="0">
                <wp:start x="0" y="0"/>
                <wp:lineTo x="0" y="21417"/>
                <wp:lineTo x="21515" y="21417"/>
                <wp:lineTo x="21515" y="0"/>
                <wp:lineTo x="0" y="0"/>
              </wp:wrapPolygon>
            </wp:wrapThrough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6666F52-AE91-4F6A-B73E-4FA2C72043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6666F52-AE91-4F6A-B73E-4FA2C72043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2" b="1445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73B3F" w14:textId="1066924E" w:rsidR="00C733A2" w:rsidRPr="00C733A2" w:rsidRDefault="00C733A2" w:rsidP="00C733A2">
      <w:pPr>
        <w:rPr>
          <w:b/>
          <w:bCs/>
        </w:rPr>
      </w:pPr>
      <w:r w:rsidRPr="00C733A2">
        <w:rPr>
          <w:b/>
          <w:bCs/>
          <w:noProof/>
        </w:rPr>
        <w:drawing>
          <wp:inline distT="0" distB="0" distL="0" distR="0" wp14:anchorId="4B941ACF" wp14:editId="4ACD7822">
            <wp:extent cx="2426808" cy="1604069"/>
            <wp:effectExtent l="0" t="0" r="0" b="0"/>
            <wp:docPr id="1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2756A4B-A355-460A-90DB-A38549BC8D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>
                      <a:extLst>
                        <a:ext uri="{FF2B5EF4-FFF2-40B4-BE49-F238E27FC236}">
                          <a16:creationId xmlns:a16="http://schemas.microsoft.com/office/drawing/2014/main" id="{C2756A4B-A355-460A-90DB-A38549BC8D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5" b="8655"/>
                    <a:stretch>
                      <a:fillRect/>
                    </a:stretch>
                  </pic:blipFill>
                  <pic:spPr>
                    <a:xfrm>
                      <a:off x="0" y="0"/>
                      <a:ext cx="2426808" cy="160406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7FB9DFDB" w14:textId="77777777" w:rsidR="00C733A2" w:rsidRPr="00C733A2" w:rsidRDefault="00C733A2" w:rsidP="00C733A2"/>
    <w:p w14:paraId="701A1012" w14:textId="281BEEE8" w:rsidR="00972B83" w:rsidRDefault="00D12808" w:rsidP="00C733A2">
      <w:pPr>
        <w:pStyle w:val="Heading3"/>
      </w:pPr>
      <w:r>
        <w:t>Somewhere</w:t>
      </w:r>
      <w:r w:rsidR="00210B6C">
        <w:t xml:space="preserve"> Hill</w:t>
      </w:r>
      <w:r w:rsidR="00C733A2">
        <w:t xml:space="preserve"> Stats</w:t>
      </w:r>
    </w:p>
    <w:p w14:paraId="7A42DCD1" w14:textId="721E3462" w:rsidR="00C733A2" w:rsidRDefault="00C733A2" w:rsidP="00C733A2"/>
    <w:p w14:paraId="798E1168" w14:textId="77777777" w:rsidR="00210B6C" w:rsidRPr="00210B6C" w:rsidRDefault="00210B6C" w:rsidP="00210B6C">
      <w:pPr>
        <w:numPr>
          <w:ilvl w:val="0"/>
          <w:numId w:val="5"/>
        </w:numPr>
      </w:pPr>
      <w:r w:rsidRPr="00210B6C">
        <w:t>27% Residents aged 56-60, 15% 46-50</w:t>
      </w:r>
    </w:p>
    <w:p w14:paraId="5A3EC335" w14:textId="77777777" w:rsidR="00210B6C" w:rsidRPr="00210B6C" w:rsidRDefault="00210B6C" w:rsidP="00210B6C">
      <w:pPr>
        <w:numPr>
          <w:ilvl w:val="0"/>
          <w:numId w:val="5"/>
        </w:numPr>
      </w:pPr>
      <w:r w:rsidRPr="00210B6C">
        <w:t>69% Terraced, %25 semi-detached</w:t>
      </w:r>
    </w:p>
    <w:p w14:paraId="34D3AEFB" w14:textId="77777777" w:rsidR="00210B6C" w:rsidRPr="00210B6C" w:rsidRDefault="00210B6C" w:rsidP="00210B6C">
      <w:pPr>
        <w:numPr>
          <w:ilvl w:val="0"/>
          <w:numId w:val="5"/>
        </w:numPr>
      </w:pPr>
      <w:r w:rsidRPr="00210B6C">
        <w:t>Average income of 18-23k</w:t>
      </w:r>
    </w:p>
    <w:p w14:paraId="37ECAE26" w14:textId="77777777" w:rsidR="00210B6C" w:rsidRPr="00210B6C" w:rsidRDefault="00210B6C" w:rsidP="00210B6C">
      <w:pPr>
        <w:numPr>
          <w:ilvl w:val="0"/>
          <w:numId w:val="5"/>
        </w:numPr>
      </w:pPr>
      <w:r w:rsidRPr="00210B6C">
        <w:t>Mostly single elderly females and families</w:t>
      </w:r>
    </w:p>
    <w:p w14:paraId="0DE1AEEA" w14:textId="77777777" w:rsidR="00210B6C" w:rsidRPr="00210B6C" w:rsidRDefault="00210B6C" w:rsidP="00210B6C">
      <w:pPr>
        <w:numPr>
          <w:ilvl w:val="0"/>
          <w:numId w:val="5"/>
        </w:numPr>
      </w:pPr>
      <w:r w:rsidRPr="00210B6C">
        <w:t>50% of households have children present</w:t>
      </w:r>
    </w:p>
    <w:p w14:paraId="260008F2" w14:textId="77777777" w:rsidR="00210B6C" w:rsidRPr="00210B6C" w:rsidRDefault="00210B6C" w:rsidP="00210B6C">
      <w:pPr>
        <w:numPr>
          <w:ilvl w:val="0"/>
          <w:numId w:val="5"/>
        </w:numPr>
      </w:pPr>
      <w:r w:rsidRPr="00210B6C">
        <w:t>77% of Households are council/association housing</w:t>
      </w:r>
    </w:p>
    <w:p w14:paraId="305B5C3E" w14:textId="0E4EA148" w:rsidR="00C733A2" w:rsidRPr="00C733A2" w:rsidRDefault="00C733A2" w:rsidP="00210B6C">
      <w:pPr>
        <w:ind w:left="720"/>
      </w:pPr>
    </w:p>
    <w:p w14:paraId="0BCC9A8D" w14:textId="14DD2DF4" w:rsidR="00C733A2" w:rsidRDefault="00C733A2" w:rsidP="00C733A2"/>
    <w:p w14:paraId="0438B060" w14:textId="3CA2D8C5" w:rsidR="00C733A2" w:rsidRDefault="00D12808" w:rsidP="00C733A2">
      <w:pPr>
        <w:pStyle w:val="Heading3"/>
      </w:pPr>
      <w:r>
        <w:t>Somewhere Hill</w:t>
      </w:r>
      <w:r w:rsidR="00210B6C">
        <w:t xml:space="preserve"> </w:t>
      </w:r>
      <w:r w:rsidR="00C733A2">
        <w:t>Recommendations</w:t>
      </w:r>
    </w:p>
    <w:p w14:paraId="64273A1F" w14:textId="4FEDB2AB" w:rsidR="00C733A2" w:rsidRDefault="00C733A2" w:rsidP="00C733A2"/>
    <w:p w14:paraId="73C7482E" w14:textId="77777777" w:rsidR="00210B6C" w:rsidRPr="00210B6C" w:rsidRDefault="00210B6C" w:rsidP="00210B6C">
      <w:pPr>
        <w:numPr>
          <w:ilvl w:val="0"/>
          <w:numId w:val="16"/>
        </w:numPr>
      </w:pPr>
      <w:r w:rsidRPr="00210B6C">
        <w:t xml:space="preserve">Multiple schools (St. Joseph's, Orchard Fields, Frank </w:t>
      </w:r>
      <w:proofErr w:type="gramStart"/>
      <w:r w:rsidRPr="00210B6C">
        <w:t>Wise)in</w:t>
      </w:r>
      <w:proofErr w:type="gramEnd"/>
      <w:r w:rsidRPr="00210B6C">
        <w:t xml:space="preserve"> </w:t>
      </w:r>
      <w:proofErr w:type="gramStart"/>
      <w:r w:rsidRPr="00210B6C">
        <w:t>close proximity</w:t>
      </w:r>
      <w:proofErr w:type="gramEnd"/>
      <w:r w:rsidRPr="00210B6C">
        <w:t>: Opportunities here to engage with and gain allyship from schools. Awareness to be brought back home from school flyers etc).</w:t>
      </w:r>
    </w:p>
    <w:p w14:paraId="3F28FC6E" w14:textId="40555DA1" w:rsidR="00210B6C" w:rsidRPr="00210B6C" w:rsidRDefault="00210B6C" w:rsidP="00210B6C">
      <w:pPr>
        <w:numPr>
          <w:ilvl w:val="0"/>
          <w:numId w:val="16"/>
        </w:numPr>
      </w:pPr>
      <w:r w:rsidRPr="00210B6C">
        <w:t xml:space="preserve">St Joseph the </w:t>
      </w:r>
      <w:r w:rsidR="00B975B2">
        <w:t>W</w:t>
      </w:r>
      <w:r w:rsidRPr="00210B6C">
        <w:t xml:space="preserve">orker church is in </w:t>
      </w:r>
      <w:proofErr w:type="gramStart"/>
      <w:r w:rsidRPr="00210B6C">
        <w:t>close proximity</w:t>
      </w:r>
      <w:proofErr w:type="gramEnd"/>
      <w:r w:rsidRPr="00210B6C">
        <w:t>. Engaging with long standing community institutions</w:t>
      </w:r>
      <w:r w:rsidR="00B975B2">
        <w:t xml:space="preserve"> could</w:t>
      </w:r>
      <w:r w:rsidRPr="00210B6C">
        <w:t xml:space="preserve"> be beneficial to community engagement.</w:t>
      </w:r>
    </w:p>
    <w:p w14:paraId="2268DB35" w14:textId="77777777" w:rsidR="00210B6C" w:rsidRPr="00210B6C" w:rsidRDefault="00210B6C" w:rsidP="00210B6C">
      <w:pPr>
        <w:numPr>
          <w:ilvl w:val="0"/>
          <w:numId w:val="16"/>
        </w:numPr>
      </w:pPr>
      <w:r w:rsidRPr="00210B6C">
        <w:t>Princess Diana Park: opportunities here to erect marquis and tents for community engagement.</w:t>
      </w:r>
    </w:p>
    <w:p w14:paraId="2DAC44DA" w14:textId="44DA2BD9" w:rsidR="00C733A2" w:rsidRDefault="00C733A2" w:rsidP="00C733A2"/>
    <w:p w14:paraId="55FD62DE" w14:textId="77777777" w:rsidR="00B975B2" w:rsidRDefault="00B975B2" w:rsidP="00C733A2">
      <w:pPr>
        <w:pStyle w:val="Heading2"/>
      </w:pPr>
    </w:p>
    <w:p w14:paraId="1008FB4C" w14:textId="77777777" w:rsidR="00B975B2" w:rsidRDefault="00B975B2" w:rsidP="00C733A2">
      <w:pPr>
        <w:pStyle w:val="Heading2"/>
      </w:pPr>
    </w:p>
    <w:p w14:paraId="4E27D3D5" w14:textId="77777777" w:rsidR="00B975B2" w:rsidRDefault="00B975B2" w:rsidP="00B975B2"/>
    <w:p w14:paraId="536B51F1" w14:textId="77777777" w:rsidR="00B975B2" w:rsidRPr="00B975B2" w:rsidRDefault="00B975B2" w:rsidP="00B975B2"/>
    <w:p w14:paraId="05DB318B" w14:textId="77777777" w:rsidR="00B975B2" w:rsidRDefault="00B975B2" w:rsidP="00C733A2">
      <w:pPr>
        <w:pStyle w:val="Heading2"/>
      </w:pPr>
    </w:p>
    <w:p w14:paraId="6D5A12FC" w14:textId="77777777" w:rsidR="00B975B2" w:rsidRDefault="00B975B2" w:rsidP="00C733A2">
      <w:pPr>
        <w:pStyle w:val="Heading2"/>
      </w:pPr>
    </w:p>
    <w:p w14:paraId="4F12CA8C" w14:textId="77777777" w:rsidR="00B975B2" w:rsidRDefault="00B975B2" w:rsidP="00C733A2">
      <w:pPr>
        <w:pStyle w:val="Heading2"/>
      </w:pPr>
    </w:p>
    <w:p w14:paraId="78B97935" w14:textId="5E4080A4" w:rsidR="00C733A2" w:rsidRDefault="00B975B2" w:rsidP="00C733A2">
      <w:pPr>
        <w:pStyle w:val="Heading2"/>
      </w:pPr>
      <w:r>
        <w:t>Are</w:t>
      </w:r>
      <w:r w:rsidR="00C733A2">
        <w:t xml:space="preserve">a 2 – </w:t>
      </w:r>
      <w:r w:rsidR="00D12808">
        <w:t>Happy Acres</w:t>
      </w:r>
    </w:p>
    <w:p w14:paraId="00D0F6B5" w14:textId="4145A123" w:rsidR="00C733A2" w:rsidRDefault="00C733A2" w:rsidP="00C733A2">
      <w:pPr>
        <w:pStyle w:val="Heading3"/>
        <w:rPr>
          <w:sz w:val="28"/>
          <w:szCs w:val="28"/>
        </w:rPr>
      </w:pPr>
    </w:p>
    <w:p w14:paraId="18B00133" w14:textId="1496DBF8" w:rsidR="00B975B2" w:rsidRPr="00B975B2" w:rsidRDefault="00B975B2" w:rsidP="00B975B2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DB35490" wp14:editId="66B14173">
                <wp:simplePos x="0" y="0"/>
                <wp:positionH relativeFrom="column">
                  <wp:posOffset>-51435</wp:posOffset>
                </wp:positionH>
                <wp:positionV relativeFrom="paragraph">
                  <wp:posOffset>66675</wp:posOffset>
                </wp:positionV>
                <wp:extent cx="6268720" cy="7541895"/>
                <wp:effectExtent l="0" t="0" r="17780" b="209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720" cy="75418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4DE96" id="Rectangle 18" o:spid="_x0000_s1026" style="position:absolute;margin-left:-4.05pt;margin-top:5.25pt;width:493.6pt;height:593.8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" fillcolor="yellow" strokecolor="#243f60 [1604]" strokeweight="2pt"/>
            </w:pict>
          </mc:Fallback>
        </mc:AlternateContent>
      </w:r>
    </w:p>
    <w:p w14:paraId="1E211719" w14:textId="5FD9A598" w:rsidR="00C733A2" w:rsidRPr="00210B6C" w:rsidRDefault="00210B6C" w:rsidP="00C733A2">
      <w:r w:rsidRPr="00210B6C">
        <w:t xml:space="preserve">The 2nd largest is </w:t>
      </w:r>
      <w:r w:rsidR="00B975B2">
        <w:t xml:space="preserve">location, with </w:t>
      </w:r>
      <w:r w:rsidRPr="00210B6C">
        <w:t xml:space="preserve">191 households in </w:t>
      </w:r>
      <w:proofErr w:type="gramStart"/>
      <w:r w:rsidRPr="00210B6C">
        <w:t>close proximity</w:t>
      </w:r>
      <w:proofErr w:type="gramEnd"/>
      <w:r w:rsidRPr="00210B6C">
        <w:t xml:space="preserve"> is the </w:t>
      </w:r>
      <w:r w:rsidR="00D12808">
        <w:t>Happy Acres</w:t>
      </w:r>
      <w:r w:rsidRPr="00210B6C">
        <w:t xml:space="preserve"> area, just off Foxhall Road and Station Road</w:t>
      </w:r>
      <w:r w:rsidR="00C733A2" w:rsidRPr="00C733A2">
        <w:rPr>
          <w:lang w:val="en-US"/>
        </w:rPr>
        <w:t>.</w:t>
      </w:r>
      <w:r>
        <w:t xml:space="preserve"> </w:t>
      </w:r>
      <w:r w:rsidR="00C733A2" w:rsidRPr="00C733A2">
        <w:rPr>
          <w:lang w:val="en-US"/>
        </w:rPr>
        <w:t>Crews should go out into the yellow area for engagement</w:t>
      </w:r>
      <w:r w:rsidR="00C733A2">
        <w:rPr>
          <w:lang w:val="en-US"/>
        </w:rPr>
        <w:t>.</w:t>
      </w:r>
    </w:p>
    <w:p w14:paraId="6F937695" w14:textId="3EB2D6C9" w:rsidR="00C733A2" w:rsidRDefault="00B13479" w:rsidP="00C733A2">
      <w:pPr>
        <w:rPr>
          <w:lang w:val="en-US"/>
        </w:rPr>
      </w:pPr>
      <w:r w:rsidRPr="00C733A2">
        <w:rPr>
          <w:noProof/>
        </w:rPr>
        <w:drawing>
          <wp:anchor distT="0" distB="0" distL="114300" distR="114300" simplePos="0" relativeHeight="251677184" behindDoc="0" locked="0" layoutInCell="1" allowOverlap="1" wp14:anchorId="391A7876" wp14:editId="32D3457C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3300730" cy="1820545"/>
            <wp:effectExtent l="0" t="0" r="0" b="8255"/>
            <wp:wrapThrough wrapText="bothSides">
              <wp:wrapPolygon edited="0">
                <wp:start x="0" y="0"/>
                <wp:lineTo x="0" y="21472"/>
                <wp:lineTo x="21317" y="21472"/>
                <wp:lineTo x="21317" y="0"/>
                <wp:lineTo x="0" y="0"/>
              </wp:wrapPolygon>
            </wp:wrapThrough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5F4A247-D28C-4C7E-8F22-BA9DA2E80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>
                      <a:extLst>
                        <a:ext uri="{FF2B5EF4-FFF2-40B4-BE49-F238E27FC236}">
                          <a16:creationId xmlns:a16="http://schemas.microsoft.com/office/drawing/2014/main" id="{85F4A247-D28C-4C7E-8F22-BA9DA2E80F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" t="42306" r="-1773" b="6542"/>
                    <a:stretch/>
                  </pic:blipFill>
                  <pic:spPr>
                    <a:xfrm>
                      <a:off x="0" y="0"/>
                      <a:ext cx="330073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D19F9" w14:textId="573C4869" w:rsidR="00C733A2" w:rsidRDefault="00C733A2" w:rsidP="00C733A2">
      <w:r w:rsidRPr="00C733A2">
        <w:rPr>
          <w:noProof/>
        </w:rPr>
        <w:drawing>
          <wp:inline distT="0" distB="0" distL="0" distR="0" wp14:anchorId="02693587" wp14:editId="09D41E74">
            <wp:extent cx="2095090" cy="1852992"/>
            <wp:effectExtent l="0" t="0" r="635" b="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36469B6E-BDDC-477D-B39B-E5EE7E2975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36469B6E-BDDC-477D-B39B-E5EE7E2975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" r="534"/>
                    <a:stretch>
                      <a:fillRect/>
                    </a:stretch>
                  </pic:blipFill>
                  <pic:spPr>
                    <a:xfrm>
                      <a:off x="0" y="0"/>
                      <a:ext cx="2095090" cy="185299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76676BED" w14:textId="38D61FBC" w:rsidR="00C733A2" w:rsidRDefault="00C733A2" w:rsidP="00C733A2"/>
    <w:p w14:paraId="65013F58" w14:textId="6818154B" w:rsidR="00C733A2" w:rsidRDefault="00D12808" w:rsidP="00C733A2">
      <w:pPr>
        <w:pStyle w:val="Heading3"/>
      </w:pPr>
      <w:r>
        <w:t xml:space="preserve">Happy Acres </w:t>
      </w:r>
      <w:r w:rsidR="00C733A2">
        <w:t>Stats</w:t>
      </w:r>
    </w:p>
    <w:p w14:paraId="589EB3FE" w14:textId="77777777" w:rsidR="00C733A2" w:rsidRPr="00C733A2" w:rsidRDefault="00C733A2" w:rsidP="00C733A2"/>
    <w:p w14:paraId="5D0D64CE" w14:textId="77777777" w:rsidR="00210B6C" w:rsidRPr="00210B6C" w:rsidRDefault="00210B6C" w:rsidP="00210B6C">
      <w:pPr>
        <w:numPr>
          <w:ilvl w:val="0"/>
          <w:numId w:val="17"/>
        </w:numPr>
      </w:pPr>
      <w:r w:rsidRPr="00210B6C">
        <w:rPr>
          <w:lang w:val="en-US"/>
        </w:rPr>
        <w:t xml:space="preserve">3 main age groups: </w:t>
      </w:r>
    </w:p>
    <w:p w14:paraId="65E12DA4" w14:textId="77777777" w:rsidR="00210B6C" w:rsidRPr="00210B6C" w:rsidRDefault="00210B6C" w:rsidP="00210B6C">
      <w:pPr>
        <w:numPr>
          <w:ilvl w:val="1"/>
          <w:numId w:val="18"/>
        </w:numPr>
      </w:pPr>
      <w:r w:rsidRPr="00210B6C">
        <w:rPr>
          <w:lang w:val="en-US"/>
        </w:rPr>
        <w:t>46-60</w:t>
      </w:r>
    </w:p>
    <w:p w14:paraId="0AA0E19F" w14:textId="77777777" w:rsidR="00210B6C" w:rsidRPr="00210B6C" w:rsidRDefault="00210B6C" w:rsidP="00210B6C">
      <w:pPr>
        <w:numPr>
          <w:ilvl w:val="1"/>
          <w:numId w:val="18"/>
        </w:numPr>
      </w:pPr>
      <w:r w:rsidRPr="00210B6C">
        <w:rPr>
          <w:lang w:val="en-US"/>
        </w:rPr>
        <w:t>76+</w:t>
      </w:r>
    </w:p>
    <w:p w14:paraId="58FC3999" w14:textId="77777777" w:rsidR="00210B6C" w:rsidRPr="00210B6C" w:rsidRDefault="00210B6C" w:rsidP="00210B6C">
      <w:pPr>
        <w:numPr>
          <w:ilvl w:val="1"/>
          <w:numId w:val="18"/>
        </w:numPr>
      </w:pPr>
      <w:r w:rsidRPr="00210B6C">
        <w:rPr>
          <w:lang w:val="en-US"/>
        </w:rPr>
        <w:t>36-40</w:t>
      </w:r>
    </w:p>
    <w:p w14:paraId="5F3A7C32" w14:textId="1A1075A4" w:rsidR="00210B6C" w:rsidRPr="00210B6C" w:rsidRDefault="00210B6C" w:rsidP="00210B6C">
      <w:pPr>
        <w:numPr>
          <w:ilvl w:val="0"/>
          <w:numId w:val="17"/>
        </w:numPr>
      </w:pPr>
      <w:r w:rsidRPr="00210B6C">
        <w:rPr>
          <w:lang w:val="en-US"/>
        </w:rPr>
        <w:t xml:space="preserve">71% Terraced, 15% self-contained flats, 13% semi-detached </w:t>
      </w:r>
    </w:p>
    <w:p w14:paraId="61BB6D4B" w14:textId="77777777" w:rsidR="00210B6C" w:rsidRPr="00210B6C" w:rsidRDefault="00210B6C" w:rsidP="00210B6C">
      <w:pPr>
        <w:numPr>
          <w:ilvl w:val="0"/>
          <w:numId w:val="17"/>
        </w:numPr>
      </w:pPr>
      <w:r w:rsidRPr="00210B6C">
        <w:rPr>
          <w:lang w:val="en-US"/>
        </w:rPr>
        <w:t xml:space="preserve">33% Average income of &lt;15k, 29% Average income of 20-29k, </w:t>
      </w:r>
    </w:p>
    <w:p w14:paraId="6E5CBBFF" w14:textId="77777777" w:rsidR="00210B6C" w:rsidRPr="00210B6C" w:rsidRDefault="00210B6C" w:rsidP="00210B6C">
      <w:pPr>
        <w:numPr>
          <w:ilvl w:val="0"/>
          <w:numId w:val="17"/>
        </w:numPr>
      </w:pPr>
      <w:r w:rsidRPr="00210B6C">
        <w:rPr>
          <w:lang w:val="en-US"/>
        </w:rPr>
        <w:t>Mostly elderly singles and Families</w:t>
      </w:r>
    </w:p>
    <w:p w14:paraId="76A51919" w14:textId="77777777" w:rsidR="00210B6C" w:rsidRPr="00210B6C" w:rsidRDefault="00210B6C" w:rsidP="00210B6C">
      <w:pPr>
        <w:numPr>
          <w:ilvl w:val="0"/>
          <w:numId w:val="17"/>
        </w:numPr>
      </w:pPr>
      <w:r w:rsidRPr="00210B6C">
        <w:rPr>
          <w:lang w:val="en-US"/>
        </w:rPr>
        <w:t>40% of households with children</w:t>
      </w:r>
    </w:p>
    <w:p w14:paraId="36C0D0D7" w14:textId="77777777" w:rsidR="00210B6C" w:rsidRPr="00210B6C" w:rsidRDefault="00210B6C" w:rsidP="00210B6C">
      <w:pPr>
        <w:numPr>
          <w:ilvl w:val="0"/>
          <w:numId w:val="17"/>
        </w:numPr>
      </w:pPr>
      <w:r w:rsidRPr="00210B6C">
        <w:rPr>
          <w:lang w:val="en-US"/>
        </w:rPr>
        <w:t>62% of households are council/association.</w:t>
      </w:r>
    </w:p>
    <w:p w14:paraId="23DA036E" w14:textId="7DC26202" w:rsidR="00C733A2" w:rsidRDefault="00C733A2" w:rsidP="00C733A2">
      <w:pPr>
        <w:rPr>
          <w:lang w:val="en-US"/>
        </w:rPr>
      </w:pPr>
    </w:p>
    <w:p w14:paraId="2536D8C5" w14:textId="5679B4A2" w:rsidR="00C733A2" w:rsidRDefault="00D12808" w:rsidP="00C733A2">
      <w:pPr>
        <w:pStyle w:val="Heading3"/>
      </w:pPr>
      <w:r>
        <w:t xml:space="preserve">Happy Acres </w:t>
      </w:r>
      <w:r w:rsidR="00C733A2">
        <w:t>Recommendations</w:t>
      </w:r>
    </w:p>
    <w:p w14:paraId="050603B7" w14:textId="52C947F7" w:rsidR="00C733A2" w:rsidRDefault="00C733A2" w:rsidP="00C733A2"/>
    <w:p w14:paraId="72F48468" w14:textId="211D9ACE" w:rsidR="00210B6C" w:rsidRPr="00210B6C" w:rsidRDefault="00D12808" w:rsidP="00210B6C">
      <w:pPr>
        <w:pStyle w:val="ListParagraph"/>
        <w:numPr>
          <w:ilvl w:val="0"/>
          <w:numId w:val="8"/>
        </w:numPr>
      </w:pPr>
      <w:r>
        <w:rPr>
          <w:lang w:val="en-US"/>
        </w:rPr>
        <w:t>Anytown</w:t>
      </w:r>
      <w:r w:rsidR="00210B6C" w:rsidRPr="00210B6C">
        <w:rPr>
          <w:lang w:val="en-US"/>
        </w:rPr>
        <w:t xml:space="preserve"> Madni Masjid Mosque </w:t>
      </w:r>
      <w:r w:rsidR="00B975B2">
        <w:rPr>
          <w:lang w:val="en-US"/>
        </w:rPr>
        <w:t xml:space="preserve">is </w:t>
      </w:r>
      <w:r w:rsidR="00210B6C" w:rsidRPr="00210B6C">
        <w:rPr>
          <w:lang w:val="en-US"/>
        </w:rPr>
        <w:t xml:space="preserve">in </w:t>
      </w:r>
      <w:proofErr w:type="gramStart"/>
      <w:r w:rsidR="00210B6C" w:rsidRPr="00210B6C">
        <w:rPr>
          <w:lang w:val="en-US"/>
        </w:rPr>
        <w:t>close proximity</w:t>
      </w:r>
      <w:proofErr w:type="gramEnd"/>
      <w:r w:rsidR="00210B6C" w:rsidRPr="00210B6C">
        <w:t xml:space="preserve">. Engaging with members of different communities </w:t>
      </w:r>
      <w:r w:rsidR="00184482">
        <w:t>could</w:t>
      </w:r>
      <w:r w:rsidR="00210B6C" w:rsidRPr="00210B6C">
        <w:t xml:space="preserve"> lead to on-going partnerships with FRS, and a sense of togetherness.</w:t>
      </w:r>
    </w:p>
    <w:p w14:paraId="29888437" w14:textId="77777777" w:rsidR="00210B6C" w:rsidRPr="00210B6C" w:rsidRDefault="00210B6C" w:rsidP="00210B6C">
      <w:pPr>
        <w:pStyle w:val="ListParagraph"/>
        <w:numPr>
          <w:ilvl w:val="0"/>
          <w:numId w:val="8"/>
        </w:numPr>
      </w:pPr>
      <w:r w:rsidRPr="00210B6C">
        <w:rPr>
          <w:lang w:val="en-US"/>
        </w:rPr>
        <w:t xml:space="preserve">St Leonard's, Dashwood Academy: </w:t>
      </w:r>
      <w:r w:rsidRPr="00210B6C">
        <w:t>Opportunities here to engage with and gain allyship from schools. Awareness to be brought back home from schools here again, (flyers etc).</w:t>
      </w:r>
    </w:p>
    <w:p w14:paraId="75450453" w14:textId="77777777" w:rsidR="00210B6C" w:rsidRPr="00210B6C" w:rsidRDefault="00210B6C" w:rsidP="00210B6C">
      <w:pPr>
        <w:pStyle w:val="ListParagraph"/>
        <w:numPr>
          <w:ilvl w:val="0"/>
          <w:numId w:val="8"/>
        </w:numPr>
      </w:pPr>
      <w:r w:rsidRPr="00210B6C">
        <w:rPr>
          <w:lang w:val="en-US"/>
        </w:rPr>
        <w:t xml:space="preserve">Moorfield Park: </w:t>
      </w:r>
      <w:r w:rsidRPr="00210B6C">
        <w:t>opportunities here to erect marquis and tents for community engagement.</w:t>
      </w:r>
    </w:p>
    <w:p w14:paraId="0EDAA952" w14:textId="77249A67" w:rsidR="00C733A2" w:rsidRDefault="00C733A2" w:rsidP="00210B6C">
      <w:pPr>
        <w:ind w:left="360"/>
      </w:pPr>
    </w:p>
    <w:p w14:paraId="05B68CE2" w14:textId="77777777" w:rsidR="00AE57D9" w:rsidRDefault="00AE57D9" w:rsidP="00210B6C">
      <w:pPr>
        <w:ind w:left="360"/>
      </w:pPr>
    </w:p>
    <w:p w14:paraId="1AB0D387" w14:textId="77777777" w:rsidR="00AE57D9" w:rsidRDefault="00AE57D9" w:rsidP="00210B6C">
      <w:pPr>
        <w:ind w:left="360"/>
      </w:pPr>
    </w:p>
    <w:p w14:paraId="078BC9E9" w14:textId="53CA463E" w:rsidR="00322244" w:rsidRDefault="00322244" w:rsidP="00322244">
      <w:pPr>
        <w:pStyle w:val="Heading2"/>
        <w:rPr>
          <w:lang w:val="en-US"/>
        </w:rPr>
      </w:pPr>
      <w:r w:rsidRPr="00322244">
        <w:rPr>
          <w:lang w:val="en-US"/>
        </w:rPr>
        <w:lastRenderedPageBreak/>
        <w:t xml:space="preserve">Safe and </w:t>
      </w:r>
      <w:r w:rsidR="00184482">
        <w:rPr>
          <w:lang w:val="en-US"/>
        </w:rPr>
        <w:t>W</w:t>
      </w:r>
      <w:r w:rsidRPr="00322244">
        <w:rPr>
          <w:lang w:val="en-US"/>
        </w:rPr>
        <w:t xml:space="preserve">ell </w:t>
      </w:r>
      <w:r w:rsidR="00184482">
        <w:rPr>
          <w:lang w:val="en-US"/>
        </w:rPr>
        <w:t>Team</w:t>
      </w:r>
      <w:r w:rsidRPr="00322244">
        <w:rPr>
          <w:lang w:val="en-US"/>
        </w:rPr>
        <w:t xml:space="preserve"> and </w:t>
      </w:r>
      <w:r w:rsidR="00184482">
        <w:rPr>
          <w:lang w:val="en-US"/>
        </w:rPr>
        <w:t>C</w:t>
      </w:r>
      <w:r w:rsidRPr="00322244">
        <w:rPr>
          <w:lang w:val="en-US"/>
        </w:rPr>
        <w:t xml:space="preserve">ommunity </w:t>
      </w:r>
      <w:r w:rsidR="00184482">
        <w:rPr>
          <w:lang w:val="en-US"/>
        </w:rPr>
        <w:t>E</w:t>
      </w:r>
      <w:r w:rsidRPr="00322244">
        <w:rPr>
          <w:lang w:val="en-US"/>
        </w:rPr>
        <w:t>ngagement</w:t>
      </w:r>
    </w:p>
    <w:p w14:paraId="23E8576F" w14:textId="77777777" w:rsidR="00322244" w:rsidRPr="00322244" w:rsidRDefault="00322244" w:rsidP="00322244">
      <w:pPr>
        <w:rPr>
          <w:lang w:val="en-US"/>
        </w:rPr>
      </w:pPr>
    </w:p>
    <w:p w14:paraId="3154610E" w14:textId="0381FFC4" w:rsidR="00B13479" w:rsidRDefault="00C069CF" w:rsidP="00322244">
      <w:pPr>
        <w:rPr>
          <w:lang w:val="en-US"/>
        </w:rPr>
      </w:pPr>
      <w:r>
        <w:rPr>
          <w:lang w:val="en-US"/>
        </w:rPr>
        <w:t xml:space="preserve">The Safe and Well Team </w:t>
      </w:r>
      <w:r w:rsidR="00322244" w:rsidRPr="00322244">
        <w:rPr>
          <w:lang w:val="en-US"/>
        </w:rPr>
        <w:t xml:space="preserve">can provide </w:t>
      </w:r>
      <w:r w:rsidR="00184482">
        <w:rPr>
          <w:lang w:val="en-US"/>
        </w:rPr>
        <w:t>support for events if requested, but the overall responsibility for carrying out engagement activities will fall to your station.</w:t>
      </w:r>
    </w:p>
    <w:p w14:paraId="17724F23" w14:textId="77777777" w:rsidR="00184482" w:rsidRDefault="00184482" w:rsidP="00322244">
      <w:pPr>
        <w:rPr>
          <w:lang w:val="en-US"/>
        </w:rPr>
      </w:pPr>
    </w:p>
    <w:p w14:paraId="5B415BD2" w14:textId="1F78B0B6" w:rsidR="00184482" w:rsidRPr="00B13479" w:rsidRDefault="00184482" w:rsidP="00322244">
      <w:r>
        <w:rPr>
          <w:lang w:val="en-US"/>
        </w:rPr>
        <w:t>They can also provide support for more complex cases, such as severe hoarding or special requests for equipment.</w:t>
      </w:r>
    </w:p>
    <w:p w14:paraId="37E72ED5" w14:textId="77777777" w:rsidR="00B13479" w:rsidRDefault="00B13479" w:rsidP="00322244">
      <w:pPr>
        <w:rPr>
          <w:lang w:val="en-US"/>
        </w:rPr>
      </w:pPr>
    </w:p>
    <w:p w14:paraId="6295A468" w14:textId="77777777" w:rsidR="005D220F" w:rsidRDefault="005D220F" w:rsidP="00322244"/>
    <w:p w14:paraId="6BD50D4D" w14:textId="77777777" w:rsidR="005D220F" w:rsidRDefault="005D220F" w:rsidP="00322244"/>
    <w:p w14:paraId="3C042D94" w14:textId="77777777" w:rsidR="005D220F" w:rsidRDefault="005D220F" w:rsidP="00322244"/>
    <w:p w14:paraId="72E07B09" w14:textId="02AA0894" w:rsidR="005D220F" w:rsidRPr="005D220F" w:rsidRDefault="005D220F" w:rsidP="00322244">
      <w:pPr>
        <w:rPr>
          <w:i/>
          <w:iCs/>
        </w:rPr>
      </w:pPr>
      <w:r w:rsidRPr="005D220F">
        <w:rPr>
          <w:i/>
          <w:iCs/>
        </w:rPr>
        <w:t>Please note.</w:t>
      </w:r>
    </w:p>
    <w:p w14:paraId="3CA6F4A7" w14:textId="4DCD8191" w:rsidR="005D220F" w:rsidRDefault="005D220F" w:rsidP="00322244">
      <w:pPr>
        <w:rPr>
          <w:i/>
          <w:iCs/>
        </w:rPr>
      </w:pPr>
      <w:r w:rsidRPr="005D220F">
        <w:rPr>
          <w:i/>
          <w:iCs/>
        </w:rPr>
        <w:t>The information within this document is out of date and some details have been changed. It is being used to provide background information for this case study process</w:t>
      </w:r>
      <w:r w:rsidR="00AE57D9">
        <w:rPr>
          <w:i/>
          <w:iCs/>
        </w:rPr>
        <w:t xml:space="preserve"> only</w:t>
      </w:r>
      <w:r w:rsidRPr="005D220F">
        <w:rPr>
          <w:i/>
          <w:iCs/>
        </w:rPr>
        <w:t>.</w:t>
      </w:r>
    </w:p>
    <w:p w14:paraId="5D145F71" w14:textId="3D23D8AB" w:rsidR="005D220F" w:rsidRPr="005D220F" w:rsidRDefault="005D220F" w:rsidP="00322244">
      <w:pPr>
        <w:rPr>
          <w:i/>
          <w:iCs/>
          <w:lang w:val="en-US"/>
        </w:rPr>
      </w:pPr>
    </w:p>
    <w:sectPr w:rsidR="005D220F" w:rsidRPr="005D220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0C5B7" w14:textId="77777777" w:rsidR="005D220F" w:rsidRDefault="005D220F" w:rsidP="005D220F">
      <w:r>
        <w:separator/>
      </w:r>
    </w:p>
  </w:endnote>
  <w:endnote w:type="continuationSeparator" w:id="0">
    <w:p w14:paraId="4CB9DAF7" w14:textId="77777777" w:rsidR="005D220F" w:rsidRDefault="005D220F" w:rsidP="005D2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D7D59" w14:textId="77777777" w:rsidR="005D220F" w:rsidRDefault="005D220F" w:rsidP="005D220F">
      <w:r>
        <w:separator/>
      </w:r>
    </w:p>
  </w:footnote>
  <w:footnote w:type="continuationSeparator" w:id="0">
    <w:p w14:paraId="4CD79989" w14:textId="77777777" w:rsidR="005D220F" w:rsidRDefault="005D220F" w:rsidP="005D2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A4F0E" w14:textId="0A8F2CD6" w:rsidR="005D220F" w:rsidRDefault="005D220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1B7CD95" wp14:editId="73569DA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5FE4A99" w14:textId="7CC84F6D" w:rsidR="005D220F" w:rsidRDefault="005D220F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2026 WM Process Case Study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1B7CD95" id="Rectangle 63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mR3nu3AAAAAQBAAAP&#10;AAAAAAAAAAAAAAAAANIEAABkcnMvZG93bnJldi54bWxQSwUGAAAAAAQABADzAAAA2w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5FE4A99" w14:textId="7CC84F6D" w:rsidR="005D220F" w:rsidRDefault="005D220F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2026 WM Process Case Study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51CA"/>
    <w:multiLevelType w:val="hybridMultilevel"/>
    <w:tmpl w:val="D4F8DD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FE3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1C6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CE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6AD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AC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E3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06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6A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8E3A6A"/>
    <w:multiLevelType w:val="hybridMultilevel"/>
    <w:tmpl w:val="4ACAA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C5557"/>
    <w:multiLevelType w:val="hybridMultilevel"/>
    <w:tmpl w:val="4F1EB916"/>
    <w:lvl w:ilvl="0" w:tplc="2A322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FE3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1C6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CE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6AD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AC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E3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06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6A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F226A7"/>
    <w:multiLevelType w:val="hybridMultilevel"/>
    <w:tmpl w:val="3B024648"/>
    <w:lvl w:ilvl="0" w:tplc="76760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8A1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78EF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34E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2CE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EBD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DC6F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C02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5F17FB"/>
    <w:multiLevelType w:val="hybridMultilevel"/>
    <w:tmpl w:val="40F2D4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15FA7"/>
    <w:multiLevelType w:val="hybridMultilevel"/>
    <w:tmpl w:val="C3A2DAC4"/>
    <w:lvl w:ilvl="0" w:tplc="33A81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BA3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064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E2E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04F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6C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70B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0F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A6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0E782D"/>
    <w:multiLevelType w:val="hybridMultilevel"/>
    <w:tmpl w:val="5B74C444"/>
    <w:lvl w:ilvl="0" w:tplc="092AD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6EC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006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69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C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049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AEE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26E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1ED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206EFF"/>
    <w:multiLevelType w:val="hybridMultilevel"/>
    <w:tmpl w:val="003C791A"/>
    <w:lvl w:ilvl="0" w:tplc="766C8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028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A20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4CE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FC6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A0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AEE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BC6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5E5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0642DC1"/>
    <w:multiLevelType w:val="hybridMultilevel"/>
    <w:tmpl w:val="0412A284"/>
    <w:lvl w:ilvl="0" w:tplc="4FC6B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38E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924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6CC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41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2E8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08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20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04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0A408EE"/>
    <w:multiLevelType w:val="hybridMultilevel"/>
    <w:tmpl w:val="9F2E56E0"/>
    <w:lvl w:ilvl="0" w:tplc="56824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8F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FE9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42E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23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E6C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168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866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DAC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B68255B"/>
    <w:multiLevelType w:val="hybridMultilevel"/>
    <w:tmpl w:val="A28440AA"/>
    <w:lvl w:ilvl="0" w:tplc="1E8A1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3C2B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E872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7AAB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D4C1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7239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E67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06F7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363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113899"/>
    <w:multiLevelType w:val="hybridMultilevel"/>
    <w:tmpl w:val="FA809D70"/>
    <w:lvl w:ilvl="0" w:tplc="43D6F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7CE8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D47B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D612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1EAA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5C2D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8D0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1208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F07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447FBE"/>
    <w:multiLevelType w:val="hybridMultilevel"/>
    <w:tmpl w:val="E4CC00FA"/>
    <w:lvl w:ilvl="0" w:tplc="CC069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542C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1A91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FAE4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C8C9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DABA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1A21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BEA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A8B7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BA5D83"/>
    <w:multiLevelType w:val="hybridMultilevel"/>
    <w:tmpl w:val="63BC8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E731E"/>
    <w:multiLevelType w:val="hybridMultilevel"/>
    <w:tmpl w:val="173CD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5403E"/>
    <w:multiLevelType w:val="hybridMultilevel"/>
    <w:tmpl w:val="BD144B4C"/>
    <w:lvl w:ilvl="0" w:tplc="06903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8E4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C48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CC1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63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A8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224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EF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A6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EA0A3C"/>
    <w:multiLevelType w:val="hybridMultilevel"/>
    <w:tmpl w:val="8228985A"/>
    <w:lvl w:ilvl="0" w:tplc="3E2C7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C4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445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2CE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45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168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14E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DA5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C65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F580124"/>
    <w:multiLevelType w:val="hybridMultilevel"/>
    <w:tmpl w:val="F8ACA320"/>
    <w:lvl w:ilvl="0" w:tplc="76760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D87E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8A1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78EF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34E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2CE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EBD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DC6F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C02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AE6C9A"/>
    <w:multiLevelType w:val="hybridMultilevel"/>
    <w:tmpl w:val="462EE9CE"/>
    <w:lvl w:ilvl="0" w:tplc="4AD06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E8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A43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B68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8C5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3A4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D00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520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745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48447DC"/>
    <w:multiLevelType w:val="hybridMultilevel"/>
    <w:tmpl w:val="22988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81A68"/>
    <w:multiLevelType w:val="hybridMultilevel"/>
    <w:tmpl w:val="89C61544"/>
    <w:lvl w:ilvl="0" w:tplc="26F25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04C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8A4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A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8E47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82F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C8F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3EE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3852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0539A6"/>
    <w:multiLevelType w:val="hybridMultilevel"/>
    <w:tmpl w:val="A53E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125610">
    <w:abstractNumId w:val="2"/>
  </w:num>
  <w:num w:numId="2" w16cid:durableId="1190795132">
    <w:abstractNumId w:val="0"/>
  </w:num>
  <w:num w:numId="3" w16cid:durableId="1478643556">
    <w:abstractNumId w:val="15"/>
  </w:num>
  <w:num w:numId="4" w16cid:durableId="635910819">
    <w:abstractNumId w:val="5"/>
  </w:num>
  <w:num w:numId="5" w16cid:durableId="52243436">
    <w:abstractNumId w:val="20"/>
  </w:num>
  <w:num w:numId="6" w16cid:durableId="786659790">
    <w:abstractNumId w:val="8"/>
  </w:num>
  <w:num w:numId="7" w16cid:durableId="1359551039">
    <w:abstractNumId w:val="11"/>
  </w:num>
  <w:num w:numId="8" w16cid:durableId="258415690">
    <w:abstractNumId w:val="14"/>
  </w:num>
  <w:num w:numId="9" w16cid:durableId="1492477772">
    <w:abstractNumId w:val="12"/>
  </w:num>
  <w:num w:numId="10" w16cid:durableId="1504931933">
    <w:abstractNumId w:val="19"/>
  </w:num>
  <w:num w:numId="11" w16cid:durableId="784883835">
    <w:abstractNumId w:val="7"/>
  </w:num>
  <w:num w:numId="12" w16cid:durableId="1815097142">
    <w:abstractNumId w:val="18"/>
  </w:num>
  <w:num w:numId="13" w16cid:durableId="2114209178">
    <w:abstractNumId w:val="16"/>
  </w:num>
  <w:num w:numId="14" w16cid:durableId="2074233488">
    <w:abstractNumId w:val="9"/>
  </w:num>
  <w:num w:numId="15" w16cid:durableId="760223292">
    <w:abstractNumId w:val="10"/>
  </w:num>
  <w:num w:numId="16" w16cid:durableId="890071262">
    <w:abstractNumId w:val="6"/>
  </w:num>
  <w:num w:numId="17" w16cid:durableId="1261257157">
    <w:abstractNumId w:val="17"/>
  </w:num>
  <w:num w:numId="18" w16cid:durableId="650137950">
    <w:abstractNumId w:val="3"/>
  </w:num>
  <w:num w:numId="19" w16cid:durableId="1395204038">
    <w:abstractNumId w:val="4"/>
  </w:num>
  <w:num w:numId="20" w16cid:durableId="971254222">
    <w:abstractNumId w:val="13"/>
  </w:num>
  <w:num w:numId="21" w16cid:durableId="1236938181">
    <w:abstractNumId w:val="1"/>
  </w:num>
  <w:num w:numId="22" w16cid:durableId="177435158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83"/>
    <w:rsid w:val="00086F02"/>
    <w:rsid w:val="000B4310"/>
    <w:rsid w:val="00184482"/>
    <w:rsid w:val="00210B6C"/>
    <w:rsid w:val="0023329E"/>
    <w:rsid w:val="00322244"/>
    <w:rsid w:val="004000D7"/>
    <w:rsid w:val="00504E43"/>
    <w:rsid w:val="005267E5"/>
    <w:rsid w:val="00593F26"/>
    <w:rsid w:val="005D220F"/>
    <w:rsid w:val="007908F4"/>
    <w:rsid w:val="007F47D9"/>
    <w:rsid w:val="008621FA"/>
    <w:rsid w:val="00915F69"/>
    <w:rsid w:val="00972B83"/>
    <w:rsid w:val="00AE57D9"/>
    <w:rsid w:val="00B13479"/>
    <w:rsid w:val="00B975B2"/>
    <w:rsid w:val="00BA1725"/>
    <w:rsid w:val="00C069CF"/>
    <w:rsid w:val="00C733A2"/>
    <w:rsid w:val="00CA6F03"/>
    <w:rsid w:val="00CC3610"/>
    <w:rsid w:val="00D12808"/>
    <w:rsid w:val="00F91451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2C809E"/>
  <w15:chartTrackingRefBased/>
  <w15:docId w15:val="{3B2689F7-238E-4F56-BD49-42356C6E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0D7"/>
  </w:style>
  <w:style w:type="paragraph" w:styleId="Heading1">
    <w:name w:val="heading 1"/>
    <w:basedOn w:val="Normal"/>
    <w:next w:val="Normal"/>
    <w:link w:val="Heading1Char"/>
    <w:uiPriority w:val="9"/>
    <w:qFormat/>
    <w:rsid w:val="00972B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2B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33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2B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72B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72B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72B8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B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72B8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733A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5D22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20F"/>
  </w:style>
  <w:style w:type="paragraph" w:styleId="Footer">
    <w:name w:val="footer"/>
    <w:basedOn w:val="Normal"/>
    <w:link w:val="FooterChar"/>
    <w:uiPriority w:val="99"/>
    <w:unhideWhenUsed/>
    <w:rsid w:val="005D22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77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9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3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6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1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15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4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91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6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80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79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7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96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6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5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2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7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890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69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4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198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25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8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55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75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6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709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39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23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60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734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61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5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0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8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9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2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3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4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746DA-25A3-4900-8F56-319CF1308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722</Words>
  <Characters>3714</Characters>
  <Application>Microsoft Office Word</Application>
  <DocSecurity>0</DocSecurity>
  <Lines>142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WM Process Case Study</vt:lpstr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WM Process Case Study</dc:title>
  <dc:subject/>
  <dc:creator>Kavanagh, Jamie - Oxfordshire County Council</dc:creator>
  <cp:keywords/>
  <dc:description/>
  <cp:lastModifiedBy>Crone, Gary - Oxfordshire County Council</cp:lastModifiedBy>
  <cp:revision>6</cp:revision>
  <dcterms:created xsi:type="dcterms:W3CDTF">2026-02-12T14:44:00Z</dcterms:created>
  <dcterms:modified xsi:type="dcterms:W3CDTF">2026-02-19T09:14:00Z</dcterms:modified>
</cp:coreProperties>
</file>