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D33D1A">
      <w:pPr>
        <w:pStyle w:val="Heading1"/>
        <w:spacing w:before="120"/>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59C63F1E" w14:textId="13473D35" w:rsidR="008C0294" w:rsidRPr="00760609" w:rsidRDefault="008C0294" w:rsidP="00831C2F">
      <w:pPr>
        <w:pStyle w:val="Heading2"/>
        <w:spacing w:before="240"/>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D33D1A">
        <w:tc>
          <w:tcPr>
            <w:tcW w:w="1299" w:type="pct"/>
          </w:tcPr>
          <w:p w14:paraId="4CB0E192" w14:textId="77777777" w:rsidR="00114762" w:rsidRPr="00D33D1A" w:rsidRDefault="00114762" w:rsidP="00DD3ED0">
            <w:pPr>
              <w:pStyle w:val="Normaltable"/>
              <w:rPr>
                <w:rFonts w:ascii="Arial" w:hAnsi="Arial" w:cs="Arial"/>
                <w:szCs w:val="22"/>
              </w:rPr>
            </w:pPr>
            <w:r w:rsidRPr="00D33D1A">
              <w:rPr>
                <w:rFonts w:ascii="Arial" w:hAnsi="Arial" w:cs="Arial"/>
                <w:szCs w:val="22"/>
              </w:rPr>
              <w:t>Job Title:</w:t>
            </w:r>
          </w:p>
        </w:tc>
        <w:tc>
          <w:tcPr>
            <w:tcW w:w="3701" w:type="pct"/>
          </w:tcPr>
          <w:p w14:paraId="38CA6BD1" w14:textId="75BC3C94" w:rsidR="00114762" w:rsidRPr="00D33D1A" w:rsidRDefault="004B2536" w:rsidP="00D33D1A">
            <w:pPr>
              <w:pStyle w:val="Heading2"/>
              <w:rPr>
                <w:rFonts w:cs="Arial"/>
                <w:b w:val="0"/>
                <w:iCs/>
                <w:sz w:val="22"/>
                <w:szCs w:val="22"/>
              </w:rPr>
            </w:pPr>
            <w:r w:rsidRPr="00D33D1A">
              <w:rPr>
                <w:rFonts w:cs="Arial"/>
                <w:b w:val="0"/>
                <w:iCs/>
                <w:sz w:val="22"/>
                <w:szCs w:val="22"/>
              </w:rPr>
              <w:t>Business and Programme Support Officer</w:t>
            </w:r>
          </w:p>
        </w:tc>
      </w:tr>
      <w:tr w:rsidR="00DD3ED0" w:rsidRPr="009F0647" w14:paraId="07F6EE60" w14:textId="77777777" w:rsidTr="005021D7">
        <w:tc>
          <w:tcPr>
            <w:tcW w:w="1299" w:type="pct"/>
          </w:tcPr>
          <w:p w14:paraId="0A9535D1" w14:textId="5AB2C84C" w:rsidR="00DD3ED0" w:rsidRPr="00D33D1A" w:rsidRDefault="00DD3ED0" w:rsidP="00DD3ED0">
            <w:pPr>
              <w:pStyle w:val="Normaltable"/>
              <w:rPr>
                <w:rFonts w:ascii="Arial" w:hAnsi="Arial" w:cs="Arial"/>
                <w:szCs w:val="22"/>
              </w:rPr>
            </w:pPr>
            <w:r w:rsidRPr="00D33D1A">
              <w:rPr>
                <w:rFonts w:ascii="Arial" w:hAnsi="Arial" w:cs="Arial"/>
                <w:szCs w:val="22"/>
              </w:rPr>
              <w:t>Salary:</w:t>
            </w:r>
          </w:p>
        </w:tc>
        <w:tc>
          <w:tcPr>
            <w:tcW w:w="3701" w:type="pct"/>
          </w:tcPr>
          <w:p w14:paraId="193E595C" w14:textId="6F19A2E6" w:rsidR="00DD3ED0" w:rsidRPr="00D33D1A" w:rsidRDefault="00F96872" w:rsidP="00D33D1A">
            <w:pPr>
              <w:rPr>
                <w:rFonts w:ascii="Arial" w:hAnsi="Arial" w:cs="Arial"/>
                <w:szCs w:val="22"/>
              </w:rPr>
            </w:pPr>
            <w:r w:rsidRPr="009F2E66">
              <w:rPr>
                <w:rFonts w:ascii="Arial" w:hAnsi="Arial" w:cs="Arial"/>
                <w:szCs w:val="22"/>
              </w:rPr>
              <w:t>£31</w:t>
            </w:r>
            <w:r>
              <w:rPr>
                <w:rFonts w:ascii="Arial" w:hAnsi="Arial" w:cs="Arial"/>
                <w:szCs w:val="22"/>
              </w:rPr>
              <w:t>,</w:t>
            </w:r>
            <w:r w:rsidRPr="009F2E66">
              <w:rPr>
                <w:rFonts w:ascii="Arial" w:hAnsi="Arial" w:cs="Arial"/>
                <w:szCs w:val="22"/>
              </w:rPr>
              <w:t>537 - £34</w:t>
            </w:r>
            <w:r>
              <w:rPr>
                <w:rFonts w:ascii="Arial" w:hAnsi="Arial" w:cs="Arial"/>
                <w:szCs w:val="22"/>
              </w:rPr>
              <w:t>,</w:t>
            </w:r>
            <w:r w:rsidRPr="009F2E66">
              <w:rPr>
                <w:rFonts w:ascii="Arial" w:hAnsi="Arial" w:cs="Arial"/>
                <w:szCs w:val="22"/>
              </w:rPr>
              <w:t>434pro rata</w:t>
            </w:r>
          </w:p>
        </w:tc>
      </w:tr>
      <w:tr w:rsidR="00A405EF" w:rsidRPr="009F0647" w14:paraId="3199C76E" w14:textId="77777777" w:rsidTr="005021D7">
        <w:tc>
          <w:tcPr>
            <w:tcW w:w="1299" w:type="pct"/>
          </w:tcPr>
          <w:p w14:paraId="174ADAE6" w14:textId="6D81FA00" w:rsidR="00A405EF" w:rsidRPr="00D33D1A" w:rsidRDefault="00A405EF" w:rsidP="00DD3ED0">
            <w:pPr>
              <w:pStyle w:val="Normaltable"/>
              <w:rPr>
                <w:rFonts w:ascii="Arial" w:hAnsi="Arial" w:cs="Arial"/>
                <w:szCs w:val="22"/>
              </w:rPr>
            </w:pPr>
            <w:r w:rsidRPr="00D33D1A">
              <w:rPr>
                <w:rFonts w:ascii="Arial" w:hAnsi="Arial" w:cs="Arial"/>
                <w:szCs w:val="22"/>
              </w:rPr>
              <w:t>Grade:</w:t>
            </w:r>
          </w:p>
        </w:tc>
        <w:tc>
          <w:tcPr>
            <w:tcW w:w="3701" w:type="pct"/>
          </w:tcPr>
          <w:p w14:paraId="2DBC7323" w14:textId="569C4FAB" w:rsidR="00A405EF" w:rsidRPr="00D33D1A" w:rsidRDefault="003C564B" w:rsidP="00D33D1A">
            <w:pPr>
              <w:rPr>
                <w:rFonts w:ascii="Arial" w:hAnsi="Arial" w:cs="Arial"/>
                <w:szCs w:val="22"/>
              </w:rPr>
            </w:pPr>
            <w:r w:rsidRPr="00D33D1A">
              <w:rPr>
                <w:rFonts w:ascii="Arial" w:hAnsi="Arial" w:cs="Arial"/>
                <w:szCs w:val="22"/>
              </w:rPr>
              <w:t>Grade 8</w:t>
            </w:r>
          </w:p>
        </w:tc>
      </w:tr>
      <w:tr w:rsidR="00114762" w:rsidRPr="009F0647" w14:paraId="14527B7B" w14:textId="77777777" w:rsidTr="005021D7">
        <w:tc>
          <w:tcPr>
            <w:tcW w:w="1299" w:type="pct"/>
          </w:tcPr>
          <w:p w14:paraId="64D7B459" w14:textId="77777777" w:rsidR="00114762" w:rsidRPr="00D33D1A" w:rsidRDefault="00114762" w:rsidP="00DD3ED0">
            <w:pPr>
              <w:pStyle w:val="Normaltable"/>
              <w:rPr>
                <w:rFonts w:ascii="Arial" w:hAnsi="Arial" w:cs="Arial"/>
                <w:szCs w:val="22"/>
              </w:rPr>
            </w:pPr>
            <w:r w:rsidRPr="00D33D1A">
              <w:rPr>
                <w:rFonts w:ascii="Arial" w:hAnsi="Arial" w:cs="Arial"/>
                <w:szCs w:val="22"/>
              </w:rPr>
              <w:t>Hours:</w:t>
            </w:r>
          </w:p>
        </w:tc>
        <w:tc>
          <w:tcPr>
            <w:tcW w:w="3701" w:type="pct"/>
          </w:tcPr>
          <w:p w14:paraId="422EB13E" w14:textId="7784608B" w:rsidR="00114762" w:rsidRPr="00D33D1A" w:rsidRDefault="00B26C50" w:rsidP="00D33D1A">
            <w:pPr>
              <w:rPr>
                <w:rFonts w:ascii="Arial" w:hAnsi="Arial" w:cs="Arial"/>
                <w:szCs w:val="22"/>
              </w:rPr>
            </w:pPr>
            <w:r w:rsidRPr="00D33D1A">
              <w:rPr>
                <w:rFonts w:ascii="Arial" w:hAnsi="Arial" w:cs="Arial"/>
                <w:szCs w:val="22"/>
              </w:rPr>
              <w:t>37 per week.</w:t>
            </w:r>
            <w:r w:rsidR="00114762" w:rsidRPr="00D33D1A">
              <w:rPr>
                <w:rFonts w:ascii="Arial" w:hAnsi="Arial" w:cs="Arial"/>
                <w:szCs w:val="22"/>
              </w:rPr>
              <w:t xml:space="preserve">  </w:t>
            </w:r>
            <w:r w:rsidR="005C6495" w:rsidRPr="00D33D1A">
              <w:rPr>
                <w:rFonts w:ascii="Arial" w:hAnsi="Arial" w:cs="Arial"/>
                <w:szCs w:val="22"/>
              </w:rPr>
              <w:t>We are open to discussions about flexible working.</w:t>
            </w:r>
          </w:p>
        </w:tc>
      </w:tr>
      <w:tr w:rsidR="00114762" w:rsidRPr="009F0647" w14:paraId="2D3F65CB" w14:textId="77777777" w:rsidTr="005021D7">
        <w:tc>
          <w:tcPr>
            <w:tcW w:w="1299" w:type="pct"/>
          </w:tcPr>
          <w:p w14:paraId="3B57DD00" w14:textId="77777777" w:rsidR="00114762" w:rsidRPr="00D33D1A" w:rsidRDefault="00114762" w:rsidP="00DD3ED0">
            <w:pPr>
              <w:pStyle w:val="Normaltable"/>
              <w:rPr>
                <w:rFonts w:ascii="Arial" w:hAnsi="Arial" w:cs="Arial"/>
                <w:szCs w:val="22"/>
              </w:rPr>
            </w:pPr>
            <w:r w:rsidRPr="00D33D1A">
              <w:rPr>
                <w:rFonts w:ascii="Arial" w:hAnsi="Arial" w:cs="Arial"/>
                <w:szCs w:val="22"/>
              </w:rPr>
              <w:t>Team:</w:t>
            </w:r>
          </w:p>
        </w:tc>
        <w:tc>
          <w:tcPr>
            <w:tcW w:w="3701" w:type="pct"/>
          </w:tcPr>
          <w:p w14:paraId="34C60F22" w14:textId="4B7B5EF5" w:rsidR="00114762" w:rsidRPr="00D33D1A" w:rsidRDefault="001C5B7B" w:rsidP="00D33D1A">
            <w:pPr>
              <w:rPr>
                <w:rFonts w:ascii="Arial" w:hAnsi="Arial" w:cs="Arial"/>
                <w:szCs w:val="22"/>
              </w:rPr>
            </w:pPr>
            <w:r w:rsidRPr="00D33D1A">
              <w:rPr>
                <w:rFonts w:ascii="Arial" w:hAnsi="Arial" w:cs="Arial"/>
                <w:szCs w:val="22"/>
              </w:rPr>
              <w:t xml:space="preserve">Business Support </w:t>
            </w:r>
            <w:r w:rsidR="000A2804" w:rsidRPr="00D33D1A">
              <w:rPr>
                <w:rFonts w:ascii="Arial" w:hAnsi="Arial" w:cs="Arial"/>
                <w:szCs w:val="22"/>
              </w:rPr>
              <w:t xml:space="preserve">Service </w:t>
            </w:r>
            <w:r w:rsidRPr="00D33D1A">
              <w:rPr>
                <w:rFonts w:ascii="Arial" w:hAnsi="Arial" w:cs="Arial"/>
                <w:szCs w:val="22"/>
              </w:rPr>
              <w:t>Team (Directors’ Office)</w:t>
            </w:r>
          </w:p>
        </w:tc>
      </w:tr>
      <w:tr w:rsidR="005021D7" w:rsidRPr="009F0647" w14:paraId="2D3E1396" w14:textId="77777777" w:rsidTr="005021D7">
        <w:tc>
          <w:tcPr>
            <w:tcW w:w="1299" w:type="pct"/>
          </w:tcPr>
          <w:p w14:paraId="187DA0C8" w14:textId="534AA42E" w:rsidR="005021D7" w:rsidRPr="00D33D1A" w:rsidRDefault="005021D7" w:rsidP="00D33D1A">
            <w:pPr>
              <w:pStyle w:val="Normaltable"/>
              <w:rPr>
                <w:rFonts w:ascii="Arial" w:hAnsi="Arial" w:cs="Arial"/>
                <w:szCs w:val="22"/>
              </w:rPr>
            </w:pPr>
            <w:r w:rsidRPr="00D33D1A">
              <w:rPr>
                <w:rFonts w:ascii="Arial" w:hAnsi="Arial" w:cs="Arial"/>
                <w:szCs w:val="22"/>
              </w:rPr>
              <w:t>Service Area:</w:t>
            </w:r>
          </w:p>
        </w:tc>
        <w:tc>
          <w:tcPr>
            <w:tcW w:w="3701" w:type="pct"/>
          </w:tcPr>
          <w:p w14:paraId="268DE95B" w14:textId="06CEB2A8" w:rsidR="005021D7" w:rsidRPr="00D33D1A" w:rsidRDefault="000A2804" w:rsidP="00D33D1A">
            <w:pPr>
              <w:rPr>
                <w:rFonts w:ascii="Arial" w:hAnsi="Arial" w:cs="Arial"/>
                <w:szCs w:val="22"/>
              </w:rPr>
            </w:pPr>
            <w:r w:rsidRPr="00D33D1A">
              <w:rPr>
                <w:rFonts w:ascii="Arial" w:hAnsi="Arial" w:cs="Arial"/>
                <w:szCs w:val="22"/>
              </w:rPr>
              <w:t>Business Support Service</w:t>
            </w:r>
          </w:p>
        </w:tc>
      </w:tr>
      <w:tr w:rsidR="00114762" w:rsidRPr="009F0647" w14:paraId="13A30B79" w14:textId="77777777" w:rsidTr="005021D7">
        <w:tc>
          <w:tcPr>
            <w:tcW w:w="1299" w:type="pct"/>
          </w:tcPr>
          <w:p w14:paraId="1E763D87" w14:textId="77777777" w:rsidR="00114762" w:rsidRPr="00D33D1A" w:rsidRDefault="00114762" w:rsidP="00DD3ED0">
            <w:pPr>
              <w:pStyle w:val="Normaltable"/>
              <w:rPr>
                <w:rFonts w:ascii="Arial" w:hAnsi="Arial" w:cs="Arial"/>
                <w:szCs w:val="22"/>
              </w:rPr>
            </w:pPr>
            <w:r w:rsidRPr="00D33D1A">
              <w:rPr>
                <w:rFonts w:ascii="Arial" w:hAnsi="Arial" w:cs="Arial"/>
                <w:szCs w:val="22"/>
              </w:rPr>
              <w:t>Primary Location:</w:t>
            </w:r>
          </w:p>
        </w:tc>
        <w:tc>
          <w:tcPr>
            <w:tcW w:w="3701" w:type="pct"/>
          </w:tcPr>
          <w:p w14:paraId="0D0398CB" w14:textId="0689B986" w:rsidR="00F50B0D" w:rsidRPr="00D33D1A" w:rsidRDefault="004A4044" w:rsidP="00D33D1A">
            <w:pPr>
              <w:spacing w:after="60"/>
              <w:rPr>
                <w:rFonts w:ascii="Arial" w:hAnsi="Arial" w:cs="Arial"/>
                <w:szCs w:val="22"/>
              </w:rPr>
            </w:pPr>
            <w:r w:rsidRPr="00D33D1A">
              <w:rPr>
                <w:rFonts w:ascii="Arial" w:hAnsi="Arial" w:cs="Arial"/>
                <w:szCs w:val="22"/>
              </w:rPr>
              <w:t>County Hall</w:t>
            </w:r>
            <w:r w:rsidR="008D59C2" w:rsidRPr="00D33D1A">
              <w:rPr>
                <w:rFonts w:ascii="Arial" w:hAnsi="Arial" w:cs="Arial"/>
                <w:szCs w:val="22"/>
              </w:rPr>
              <w:t>, Oxford OX1 1ND</w:t>
            </w:r>
          </w:p>
          <w:p w14:paraId="39232083" w14:textId="0D0633C3" w:rsidR="00114762" w:rsidRPr="00D33D1A" w:rsidRDefault="000A2804" w:rsidP="00D33D1A">
            <w:pPr>
              <w:spacing w:after="60"/>
              <w:rPr>
                <w:rFonts w:ascii="Arial" w:hAnsi="Arial" w:cs="Arial"/>
                <w:szCs w:val="22"/>
              </w:rPr>
            </w:pPr>
            <w:r w:rsidRPr="00D33D1A">
              <w:rPr>
                <w:rFonts w:ascii="Arial" w:hAnsi="Arial" w:cs="Arial"/>
                <w:szCs w:val="22"/>
              </w:rPr>
              <w:t>We support Hybrid working</w:t>
            </w:r>
          </w:p>
        </w:tc>
      </w:tr>
      <w:tr w:rsidR="00DD3ED0" w:rsidRPr="009F0647" w14:paraId="7246A560" w14:textId="77777777" w:rsidTr="005021D7">
        <w:tc>
          <w:tcPr>
            <w:tcW w:w="1299" w:type="pct"/>
          </w:tcPr>
          <w:p w14:paraId="0ED78F1C" w14:textId="7980E07B" w:rsidR="00DD3ED0" w:rsidRPr="00D33D1A" w:rsidRDefault="00DD3ED0" w:rsidP="00DD3ED0">
            <w:pPr>
              <w:pStyle w:val="Normaltable"/>
              <w:rPr>
                <w:rFonts w:ascii="Arial" w:hAnsi="Arial" w:cs="Arial"/>
                <w:szCs w:val="22"/>
              </w:rPr>
            </w:pPr>
            <w:r w:rsidRPr="00D33D1A">
              <w:rPr>
                <w:rFonts w:ascii="Arial" w:hAnsi="Arial" w:cs="Arial"/>
                <w:szCs w:val="22"/>
              </w:rPr>
              <w:t>Budget responsibility:</w:t>
            </w:r>
          </w:p>
        </w:tc>
        <w:tc>
          <w:tcPr>
            <w:tcW w:w="3701" w:type="pct"/>
          </w:tcPr>
          <w:p w14:paraId="7E99EDD9" w14:textId="118A3C0C" w:rsidR="00DD3ED0" w:rsidRPr="00D33D1A" w:rsidRDefault="003C564B" w:rsidP="00D33D1A">
            <w:pPr>
              <w:rPr>
                <w:rFonts w:ascii="Arial" w:hAnsi="Arial" w:cs="Arial"/>
                <w:szCs w:val="22"/>
              </w:rPr>
            </w:pPr>
            <w:r w:rsidRPr="00D33D1A">
              <w:rPr>
                <w:rFonts w:ascii="Arial" w:hAnsi="Arial" w:cs="Arial"/>
                <w:szCs w:val="22"/>
              </w:rPr>
              <w:t>N/A</w:t>
            </w:r>
          </w:p>
        </w:tc>
      </w:tr>
      <w:tr w:rsidR="00DD3ED0" w:rsidRPr="009F0647" w14:paraId="59366AE8" w14:textId="77777777" w:rsidTr="005021D7">
        <w:tc>
          <w:tcPr>
            <w:tcW w:w="1299" w:type="pct"/>
          </w:tcPr>
          <w:p w14:paraId="06160C01" w14:textId="093322D8" w:rsidR="00DD3ED0" w:rsidRPr="00D33D1A" w:rsidRDefault="00DD3ED0" w:rsidP="00DD3ED0">
            <w:pPr>
              <w:pStyle w:val="Normaltable"/>
              <w:rPr>
                <w:rFonts w:ascii="Arial" w:hAnsi="Arial" w:cs="Arial"/>
                <w:szCs w:val="22"/>
              </w:rPr>
            </w:pPr>
            <w:r w:rsidRPr="00D33D1A">
              <w:rPr>
                <w:rFonts w:ascii="Arial" w:hAnsi="Arial" w:cs="Arial"/>
                <w:szCs w:val="22"/>
              </w:rPr>
              <w:t>Responsible to:</w:t>
            </w:r>
          </w:p>
        </w:tc>
        <w:tc>
          <w:tcPr>
            <w:tcW w:w="3701" w:type="pct"/>
          </w:tcPr>
          <w:p w14:paraId="16D735C4" w14:textId="17D0FDE0" w:rsidR="00DD3ED0" w:rsidRPr="00D33D1A" w:rsidRDefault="003C564B" w:rsidP="00D33D1A">
            <w:pPr>
              <w:rPr>
                <w:rFonts w:ascii="Arial" w:hAnsi="Arial" w:cs="Arial"/>
                <w:szCs w:val="22"/>
              </w:rPr>
            </w:pPr>
            <w:r w:rsidRPr="00D33D1A">
              <w:rPr>
                <w:rFonts w:ascii="Arial" w:hAnsi="Arial" w:cs="Arial"/>
                <w:szCs w:val="22"/>
              </w:rPr>
              <w:t xml:space="preserve">Business Support </w:t>
            </w:r>
            <w:r w:rsidR="000A2804" w:rsidRPr="00D33D1A">
              <w:rPr>
                <w:rFonts w:ascii="Arial" w:hAnsi="Arial" w:cs="Arial"/>
                <w:szCs w:val="22"/>
              </w:rPr>
              <w:t xml:space="preserve">Service </w:t>
            </w:r>
            <w:r w:rsidRPr="00D33D1A">
              <w:rPr>
                <w:rFonts w:ascii="Arial" w:hAnsi="Arial" w:cs="Arial"/>
                <w:szCs w:val="22"/>
              </w:rPr>
              <w:t>Team Leader (Directors Office)</w:t>
            </w:r>
          </w:p>
        </w:tc>
      </w:tr>
      <w:tr w:rsidR="00114762" w:rsidRPr="009F0647" w14:paraId="0564E821" w14:textId="77777777" w:rsidTr="005021D7">
        <w:tc>
          <w:tcPr>
            <w:tcW w:w="1299" w:type="pct"/>
          </w:tcPr>
          <w:p w14:paraId="2CBD7ECF" w14:textId="77777777" w:rsidR="00114762" w:rsidRPr="00D33D1A" w:rsidRDefault="00114762" w:rsidP="00DD3ED0">
            <w:pPr>
              <w:pStyle w:val="Normaltable"/>
              <w:rPr>
                <w:rFonts w:ascii="Arial" w:hAnsi="Arial" w:cs="Arial"/>
                <w:szCs w:val="22"/>
              </w:rPr>
            </w:pPr>
            <w:r w:rsidRPr="00D33D1A">
              <w:rPr>
                <w:rFonts w:ascii="Arial" w:hAnsi="Arial" w:cs="Arial"/>
                <w:szCs w:val="22"/>
              </w:rPr>
              <w:t>Responsible for:</w:t>
            </w:r>
          </w:p>
        </w:tc>
        <w:tc>
          <w:tcPr>
            <w:tcW w:w="3701" w:type="pct"/>
          </w:tcPr>
          <w:p w14:paraId="7CB6A1AA" w14:textId="7B07DB10" w:rsidR="00114762" w:rsidRPr="00D33D1A" w:rsidRDefault="00114762" w:rsidP="00D33D1A">
            <w:pPr>
              <w:rPr>
                <w:rFonts w:ascii="Arial" w:hAnsi="Arial" w:cs="Arial"/>
                <w:szCs w:val="22"/>
              </w:rPr>
            </w:pPr>
          </w:p>
        </w:tc>
      </w:tr>
      <w:tr w:rsidR="00E709E9" w:rsidRPr="009F0647" w14:paraId="57A77990" w14:textId="77777777" w:rsidTr="005021D7">
        <w:tc>
          <w:tcPr>
            <w:tcW w:w="1299" w:type="pct"/>
          </w:tcPr>
          <w:p w14:paraId="54A73850" w14:textId="329284AA" w:rsidR="00E709E9" w:rsidRPr="00D33D1A" w:rsidRDefault="004619FB" w:rsidP="00DD3ED0">
            <w:pPr>
              <w:pStyle w:val="Normaltable"/>
              <w:rPr>
                <w:rFonts w:ascii="Arial" w:hAnsi="Arial" w:cs="Arial"/>
                <w:szCs w:val="22"/>
              </w:rPr>
            </w:pPr>
            <w:r w:rsidRPr="00D33D1A">
              <w:rPr>
                <w:rFonts w:ascii="Arial" w:hAnsi="Arial" w:cs="Arial"/>
                <w:szCs w:val="22"/>
              </w:rPr>
              <w:t>Political</w:t>
            </w:r>
            <w:r w:rsidR="00E709E9" w:rsidRPr="00D33D1A">
              <w:rPr>
                <w:rFonts w:ascii="Arial" w:hAnsi="Arial" w:cs="Arial"/>
                <w:szCs w:val="22"/>
              </w:rPr>
              <w:t xml:space="preserve"> Restricted</w:t>
            </w:r>
            <w:r w:rsidRPr="00D33D1A">
              <w:rPr>
                <w:rFonts w:ascii="Arial" w:hAnsi="Arial" w:cs="Arial"/>
                <w:szCs w:val="22"/>
              </w:rPr>
              <w:t xml:space="preserve"> Post:</w:t>
            </w:r>
          </w:p>
        </w:tc>
        <w:tc>
          <w:tcPr>
            <w:tcW w:w="3701" w:type="pct"/>
          </w:tcPr>
          <w:p w14:paraId="2E2835DF" w14:textId="2FD7EEA1" w:rsidR="00E709E9" w:rsidRPr="00D33D1A" w:rsidRDefault="003C564B" w:rsidP="00D33D1A">
            <w:pPr>
              <w:rPr>
                <w:rFonts w:ascii="Arial" w:hAnsi="Arial" w:cs="Arial"/>
                <w:szCs w:val="22"/>
              </w:rPr>
            </w:pPr>
            <w:r w:rsidRPr="00D33D1A">
              <w:rPr>
                <w:rFonts w:ascii="Arial" w:hAnsi="Arial" w:cs="Arial"/>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720DC86D" w14:textId="32DF5443" w:rsidR="00CD39CB" w:rsidRPr="00BA4D07" w:rsidRDefault="00CD39CB" w:rsidP="00CC6551">
            <w:pPr>
              <w:spacing w:after="60"/>
              <w:rPr>
                <w:rFonts w:ascii="Arial" w:hAnsi="Arial" w:cs="Arial"/>
              </w:rPr>
            </w:pPr>
            <w:r w:rsidRPr="00BA4D07">
              <w:rPr>
                <w:rFonts w:ascii="Arial" w:hAnsi="Arial" w:cs="Arial"/>
              </w:rPr>
              <w:t xml:space="preserve">To enable and support the successful delivery of the </w:t>
            </w:r>
            <w:proofErr w:type="gramStart"/>
            <w:r w:rsidRPr="00BA4D07">
              <w:rPr>
                <w:rFonts w:ascii="Arial" w:hAnsi="Arial" w:cs="Arial"/>
              </w:rPr>
              <w:t>South East</w:t>
            </w:r>
            <w:proofErr w:type="gramEnd"/>
            <w:r w:rsidRPr="00BA4D07">
              <w:rPr>
                <w:rFonts w:ascii="Arial" w:hAnsi="Arial" w:cs="Arial"/>
              </w:rPr>
              <w:t xml:space="preserve"> ADASS regional work programme. </w:t>
            </w:r>
          </w:p>
          <w:p w14:paraId="51BA6954" w14:textId="458B361C" w:rsidR="00CD39CB" w:rsidRPr="00CC6551" w:rsidRDefault="00CD39CB" w:rsidP="00CC6551">
            <w:pPr>
              <w:spacing w:after="60"/>
              <w:rPr>
                <w:rFonts w:ascii="Arial" w:hAnsi="Arial" w:cs="Arial"/>
              </w:rPr>
            </w:pPr>
            <w:r w:rsidRPr="00BA4D07">
              <w:rPr>
                <w:rFonts w:ascii="Arial" w:hAnsi="Arial" w:cs="Arial"/>
              </w:rPr>
              <w:t xml:space="preserve">You will provide self-directed and proactive, confidential (when needed), professional business and programme support to the </w:t>
            </w:r>
            <w:proofErr w:type="gramStart"/>
            <w:r w:rsidRPr="00BA4D07">
              <w:rPr>
                <w:rFonts w:ascii="Arial" w:hAnsi="Arial" w:cs="Arial"/>
              </w:rPr>
              <w:t>South East</w:t>
            </w:r>
            <w:proofErr w:type="gramEnd"/>
            <w:r w:rsidRPr="00BA4D07">
              <w:rPr>
                <w:rFonts w:ascii="Arial" w:hAnsi="Arial" w:cs="Arial"/>
              </w:rPr>
              <w:t xml:space="preserve"> ADASS team delivering the regional programme on behalf of </w:t>
            </w:r>
            <w:proofErr w:type="gramStart"/>
            <w:r w:rsidRPr="00BA4D07">
              <w:rPr>
                <w:rFonts w:ascii="Arial" w:hAnsi="Arial" w:cs="Arial"/>
              </w:rPr>
              <w:t>South East</w:t>
            </w:r>
            <w:proofErr w:type="gramEnd"/>
            <w:r w:rsidRPr="00BA4D07">
              <w:rPr>
                <w:rFonts w:ascii="Arial" w:hAnsi="Arial" w:cs="Arial"/>
              </w:rPr>
              <w:t xml:space="preserve"> Directors of Adult Social Services, made up of Directors of Adult Social Services, the regional chairs, the regional programme </w:t>
            </w:r>
            <w:r w:rsidR="00F411A4">
              <w:rPr>
                <w:rFonts w:ascii="Arial" w:hAnsi="Arial" w:cs="Arial"/>
              </w:rPr>
              <w:t xml:space="preserve">director and </w:t>
            </w:r>
            <w:r w:rsidRPr="00BA4D07">
              <w:rPr>
                <w:rFonts w:ascii="Arial" w:hAnsi="Arial" w:cs="Arial"/>
              </w:rPr>
              <w:t>lead and the regional professional networks. You will be responsible for planning and managing small projects.</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BE320F9" w14:textId="5FAFB85A" w:rsidR="00B26C50" w:rsidRDefault="003C564B" w:rsidP="00BA4D07">
            <w:pPr>
              <w:rPr>
                <w:rFonts w:ascii="Arial" w:hAnsi="Arial" w:cs="Arial"/>
              </w:rPr>
            </w:pPr>
            <w:r w:rsidRPr="00BA4D07">
              <w:rPr>
                <w:rFonts w:ascii="Arial" w:hAnsi="Arial" w:cs="Arial"/>
              </w:rPr>
              <w:t>This is a list of the main duties or tasks that the post holder will be expected to undertake</w:t>
            </w:r>
          </w:p>
          <w:p w14:paraId="7340399F" w14:textId="77777777" w:rsidR="00AF2640" w:rsidRPr="002B18D7" w:rsidRDefault="00AF2640" w:rsidP="00BA4D07">
            <w:pPr>
              <w:rPr>
                <w:rFonts w:ascii="Arial" w:hAnsi="Arial" w:cs="Arial"/>
                <w:sz w:val="20"/>
                <w:szCs w:val="20"/>
              </w:rPr>
            </w:pPr>
          </w:p>
          <w:p w14:paraId="2CCA45C2" w14:textId="08A7A106" w:rsidR="00BA4D07" w:rsidRPr="00BA4D07" w:rsidRDefault="00BA4D07" w:rsidP="00CC6551">
            <w:pPr>
              <w:numPr>
                <w:ilvl w:val="0"/>
                <w:numId w:val="8"/>
              </w:numPr>
              <w:spacing w:after="60"/>
              <w:ind w:left="714" w:hanging="357"/>
              <w:jc w:val="both"/>
              <w:rPr>
                <w:rFonts w:ascii="Arial" w:hAnsi="Arial" w:cs="Arial"/>
                <w:szCs w:val="22"/>
              </w:rPr>
            </w:pPr>
            <w:r w:rsidRPr="00BA4D07">
              <w:rPr>
                <w:rFonts w:ascii="Arial" w:hAnsi="Arial" w:cs="Arial"/>
                <w:szCs w:val="22"/>
              </w:rPr>
              <w:t xml:space="preserve">Provide effective and efficient day to day business and programme support, confidential (when needed), to the </w:t>
            </w:r>
            <w:proofErr w:type="gramStart"/>
            <w:r w:rsidRPr="00BA4D07">
              <w:rPr>
                <w:rFonts w:ascii="Arial" w:hAnsi="Arial" w:cs="Arial"/>
                <w:szCs w:val="22"/>
              </w:rPr>
              <w:t>South East</w:t>
            </w:r>
            <w:proofErr w:type="gramEnd"/>
            <w:r w:rsidRPr="00BA4D07">
              <w:rPr>
                <w:rFonts w:ascii="Arial" w:hAnsi="Arial" w:cs="Arial"/>
                <w:szCs w:val="22"/>
              </w:rPr>
              <w:t xml:space="preserve"> ADASS Directors of Adult Social Services regional chairs, the Directors across the region in relation to the regional work programme, the regional programme </w:t>
            </w:r>
            <w:r w:rsidR="00603556">
              <w:rPr>
                <w:rFonts w:ascii="Arial" w:hAnsi="Arial" w:cs="Arial"/>
                <w:szCs w:val="22"/>
              </w:rPr>
              <w:t xml:space="preserve">director and </w:t>
            </w:r>
            <w:r w:rsidRPr="00BA4D07">
              <w:rPr>
                <w:rFonts w:ascii="Arial" w:hAnsi="Arial" w:cs="Arial"/>
                <w:szCs w:val="22"/>
              </w:rPr>
              <w:t>lead</w:t>
            </w:r>
            <w:r w:rsidR="00603556">
              <w:rPr>
                <w:rFonts w:ascii="Arial" w:hAnsi="Arial" w:cs="Arial"/>
                <w:szCs w:val="22"/>
              </w:rPr>
              <w:t xml:space="preserve"> </w:t>
            </w:r>
            <w:r w:rsidRPr="00BA4D07">
              <w:rPr>
                <w:rFonts w:ascii="Arial" w:hAnsi="Arial" w:cs="Arial"/>
                <w:szCs w:val="22"/>
              </w:rPr>
              <w:t>and the regional networks.</w:t>
            </w:r>
          </w:p>
          <w:p w14:paraId="77596E40" w14:textId="21D91648" w:rsidR="00BA4D07" w:rsidRPr="00BA4D07" w:rsidRDefault="00BA4D07" w:rsidP="00CC6551">
            <w:pPr>
              <w:numPr>
                <w:ilvl w:val="0"/>
                <w:numId w:val="8"/>
              </w:numPr>
              <w:spacing w:after="60"/>
              <w:ind w:left="714" w:hanging="357"/>
              <w:jc w:val="both"/>
              <w:rPr>
                <w:rFonts w:ascii="Arial" w:hAnsi="Arial" w:cs="Arial"/>
                <w:szCs w:val="22"/>
              </w:rPr>
            </w:pPr>
            <w:r w:rsidRPr="00BA4D07">
              <w:rPr>
                <w:rFonts w:ascii="Arial" w:hAnsi="Arial" w:cs="Arial"/>
                <w:szCs w:val="22"/>
              </w:rPr>
              <w:t>Work proactively, independently, virtually, confidently, flexibly and in close partnership with the Directors of Adult Social Services</w:t>
            </w:r>
            <w:r w:rsidR="00F411A4">
              <w:rPr>
                <w:rFonts w:ascii="Arial" w:hAnsi="Arial" w:cs="Arial"/>
                <w:szCs w:val="22"/>
              </w:rPr>
              <w:t>,</w:t>
            </w:r>
            <w:r w:rsidRPr="00BA4D07">
              <w:rPr>
                <w:rFonts w:ascii="Arial" w:hAnsi="Arial" w:cs="Arial"/>
                <w:szCs w:val="22"/>
              </w:rPr>
              <w:t xml:space="preserve"> regional chairs and the regional programme </w:t>
            </w:r>
            <w:r w:rsidR="00603556">
              <w:rPr>
                <w:rFonts w:ascii="Arial" w:hAnsi="Arial" w:cs="Arial"/>
                <w:szCs w:val="22"/>
              </w:rPr>
              <w:t>team</w:t>
            </w:r>
            <w:r w:rsidRPr="00BA4D07">
              <w:rPr>
                <w:rFonts w:ascii="Arial" w:hAnsi="Arial" w:cs="Arial"/>
                <w:szCs w:val="22"/>
              </w:rPr>
              <w:t>.</w:t>
            </w:r>
          </w:p>
          <w:p w14:paraId="1AB186E3" w14:textId="4039BABC" w:rsidR="00BA4D07" w:rsidRPr="00BA4D07" w:rsidRDefault="00BA4D07" w:rsidP="00CC6551">
            <w:pPr>
              <w:numPr>
                <w:ilvl w:val="0"/>
                <w:numId w:val="8"/>
              </w:numPr>
              <w:spacing w:after="60"/>
              <w:ind w:left="714" w:hanging="357"/>
              <w:jc w:val="both"/>
              <w:rPr>
                <w:rFonts w:ascii="Arial" w:hAnsi="Arial" w:cs="Arial"/>
                <w:szCs w:val="22"/>
              </w:rPr>
            </w:pPr>
            <w:r w:rsidRPr="00BA4D07">
              <w:rPr>
                <w:rFonts w:ascii="Arial" w:hAnsi="Arial" w:cs="Arial"/>
                <w:szCs w:val="22"/>
              </w:rPr>
              <w:t xml:space="preserve">Communicate with and develop positive and effective working relationships with partners and stakeholders, such as Dept. of Health and Social Care, NHS, Local Government Association and ADASS senior partners, senior local authority managers, key programme contacts </w:t>
            </w:r>
            <w:proofErr w:type="gramStart"/>
            <w:r w:rsidRPr="00BA4D07">
              <w:rPr>
                <w:rFonts w:ascii="Arial" w:hAnsi="Arial" w:cs="Arial"/>
                <w:szCs w:val="22"/>
              </w:rPr>
              <w:t>in order to</w:t>
            </w:r>
            <w:proofErr w:type="gramEnd"/>
            <w:r w:rsidRPr="00BA4D07">
              <w:rPr>
                <w:rFonts w:ascii="Arial" w:hAnsi="Arial" w:cs="Arial"/>
                <w:szCs w:val="22"/>
              </w:rPr>
              <w:t xml:space="preserve"> provide programme related information relative to progress, whilst ensuring continuous sharing of information across different stakeholders of the programme.</w:t>
            </w:r>
          </w:p>
          <w:p w14:paraId="0A445E5D" w14:textId="1075615C" w:rsidR="00BA4D07" w:rsidRPr="00AF2640" w:rsidRDefault="00AF2640" w:rsidP="00CC6551">
            <w:pPr>
              <w:numPr>
                <w:ilvl w:val="0"/>
                <w:numId w:val="8"/>
              </w:numPr>
              <w:spacing w:after="60"/>
              <w:ind w:left="714" w:hanging="357"/>
              <w:jc w:val="both"/>
              <w:rPr>
                <w:rFonts w:ascii="Arial" w:hAnsi="Arial" w:cs="Arial"/>
                <w:szCs w:val="22"/>
              </w:rPr>
            </w:pPr>
            <w:r w:rsidRPr="00AF2640">
              <w:rPr>
                <w:rFonts w:ascii="Arial" w:hAnsi="Arial" w:cs="Arial"/>
                <w:szCs w:val="22"/>
              </w:rPr>
              <w:lastRenderedPageBreak/>
              <w:t>Responsible for planning and managing small projects.</w:t>
            </w:r>
          </w:p>
          <w:p w14:paraId="31CCC2BA" w14:textId="7E09F959" w:rsidR="00BA4D07" w:rsidRPr="00AF2640" w:rsidRDefault="00AF2640" w:rsidP="00CC6551">
            <w:pPr>
              <w:numPr>
                <w:ilvl w:val="0"/>
                <w:numId w:val="8"/>
              </w:numPr>
              <w:spacing w:after="60"/>
              <w:ind w:left="714" w:hanging="357"/>
              <w:jc w:val="both"/>
              <w:rPr>
                <w:rFonts w:ascii="Arial" w:hAnsi="Arial" w:cs="Arial"/>
                <w:szCs w:val="22"/>
              </w:rPr>
            </w:pPr>
            <w:r w:rsidRPr="00AF2640">
              <w:rPr>
                <w:rFonts w:ascii="Arial" w:hAnsi="Arial" w:cs="Arial"/>
                <w:szCs w:val="22"/>
              </w:rPr>
              <w:t>Coordinate, plan and assist in the development and staging of a variety of events, including meetings, seminars and briefings, including supporting with action notes/minutes of key meetings where required.</w:t>
            </w:r>
          </w:p>
          <w:p w14:paraId="07B3765D" w14:textId="7023BA7B" w:rsidR="0065462D" w:rsidRPr="00CC6551" w:rsidRDefault="00C57F20" w:rsidP="00CC6551">
            <w:pPr>
              <w:numPr>
                <w:ilvl w:val="0"/>
                <w:numId w:val="8"/>
              </w:numPr>
              <w:spacing w:after="60"/>
              <w:ind w:left="714" w:hanging="357"/>
              <w:jc w:val="both"/>
              <w:rPr>
                <w:rFonts w:ascii="Arial" w:hAnsi="Arial" w:cs="Arial"/>
                <w:szCs w:val="22"/>
              </w:rPr>
            </w:pPr>
            <w:r w:rsidRPr="00AF2640">
              <w:rPr>
                <w:rFonts w:ascii="Arial" w:hAnsi="Arial" w:cs="Arial"/>
              </w:rPr>
              <w:t>Any other duties as may be deemed necessary to carry out the full remit of the role</w:t>
            </w:r>
          </w:p>
        </w:tc>
      </w:tr>
    </w:tbl>
    <w:p w14:paraId="6682B29B" w14:textId="77777777" w:rsidR="00042E71" w:rsidRPr="00FC4D27" w:rsidRDefault="00042E71" w:rsidP="00042E71">
      <w:pPr>
        <w:tabs>
          <w:tab w:val="left" w:pos="726"/>
        </w:tabs>
        <w:sectPr w:rsidR="00042E71" w:rsidRPr="00FC4D27" w:rsidSect="00584DE3">
          <w:footerReference w:type="default" r:id="rId11"/>
          <w:headerReference w:type="first" r:id="rId12"/>
          <w:footerReference w:type="first" r:id="rId13"/>
          <w:type w:val="continuous"/>
          <w:pgSz w:w="11907" w:h="16840" w:code="9"/>
          <w:pgMar w:top="851" w:right="851" w:bottom="1276" w:left="851" w:header="567" w:footer="567" w:gutter="0"/>
          <w:cols w:space="708"/>
          <w:titlePg/>
          <w:docGrid w:linePitch="360"/>
        </w:sectPr>
      </w:pPr>
    </w:p>
    <w:p w14:paraId="2E0487AF" w14:textId="77777777" w:rsidR="003C564B" w:rsidRPr="00175B07" w:rsidRDefault="003C564B" w:rsidP="00193922">
      <w:pPr>
        <w:pStyle w:val="Heading1"/>
        <w:spacing w:before="120"/>
        <w:rPr>
          <w:rFonts w:cs="Arial"/>
        </w:rPr>
      </w:pPr>
      <w:bookmarkStart w:id="0" w:name="_Hlk535396232"/>
      <w:r w:rsidRPr="00175B07">
        <w:rPr>
          <w:rFonts w:cs="Arial"/>
        </w:rPr>
        <w:t>Generic Role Profile</w:t>
      </w:r>
    </w:p>
    <w:p w14:paraId="7ED61964" w14:textId="77777777" w:rsidR="003C564B" w:rsidRPr="00B120B6" w:rsidRDefault="003C564B" w:rsidP="003C564B">
      <w:pPr>
        <w:rPr>
          <w:rFonts w:ascii="Arial" w:hAnsi="Arial" w:cs="Arial"/>
        </w:rPr>
      </w:pPr>
      <w:r w:rsidRPr="00B120B6">
        <w:rPr>
          <w:rFonts w:ascii="Arial" w:hAnsi="Arial" w:cs="Arial"/>
        </w:rPr>
        <w:t>The generic role profile provides a list of the main tasks that cover the broad range of duties and responsibilities performed at this level for the job role. An employee may not be undertaking all of these at any one time, but they could be expected to do so under their contract of employment.</w:t>
      </w:r>
    </w:p>
    <w:tbl>
      <w:tblPr>
        <w:tblW w:w="5073" w:type="pct"/>
        <w:tblLook w:val="01E0" w:firstRow="1" w:lastRow="1" w:firstColumn="1" w:lastColumn="1" w:noHBand="0" w:noVBand="0"/>
      </w:tblPr>
      <w:tblGrid>
        <w:gridCol w:w="10344"/>
      </w:tblGrid>
      <w:tr w:rsidR="003C564B" w:rsidRPr="002E1F47" w14:paraId="670EF980" w14:textId="77777777" w:rsidTr="00F06430">
        <w:tc>
          <w:tcPr>
            <w:tcW w:w="5000" w:type="pct"/>
            <w:tcBorders>
              <w:top w:val="single" w:sz="4" w:space="0" w:color="FFFFFF"/>
              <w:left w:val="single" w:sz="4" w:space="0" w:color="FFFFFF"/>
              <w:bottom w:val="single" w:sz="4" w:space="0" w:color="auto"/>
              <w:right w:val="single" w:sz="4" w:space="0" w:color="FFFFFF"/>
            </w:tcBorders>
            <w:vAlign w:val="center"/>
          </w:tcPr>
          <w:p w14:paraId="769902D7" w14:textId="77777777" w:rsidR="003C564B" w:rsidRPr="00175B07" w:rsidRDefault="003C564B" w:rsidP="008D5336">
            <w:pPr>
              <w:pStyle w:val="Heading3"/>
              <w:rPr>
                <w:rFonts w:cs="Arial"/>
              </w:rPr>
            </w:pPr>
            <w:r w:rsidRPr="00175B07">
              <w:rPr>
                <w:rFonts w:cs="Arial"/>
              </w:rPr>
              <w:t>Main Tasks</w:t>
            </w:r>
          </w:p>
        </w:tc>
      </w:tr>
      <w:tr w:rsidR="003C564B" w:rsidRPr="00AF6F3B" w14:paraId="635E5085" w14:textId="77777777" w:rsidTr="00F06430">
        <w:tc>
          <w:tcPr>
            <w:tcW w:w="5000" w:type="pct"/>
            <w:tcBorders>
              <w:top w:val="single" w:sz="4" w:space="0" w:color="auto"/>
              <w:left w:val="single" w:sz="4" w:space="0" w:color="auto"/>
              <w:bottom w:val="single" w:sz="4" w:space="0" w:color="auto"/>
              <w:right w:val="single" w:sz="4" w:space="0" w:color="auto"/>
            </w:tcBorders>
          </w:tcPr>
          <w:p w14:paraId="32FCBFEF" w14:textId="77777777" w:rsidR="002B18D7" w:rsidRPr="00CC6551" w:rsidRDefault="002B18D7" w:rsidP="00CC6551">
            <w:pPr>
              <w:pStyle w:val="BodyTextIndent"/>
              <w:numPr>
                <w:ilvl w:val="0"/>
                <w:numId w:val="13"/>
              </w:numPr>
              <w:spacing w:after="60"/>
              <w:ind w:left="738" w:hanging="284"/>
              <w:jc w:val="both"/>
              <w:rPr>
                <w:rFonts w:ascii="Arial" w:hAnsi="Arial" w:cs="Arial"/>
                <w:szCs w:val="22"/>
              </w:rPr>
            </w:pPr>
            <w:r w:rsidRPr="00CC6551">
              <w:rPr>
                <w:rFonts w:ascii="Arial" w:hAnsi="Arial" w:cs="Arial"/>
                <w:szCs w:val="22"/>
              </w:rPr>
              <w:t>Document and support the work programme for the region (including highlight reports) working across the team and networks, managing time, planning work, keeping records up to date and monitoring and meeting deadlines, priorities, and targets, demonstrating emerging project management and task management skills.</w:t>
            </w:r>
          </w:p>
          <w:p w14:paraId="255C01FA" w14:textId="20389D5A" w:rsidR="002B18D7" w:rsidRPr="00CC6551" w:rsidRDefault="002B18D7" w:rsidP="00CC6551">
            <w:pPr>
              <w:pStyle w:val="BodyTextIndent"/>
              <w:numPr>
                <w:ilvl w:val="0"/>
                <w:numId w:val="13"/>
              </w:numPr>
              <w:spacing w:after="60"/>
              <w:ind w:left="738" w:hanging="284"/>
              <w:jc w:val="both"/>
              <w:rPr>
                <w:rFonts w:ascii="Arial" w:hAnsi="Arial" w:cs="Arial"/>
                <w:szCs w:val="22"/>
              </w:rPr>
            </w:pPr>
            <w:r w:rsidRPr="00CC6551">
              <w:rPr>
                <w:rFonts w:ascii="Arial" w:hAnsi="Arial" w:cs="Arial"/>
                <w:szCs w:val="22"/>
              </w:rPr>
              <w:t>Coordinate the network membership, contact list</w:t>
            </w:r>
            <w:r w:rsidR="00F411A4">
              <w:rPr>
                <w:rFonts w:ascii="Arial" w:hAnsi="Arial" w:cs="Arial"/>
                <w:szCs w:val="22"/>
              </w:rPr>
              <w:t>s,</w:t>
            </w:r>
            <w:r w:rsidRPr="00CC6551">
              <w:rPr>
                <w:rFonts w:ascii="Arial" w:hAnsi="Arial" w:cs="Arial"/>
                <w:szCs w:val="22"/>
              </w:rPr>
              <w:t xml:space="preserve"> </w:t>
            </w:r>
            <w:r w:rsidR="000E2F34">
              <w:rPr>
                <w:rFonts w:ascii="Arial" w:hAnsi="Arial" w:cs="Arial"/>
                <w:szCs w:val="22"/>
              </w:rPr>
              <w:t xml:space="preserve">website updates, </w:t>
            </w:r>
            <w:r w:rsidRPr="00CC6551">
              <w:rPr>
                <w:rFonts w:ascii="Arial" w:hAnsi="Arial" w:cs="Arial"/>
                <w:szCs w:val="22"/>
              </w:rPr>
              <w:t>and lead on communication with the members of the SE ADASS networks made up of senior managers from the SE Local Authorities.</w:t>
            </w:r>
          </w:p>
          <w:p w14:paraId="55C4989A" w14:textId="36F94D54" w:rsidR="002B18D7" w:rsidRPr="00CC6551" w:rsidRDefault="002B18D7" w:rsidP="00CC6551">
            <w:pPr>
              <w:pStyle w:val="BodyTextIndent"/>
              <w:numPr>
                <w:ilvl w:val="0"/>
                <w:numId w:val="13"/>
              </w:numPr>
              <w:spacing w:after="60"/>
              <w:ind w:left="738" w:hanging="284"/>
              <w:jc w:val="both"/>
              <w:rPr>
                <w:rFonts w:ascii="Arial" w:hAnsi="Arial" w:cs="Arial"/>
                <w:szCs w:val="22"/>
              </w:rPr>
            </w:pPr>
            <w:r w:rsidRPr="00CC6551">
              <w:rPr>
                <w:rFonts w:ascii="Arial" w:hAnsi="Arial" w:cs="Arial"/>
                <w:szCs w:val="22"/>
              </w:rPr>
              <w:t>Coordinate agenda, notes, action logs and communications for the SE ADASS Branch and Executive meetings, the team meeting</w:t>
            </w:r>
            <w:r w:rsidR="009F7623">
              <w:rPr>
                <w:rFonts w:ascii="Arial" w:hAnsi="Arial" w:cs="Arial"/>
                <w:szCs w:val="22"/>
              </w:rPr>
              <w:t xml:space="preserve">, </w:t>
            </w:r>
            <w:r w:rsidRPr="00CC6551">
              <w:rPr>
                <w:rFonts w:ascii="Arial" w:hAnsi="Arial" w:cs="Arial"/>
                <w:szCs w:val="22"/>
              </w:rPr>
              <w:t>the SE ADASS meeting with partners</w:t>
            </w:r>
            <w:r w:rsidR="00F411A4">
              <w:rPr>
                <w:rFonts w:ascii="Arial" w:hAnsi="Arial" w:cs="Arial"/>
                <w:szCs w:val="22"/>
              </w:rPr>
              <w:t>, and any other meetings as required</w:t>
            </w:r>
            <w:r w:rsidRPr="00CC6551">
              <w:rPr>
                <w:rFonts w:ascii="Arial" w:hAnsi="Arial" w:cs="Arial"/>
                <w:szCs w:val="22"/>
              </w:rPr>
              <w:t>.</w:t>
            </w:r>
          </w:p>
          <w:p w14:paraId="721F4267" w14:textId="77777777" w:rsidR="002B18D7" w:rsidRPr="00CC6551" w:rsidRDefault="002B18D7" w:rsidP="00CC6551">
            <w:pPr>
              <w:pStyle w:val="BodyTextIndent"/>
              <w:numPr>
                <w:ilvl w:val="0"/>
                <w:numId w:val="13"/>
              </w:numPr>
              <w:spacing w:after="60"/>
              <w:ind w:left="738" w:hanging="284"/>
              <w:jc w:val="both"/>
              <w:rPr>
                <w:rFonts w:ascii="Arial" w:hAnsi="Arial" w:cs="Arial"/>
                <w:szCs w:val="22"/>
              </w:rPr>
            </w:pPr>
            <w:r w:rsidRPr="00CC6551">
              <w:rPr>
                <w:rFonts w:ascii="Arial" w:hAnsi="Arial" w:cs="Arial"/>
                <w:szCs w:val="22"/>
              </w:rPr>
              <w:t xml:space="preserve">Budget monitoring and support planning available resources. </w:t>
            </w:r>
          </w:p>
          <w:p w14:paraId="0EE6347D" w14:textId="46131901" w:rsidR="00700174" w:rsidRPr="00CC6551" w:rsidRDefault="002B18D7" w:rsidP="00CC6551">
            <w:pPr>
              <w:pStyle w:val="BodyTextIndent"/>
              <w:numPr>
                <w:ilvl w:val="0"/>
                <w:numId w:val="13"/>
              </w:numPr>
              <w:spacing w:after="60"/>
              <w:ind w:left="738" w:hanging="284"/>
              <w:jc w:val="both"/>
              <w:rPr>
                <w:rFonts w:ascii="Arial" w:hAnsi="Arial" w:cs="Arial"/>
                <w:szCs w:val="22"/>
              </w:rPr>
            </w:pPr>
            <w:r w:rsidRPr="00CC6551">
              <w:rPr>
                <w:rFonts w:ascii="Arial" w:hAnsi="Arial" w:cs="Arial"/>
                <w:szCs w:val="22"/>
              </w:rPr>
              <w:t xml:space="preserve">Financial processing </w:t>
            </w:r>
            <w:r w:rsidR="00700174" w:rsidRPr="00CC6551">
              <w:rPr>
                <w:rFonts w:ascii="Arial" w:hAnsi="Arial" w:cs="Arial"/>
                <w:szCs w:val="22"/>
              </w:rPr>
              <w:t xml:space="preserve">including e-procurement, </w:t>
            </w:r>
            <w:r w:rsidRPr="00CC6551">
              <w:rPr>
                <w:rFonts w:ascii="Arial" w:hAnsi="Arial" w:cs="Arial"/>
                <w:szCs w:val="22"/>
              </w:rPr>
              <w:t>of purchase orders</w:t>
            </w:r>
            <w:r w:rsidR="00700174" w:rsidRPr="00CC6551">
              <w:rPr>
                <w:rFonts w:ascii="Arial" w:hAnsi="Arial" w:cs="Arial"/>
                <w:szCs w:val="22"/>
              </w:rPr>
              <w:t>,</w:t>
            </w:r>
            <w:r w:rsidRPr="00CC6551">
              <w:rPr>
                <w:rFonts w:ascii="Arial" w:hAnsi="Arial" w:cs="Arial"/>
                <w:szCs w:val="22"/>
              </w:rPr>
              <w:t xml:space="preserve"> invoices</w:t>
            </w:r>
            <w:r w:rsidR="00700174" w:rsidRPr="00CC6551">
              <w:rPr>
                <w:rFonts w:ascii="Arial" w:hAnsi="Arial" w:cs="Arial"/>
                <w:szCs w:val="22"/>
              </w:rPr>
              <w:t xml:space="preserve">, receipting of goods and </w:t>
            </w:r>
            <w:r w:rsidRPr="00CC6551">
              <w:rPr>
                <w:rFonts w:ascii="Arial" w:hAnsi="Arial" w:cs="Arial"/>
                <w:szCs w:val="22"/>
              </w:rPr>
              <w:t>recharges working with all SE ADASS Local Authorities and partners.</w:t>
            </w:r>
          </w:p>
          <w:p w14:paraId="75F2A487" w14:textId="631099B9" w:rsidR="002B18D7" w:rsidRPr="00CC6551" w:rsidRDefault="002B18D7" w:rsidP="00CC6551">
            <w:pPr>
              <w:pStyle w:val="BodyTextIndent"/>
              <w:numPr>
                <w:ilvl w:val="0"/>
                <w:numId w:val="13"/>
              </w:numPr>
              <w:spacing w:after="60"/>
              <w:ind w:left="738" w:hanging="284"/>
              <w:jc w:val="both"/>
              <w:rPr>
                <w:rFonts w:ascii="Arial" w:hAnsi="Arial" w:cs="Arial"/>
                <w:szCs w:val="22"/>
              </w:rPr>
            </w:pPr>
            <w:r w:rsidRPr="00CC6551">
              <w:rPr>
                <w:rFonts w:ascii="Arial" w:hAnsi="Arial" w:cs="Arial"/>
                <w:szCs w:val="22"/>
              </w:rPr>
              <w:t xml:space="preserve">Ensure an effective logging, monitoring and tracking system enables completion of deadlines to be met on tasks and preparation for forthcoming meetings. </w:t>
            </w:r>
          </w:p>
          <w:p w14:paraId="16A89D97" w14:textId="2FA6D40A" w:rsidR="003C564B" w:rsidRPr="00CC6551" w:rsidRDefault="003C564B" w:rsidP="00CC6551">
            <w:pPr>
              <w:pStyle w:val="BodyTextIndent"/>
              <w:numPr>
                <w:ilvl w:val="0"/>
                <w:numId w:val="13"/>
              </w:numPr>
              <w:spacing w:after="60"/>
              <w:ind w:left="739" w:hanging="425"/>
              <w:jc w:val="both"/>
              <w:rPr>
                <w:rFonts w:ascii="Arial" w:hAnsi="Arial" w:cs="Arial"/>
                <w:szCs w:val="22"/>
              </w:rPr>
            </w:pPr>
            <w:r w:rsidRPr="00CC6551">
              <w:rPr>
                <w:rFonts w:ascii="Arial" w:hAnsi="Arial" w:cs="Arial"/>
                <w:szCs w:val="22"/>
              </w:rPr>
              <w:t>Produc</w:t>
            </w:r>
            <w:r w:rsidR="00584EE4">
              <w:rPr>
                <w:rFonts w:ascii="Arial" w:hAnsi="Arial" w:cs="Arial"/>
                <w:szCs w:val="22"/>
              </w:rPr>
              <w:t>e</w:t>
            </w:r>
            <w:r w:rsidRPr="00CC6551">
              <w:rPr>
                <w:rFonts w:ascii="Arial" w:hAnsi="Arial" w:cs="Arial"/>
                <w:szCs w:val="22"/>
              </w:rPr>
              <w:t xml:space="preserve"> </w:t>
            </w:r>
            <w:r w:rsidR="00584EE4">
              <w:rPr>
                <w:rFonts w:ascii="Arial" w:hAnsi="Arial" w:cs="Arial"/>
                <w:szCs w:val="22"/>
              </w:rPr>
              <w:t>documents, presentations, reports, and spreadsheets etc.</w:t>
            </w:r>
            <w:r w:rsidRPr="00CC6551">
              <w:rPr>
                <w:rFonts w:ascii="Arial" w:hAnsi="Arial" w:cs="Arial"/>
                <w:szCs w:val="22"/>
              </w:rPr>
              <w:t xml:space="preserve"> using MS Office</w:t>
            </w:r>
            <w:r w:rsidR="00700174" w:rsidRPr="00CC6551">
              <w:rPr>
                <w:rFonts w:ascii="Arial" w:hAnsi="Arial" w:cs="Arial"/>
                <w:szCs w:val="22"/>
              </w:rPr>
              <w:t>.</w:t>
            </w:r>
          </w:p>
          <w:p w14:paraId="5DB257DC" w14:textId="1FC517BB" w:rsidR="003C564B" w:rsidRPr="00CC6551" w:rsidRDefault="003C564B" w:rsidP="00CC6551">
            <w:pPr>
              <w:pStyle w:val="BodyTextIndent"/>
              <w:numPr>
                <w:ilvl w:val="0"/>
                <w:numId w:val="13"/>
              </w:numPr>
              <w:spacing w:after="60"/>
              <w:ind w:left="739" w:hanging="425"/>
              <w:jc w:val="both"/>
              <w:rPr>
                <w:rFonts w:ascii="Arial" w:hAnsi="Arial" w:cs="Arial"/>
                <w:szCs w:val="22"/>
              </w:rPr>
            </w:pPr>
            <w:r w:rsidRPr="00CC6551">
              <w:rPr>
                <w:rFonts w:ascii="Arial" w:hAnsi="Arial" w:cs="Arial"/>
                <w:szCs w:val="22"/>
              </w:rPr>
              <w:t>Managing diaries,</w:t>
            </w:r>
            <w:r w:rsidR="00F411A4">
              <w:rPr>
                <w:rFonts w:ascii="Arial" w:hAnsi="Arial" w:cs="Arial"/>
                <w:szCs w:val="22"/>
              </w:rPr>
              <w:t xml:space="preserve"> monitoring the team</w:t>
            </w:r>
            <w:r w:rsidR="0066214B">
              <w:rPr>
                <w:rFonts w:ascii="Arial" w:hAnsi="Arial" w:cs="Arial"/>
                <w:szCs w:val="22"/>
              </w:rPr>
              <w:t>’s</w:t>
            </w:r>
            <w:r w:rsidR="00F411A4">
              <w:rPr>
                <w:rFonts w:ascii="Arial" w:hAnsi="Arial" w:cs="Arial"/>
                <w:szCs w:val="22"/>
              </w:rPr>
              <w:t xml:space="preserve"> shared inbox,</w:t>
            </w:r>
            <w:r w:rsidRPr="00CC6551">
              <w:rPr>
                <w:rFonts w:ascii="Arial" w:hAnsi="Arial" w:cs="Arial"/>
                <w:szCs w:val="22"/>
              </w:rPr>
              <w:t xml:space="preserve"> arranging meetings and seminars including taking minutes where appropriate and preparing papers for meetings</w:t>
            </w:r>
            <w:r w:rsidR="00700174" w:rsidRPr="00CC6551">
              <w:rPr>
                <w:rFonts w:ascii="Arial" w:hAnsi="Arial" w:cs="Arial"/>
                <w:szCs w:val="22"/>
              </w:rPr>
              <w:t>.</w:t>
            </w:r>
          </w:p>
          <w:p w14:paraId="1DE180FE" w14:textId="650466B9" w:rsidR="003C564B" w:rsidRPr="00CC6551" w:rsidRDefault="003C564B" w:rsidP="00CC6551">
            <w:pPr>
              <w:pStyle w:val="BodyTextIndent"/>
              <w:numPr>
                <w:ilvl w:val="0"/>
                <w:numId w:val="13"/>
              </w:numPr>
              <w:spacing w:after="60"/>
              <w:ind w:left="739" w:hanging="425"/>
              <w:jc w:val="both"/>
              <w:rPr>
                <w:rFonts w:ascii="Arial" w:hAnsi="Arial" w:cs="Arial"/>
                <w:szCs w:val="22"/>
              </w:rPr>
            </w:pPr>
            <w:r w:rsidRPr="00CC6551">
              <w:rPr>
                <w:rFonts w:ascii="Arial" w:hAnsi="Arial" w:cs="Arial"/>
                <w:szCs w:val="22"/>
              </w:rPr>
              <w:t xml:space="preserve">Provide a professional first point of contact for staff, </w:t>
            </w:r>
            <w:r w:rsidR="00700174" w:rsidRPr="00CC6551">
              <w:rPr>
                <w:rFonts w:ascii="Arial" w:hAnsi="Arial" w:cs="Arial"/>
                <w:szCs w:val="22"/>
              </w:rPr>
              <w:t>visitors,</w:t>
            </w:r>
            <w:r w:rsidRPr="00CC6551">
              <w:rPr>
                <w:rFonts w:ascii="Arial" w:hAnsi="Arial" w:cs="Arial"/>
                <w:szCs w:val="22"/>
              </w:rPr>
              <w:t xml:space="preserve"> and the public, ensuring excellent levels of customer service always</w:t>
            </w:r>
            <w:r w:rsidR="00700174" w:rsidRPr="00CC6551">
              <w:rPr>
                <w:rFonts w:ascii="Arial" w:hAnsi="Arial" w:cs="Arial"/>
                <w:szCs w:val="22"/>
              </w:rPr>
              <w:t>.</w:t>
            </w:r>
          </w:p>
          <w:p w14:paraId="7BDF9774" w14:textId="0AB6B30E" w:rsidR="003C564B" w:rsidRPr="00CC6551" w:rsidRDefault="003C564B" w:rsidP="00CC6551">
            <w:pPr>
              <w:pStyle w:val="BodyTextIndent"/>
              <w:numPr>
                <w:ilvl w:val="0"/>
                <w:numId w:val="13"/>
              </w:numPr>
              <w:spacing w:after="60"/>
              <w:ind w:left="739" w:hanging="425"/>
              <w:jc w:val="both"/>
              <w:rPr>
                <w:rFonts w:ascii="Arial" w:hAnsi="Arial" w:cs="Arial"/>
                <w:szCs w:val="22"/>
              </w:rPr>
            </w:pPr>
            <w:r w:rsidRPr="00CC6551">
              <w:rPr>
                <w:rFonts w:ascii="Arial" w:hAnsi="Arial" w:cs="Arial"/>
                <w:szCs w:val="22"/>
              </w:rPr>
              <w:t>To handle sensitive information in a confidential and tactful manner</w:t>
            </w:r>
            <w:r w:rsidR="00700174" w:rsidRPr="00CC6551">
              <w:rPr>
                <w:rFonts w:ascii="Arial" w:hAnsi="Arial" w:cs="Arial"/>
                <w:szCs w:val="22"/>
              </w:rPr>
              <w:t>.</w:t>
            </w:r>
          </w:p>
          <w:p w14:paraId="2CD430BB" w14:textId="5D571538" w:rsidR="00CC6551" w:rsidRPr="00CC6551" w:rsidRDefault="003C564B" w:rsidP="00CC6551">
            <w:pPr>
              <w:numPr>
                <w:ilvl w:val="0"/>
                <w:numId w:val="13"/>
              </w:numPr>
              <w:spacing w:after="60"/>
              <w:ind w:left="737" w:hanging="425"/>
              <w:rPr>
                <w:rFonts w:ascii="Arial" w:hAnsi="Arial" w:cs="Arial"/>
              </w:rPr>
            </w:pPr>
            <w:r w:rsidRPr="00CC6551">
              <w:rPr>
                <w:rFonts w:ascii="Arial" w:hAnsi="Arial" w:cs="Arial"/>
              </w:rPr>
              <w:t xml:space="preserve">To understand the core business of the </w:t>
            </w:r>
            <w:r w:rsidR="00700174" w:rsidRPr="00CC6551">
              <w:rPr>
                <w:rFonts w:ascii="Arial" w:hAnsi="Arial" w:cs="Arial"/>
              </w:rPr>
              <w:t xml:space="preserve">SE ADASS team and </w:t>
            </w:r>
            <w:r w:rsidRPr="00CC6551">
              <w:rPr>
                <w:rFonts w:ascii="Arial" w:hAnsi="Arial" w:cs="Arial"/>
              </w:rPr>
              <w:t>contribute to its development and delivery demonstrating appropriate political awareness</w:t>
            </w:r>
            <w:r w:rsidR="00700174" w:rsidRPr="00CC6551">
              <w:rPr>
                <w:rFonts w:ascii="Arial" w:hAnsi="Arial" w:cs="Arial"/>
              </w:rPr>
              <w:t>.</w:t>
            </w:r>
          </w:p>
        </w:tc>
      </w:tr>
    </w:tbl>
    <w:bookmarkEnd w:id="0"/>
    <w:p w14:paraId="7632F0B1" w14:textId="426F3AE5" w:rsidR="00586503" w:rsidRPr="007A5ECF" w:rsidRDefault="00F50B0D" w:rsidP="00193922">
      <w:pPr>
        <w:pStyle w:val="Heading1"/>
        <w:spacing w:before="240"/>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193922">
      <w:pPr>
        <w:spacing w:after="60"/>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193922">
      <w:pPr>
        <w:numPr>
          <w:ilvl w:val="0"/>
          <w:numId w:val="7"/>
        </w:numPr>
        <w:spacing w:after="60"/>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193922">
      <w:pPr>
        <w:numPr>
          <w:ilvl w:val="0"/>
          <w:numId w:val="7"/>
        </w:numPr>
        <w:spacing w:after="60"/>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193922">
      <w:pPr>
        <w:numPr>
          <w:ilvl w:val="0"/>
          <w:numId w:val="7"/>
        </w:numPr>
        <w:spacing w:after="60"/>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193922">
      <w:pPr>
        <w:numPr>
          <w:ilvl w:val="0"/>
          <w:numId w:val="7"/>
        </w:numPr>
        <w:spacing w:after="60"/>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193922">
      <w:pPr>
        <w:numPr>
          <w:ilvl w:val="0"/>
          <w:numId w:val="7"/>
        </w:numPr>
        <w:spacing w:after="60"/>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639B945A" w14:textId="77777777" w:rsidR="00CC6551" w:rsidRDefault="00CC6551" w:rsidP="00586503">
      <w:pPr>
        <w:rPr>
          <w:rFonts w:ascii="Arial" w:hAnsi="Arial" w:cs="Arial"/>
          <w:szCs w:val="22"/>
        </w:rPr>
      </w:pPr>
    </w:p>
    <w:p w14:paraId="2F84EA2E" w14:textId="3816F401"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36D79CCE" w14:textId="364EA734" w:rsidR="003C564B" w:rsidRPr="007D592B" w:rsidRDefault="003C564B" w:rsidP="003C564B">
      <w:pPr>
        <w:pStyle w:val="Heading1"/>
        <w:rPr>
          <w:rFonts w:cs="Arial"/>
        </w:rPr>
      </w:pPr>
      <w:bookmarkStart w:id="1" w:name="_Hlk516569688"/>
      <w:bookmarkStart w:id="2" w:name="_Hlk518653385"/>
      <w:bookmarkStart w:id="3" w:name="_Hlk518651683"/>
      <w:r w:rsidRPr="007D592B">
        <w:rPr>
          <w:rFonts w:cs="Arial"/>
        </w:rPr>
        <w:lastRenderedPageBreak/>
        <w:t xml:space="preserve">Section </w:t>
      </w:r>
      <w:r w:rsidR="005D7613">
        <w:rPr>
          <w:rFonts w:cs="Arial"/>
        </w:rPr>
        <w:t>B</w:t>
      </w:r>
      <w:r w:rsidRPr="007D592B">
        <w:rPr>
          <w:rFonts w:cs="Arial"/>
        </w:rPr>
        <w:t xml:space="preserve">: </w:t>
      </w:r>
      <w:r>
        <w:rPr>
          <w:rFonts w:cs="Arial"/>
        </w:rPr>
        <w:t>Selection Criteria</w:t>
      </w:r>
      <w:r w:rsidR="005D7613">
        <w:rPr>
          <w:rFonts w:cs="Arial"/>
        </w:rPr>
        <w:t>/Person Specification</w:t>
      </w:r>
    </w:p>
    <w:p w14:paraId="08A768A6" w14:textId="77777777" w:rsidR="003C564B" w:rsidRPr="009F0647" w:rsidRDefault="003C564B" w:rsidP="003C564B">
      <w:pPr>
        <w:jc w:val="both"/>
        <w:rPr>
          <w:rFonts w:ascii="Arial" w:hAnsi="Arial" w:cs="Arial"/>
        </w:rPr>
      </w:pPr>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4"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4" w:history="1">
        <w:r w:rsidRPr="00AB4942">
          <w:rPr>
            <w:rStyle w:val="Hyperlink"/>
            <w:rFonts w:ascii="Arial" w:hAnsi="Arial" w:cs="Arial"/>
            <w:color w:val="auto"/>
            <w:szCs w:val="22"/>
          </w:rPr>
          <w:t>corporate values</w:t>
        </w:r>
      </w:hyperlink>
      <w:r w:rsidRPr="00AB4942">
        <w:rPr>
          <w:rFonts w:ascii="Arial" w:hAnsi="Arial" w:cs="Arial"/>
          <w:szCs w:val="22"/>
        </w:rPr>
        <w:t>.</w:t>
      </w:r>
      <w:bookmarkEnd w:id="4"/>
    </w:p>
    <w:p w14:paraId="19666BAB" w14:textId="77777777" w:rsidR="003C564B" w:rsidRPr="009F0647" w:rsidRDefault="003C564B" w:rsidP="003C564B">
      <w:pPr>
        <w:jc w:val="both"/>
        <w:rPr>
          <w:rFonts w:ascii="Arial" w:hAnsi="Arial" w:cs="Arial"/>
        </w:rPr>
      </w:pPr>
    </w:p>
    <w:p w14:paraId="26050F35" w14:textId="1F8FDEAD" w:rsidR="003C564B" w:rsidRPr="009F0647" w:rsidRDefault="003C564B" w:rsidP="003C564B">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r w:rsidR="009E4432">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 order</w:t>
      </w:r>
      <w:proofErr w:type="gramEnd"/>
      <w:r>
        <w:rPr>
          <w:rFonts w:ascii="Arial" w:hAnsi="Arial" w:cs="Arial"/>
          <w:bCs/>
        </w:rPr>
        <w:t xml:space="preserve"> listed. If you do not complete a full supporting statement in the requested format your application may be rejected. </w:t>
      </w:r>
    </w:p>
    <w:tbl>
      <w:tblPr>
        <w:tblW w:w="5073" w:type="pct"/>
        <w:tblLook w:val="01E0" w:firstRow="1" w:lastRow="1" w:firstColumn="1" w:lastColumn="1" w:noHBand="0" w:noVBand="0"/>
      </w:tblPr>
      <w:tblGrid>
        <w:gridCol w:w="8784"/>
        <w:gridCol w:w="1560"/>
      </w:tblGrid>
      <w:tr w:rsidR="003C564B" w:rsidRPr="007869A5" w14:paraId="12518A59" w14:textId="77777777" w:rsidTr="00225F70">
        <w:trPr>
          <w:trHeight w:val="80"/>
        </w:trPr>
        <w:tc>
          <w:tcPr>
            <w:tcW w:w="4246" w:type="pct"/>
            <w:tcBorders>
              <w:top w:val="single" w:sz="4" w:space="0" w:color="FFFFFF"/>
              <w:left w:val="single" w:sz="4" w:space="0" w:color="FFFFFF"/>
              <w:bottom w:val="single" w:sz="4" w:space="0" w:color="auto"/>
              <w:right w:val="single" w:sz="4" w:space="0" w:color="FFFFFF"/>
            </w:tcBorders>
          </w:tcPr>
          <w:p w14:paraId="4D7B9F85" w14:textId="77777777" w:rsidR="003C564B" w:rsidRPr="00342C72" w:rsidRDefault="003C564B" w:rsidP="008D5336">
            <w:pPr>
              <w:pStyle w:val="Heading3"/>
              <w:rPr>
                <w:rFonts w:cs="Arial"/>
              </w:rPr>
            </w:pPr>
            <w:r>
              <w:rPr>
                <w:rFonts w:cs="Arial"/>
              </w:rPr>
              <w:t>E</w:t>
            </w:r>
            <w:r w:rsidRPr="007D592B">
              <w:rPr>
                <w:rFonts w:cs="Arial"/>
              </w:rPr>
              <w:t>ssential Criteria</w:t>
            </w:r>
          </w:p>
        </w:tc>
        <w:tc>
          <w:tcPr>
            <w:tcW w:w="754" w:type="pct"/>
            <w:tcBorders>
              <w:top w:val="single" w:sz="4" w:space="0" w:color="FFFFFF"/>
              <w:left w:val="single" w:sz="4" w:space="0" w:color="FFFFFF"/>
              <w:bottom w:val="single" w:sz="4" w:space="0" w:color="auto"/>
              <w:right w:val="single" w:sz="4" w:space="0" w:color="FFFFFF"/>
            </w:tcBorders>
            <w:vAlign w:val="bottom"/>
          </w:tcPr>
          <w:p w14:paraId="1AA3A083" w14:textId="77777777" w:rsidR="003C564B" w:rsidRPr="007D592B" w:rsidRDefault="003C564B" w:rsidP="008D5336">
            <w:pPr>
              <w:spacing w:before="60" w:after="60"/>
              <w:rPr>
                <w:rFonts w:ascii="Arial" w:hAnsi="Arial" w:cs="Arial"/>
                <w:szCs w:val="22"/>
              </w:rPr>
            </w:pPr>
            <w:r w:rsidRPr="007D592B">
              <w:rPr>
                <w:rFonts w:ascii="Arial" w:hAnsi="Arial" w:cs="Arial"/>
                <w:szCs w:val="22"/>
              </w:rPr>
              <w:t>Assessed By:</w:t>
            </w:r>
          </w:p>
        </w:tc>
      </w:tr>
      <w:tr w:rsidR="003C564B" w:rsidRPr="007869A5" w14:paraId="46E5C685"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5D353A1E" w14:textId="4944B932" w:rsidR="00225F70" w:rsidRPr="00503AD7" w:rsidRDefault="003C564B" w:rsidP="00A77FDA">
            <w:pPr>
              <w:pStyle w:val="ListBullet"/>
              <w:numPr>
                <w:ilvl w:val="0"/>
                <w:numId w:val="0"/>
              </w:numPr>
              <w:spacing w:after="60" w:line="240" w:lineRule="auto"/>
              <w:rPr>
                <w:rFonts w:cs="Arial"/>
                <w:szCs w:val="22"/>
              </w:rPr>
            </w:pPr>
            <w:r w:rsidRPr="00503AD7">
              <w:rPr>
                <w:rFonts w:cs="Arial"/>
                <w:szCs w:val="22"/>
              </w:rPr>
              <w:t>A Levels or equivalent qualification(s) with English and Maths at GCE level</w:t>
            </w:r>
            <w:r>
              <w:rPr>
                <w:rFonts w:cs="Arial"/>
                <w:sz w:val="24"/>
              </w:rPr>
              <w:t xml:space="preserve"> </w:t>
            </w:r>
            <w:r w:rsidRPr="00A24524">
              <w:rPr>
                <w:rFonts w:cs="Arial"/>
                <w:szCs w:val="22"/>
              </w:rPr>
              <w:t>(or equivalent standard of education)</w:t>
            </w:r>
            <w:r>
              <w:rPr>
                <w:rFonts w:cs="Arial"/>
                <w:szCs w:val="22"/>
              </w:rPr>
              <w:t xml:space="preserve"> </w:t>
            </w:r>
            <w:r w:rsidRPr="00C17307">
              <w:rPr>
                <w:rFonts w:cs="Arial"/>
                <w:szCs w:val="22"/>
              </w:rPr>
              <w:t>or comparable ability</w:t>
            </w:r>
            <w:r w:rsidR="00352509">
              <w:rPr>
                <w:rFonts w:cs="Arial"/>
                <w:szCs w:val="22"/>
              </w:rPr>
              <w:t>.</w:t>
            </w:r>
          </w:p>
        </w:tc>
        <w:tc>
          <w:tcPr>
            <w:tcW w:w="754" w:type="pct"/>
            <w:tcBorders>
              <w:top w:val="single" w:sz="4" w:space="0" w:color="auto"/>
              <w:left w:val="single" w:sz="4" w:space="0" w:color="auto"/>
              <w:bottom w:val="single" w:sz="4" w:space="0" w:color="auto"/>
              <w:right w:val="single" w:sz="4" w:space="0" w:color="auto"/>
            </w:tcBorders>
          </w:tcPr>
          <w:p w14:paraId="5E037D2B" w14:textId="77777777" w:rsidR="003C564B" w:rsidRPr="007869A5" w:rsidRDefault="003C564B" w:rsidP="008D5336">
            <w:pPr>
              <w:pStyle w:val="Normaltable"/>
            </w:pPr>
            <w:r>
              <w:t>A&amp;D</w:t>
            </w:r>
          </w:p>
        </w:tc>
      </w:tr>
      <w:tr w:rsidR="00A92DD8" w:rsidRPr="007869A5" w14:paraId="61DE4510"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00B60B28" w14:textId="05312428" w:rsidR="00A92DD8" w:rsidRPr="00865DB4" w:rsidRDefault="00A92DD8" w:rsidP="00A92DD8">
            <w:pPr>
              <w:pStyle w:val="ListBullet"/>
              <w:numPr>
                <w:ilvl w:val="0"/>
                <w:numId w:val="0"/>
              </w:numPr>
              <w:spacing w:after="60" w:line="240" w:lineRule="auto"/>
              <w:rPr>
                <w:rFonts w:cs="Arial"/>
                <w:szCs w:val="22"/>
              </w:rPr>
            </w:pPr>
            <w:r w:rsidRPr="00A92DD8">
              <w:rPr>
                <w:rFonts w:cs="Arial"/>
                <w:szCs w:val="22"/>
              </w:rPr>
              <w:t>Equivalent experience of working in a similar environment, such as working in a local government environment</w:t>
            </w:r>
            <w:r w:rsidR="00352509">
              <w:rPr>
                <w:rFonts w:cs="Arial"/>
                <w:szCs w:val="22"/>
              </w:rPr>
              <w:t>.</w:t>
            </w:r>
          </w:p>
        </w:tc>
        <w:tc>
          <w:tcPr>
            <w:tcW w:w="754" w:type="pct"/>
            <w:tcBorders>
              <w:top w:val="single" w:sz="4" w:space="0" w:color="auto"/>
              <w:left w:val="single" w:sz="4" w:space="0" w:color="auto"/>
              <w:bottom w:val="single" w:sz="4" w:space="0" w:color="auto"/>
              <w:right w:val="single" w:sz="4" w:space="0" w:color="auto"/>
            </w:tcBorders>
          </w:tcPr>
          <w:p w14:paraId="62D6B4AD" w14:textId="455B81D6" w:rsidR="00A92DD8" w:rsidRDefault="00A92DD8" w:rsidP="008D5336">
            <w:pPr>
              <w:pStyle w:val="Normaltable"/>
            </w:pPr>
            <w:r>
              <w:t>A&amp;</w:t>
            </w:r>
            <w:r w:rsidR="00425B4E">
              <w:t>I</w:t>
            </w:r>
          </w:p>
        </w:tc>
      </w:tr>
      <w:tr w:rsidR="00A92DD8" w:rsidRPr="007869A5" w14:paraId="6E6147D7"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392DF3C7" w14:textId="4BE39A78" w:rsidR="00A92DD8" w:rsidRPr="00865DB4" w:rsidRDefault="00A92DD8" w:rsidP="00A92DD8">
            <w:pPr>
              <w:pStyle w:val="ListBullet"/>
              <w:numPr>
                <w:ilvl w:val="0"/>
                <w:numId w:val="0"/>
              </w:numPr>
              <w:spacing w:after="60" w:line="240" w:lineRule="auto"/>
              <w:rPr>
                <w:rFonts w:cs="Arial"/>
                <w:szCs w:val="22"/>
              </w:rPr>
            </w:pPr>
            <w:r w:rsidRPr="00865DB4">
              <w:rPr>
                <w:rFonts w:cs="Arial"/>
                <w:szCs w:val="22"/>
              </w:rPr>
              <w:t xml:space="preserve">Proven experience and track record of successfully providing </w:t>
            </w:r>
            <w:r w:rsidRPr="00A92DD8">
              <w:rPr>
                <w:rFonts w:cs="Arial"/>
                <w:szCs w:val="22"/>
              </w:rPr>
              <w:t>professional business and/or project support at a senior level.</w:t>
            </w:r>
          </w:p>
        </w:tc>
        <w:tc>
          <w:tcPr>
            <w:tcW w:w="754" w:type="pct"/>
            <w:tcBorders>
              <w:top w:val="single" w:sz="4" w:space="0" w:color="auto"/>
              <w:left w:val="single" w:sz="4" w:space="0" w:color="auto"/>
              <w:bottom w:val="single" w:sz="4" w:space="0" w:color="auto"/>
              <w:right w:val="single" w:sz="4" w:space="0" w:color="auto"/>
            </w:tcBorders>
          </w:tcPr>
          <w:p w14:paraId="32EDF874" w14:textId="75A9C854" w:rsidR="00A92DD8" w:rsidRDefault="00A92DD8" w:rsidP="00A92DD8">
            <w:pPr>
              <w:pStyle w:val="Normaltable"/>
            </w:pPr>
            <w:r>
              <w:t>A&amp;I</w:t>
            </w:r>
          </w:p>
        </w:tc>
      </w:tr>
      <w:tr w:rsidR="0019461B" w:rsidRPr="007869A5" w14:paraId="26E8DBB2"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30340B68" w14:textId="2DAE2CB4" w:rsidR="0019461B" w:rsidRDefault="0019461B" w:rsidP="0019461B">
            <w:pPr>
              <w:pStyle w:val="ListBullet"/>
              <w:numPr>
                <w:ilvl w:val="0"/>
                <w:numId w:val="0"/>
              </w:numPr>
              <w:spacing w:after="60"/>
              <w:rPr>
                <w:rFonts w:cs="Arial"/>
                <w:szCs w:val="22"/>
              </w:rPr>
            </w:pPr>
            <w:r w:rsidRPr="00A92DD8">
              <w:rPr>
                <w:rFonts w:cs="Arial"/>
                <w:szCs w:val="22"/>
              </w:rPr>
              <w:t>Experience of working independently</w:t>
            </w:r>
            <w:r>
              <w:t xml:space="preserve"> and as part of a team with an ability </w:t>
            </w:r>
            <w:r w:rsidRPr="00A92DD8">
              <w:rPr>
                <w:rFonts w:cs="Arial"/>
                <w:szCs w:val="22"/>
              </w:rPr>
              <w:t xml:space="preserve">to </w:t>
            </w:r>
            <w:r>
              <w:rPr>
                <w:rFonts w:cs="Arial"/>
                <w:szCs w:val="22"/>
              </w:rPr>
              <w:t xml:space="preserve">be proactive and </w:t>
            </w:r>
            <w:r w:rsidRPr="00A92DD8">
              <w:rPr>
                <w:rFonts w:cs="Arial"/>
                <w:szCs w:val="22"/>
              </w:rPr>
              <w:t>find solutions</w:t>
            </w:r>
            <w:r>
              <w:rPr>
                <w:rFonts w:cs="Arial"/>
                <w:szCs w:val="22"/>
              </w:rPr>
              <w:t xml:space="preserve">, make decisions, and </w:t>
            </w:r>
            <w:r w:rsidRPr="00F84618">
              <w:rPr>
                <w:rFonts w:cs="Arial"/>
                <w:szCs w:val="22"/>
              </w:rPr>
              <w:t>exercise initiative independently</w:t>
            </w:r>
            <w:r>
              <w:rPr>
                <w:rFonts w:cs="Arial"/>
                <w:szCs w:val="22"/>
              </w:rPr>
              <w:t>.</w:t>
            </w:r>
            <w:r>
              <w:t xml:space="preserve"> </w:t>
            </w:r>
          </w:p>
        </w:tc>
        <w:tc>
          <w:tcPr>
            <w:tcW w:w="754" w:type="pct"/>
            <w:tcBorders>
              <w:top w:val="single" w:sz="4" w:space="0" w:color="auto"/>
              <w:left w:val="single" w:sz="4" w:space="0" w:color="auto"/>
              <w:bottom w:val="single" w:sz="4" w:space="0" w:color="auto"/>
              <w:right w:val="single" w:sz="4" w:space="0" w:color="auto"/>
            </w:tcBorders>
          </w:tcPr>
          <w:p w14:paraId="57A66E78" w14:textId="37CF1090" w:rsidR="0019461B" w:rsidRDefault="0019461B" w:rsidP="0019461B">
            <w:pPr>
              <w:pStyle w:val="Normaltable"/>
            </w:pPr>
            <w:r>
              <w:t>A&amp;I</w:t>
            </w:r>
          </w:p>
        </w:tc>
      </w:tr>
      <w:tr w:rsidR="0019461B" w:rsidRPr="007869A5" w14:paraId="6674B6B8"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20997E33" w14:textId="1DBB35E9" w:rsidR="0019461B" w:rsidRDefault="0019461B" w:rsidP="0019461B">
            <w:pPr>
              <w:pStyle w:val="ListBullet"/>
              <w:numPr>
                <w:ilvl w:val="0"/>
                <w:numId w:val="0"/>
              </w:numPr>
              <w:spacing w:after="60"/>
              <w:rPr>
                <w:rFonts w:cs="Arial"/>
                <w:szCs w:val="22"/>
              </w:rPr>
            </w:pPr>
            <w:r w:rsidRPr="00A92DD8">
              <w:rPr>
                <w:rFonts w:cs="Arial"/>
                <w:szCs w:val="22"/>
              </w:rPr>
              <w:t>Experience of working in a fast paced, innovative work environment whilst remaining objective, professional, and calm.</w:t>
            </w:r>
          </w:p>
        </w:tc>
        <w:tc>
          <w:tcPr>
            <w:tcW w:w="754" w:type="pct"/>
            <w:tcBorders>
              <w:top w:val="single" w:sz="4" w:space="0" w:color="auto"/>
              <w:left w:val="single" w:sz="4" w:space="0" w:color="auto"/>
              <w:bottom w:val="single" w:sz="4" w:space="0" w:color="auto"/>
              <w:right w:val="single" w:sz="4" w:space="0" w:color="auto"/>
            </w:tcBorders>
          </w:tcPr>
          <w:p w14:paraId="3B8B34C8" w14:textId="320FFE11" w:rsidR="0019461B" w:rsidRDefault="0019461B" w:rsidP="0019461B">
            <w:pPr>
              <w:pStyle w:val="Normaltable"/>
            </w:pPr>
            <w:r>
              <w:t>A&amp;I</w:t>
            </w:r>
          </w:p>
        </w:tc>
      </w:tr>
      <w:tr w:rsidR="00AB566D" w:rsidRPr="007869A5" w14:paraId="1E3357FD"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68A95E3F" w14:textId="08AF068A" w:rsidR="00AB566D" w:rsidRPr="00F85898" w:rsidRDefault="00AB566D" w:rsidP="00F85898">
            <w:pPr>
              <w:pStyle w:val="ListBullet"/>
              <w:numPr>
                <w:ilvl w:val="0"/>
                <w:numId w:val="0"/>
              </w:numPr>
              <w:spacing w:after="60"/>
              <w:rPr>
                <w:rFonts w:cs="Arial"/>
                <w:szCs w:val="22"/>
              </w:rPr>
            </w:pPr>
            <w:r>
              <w:rPr>
                <w:rFonts w:cs="Arial"/>
                <w:szCs w:val="22"/>
              </w:rPr>
              <w:t>High level of written and oral communication and planning skills.</w:t>
            </w:r>
          </w:p>
        </w:tc>
        <w:tc>
          <w:tcPr>
            <w:tcW w:w="754" w:type="pct"/>
            <w:tcBorders>
              <w:top w:val="single" w:sz="4" w:space="0" w:color="auto"/>
              <w:left w:val="single" w:sz="4" w:space="0" w:color="auto"/>
              <w:bottom w:val="single" w:sz="4" w:space="0" w:color="auto"/>
              <w:right w:val="single" w:sz="4" w:space="0" w:color="auto"/>
            </w:tcBorders>
          </w:tcPr>
          <w:p w14:paraId="449188A1" w14:textId="20C0349C" w:rsidR="00AB566D" w:rsidRDefault="00AB566D" w:rsidP="008D5336">
            <w:pPr>
              <w:pStyle w:val="Normaltable"/>
            </w:pPr>
            <w:r>
              <w:t>A&amp;I</w:t>
            </w:r>
          </w:p>
        </w:tc>
      </w:tr>
      <w:tr w:rsidR="0019461B" w:rsidRPr="007869A5" w14:paraId="71CE9436"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19C6EC83" w14:textId="7E5C4617" w:rsidR="0019461B" w:rsidRDefault="0019461B" w:rsidP="00F85898">
            <w:pPr>
              <w:pStyle w:val="ListBullet"/>
              <w:numPr>
                <w:ilvl w:val="0"/>
                <w:numId w:val="0"/>
              </w:numPr>
              <w:spacing w:after="60"/>
              <w:rPr>
                <w:rFonts w:cs="Arial"/>
                <w:szCs w:val="22"/>
              </w:rPr>
            </w:pPr>
            <w:r w:rsidRPr="0019461B">
              <w:rPr>
                <w:rFonts w:cs="Arial"/>
                <w:szCs w:val="22"/>
              </w:rPr>
              <w:t>Highly developed communications and interpersonal skills to confidently interact with a wide range of partners and stakeholders at all levels to create and maintain effective internal and external working relationships.</w:t>
            </w:r>
          </w:p>
        </w:tc>
        <w:tc>
          <w:tcPr>
            <w:tcW w:w="754" w:type="pct"/>
            <w:tcBorders>
              <w:top w:val="single" w:sz="4" w:space="0" w:color="auto"/>
              <w:left w:val="single" w:sz="4" w:space="0" w:color="auto"/>
              <w:bottom w:val="single" w:sz="4" w:space="0" w:color="auto"/>
              <w:right w:val="single" w:sz="4" w:space="0" w:color="auto"/>
            </w:tcBorders>
          </w:tcPr>
          <w:p w14:paraId="7F6C1E2D" w14:textId="75B61385" w:rsidR="0019461B" w:rsidRDefault="0019461B" w:rsidP="008D5336">
            <w:pPr>
              <w:pStyle w:val="Normaltable"/>
            </w:pPr>
            <w:r>
              <w:t>A&amp;I</w:t>
            </w:r>
          </w:p>
        </w:tc>
      </w:tr>
      <w:tr w:rsidR="0019461B" w:rsidRPr="007869A5" w14:paraId="3EF44BC6"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7DAE415C" w14:textId="3CC38F35" w:rsidR="0019461B" w:rsidRPr="00AB566D" w:rsidRDefault="0019461B" w:rsidP="00F85898">
            <w:pPr>
              <w:pStyle w:val="ListBullet"/>
              <w:numPr>
                <w:ilvl w:val="0"/>
                <w:numId w:val="0"/>
              </w:numPr>
              <w:spacing w:after="60"/>
              <w:rPr>
                <w:rFonts w:cs="Arial"/>
                <w:szCs w:val="22"/>
              </w:rPr>
            </w:pPr>
            <w:r w:rsidRPr="0019461B">
              <w:rPr>
                <w:rFonts w:cs="Arial"/>
                <w:szCs w:val="22"/>
              </w:rPr>
              <w:t>Strong numeracy skills to understand and support the development of budget monitoring, financial reports and for financial processing.</w:t>
            </w:r>
          </w:p>
        </w:tc>
        <w:tc>
          <w:tcPr>
            <w:tcW w:w="754" w:type="pct"/>
            <w:tcBorders>
              <w:top w:val="single" w:sz="4" w:space="0" w:color="auto"/>
              <w:left w:val="single" w:sz="4" w:space="0" w:color="auto"/>
              <w:bottom w:val="single" w:sz="4" w:space="0" w:color="auto"/>
              <w:right w:val="single" w:sz="4" w:space="0" w:color="auto"/>
            </w:tcBorders>
          </w:tcPr>
          <w:p w14:paraId="210E5C36" w14:textId="2336769C" w:rsidR="0019461B" w:rsidRDefault="0019461B" w:rsidP="008D5336">
            <w:pPr>
              <w:pStyle w:val="Normaltable"/>
            </w:pPr>
            <w:r>
              <w:t>A&amp;I</w:t>
            </w:r>
          </w:p>
        </w:tc>
      </w:tr>
      <w:tr w:rsidR="00AB566D" w:rsidRPr="007869A5" w14:paraId="0219C64D"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7C03EB45" w14:textId="1A5E948E" w:rsidR="00AB566D" w:rsidRPr="00F85898" w:rsidRDefault="00AB566D" w:rsidP="00F85898">
            <w:pPr>
              <w:pStyle w:val="ListBullet"/>
              <w:numPr>
                <w:ilvl w:val="0"/>
                <w:numId w:val="0"/>
              </w:numPr>
              <w:spacing w:after="60"/>
              <w:rPr>
                <w:rFonts w:cs="Arial"/>
                <w:szCs w:val="22"/>
              </w:rPr>
            </w:pPr>
            <w:r w:rsidRPr="00AB566D">
              <w:rPr>
                <w:rFonts w:cs="Arial"/>
                <w:szCs w:val="22"/>
              </w:rPr>
              <w:t>Strong problem-solving skills with a focus on efficiency and with the ability to anticipate problems and resolve issues</w:t>
            </w:r>
            <w:r w:rsidR="0019461B">
              <w:rPr>
                <w:rFonts w:cs="Arial"/>
                <w:szCs w:val="22"/>
              </w:rPr>
              <w:t>.</w:t>
            </w:r>
          </w:p>
        </w:tc>
        <w:tc>
          <w:tcPr>
            <w:tcW w:w="754" w:type="pct"/>
            <w:tcBorders>
              <w:top w:val="single" w:sz="4" w:space="0" w:color="auto"/>
              <w:left w:val="single" w:sz="4" w:space="0" w:color="auto"/>
              <w:bottom w:val="single" w:sz="4" w:space="0" w:color="auto"/>
              <w:right w:val="single" w:sz="4" w:space="0" w:color="auto"/>
            </w:tcBorders>
          </w:tcPr>
          <w:p w14:paraId="3D65B692" w14:textId="3479960B" w:rsidR="00AB566D" w:rsidRDefault="00AB566D" w:rsidP="008D5336">
            <w:pPr>
              <w:pStyle w:val="Normaltable"/>
            </w:pPr>
            <w:r>
              <w:t>A&amp;I</w:t>
            </w:r>
          </w:p>
        </w:tc>
      </w:tr>
      <w:tr w:rsidR="00AB566D" w:rsidRPr="007869A5" w14:paraId="2A7DFDFC"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0B09C6E9" w14:textId="737B30C1" w:rsidR="00AB566D" w:rsidRPr="00AB566D" w:rsidRDefault="00AB566D" w:rsidP="00F85898">
            <w:pPr>
              <w:pStyle w:val="ListBullet"/>
              <w:numPr>
                <w:ilvl w:val="0"/>
                <w:numId w:val="0"/>
              </w:numPr>
              <w:spacing w:after="60"/>
              <w:rPr>
                <w:rFonts w:cs="Arial"/>
                <w:szCs w:val="22"/>
              </w:rPr>
            </w:pPr>
            <w:r w:rsidRPr="00AB566D">
              <w:rPr>
                <w:rFonts w:cs="Arial"/>
                <w:szCs w:val="22"/>
              </w:rPr>
              <w:t>Excellent judgement in dealing with matters in a prompt and effective manner.</w:t>
            </w:r>
          </w:p>
        </w:tc>
        <w:tc>
          <w:tcPr>
            <w:tcW w:w="754" w:type="pct"/>
            <w:tcBorders>
              <w:top w:val="single" w:sz="4" w:space="0" w:color="auto"/>
              <w:left w:val="single" w:sz="4" w:space="0" w:color="auto"/>
              <w:bottom w:val="single" w:sz="4" w:space="0" w:color="auto"/>
              <w:right w:val="single" w:sz="4" w:space="0" w:color="auto"/>
            </w:tcBorders>
          </w:tcPr>
          <w:p w14:paraId="11209843" w14:textId="6044B565" w:rsidR="00AB566D" w:rsidRDefault="00AB566D" w:rsidP="008D5336">
            <w:pPr>
              <w:pStyle w:val="Normaltable"/>
            </w:pPr>
            <w:r>
              <w:t>A&amp;I</w:t>
            </w:r>
          </w:p>
        </w:tc>
      </w:tr>
      <w:tr w:rsidR="00F85898" w:rsidRPr="007869A5" w14:paraId="23501EFD"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79D5D0B6" w14:textId="6FBA901D" w:rsidR="00F85898" w:rsidRPr="00A92DD8" w:rsidRDefault="00F85898" w:rsidP="00F85898">
            <w:pPr>
              <w:pStyle w:val="ListBullet"/>
              <w:numPr>
                <w:ilvl w:val="0"/>
                <w:numId w:val="0"/>
              </w:numPr>
              <w:spacing w:after="60"/>
              <w:rPr>
                <w:rFonts w:cs="Arial"/>
                <w:szCs w:val="22"/>
              </w:rPr>
            </w:pPr>
            <w:r w:rsidRPr="00F85898">
              <w:rPr>
                <w:rFonts w:cs="Arial"/>
                <w:szCs w:val="22"/>
              </w:rPr>
              <w:t xml:space="preserve">The ability to </w:t>
            </w:r>
            <w:r w:rsidR="00EB76A5">
              <w:rPr>
                <w:rFonts w:cs="Arial"/>
                <w:szCs w:val="22"/>
              </w:rPr>
              <w:t>display resilience</w:t>
            </w:r>
            <w:r w:rsidR="0019461B">
              <w:rPr>
                <w:rFonts w:cs="Arial"/>
                <w:szCs w:val="22"/>
              </w:rPr>
              <w:t>, flexibility</w:t>
            </w:r>
            <w:r w:rsidR="00EB76A5">
              <w:rPr>
                <w:rFonts w:cs="Arial"/>
                <w:szCs w:val="22"/>
              </w:rPr>
              <w:t xml:space="preserve"> and adaptability when </w:t>
            </w:r>
            <w:r w:rsidRPr="00F85898">
              <w:rPr>
                <w:rFonts w:cs="Arial"/>
                <w:szCs w:val="22"/>
              </w:rPr>
              <w:t>work</w:t>
            </w:r>
            <w:r w:rsidR="00EB76A5">
              <w:rPr>
                <w:rFonts w:cs="Arial"/>
                <w:szCs w:val="22"/>
              </w:rPr>
              <w:t>ing</w:t>
            </w:r>
            <w:r w:rsidRPr="00F85898">
              <w:rPr>
                <w:rFonts w:cs="Arial"/>
                <w:szCs w:val="22"/>
              </w:rPr>
              <w:t xml:space="preserve"> under pressure including meeting unpredictable</w:t>
            </w:r>
            <w:r>
              <w:rPr>
                <w:rFonts w:cs="Arial"/>
                <w:szCs w:val="22"/>
              </w:rPr>
              <w:t xml:space="preserve"> </w:t>
            </w:r>
            <w:r w:rsidRPr="00F85898">
              <w:rPr>
                <w:rFonts w:cs="Arial"/>
                <w:szCs w:val="22"/>
              </w:rPr>
              <w:t>deadlines and dealing</w:t>
            </w:r>
            <w:r>
              <w:rPr>
                <w:rFonts w:cs="Arial"/>
                <w:szCs w:val="22"/>
              </w:rPr>
              <w:t xml:space="preserve"> </w:t>
            </w:r>
            <w:r w:rsidRPr="00F85898">
              <w:rPr>
                <w:rFonts w:cs="Arial"/>
                <w:szCs w:val="22"/>
              </w:rPr>
              <w:t xml:space="preserve">with conflicting </w:t>
            </w:r>
            <w:r w:rsidR="00EB76A5">
              <w:rPr>
                <w:rFonts w:cs="Arial"/>
                <w:szCs w:val="22"/>
              </w:rPr>
              <w:t>priorities</w:t>
            </w:r>
            <w:r w:rsidR="00352509">
              <w:rPr>
                <w:rFonts w:cs="Arial"/>
                <w:szCs w:val="22"/>
              </w:rPr>
              <w:t>.</w:t>
            </w:r>
          </w:p>
        </w:tc>
        <w:tc>
          <w:tcPr>
            <w:tcW w:w="754" w:type="pct"/>
            <w:tcBorders>
              <w:top w:val="single" w:sz="4" w:space="0" w:color="auto"/>
              <w:left w:val="single" w:sz="4" w:space="0" w:color="auto"/>
              <w:bottom w:val="single" w:sz="4" w:space="0" w:color="auto"/>
              <w:right w:val="single" w:sz="4" w:space="0" w:color="auto"/>
            </w:tcBorders>
          </w:tcPr>
          <w:p w14:paraId="1AB4C0AB" w14:textId="3B1EE246" w:rsidR="00F85898" w:rsidRDefault="00F85898" w:rsidP="008D5336">
            <w:pPr>
              <w:pStyle w:val="Normaltable"/>
            </w:pPr>
            <w:r>
              <w:t>A&amp;I</w:t>
            </w:r>
          </w:p>
        </w:tc>
      </w:tr>
      <w:tr w:rsidR="003C564B" w:rsidRPr="007869A5" w14:paraId="0B26E377"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4714812D" w14:textId="6D876C69" w:rsidR="003C564B" w:rsidRPr="0019461B" w:rsidRDefault="00425B4E" w:rsidP="00425B4E">
            <w:pPr>
              <w:pStyle w:val="ListBullet"/>
              <w:numPr>
                <w:ilvl w:val="0"/>
                <w:numId w:val="0"/>
              </w:numPr>
              <w:spacing w:after="60" w:line="240" w:lineRule="auto"/>
              <w:rPr>
                <w:szCs w:val="22"/>
              </w:rPr>
            </w:pPr>
            <w:r>
              <w:rPr>
                <w:rFonts w:cs="Arial"/>
                <w:szCs w:val="22"/>
              </w:rPr>
              <w:t xml:space="preserve">High level IT skills and </w:t>
            </w:r>
            <w:r w:rsidR="00584EE4">
              <w:rPr>
                <w:rFonts w:cs="Arial"/>
                <w:szCs w:val="22"/>
              </w:rPr>
              <w:t xml:space="preserve">an ability to use a range of software packages including </w:t>
            </w:r>
            <w:r w:rsidR="003C564B" w:rsidRPr="00A10D89">
              <w:rPr>
                <w:rFonts w:cs="Arial"/>
                <w:szCs w:val="22"/>
              </w:rPr>
              <w:t>MS Office, i.e. Word, Excel, P</w:t>
            </w:r>
            <w:r w:rsidR="003C564B">
              <w:rPr>
                <w:rFonts w:cs="Arial"/>
                <w:szCs w:val="22"/>
              </w:rPr>
              <w:t>owerPoint, Outlook including</w:t>
            </w:r>
            <w:r>
              <w:rPr>
                <w:rFonts w:cs="Arial"/>
                <w:szCs w:val="22"/>
              </w:rPr>
              <w:t xml:space="preserve"> </w:t>
            </w:r>
            <w:r w:rsidR="003C564B" w:rsidRPr="00A10D89">
              <w:rPr>
                <w:rFonts w:cs="Arial"/>
                <w:szCs w:val="22"/>
              </w:rPr>
              <w:t>electronic diary management</w:t>
            </w:r>
            <w:r>
              <w:rPr>
                <w:rFonts w:cs="Arial"/>
                <w:szCs w:val="22"/>
              </w:rPr>
              <w:t xml:space="preserve"> </w:t>
            </w:r>
            <w:r w:rsidR="00A92DD8" w:rsidRPr="00A92DD8">
              <w:rPr>
                <w:rFonts w:cs="Arial"/>
                <w:szCs w:val="22"/>
              </w:rPr>
              <w:t>and adept and proactive at picking u</w:t>
            </w:r>
            <w:r w:rsidR="00A92DD8">
              <w:rPr>
                <w:rFonts w:cs="Arial"/>
                <w:szCs w:val="22"/>
              </w:rPr>
              <w:t xml:space="preserve">p </w:t>
            </w:r>
            <w:r w:rsidR="00A92DD8" w:rsidRPr="00A92DD8">
              <w:rPr>
                <w:rFonts w:cs="Arial"/>
                <w:szCs w:val="22"/>
              </w:rPr>
              <w:t>new technology skills quickly.</w:t>
            </w:r>
          </w:p>
        </w:tc>
        <w:tc>
          <w:tcPr>
            <w:tcW w:w="754" w:type="pct"/>
            <w:tcBorders>
              <w:top w:val="single" w:sz="4" w:space="0" w:color="auto"/>
              <w:left w:val="single" w:sz="4" w:space="0" w:color="auto"/>
              <w:bottom w:val="single" w:sz="4" w:space="0" w:color="auto"/>
              <w:right w:val="single" w:sz="4" w:space="0" w:color="auto"/>
            </w:tcBorders>
          </w:tcPr>
          <w:p w14:paraId="78AC758F" w14:textId="77777777" w:rsidR="003C564B" w:rsidRPr="007869A5" w:rsidRDefault="003C564B" w:rsidP="008D5336">
            <w:pPr>
              <w:pStyle w:val="Normaltable"/>
            </w:pPr>
            <w:r>
              <w:t>A&amp;T</w:t>
            </w:r>
          </w:p>
        </w:tc>
      </w:tr>
      <w:tr w:rsidR="003C564B" w:rsidRPr="007869A5" w14:paraId="261EAB7E"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5E325938" w14:textId="77777777" w:rsidR="003C564B" w:rsidRPr="00BE40B9" w:rsidRDefault="003C564B" w:rsidP="00A77FDA">
            <w:pPr>
              <w:pStyle w:val="ListParagraph"/>
              <w:spacing w:after="60"/>
              <w:ind w:left="0"/>
              <w:jc w:val="both"/>
              <w:rPr>
                <w:rFonts w:ascii="Arial" w:hAnsi="Arial" w:cs="Arial"/>
                <w:szCs w:val="22"/>
              </w:rPr>
            </w:pPr>
            <w:r w:rsidRPr="00B04596">
              <w:rPr>
                <w:rFonts w:ascii="Arial" w:hAnsi="Arial" w:cs="Arial"/>
                <w:szCs w:val="22"/>
              </w:rPr>
              <w:t>Methodical and organised approach to tasks, with an eye for detail.</w:t>
            </w:r>
          </w:p>
        </w:tc>
        <w:tc>
          <w:tcPr>
            <w:tcW w:w="754" w:type="pct"/>
            <w:tcBorders>
              <w:top w:val="single" w:sz="4" w:space="0" w:color="auto"/>
              <w:left w:val="single" w:sz="4" w:space="0" w:color="auto"/>
              <w:bottom w:val="single" w:sz="4" w:space="0" w:color="auto"/>
              <w:right w:val="single" w:sz="4" w:space="0" w:color="auto"/>
            </w:tcBorders>
          </w:tcPr>
          <w:p w14:paraId="4C95B3C7" w14:textId="77777777" w:rsidR="003C564B" w:rsidRDefault="003C564B" w:rsidP="008D5336">
            <w:pPr>
              <w:pStyle w:val="Normaltable"/>
            </w:pPr>
            <w:r>
              <w:t>A&amp;I</w:t>
            </w:r>
          </w:p>
        </w:tc>
      </w:tr>
      <w:tr w:rsidR="009670D0" w:rsidRPr="007869A5" w14:paraId="53DBA026"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6DF15119" w14:textId="5BD3F92C" w:rsidR="009670D0" w:rsidRPr="00B04596" w:rsidRDefault="009670D0" w:rsidP="00A77FDA">
            <w:pPr>
              <w:pStyle w:val="ListParagraph"/>
              <w:spacing w:after="60"/>
              <w:ind w:left="0"/>
              <w:jc w:val="both"/>
              <w:rPr>
                <w:rFonts w:ascii="Arial" w:hAnsi="Arial" w:cs="Arial"/>
                <w:szCs w:val="22"/>
              </w:rPr>
            </w:pPr>
            <w:r w:rsidRPr="009670D0">
              <w:rPr>
                <w:rFonts w:ascii="Arial" w:hAnsi="Arial" w:cs="Arial"/>
                <w:szCs w:val="22"/>
              </w:rPr>
              <w:t>An understanding of the need to share information with consent</w:t>
            </w:r>
          </w:p>
        </w:tc>
        <w:tc>
          <w:tcPr>
            <w:tcW w:w="754" w:type="pct"/>
            <w:tcBorders>
              <w:top w:val="single" w:sz="4" w:space="0" w:color="auto"/>
              <w:left w:val="single" w:sz="4" w:space="0" w:color="auto"/>
              <w:bottom w:val="single" w:sz="4" w:space="0" w:color="auto"/>
              <w:right w:val="single" w:sz="4" w:space="0" w:color="auto"/>
            </w:tcBorders>
          </w:tcPr>
          <w:p w14:paraId="5DC118A7" w14:textId="366A97B4" w:rsidR="009670D0" w:rsidRDefault="009670D0" w:rsidP="008D5336">
            <w:pPr>
              <w:pStyle w:val="Normaltable"/>
            </w:pPr>
            <w:r>
              <w:t>A&amp;I</w:t>
            </w:r>
          </w:p>
        </w:tc>
      </w:tr>
      <w:tr w:rsidR="0019461B" w:rsidRPr="007869A5" w14:paraId="41814FB9"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27606142" w14:textId="4124B63A" w:rsidR="0019461B" w:rsidRPr="009670D0" w:rsidRDefault="0019461B" w:rsidP="00A77FDA">
            <w:pPr>
              <w:pStyle w:val="ListParagraph"/>
              <w:spacing w:after="60"/>
              <w:ind w:left="0"/>
              <w:jc w:val="both"/>
              <w:rPr>
                <w:rFonts w:ascii="Arial" w:hAnsi="Arial" w:cs="Arial"/>
                <w:szCs w:val="22"/>
              </w:rPr>
            </w:pPr>
            <w:r>
              <w:rPr>
                <w:rFonts w:ascii="Arial" w:hAnsi="Arial" w:cs="Arial"/>
                <w:szCs w:val="22"/>
              </w:rPr>
              <w:t>Show political awareness</w:t>
            </w:r>
          </w:p>
        </w:tc>
        <w:tc>
          <w:tcPr>
            <w:tcW w:w="754" w:type="pct"/>
            <w:tcBorders>
              <w:top w:val="single" w:sz="4" w:space="0" w:color="auto"/>
              <w:left w:val="single" w:sz="4" w:space="0" w:color="auto"/>
              <w:bottom w:val="single" w:sz="4" w:space="0" w:color="auto"/>
              <w:right w:val="single" w:sz="4" w:space="0" w:color="auto"/>
            </w:tcBorders>
          </w:tcPr>
          <w:p w14:paraId="377FEBAE" w14:textId="1E699F64" w:rsidR="0019461B" w:rsidRDefault="0019461B" w:rsidP="008D5336">
            <w:pPr>
              <w:pStyle w:val="Normaltable"/>
            </w:pPr>
            <w:r>
              <w:t>A&amp;I</w:t>
            </w:r>
          </w:p>
        </w:tc>
      </w:tr>
      <w:tr w:rsidR="006C7EFB" w:rsidRPr="007869A5" w14:paraId="39A5B61C" w14:textId="77777777" w:rsidTr="00225F70">
        <w:tc>
          <w:tcPr>
            <w:tcW w:w="4246" w:type="pct"/>
            <w:tcBorders>
              <w:top w:val="single" w:sz="4" w:space="0" w:color="auto"/>
              <w:left w:val="single" w:sz="4" w:space="0" w:color="auto"/>
              <w:bottom w:val="single" w:sz="4" w:space="0" w:color="auto"/>
              <w:right w:val="single" w:sz="4" w:space="0" w:color="auto"/>
            </w:tcBorders>
            <w:vAlign w:val="center"/>
          </w:tcPr>
          <w:p w14:paraId="6D5C3B54" w14:textId="673F0A06" w:rsidR="006C7EFB" w:rsidRDefault="006C7EFB" w:rsidP="00584394">
            <w:pPr>
              <w:spacing w:after="60"/>
              <w:jc w:val="both"/>
              <w:rPr>
                <w:rFonts w:ascii="Arial" w:hAnsi="Arial" w:cs="Arial"/>
                <w:szCs w:val="22"/>
              </w:rPr>
            </w:pPr>
            <w:r w:rsidRPr="00584394">
              <w:rPr>
                <w:rFonts w:ascii="Arial" w:hAnsi="Arial" w:cs="Arial"/>
                <w:szCs w:val="22"/>
              </w:rPr>
              <w:t>Able to demonstrate that they work in line with Oxfordshire County Council’s values: Always learning</w:t>
            </w:r>
            <w:r>
              <w:rPr>
                <w:rFonts w:ascii="Arial" w:hAnsi="Arial" w:cs="Arial"/>
                <w:szCs w:val="22"/>
              </w:rPr>
              <w:t xml:space="preserve">; </w:t>
            </w:r>
            <w:r w:rsidRPr="00584394">
              <w:rPr>
                <w:rFonts w:ascii="Arial" w:hAnsi="Arial" w:cs="Arial"/>
                <w:szCs w:val="22"/>
              </w:rPr>
              <w:t>Be kind and care</w:t>
            </w:r>
            <w:r>
              <w:rPr>
                <w:rFonts w:ascii="Arial" w:hAnsi="Arial" w:cs="Arial"/>
                <w:szCs w:val="22"/>
              </w:rPr>
              <w:t xml:space="preserve">; </w:t>
            </w:r>
            <w:r w:rsidRPr="00584394">
              <w:rPr>
                <w:rFonts w:ascii="Arial" w:hAnsi="Arial" w:cs="Arial"/>
                <w:szCs w:val="22"/>
              </w:rPr>
              <w:t>Equality and integrity in all we do</w:t>
            </w:r>
            <w:r>
              <w:rPr>
                <w:rFonts w:ascii="Arial" w:hAnsi="Arial" w:cs="Arial"/>
                <w:szCs w:val="22"/>
              </w:rPr>
              <w:t xml:space="preserve">; </w:t>
            </w:r>
            <w:r w:rsidRPr="00584394">
              <w:rPr>
                <w:rFonts w:ascii="Arial" w:hAnsi="Arial" w:cs="Arial"/>
                <w:szCs w:val="22"/>
              </w:rPr>
              <w:t>Taking responsibility</w:t>
            </w:r>
            <w:r>
              <w:rPr>
                <w:rFonts w:ascii="Arial" w:hAnsi="Arial" w:cs="Arial"/>
                <w:szCs w:val="22"/>
              </w:rPr>
              <w:t xml:space="preserve"> and </w:t>
            </w:r>
            <w:r w:rsidRPr="006C7EFB">
              <w:rPr>
                <w:rFonts w:ascii="Arial" w:hAnsi="Arial" w:cs="Arial"/>
                <w:szCs w:val="22"/>
              </w:rPr>
              <w:t>Daring to do it differently</w:t>
            </w:r>
          </w:p>
        </w:tc>
        <w:tc>
          <w:tcPr>
            <w:tcW w:w="754" w:type="pct"/>
            <w:tcBorders>
              <w:top w:val="single" w:sz="4" w:space="0" w:color="auto"/>
              <w:left w:val="single" w:sz="4" w:space="0" w:color="auto"/>
              <w:bottom w:val="single" w:sz="4" w:space="0" w:color="auto"/>
              <w:right w:val="single" w:sz="4" w:space="0" w:color="auto"/>
            </w:tcBorders>
          </w:tcPr>
          <w:p w14:paraId="065D056C" w14:textId="3FA38A51" w:rsidR="006C7EFB" w:rsidRDefault="006C7EFB" w:rsidP="008D5336">
            <w:pPr>
              <w:pStyle w:val="Normaltable"/>
            </w:pPr>
            <w:r>
              <w:t>A&amp;I</w:t>
            </w:r>
          </w:p>
        </w:tc>
      </w:tr>
      <w:tr w:rsidR="003C564B" w:rsidRPr="007869A5" w14:paraId="5CDE9FD3" w14:textId="77777777" w:rsidTr="00225F70">
        <w:trPr>
          <w:trHeight w:val="70"/>
        </w:trPr>
        <w:tc>
          <w:tcPr>
            <w:tcW w:w="4246" w:type="pct"/>
            <w:tcBorders>
              <w:top w:val="single" w:sz="4" w:space="0" w:color="FFFFFF"/>
              <w:left w:val="single" w:sz="4" w:space="0" w:color="FFFFFF"/>
              <w:bottom w:val="single" w:sz="4" w:space="0" w:color="auto"/>
              <w:right w:val="single" w:sz="4" w:space="0" w:color="FFFFFF"/>
            </w:tcBorders>
          </w:tcPr>
          <w:p w14:paraId="1AA17749" w14:textId="77777777" w:rsidR="003C564B" w:rsidRPr="00342C72" w:rsidRDefault="003C564B" w:rsidP="008D5336">
            <w:pPr>
              <w:pStyle w:val="Heading3"/>
              <w:rPr>
                <w:rFonts w:cs="Arial"/>
              </w:rPr>
            </w:pPr>
            <w:r w:rsidRPr="007D592B">
              <w:rPr>
                <w:rFonts w:cs="Arial"/>
              </w:rPr>
              <w:lastRenderedPageBreak/>
              <w:t>Desirable Criteria</w:t>
            </w:r>
          </w:p>
        </w:tc>
        <w:tc>
          <w:tcPr>
            <w:tcW w:w="754" w:type="pct"/>
            <w:tcBorders>
              <w:top w:val="single" w:sz="4" w:space="0" w:color="FFFFFF"/>
              <w:left w:val="single" w:sz="4" w:space="0" w:color="FFFFFF"/>
              <w:bottom w:val="single" w:sz="4" w:space="0" w:color="auto"/>
              <w:right w:val="single" w:sz="4" w:space="0" w:color="FFFFFF"/>
            </w:tcBorders>
            <w:vAlign w:val="bottom"/>
          </w:tcPr>
          <w:p w14:paraId="3F69E763" w14:textId="77777777" w:rsidR="003C564B" w:rsidRPr="007D592B" w:rsidRDefault="003C564B" w:rsidP="008D5336">
            <w:pPr>
              <w:spacing w:before="60" w:after="60"/>
              <w:rPr>
                <w:rFonts w:ascii="Arial" w:hAnsi="Arial" w:cs="Arial"/>
                <w:szCs w:val="22"/>
              </w:rPr>
            </w:pPr>
            <w:r w:rsidRPr="007D592B">
              <w:rPr>
                <w:rFonts w:ascii="Arial" w:hAnsi="Arial" w:cs="Arial"/>
                <w:szCs w:val="22"/>
              </w:rPr>
              <w:t>Assessed By:</w:t>
            </w:r>
          </w:p>
        </w:tc>
      </w:tr>
      <w:tr w:rsidR="003C564B" w:rsidRPr="007869A5" w14:paraId="2C3A2F36" w14:textId="77777777" w:rsidTr="00225F70">
        <w:tc>
          <w:tcPr>
            <w:tcW w:w="4246" w:type="pct"/>
            <w:tcBorders>
              <w:top w:val="single" w:sz="4" w:space="0" w:color="auto"/>
              <w:left w:val="single" w:sz="4" w:space="0" w:color="auto"/>
              <w:bottom w:val="single" w:sz="4" w:space="0" w:color="auto"/>
              <w:right w:val="single" w:sz="4" w:space="0" w:color="auto"/>
            </w:tcBorders>
          </w:tcPr>
          <w:p w14:paraId="63A639D7" w14:textId="391F1C55" w:rsidR="003C564B" w:rsidRPr="004321AC" w:rsidRDefault="003C564B" w:rsidP="008D5336">
            <w:pPr>
              <w:pStyle w:val="ListBullet"/>
              <w:numPr>
                <w:ilvl w:val="0"/>
                <w:numId w:val="0"/>
              </w:numPr>
              <w:spacing w:after="0" w:line="240" w:lineRule="auto"/>
              <w:ind w:left="578" w:hanging="578"/>
              <w:rPr>
                <w:szCs w:val="22"/>
              </w:rPr>
            </w:pPr>
            <w:r w:rsidRPr="00175B92">
              <w:rPr>
                <w:rFonts w:cs="Arial"/>
                <w:szCs w:val="22"/>
              </w:rPr>
              <w:t xml:space="preserve">NVQ </w:t>
            </w:r>
            <w:r>
              <w:rPr>
                <w:rFonts w:cs="Arial"/>
                <w:szCs w:val="22"/>
              </w:rPr>
              <w:t>3</w:t>
            </w:r>
            <w:r w:rsidRPr="00175B92">
              <w:rPr>
                <w:rFonts w:cs="Arial"/>
                <w:szCs w:val="22"/>
              </w:rPr>
              <w:t xml:space="preserve"> or higher in </w:t>
            </w:r>
            <w:r w:rsidR="00A92DD8">
              <w:rPr>
                <w:rFonts w:cs="Arial"/>
                <w:szCs w:val="22"/>
              </w:rPr>
              <w:t xml:space="preserve">office skills or </w:t>
            </w:r>
            <w:r w:rsidRPr="00175B92">
              <w:rPr>
                <w:rFonts w:cs="Arial"/>
                <w:szCs w:val="22"/>
              </w:rPr>
              <w:t>administration</w:t>
            </w:r>
          </w:p>
        </w:tc>
        <w:tc>
          <w:tcPr>
            <w:tcW w:w="754" w:type="pct"/>
            <w:tcBorders>
              <w:top w:val="single" w:sz="4" w:space="0" w:color="auto"/>
              <w:left w:val="single" w:sz="4" w:space="0" w:color="auto"/>
              <w:bottom w:val="single" w:sz="4" w:space="0" w:color="auto"/>
              <w:right w:val="single" w:sz="4" w:space="0" w:color="auto"/>
            </w:tcBorders>
          </w:tcPr>
          <w:p w14:paraId="7B05E54A" w14:textId="77777777" w:rsidR="003C564B" w:rsidRPr="007869A5" w:rsidRDefault="003C564B" w:rsidP="008D5336">
            <w:pPr>
              <w:pStyle w:val="Normaltable"/>
            </w:pPr>
            <w:r>
              <w:t>A&amp;D</w:t>
            </w:r>
          </w:p>
        </w:tc>
      </w:tr>
      <w:tr w:rsidR="003C564B" w:rsidRPr="007869A5" w14:paraId="55123A9A" w14:textId="77777777" w:rsidTr="00225F70">
        <w:tc>
          <w:tcPr>
            <w:tcW w:w="4246" w:type="pct"/>
            <w:tcBorders>
              <w:top w:val="single" w:sz="4" w:space="0" w:color="auto"/>
              <w:left w:val="single" w:sz="4" w:space="0" w:color="auto"/>
              <w:bottom w:val="single" w:sz="4" w:space="0" w:color="auto"/>
              <w:right w:val="single" w:sz="4" w:space="0" w:color="auto"/>
            </w:tcBorders>
          </w:tcPr>
          <w:p w14:paraId="4F31F0AD" w14:textId="70875FCE" w:rsidR="003C564B" w:rsidRPr="004321AC" w:rsidRDefault="00A92DD8" w:rsidP="00A92DD8">
            <w:pPr>
              <w:pStyle w:val="ListBullet"/>
              <w:numPr>
                <w:ilvl w:val="0"/>
                <w:numId w:val="0"/>
              </w:numPr>
              <w:spacing w:after="0" w:line="240" w:lineRule="auto"/>
              <w:rPr>
                <w:szCs w:val="22"/>
              </w:rPr>
            </w:pPr>
            <w:r w:rsidRPr="00A92DD8">
              <w:rPr>
                <w:szCs w:val="22"/>
              </w:rPr>
              <w:t>Experience of working as a competent member of a team, ideally in a project support role or equivalent</w:t>
            </w:r>
          </w:p>
        </w:tc>
        <w:tc>
          <w:tcPr>
            <w:tcW w:w="754" w:type="pct"/>
            <w:tcBorders>
              <w:top w:val="single" w:sz="4" w:space="0" w:color="auto"/>
              <w:left w:val="single" w:sz="4" w:space="0" w:color="auto"/>
              <w:bottom w:val="single" w:sz="4" w:space="0" w:color="auto"/>
              <w:right w:val="single" w:sz="4" w:space="0" w:color="auto"/>
            </w:tcBorders>
          </w:tcPr>
          <w:p w14:paraId="49EAF051" w14:textId="77777777" w:rsidR="003C564B" w:rsidRPr="007869A5" w:rsidRDefault="003C564B" w:rsidP="008D5336">
            <w:pPr>
              <w:pStyle w:val="Normaltable"/>
            </w:pPr>
            <w:r>
              <w:t>A&amp;I</w:t>
            </w:r>
          </w:p>
        </w:tc>
      </w:tr>
      <w:tr w:rsidR="009D25F0" w:rsidRPr="007869A5" w14:paraId="5D89D440" w14:textId="77777777" w:rsidTr="00225F70">
        <w:tc>
          <w:tcPr>
            <w:tcW w:w="4246" w:type="pct"/>
            <w:tcBorders>
              <w:top w:val="single" w:sz="4" w:space="0" w:color="auto"/>
              <w:left w:val="single" w:sz="4" w:space="0" w:color="auto"/>
              <w:bottom w:val="single" w:sz="4" w:space="0" w:color="auto"/>
              <w:right w:val="single" w:sz="4" w:space="0" w:color="auto"/>
            </w:tcBorders>
          </w:tcPr>
          <w:p w14:paraId="138F36FC" w14:textId="1BDD32D6" w:rsidR="009D25F0" w:rsidRPr="00A92DD8" w:rsidRDefault="009D25F0" w:rsidP="00A92DD8">
            <w:pPr>
              <w:pStyle w:val="ListBullet"/>
              <w:numPr>
                <w:ilvl w:val="0"/>
                <w:numId w:val="0"/>
              </w:numPr>
              <w:spacing w:after="0" w:line="240" w:lineRule="auto"/>
              <w:rPr>
                <w:szCs w:val="22"/>
              </w:rPr>
            </w:pPr>
            <w:r>
              <w:rPr>
                <w:szCs w:val="22"/>
              </w:rPr>
              <w:t>Previous experience in and</w:t>
            </w:r>
            <w:r w:rsidR="00AD0767">
              <w:rPr>
                <w:szCs w:val="22"/>
              </w:rPr>
              <w:t xml:space="preserve"> an understanding of </w:t>
            </w:r>
            <w:r>
              <w:rPr>
                <w:szCs w:val="22"/>
              </w:rPr>
              <w:t>adult social care</w:t>
            </w:r>
          </w:p>
        </w:tc>
        <w:tc>
          <w:tcPr>
            <w:tcW w:w="754" w:type="pct"/>
            <w:tcBorders>
              <w:top w:val="single" w:sz="4" w:space="0" w:color="auto"/>
              <w:left w:val="single" w:sz="4" w:space="0" w:color="auto"/>
              <w:bottom w:val="single" w:sz="4" w:space="0" w:color="auto"/>
              <w:right w:val="single" w:sz="4" w:space="0" w:color="auto"/>
            </w:tcBorders>
          </w:tcPr>
          <w:p w14:paraId="783D2A39" w14:textId="4059F4F9" w:rsidR="009D25F0" w:rsidRDefault="009D25F0" w:rsidP="008D5336">
            <w:pPr>
              <w:pStyle w:val="Normaltable"/>
            </w:pPr>
            <w:r>
              <w:t>A&amp;I</w:t>
            </w:r>
          </w:p>
        </w:tc>
      </w:tr>
    </w:tbl>
    <w:p w14:paraId="03C1D653" w14:textId="77777777" w:rsidR="00114762" w:rsidRDefault="00114762" w:rsidP="00114762">
      <w:pPr>
        <w:sectPr w:rsidR="00114762" w:rsidSect="005E7A01">
          <w:headerReference w:type="default" r:id="rId15"/>
          <w:footerReference w:type="even" r:id="rId16"/>
          <w:footerReference w:type="default" r:id="rId17"/>
          <w:headerReference w:type="first" r:id="rId18"/>
          <w:footerReference w:type="first" r:id="rId19"/>
          <w:type w:val="continuous"/>
          <w:pgSz w:w="11907" w:h="16840" w:code="9"/>
          <w:pgMar w:top="1263" w:right="851" w:bottom="1418" w:left="851" w:header="567" w:footer="316" w:gutter="0"/>
          <w:cols w:space="708"/>
          <w:titlePg/>
          <w:docGrid w:linePitch="360"/>
        </w:sectPr>
      </w:pPr>
    </w:p>
    <w:p w14:paraId="1EDDB4B4" w14:textId="2C8B761E" w:rsidR="003C564B" w:rsidRPr="00E03BEB" w:rsidRDefault="003C564B" w:rsidP="00C82A01">
      <w:pPr>
        <w:rPr>
          <w:rFonts w:ascii="Arial" w:hAnsi="Arial" w:cs="Arial"/>
          <w:b/>
          <w:sz w:val="40"/>
          <w:szCs w:val="40"/>
        </w:rPr>
      </w:pPr>
      <w:r w:rsidRPr="00E03BEB">
        <w:rPr>
          <w:rFonts w:ascii="Arial" w:hAnsi="Arial" w:cs="Arial"/>
          <w:b/>
          <w:sz w:val="40"/>
          <w:szCs w:val="40"/>
        </w:rPr>
        <w:t xml:space="preserve">Section </w:t>
      </w:r>
      <w:r w:rsidR="005D7613">
        <w:rPr>
          <w:rFonts w:ascii="Arial" w:hAnsi="Arial" w:cs="Arial"/>
          <w:b/>
          <w:sz w:val="40"/>
          <w:szCs w:val="40"/>
        </w:rPr>
        <w:t>C</w:t>
      </w:r>
      <w:r w:rsidRPr="00E03BEB">
        <w:rPr>
          <w:rFonts w:ascii="Arial" w:hAnsi="Arial" w:cs="Arial"/>
          <w:b/>
          <w:sz w:val="40"/>
          <w:szCs w:val="40"/>
        </w:rPr>
        <w:t>: Pre-employment checks</w:t>
      </w:r>
    </w:p>
    <w:tbl>
      <w:tblPr>
        <w:tblW w:w="5000" w:type="pct"/>
        <w:tblLook w:val="01E0" w:firstRow="1" w:lastRow="1" w:firstColumn="1" w:lastColumn="1" w:noHBand="0" w:noVBand="0"/>
      </w:tblPr>
      <w:tblGrid>
        <w:gridCol w:w="10195"/>
      </w:tblGrid>
      <w:tr w:rsidR="003C564B" w:rsidRPr="006C295F" w14:paraId="23F2F2DB" w14:textId="77777777" w:rsidTr="008D5336">
        <w:tc>
          <w:tcPr>
            <w:tcW w:w="5000" w:type="pct"/>
            <w:tcBorders>
              <w:top w:val="single" w:sz="4" w:space="0" w:color="FFFFFF"/>
              <w:left w:val="single" w:sz="4" w:space="0" w:color="FFFFFF"/>
              <w:bottom w:val="single" w:sz="4" w:space="0" w:color="FFFFFF"/>
              <w:right w:val="single" w:sz="4" w:space="0" w:color="FFFFFF"/>
            </w:tcBorders>
            <w:vAlign w:val="center"/>
          </w:tcPr>
          <w:p w14:paraId="3A6A228D" w14:textId="77777777" w:rsidR="003C564B" w:rsidRDefault="003C564B" w:rsidP="008D5336">
            <w:pPr>
              <w:pStyle w:val="BodyText3"/>
              <w:tabs>
                <w:tab w:val="left" w:pos="4035"/>
              </w:tabs>
              <w:spacing w:before="0" w:line="240" w:lineRule="auto"/>
              <w:rPr>
                <w:b/>
                <w:sz w:val="24"/>
              </w:rPr>
            </w:pPr>
          </w:p>
          <w:p w14:paraId="14BC47CD" w14:textId="77777777" w:rsidR="003C564B" w:rsidRDefault="003C564B" w:rsidP="008D5336">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0" w:history="1">
              <w:r w:rsidRPr="009F0647">
                <w:rPr>
                  <w:rStyle w:val="Hyperlink"/>
                  <w:rFonts w:cs="Arial"/>
                  <w:szCs w:val="22"/>
                </w:rPr>
                <w:t>Pre-employment checks</w:t>
              </w:r>
            </w:hyperlink>
            <w:r w:rsidRPr="009F0647">
              <w:rPr>
                <w:rFonts w:cs="Arial"/>
                <w:szCs w:val="22"/>
              </w:rPr>
              <w:t xml:space="preserve"> </w:t>
            </w:r>
          </w:p>
          <w:p w14:paraId="161B4F61" w14:textId="77777777" w:rsidR="003C564B" w:rsidRDefault="003C564B" w:rsidP="008D5336">
            <w:pPr>
              <w:pStyle w:val="BodyText3"/>
              <w:tabs>
                <w:tab w:val="left" w:pos="4035"/>
              </w:tabs>
              <w:spacing w:before="0" w:line="240" w:lineRule="auto"/>
              <w:rPr>
                <w:rFonts w:cs="Arial"/>
                <w:szCs w:val="22"/>
              </w:rPr>
            </w:pPr>
          </w:p>
          <w:p w14:paraId="30C0EFCA" w14:textId="77777777" w:rsidR="003C564B" w:rsidRDefault="003C564B" w:rsidP="008D5336">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74BBF105" w14:textId="77777777" w:rsidR="003C564B" w:rsidRDefault="003C564B" w:rsidP="008D5336">
            <w:pPr>
              <w:pStyle w:val="BodyText3"/>
              <w:tabs>
                <w:tab w:val="left" w:pos="4035"/>
              </w:tabs>
              <w:spacing w:before="0" w:line="240" w:lineRule="auto"/>
              <w:rPr>
                <w:b/>
                <w:sz w:val="24"/>
              </w:rPr>
            </w:pPr>
          </w:p>
          <w:tbl>
            <w:tblPr>
              <w:tblW w:w="10173" w:type="dxa"/>
              <w:jc w:val="center"/>
              <w:tblLook w:val="01E0" w:firstRow="1" w:lastRow="1" w:firstColumn="1" w:lastColumn="1" w:noHBand="0" w:noVBand="0"/>
            </w:tblPr>
            <w:tblGrid>
              <w:gridCol w:w="5038"/>
              <w:gridCol w:w="5135"/>
            </w:tblGrid>
            <w:tr w:rsidR="003C564B" w:rsidRPr="007D592B" w14:paraId="0F513B37" w14:textId="77777777" w:rsidTr="00225F70">
              <w:trPr>
                <w:trHeight w:val="746"/>
                <w:jc w:val="center"/>
              </w:trPr>
              <w:tc>
                <w:tcPr>
                  <w:tcW w:w="2476" w:type="pct"/>
                  <w:tcBorders>
                    <w:top w:val="single" w:sz="4" w:space="0" w:color="auto"/>
                    <w:left w:val="single" w:sz="4" w:space="0" w:color="auto"/>
                    <w:bottom w:val="single" w:sz="4" w:space="0" w:color="auto"/>
                    <w:right w:val="single" w:sz="4" w:space="0" w:color="auto"/>
                  </w:tcBorders>
                  <w:shd w:val="clear" w:color="auto" w:fill="auto"/>
                </w:tcPr>
                <w:p w14:paraId="691A4872" w14:textId="77777777" w:rsidR="003C564B" w:rsidRPr="001A26BC" w:rsidRDefault="003C564B" w:rsidP="008D5336">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w:t>
                  </w:r>
                  <w:r>
                    <w:rPr>
                      <w:sz w:val="22"/>
                      <w:szCs w:val="22"/>
                    </w:rPr>
                    <w:t xml:space="preserve">Enhanced </w:t>
                  </w:r>
                  <w:r w:rsidRPr="00A94509">
                    <w:rPr>
                      <w:sz w:val="22"/>
                      <w:szCs w:val="22"/>
                    </w:rPr>
                    <w:t>Disclosure and Barring Service check with Chil</w:t>
                  </w:r>
                  <w:r>
                    <w:rPr>
                      <w:sz w:val="22"/>
                      <w:szCs w:val="22"/>
                    </w:rPr>
                    <w:t>dren’s and</w:t>
                  </w:r>
                  <w:r w:rsidRPr="00A94509">
                    <w:rPr>
                      <w:sz w:val="22"/>
                      <w:szCs w:val="22"/>
                    </w:rPr>
                    <w:t xml:space="preserve"> Adults Barred List</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305A3287" w14:textId="77777777" w:rsidR="003C564B" w:rsidRPr="001A26BC" w:rsidRDefault="003C564B" w:rsidP="008D5336">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w:t>
                  </w:r>
                  <w:r>
                    <w:rPr>
                      <w:sz w:val="22"/>
                      <w:szCs w:val="22"/>
                    </w:rPr>
                    <w:t xml:space="preserve">Enhanced </w:t>
                  </w:r>
                  <w:r w:rsidRPr="00A94509">
                    <w:rPr>
                      <w:sz w:val="22"/>
                      <w:szCs w:val="22"/>
                    </w:rPr>
                    <w:t xml:space="preserve">Disclosure and Barring Service check </w:t>
                  </w:r>
                  <w:r>
                    <w:rPr>
                      <w:sz w:val="22"/>
                      <w:szCs w:val="22"/>
                    </w:rPr>
                    <w:t xml:space="preserve">without </w:t>
                  </w:r>
                  <w:hyperlink r:id="rId21" w:anchor="enhanced-dbs-check-without-an-adult-childrens-barred-list-check" w:history="1">
                    <w:r w:rsidRPr="00175B07">
                      <w:rPr>
                        <w:rStyle w:val="Hyperlink"/>
                        <w:color w:val="auto"/>
                        <w:sz w:val="22"/>
                        <w:szCs w:val="22"/>
                        <w:u w:val="none"/>
                        <w:lang w:val="en"/>
                      </w:rPr>
                      <w:t>an Adult/Children</w:t>
                    </w:r>
                    <w:r>
                      <w:rPr>
                        <w:rStyle w:val="Hyperlink"/>
                        <w:color w:val="auto"/>
                        <w:sz w:val="22"/>
                        <w:szCs w:val="22"/>
                        <w:u w:val="none"/>
                        <w:lang w:val="en"/>
                      </w:rPr>
                      <w:t>’</w:t>
                    </w:r>
                    <w:r w:rsidRPr="00175B07">
                      <w:rPr>
                        <w:rStyle w:val="Hyperlink"/>
                        <w:color w:val="auto"/>
                        <w:sz w:val="22"/>
                        <w:szCs w:val="22"/>
                        <w:u w:val="none"/>
                        <w:lang w:val="en"/>
                      </w:rPr>
                      <w:t>s barred list check</w:t>
                    </w:r>
                  </w:hyperlink>
                </w:p>
              </w:tc>
            </w:tr>
            <w:tr w:rsidR="003C564B" w:rsidRPr="007D592B" w14:paraId="668EAC14" w14:textId="77777777" w:rsidTr="00225F70">
              <w:trPr>
                <w:trHeight w:val="726"/>
                <w:jc w:val="center"/>
              </w:trPr>
              <w:tc>
                <w:tcPr>
                  <w:tcW w:w="2476" w:type="pct"/>
                  <w:tcBorders>
                    <w:top w:val="single" w:sz="4" w:space="0" w:color="auto"/>
                    <w:left w:val="single" w:sz="4" w:space="0" w:color="auto"/>
                    <w:bottom w:val="single" w:sz="4" w:space="0" w:color="auto"/>
                    <w:right w:val="single" w:sz="4" w:space="0" w:color="auto"/>
                  </w:tcBorders>
                  <w:shd w:val="clear" w:color="auto" w:fill="auto"/>
                </w:tcPr>
                <w:p w14:paraId="3A595C1C" w14:textId="77777777" w:rsidR="003C564B" w:rsidRPr="001A26BC" w:rsidRDefault="003C564B" w:rsidP="008D5336">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w:t>
                  </w:r>
                  <w:r>
                    <w:rPr>
                      <w:sz w:val="22"/>
                      <w:szCs w:val="22"/>
                    </w:rPr>
                    <w:t xml:space="preserve">Enhanced </w:t>
                  </w:r>
                  <w:r w:rsidRPr="00A94509">
                    <w:rPr>
                      <w:sz w:val="22"/>
                      <w:szCs w:val="22"/>
                    </w:rPr>
                    <w:t>Disclosure and Barring Service check with Chil</w:t>
                  </w:r>
                  <w:r>
                    <w:rPr>
                      <w:sz w:val="22"/>
                      <w:szCs w:val="22"/>
                    </w:rPr>
                    <w:t xml:space="preserve">dren’s </w:t>
                  </w:r>
                  <w:r w:rsidRPr="00A94509">
                    <w:rPr>
                      <w:sz w:val="22"/>
                      <w:szCs w:val="22"/>
                    </w:rPr>
                    <w:t>Barred List</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112F81AE" w14:textId="472878A4" w:rsidR="003C564B" w:rsidRPr="001A26BC" w:rsidRDefault="003C564B" w:rsidP="008D5336">
                  <w:pPr>
                    <w:pStyle w:val="Default"/>
                    <w:rPr>
                      <w:sz w:val="22"/>
                      <w:szCs w:val="22"/>
                    </w:rPr>
                  </w:pPr>
                  <w:r w:rsidRPr="001A26BC">
                    <w:rPr>
                      <w:sz w:val="22"/>
                      <w:szCs w:val="22"/>
                    </w:rPr>
                    <w:fldChar w:fldCharType="begin">
                      <w:ffData>
                        <w:name w:val=""/>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w:t>
                  </w:r>
                  <w:r>
                    <w:rPr>
                      <w:sz w:val="22"/>
                      <w:szCs w:val="22"/>
                    </w:rPr>
                    <w:t xml:space="preserve">Enhanced </w:t>
                  </w:r>
                  <w:r w:rsidRPr="00A94509">
                    <w:rPr>
                      <w:sz w:val="22"/>
                      <w:szCs w:val="22"/>
                    </w:rPr>
                    <w:t>Disclosure and Barring Service check with Adults Barred List</w:t>
                  </w:r>
                </w:p>
              </w:tc>
            </w:tr>
            <w:tr w:rsidR="00F5106F" w:rsidRPr="007D592B" w14:paraId="3BED0DA1" w14:textId="77777777" w:rsidTr="00225F70">
              <w:trPr>
                <w:trHeight w:val="736"/>
                <w:jc w:val="center"/>
              </w:trPr>
              <w:tc>
                <w:tcPr>
                  <w:tcW w:w="2476" w:type="pct"/>
                  <w:tcBorders>
                    <w:top w:val="single" w:sz="4" w:space="0" w:color="auto"/>
                    <w:left w:val="single" w:sz="4" w:space="0" w:color="auto"/>
                    <w:bottom w:val="single" w:sz="4" w:space="0" w:color="auto"/>
                    <w:right w:val="single" w:sz="4" w:space="0" w:color="auto"/>
                  </w:tcBorders>
                  <w:shd w:val="clear" w:color="auto" w:fill="auto"/>
                </w:tcPr>
                <w:p w14:paraId="2352ACC0" w14:textId="5517A9C5" w:rsidR="00F5106F" w:rsidRPr="001A26BC" w:rsidRDefault="00F5106F" w:rsidP="008D5336">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w:t>
                  </w:r>
                  <w:r w:rsidRPr="00A94509">
                    <w:rPr>
                      <w:sz w:val="22"/>
                      <w:szCs w:val="22"/>
                    </w:rPr>
                    <w:t>Standard Disclosure and Barring Service</w:t>
                  </w:r>
                  <w:r>
                    <w:rPr>
                      <w:sz w:val="22"/>
                      <w:szCs w:val="22"/>
                    </w:rPr>
                    <w:t xml:space="preserve"> check</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35BA020A" w14:textId="0DA1F732" w:rsidR="00F5106F" w:rsidRPr="00A92DD8" w:rsidRDefault="00F5106F" w:rsidP="008D5336">
                  <w:pPr>
                    <w:pStyle w:val="Default"/>
                    <w:rPr>
                      <w:b/>
                      <w:bCs/>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w:t>
                  </w:r>
                  <w:r>
                    <w:rPr>
                      <w:sz w:val="22"/>
                      <w:szCs w:val="22"/>
                    </w:rPr>
                    <w:t xml:space="preserve">Basic </w:t>
                  </w:r>
                  <w:r w:rsidRPr="00A94509">
                    <w:rPr>
                      <w:sz w:val="22"/>
                      <w:szCs w:val="22"/>
                    </w:rPr>
                    <w:t>Disclosure</w:t>
                  </w:r>
                  <w:r>
                    <w:rPr>
                      <w:sz w:val="22"/>
                      <w:szCs w:val="22"/>
                    </w:rPr>
                    <w:t xml:space="preserve"> </w:t>
                  </w:r>
                  <w:r w:rsidRPr="00BC61C2">
                    <w:rPr>
                      <w:color w:val="333333"/>
                      <w:lang w:val="en"/>
                    </w:rPr>
                    <w:t>where the post holder will have access to sensitive or personal information about children</w:t>
                  </w:r>
                </w:p>
              </w:tc>
            </w:tr>
            <w:bookmarkStart w:id="8" w:name="_Hlk516570140"/>
            <w:tr w:rsidR="003C564B" w:rsidRPr="007D592B" w14:paraId="384415E2" w14:textId="77777777" w:rsidTr="00225F70">
              <w:trPr>
                <w:trHeight w:val="718"/>
                <w:jc w:val="center"/>
              </w:trPr>
              <w:tc>
                <w:tcPr>
                  <w:tcW w:w="2476" w:type="pct"/>
                  <w:tcBorders>
                    <w:top w:val="single" w:sz="4" w:space="0" w:color="auto"/>
                    <w:left w:val="single" w:sz="4" w:space="0" w:color="auto"/>
                    <w:bottom w:val="single" w:sz="4" w:space="0" w:color="auto"/>
                    <w:right w:val="single" w:sz="4" w:space="0" w:color="auto"/>
                  </w:tcBorders>
                  <w:shd w:val="clear" w:color="auto" w:fill="auto"/>
                </w:tcPr>
                <w:p w14:paraId="7301FAB6" w14:textId="10F10C1F" w:rsidR="003C564B" w:rsidRPr="001A26BC" w:rsidRDefault="003C564B" w:rsidP="008D5336">
                  <w:pPr>
                    <w:pStyle w:val="Default"/>
                    <w:rPr>
                      <w:sz w:val="22"/>
                      <w:szCs w:val="22"/>
                    </w:rPr>
                  </w:pPr>
                  <w:r w:rsidRPr="001A26BC">
                    <w:rPr>
                      <w:sz w:val="22"/>
                      <w:szCs w:val="22"/>
                    </w:rPr>
                    <w:fldChar w:fldCharType="begin">
                      <w:ffData>
                        <w:name w:val=""/>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Disqualification for Caring for Children (Education) </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2DFC0477" w14:textId="77777777" w:rsidR="003C564B" w:rsidRPr="001A26BC" w:rsidRDefault="003C564B" w:rsidP="008D5336">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Overseas Criminal Record Checks </w:t>
                  </w:r>
                </w:p>
              </w:tc>
            </w:tr>
            <w:bookmarkEnd w:id="8"/>
            <w:tr w:rsidR="003C564B" w:rsidRPr="007D592B" w14:paraId="2646D744" w14:textId="77777777" w:rsidTr="00225F70">
              <w:trPr>
                <w:trHeight w:val="595"/>
                <w:jc w:val="center"/>
              </w:trPr>
              <w:tc>
                <w:tcPr>
                  <w:tcW w:w="2476" w:type="pct"/>
                  <w:tcBorders>
                    <w:top w:val="single" w:sz="4" w:space="0" w:color="auto"/>
                    <w:left w:val="single" w:sz="4" w:space="0" w:color="auto"/>
                    <w:bottom w:val="single" w:sz="4" w:space="0" w:color="auto"/>
                    <w:right w:val="single" w:sz="4" w:space="0" w:color="auto"/>
                  </w:tcBorders>
                  <w:shd w:val="clear" w:color="auto" w:fill="auto"/>
                </w:tcPr>
                <w:p w14:paraId="270851F9" w14:textId="77777777" w:rsidR="003C564B" w:rsidRPr="001A26BC" w:rsidRDefault="003C564B" w:rsidP="008D5336">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Pr>
                      <w:sz w:val="22"/>
                      <w:szCs w:val="22"/>
                    </w:rPr>
                    <w:t xml:space="preserve"> Prohibition from Teaching</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053D9341" w14:textId="77777777" w:rsidR="003C564B" w:rsidRPr="001A26BC" w:rsidRDefault="003C564B" w:rsidP="008D5336">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Professional Registration </w:t>
                  </w:r>
                </w:p>
              </w:tc>
            </w:tr>
            <w:tr w:rsidR="003C564B" w:rsidRPr="007D592B" w14:paraId="790EF9D1" w14:textId="77777777" w:rsidTr="00225F70">
              <w:trPr>
                <w:trHeight w:val="574"/>
                <w:jc w:val="center"/>
              </w:trPr>
              <w:tc>
                <w:tcPr>
                  <w:tcW w:w="2476" w:type="pct"/>
                  <w:tcBorders>
                    <w:top w:val="single" w:sz="4" w:space="0" w:color="auto"/>
                    <w:left w:val="single" w:sz="4" w:space="0" w:color="auto"/>
                    <w:bottom w:val="single" w:sz="4" w:space="0" w:color="auto"/>
                    <w:right w:val="single" w:sz="4" w:space="0" w:color="auto"/>
                  </w:tcBorders>
                  <w:shd w:val="clear" w:color="auto" w:fill="auto"/>
                </w:tcPr>
                <w:p w14:paraId="06BD1D74" w14:textId="77777777" w:rsidR="003C564B" w:rsidRPr="001A26BC" w:rsidRDefault="003C564B" w:rsidP="008D5336">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Non police personnel vetting </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201FA523" w14:textId="77777777" w:rsidR="003C564B" w:rsidRPr="001A26BC" w:rsidRDefault="003C564B" w:rsidP="008D5336">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Disqualification from Caring</w:t>
                  </w:r>
                </w:p>
              </w:tc>
            </w:tr>
            <w:tr w:rsidR="003C564B" w:rsidRPr="007D592B" w14:paraId="465F90CB" w14:textId="77777777" w:rsidTr="00225F70">
              <w:trPr>
                <w:trHeight w:val="355"/>
                <w:jc w:val="center"/>
              </w:trPr>
              <w:tc>
                <w:tcPr>
                  <w:tcW w:w="2476" w:type="pct"/>
                  <w:tcBorders>
                    <w:top w:val="single" w:sz="4" w:space="0" w:color="auto"/>
                    <w:left w:val="single" w:sz="4" w:space="0" w:color="auto"/>
                    <w:bottom w:val="single" w:sz="4" w:space="0" w:color="auto"/>
                    <w:right w:val="single" w:sz="4" w:space="0" w:color="auto"/>
                  </w:tcBorders>
                  <w:shd w:val="clear" w:color="auto" w:fill="auto"/>
                </w:tcPr>
                <w:p w14:paraId="4E92B96A" w14:textId="77777777" w:rsidR="003C564B" w:rsidRPr="001A26BC" w:rsidRDefault="003C564B" w:rsidP="008D5336">
                  <w:pPr>
                    <w:pStyle w:val="Default"/>
                    <w:rPr>
                      <w:sz w:val="22"/>
                      <w:szCs w:val="22"/>
                    </w:rPr>
                  </w:pPr>
                  <w:r w:rsidRPr="001A26BC">
                    <w:rPr>
                      <w:szCs w:val="22"/>
                    </w:rPr>
                    <w:fldChar w:fldCharType="begin">
                      <w:ffData>
                        <w:name w:val="Check1"/>
                        <w:enabled/>
                        <w:calcOnExit w:val="0"/>
                        <w:checkBox>
                          <w:sizeAuto/>
                          <w:default w:val="0"/>
                        </w:checkBox>
                      </w:ffData>
                    </w:fldChar>
                  </w:r>
                  <w:r w:rsidRPr="001A26BC">
                    <w:rPr>
                      <w:szCs w:val="22"/>
                    </w:rPr>
                    <w:instrText xml:space="preserve"> FORMCHECKBOX </w:instrText>
                  </w:r>
                  <w:r w:rsidRPr="001A26BC">
                    <w:rPr>
                      <w:szCs w:val="22"/>
                    </w:rPr>
                  </w:r>
                  <w:r w:rsidRPr="001A26BC">
                    <w:rPr>
                      <w:szCs w:val="22"/>
                    </w:rPr>
                    <w:fldChar w:fldCharType="separate"/>
                  </w:r>
                  <w:r w:rsidRPr="001A26BC">
                    <w:rPr>
                      <w:szCs w:val="22"/>
                    </w:rPr>
                    <w:fldChar w:fldCharType="end"/>
                  </w:r>
                  <w:r w:rsidRPr="001A26BC">
                    <w:rPr>
                      <w:szCs w:val="22"/>
                    </w:rPr>
                    <w:t xml:space="preserve"> </w:t>
                  </w:r>
                  <w:r w:rsidRPr="00B477B0">
                    <w:rPr>
                      <w:sz w:val="22"/>
                      <w:szCs w:val="22"/>
                    </w:rPr>
                    <w:t>Other (please specify):</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6DE00653" w14:textId="77777777" w:rsidR="003C564B" w:rsidRPr="001A26BC" w:rsidRDefault="003C564B" w:rsidP="008D5336">
                  <w:pPr>
                    <w:pStyle w:val="Default"/>
                    <w:rPr>
                      <w:sz w:val="22"/>
                      <w:szCs w:val="22"/>
                    </w:rPr>
                  </w:pP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429249" w14:textId="77777777" w:rsidR="003C564B" w:rsidRPr="005202E3" w:rsidRDefault="003C564B" w:rsidP="008D5336">
            <w:pPr>
              <w:pStyle w:val="BodyText3"/>
              <w:tabs>
                <w:tab w:val="left" w:pos="4035"/>
              </w:tabs>
              <w:spacing w:before="0" w:line="240" w:lineRule="auto"/>
              <w:rPr>
                <w:b/>
                <w:sz w:val="24"/>
                <w:highlight w:val="yellow"/>
              </w:rPr>
            </w:pPr>
          </w:p>
        </w:tc>
      </w:tr>
    </w:tbl>
    <w:p w14:paraId="12C59BD6" w14:textId="77777777" w:rsidR="00DB2194" w:rsidRPr="00DB2194" w:rsidRDefault="00DB2194" w:rsidP="00114762">
      <w:pPr>
        <w:rPr>
          <w:rFonts w:ascii="Arial" w:hAnsi="Arial" w:cs="Arial"/>
        </w:rPr>
      </w:pPr>
    </w:p>
    <w:p w14:paraId="3D13C042" w14:textId="44B47EF4" w:rsidR="003C564B" w:rsidRPr="00030A32" w:rsidRDefault="003C564B" w:rsidP="00225F70">
      <w:pPr>
        <w:pStyle w:val="Heading1"/>
        <w:spacing w:before="240"/>
        <w:rPr>
          <w:rFonts w:cs="Arial"/>
        </w:rPr>
      </w:pPr>
      <w:bookmarkStart w:id="9" w:name="_Hlk535396535"/>
      <w:bookmarkEnd w:id="1"/>
      <w:bookmarkEnd w:id="2"/>
      <w:bookmarkEnd w:id="3"/>
      <w:r>
        <w:rPr>
          <w:rFonts w:cs="Arial"/>
        </w:rPr>
        <w:t xml:space="preserve">Section </w:t>
      </w:r>
      <w:r w:rsidR="005D7613">
        <w:rPr>
          <w:rFonts w:cs="Arial"/>
        </w:rPr>
        <w:t>D</w:t>
      </w:r>
      <w:r w:rsidRPr="00030A32">
        <w:rPr>
          <w:rFonts w:cs="Arial"/>
        </w:rPr>
        <w:t>: Working Conditions</w:t>
      </w:r>
    </w:p>
    <w:p w14:paraId="39C37919" w14:textId="77777777" w:rsidR="003C564B" w:rsidRPr="009F0647" w:rsidRDefault="003C564B" w:rsidP="003C564B">
      <w:pPr>
        <w:rPr>
          <w:rFonts w:ascii="Arial" w:hAnsi="Arial" w:cs="Arial"/>
        </w:rPr>
      </w:pPr>
      <w:r w:rsidRPr="009F0647">
        <w:rPr>
          <w:rFonts w:ascii="Arial" w:hAnsi="Arial" w:cs="Arial"/>
        </w:rPr>
        <w:t>This is a guide to the working conditions and the potential hazards and risks that may be faced by the post-holder.</w:t>
      </w:r>
    </w:p>
    <w:tbl>
      <w:tblPr>
        <w:tblW w:w="5002" w:type="pct"/>
        <w:tblLook w:val="01E0" w:firstRow="1" w:lastRow="1" w:firstColumn="1" w:lastColumn="1" w:noHBand="0" w:noVBand="0"/>
      </w:tblPr>
      <w:tblGrid>
        <w:gridCol w:w="2783"/>
        <w:gridCol w:w="2268"/>
        <w:gridCol w:w="5148"/>
      </w:tblGrid>
      <w:tr w:rsidR="003C564B" w:rsidRPr="009F0647" w14:paraId="54D093DC" w14:textId="77777777" w:rsidTr="008D5336">
        <w:tc>
          <w:tcPr>
            <w:tcW w:w="4998" w:type="pct"/>
            <w:gridSpan w:val="3"/>
            <w:tcBorders>
              <w:top w:val="single" w:sz="4" w:space="0" w:color="FFFFFF"/>
              <w:left w:val="single" w:sz="4" w:space="0" w:color="FFFFFF"/>
              <w:bottom w:val="single" w:sz="4" w:space="0" w:color="auto"/>
              <w:right w:val="single" w:sz="4" w:space="0" w:color="FFFFFF"/>
            </w:tcBorders>
            <w:vAlign w:val="center"/>
          </w:tcPr>
          <w:p w14:paraId="1B0974BF" w14:textId="77777777" w:rsidR="003C564B" w:rsidRPr="009F0647" w:rsidRDefault="003C564B" w:rsidP="008D5336">
            <w:pPr>
              <w:pStyle w:val="Heading3"/>
              <w:rPr>
                <w:rFonts w:cs="Arial"/>
              </w:rPr>
            </w:pPr>
            <w:bookmarkStart w:id="10" w:name="_Hlk514750489"/>
            <w:r w:rsidRPr="009F0647">
              <w:rPr>
                <w:rFonts w:cs="Arial"/>
              </w:rPr>
              <w:t>Health &amp; Safety at Work</w:t>
            </w:r>
          </w:p>
        </w:tc>
      </w:tr>
      <w:tr w:rsidR="003C564B" w:rsidRPr="009F0647" w14:paraId="09981D15" w14:textId="77777777" w:rsidTr="008D5336">
        <w:trPr>
          <w:trHeight w:val="1001"/>
        </w:trPr>
        <w:tc>
          <w:tcPr>
            <w:tcW w:w="4998" w:type="pct"/>
            <w:gridSpan w:val="3"/>
            <w:tcBorders>
              <w:top w:val="single" w:sz="4" w:space="0" w:color="auto"/>
              <w:left w:val="single" w:sz="4" w:space="0" w:color="auto"/>
              <w:bottom w:val="single" w:sz="4" w:space="0" w:color="auto"/>
              <w:right w:val="single" w:sz="4" w:space="0" w:color="auto"/>
            </w:tcBorders>
          </w:tcPr>
          <w:p w14:paraId="60C53BE8" w14:textId="77777777" w:rsidR="003C564B" w:rsidRPr="009F0647" w:rsidRDefault="003C564B" w:rsidP="008D5336">
            <w:pPr>
              <w:pStyle w:val="Normaltable"/>
              <w:rPr>
                <w:rFonts w:ascii="Arial" w:hAnsi="Arial" w:cs="Arial"/>
              </w:rPr>
            </w:pPr>
            <w:r w:rsidRPr="009F0647">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0"/>
      <w:tr w:rsidR="003C564B" w:rsidRPr="009F0647" w14:paraId="459DD7ED" w14:textId="77777777" w:rsidTr="008D533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BA07464" w14:textId="77777777" w:rsidR="003C564B" w:rsidRPr="009F0647" w:rsidRDefault="003C564B" w:rsidP="008D5336">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3C564B" w:rsidRPr="009F0647" w14:paraId="6FEA89C6" w14:textId="77777777" w:rsidTr="008D5336">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53717065"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bookmarkStart w:id="11" w:name="Check1"/>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bookmarkEnd w:id="11"/>
            <w:r w:rsidRPr="009F0647">
              <w:rPr>
                <w:rFonts w:ascii="Arial" w:hAnsi="Arial" w:cs="Arial"/>
              </w:rPr>
              <w:t xml:space="preserve"> Provision of personal care on a regular basis </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41F1AF9A"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Driving HGV or LGV for work </w:t>
            </w:r>
          </w:p>
        </w:tc>
      </w:tr>
      <w:tr w:rsidR="003C564B" w:rsidRPr="009F0647" w14:paraId="57D51F99" w14:textId="77777777" w:rsidTr="008D5336">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13B4612D" w14:textId="77777777" w:rsidR="003C564B" w:rsidRPr="009F0647" w:rsidRDefault="003C564B" w:rsidP="008D5336">
            <w:pPr>
              <w:pStyle w:val="Normaltable"/>
              <w:ind w:left="342" w:hanging="342"/>
              <w:rPr>
                <w:rFonts w:ascii="Arial" w:hAnsi="Arial" w:cs="Arial"/>
              </w:rPr>
            </w:pPr>
            <w:r w:rsidRPr="009F0647">
              <w:rPr>
                <w:rFonts w:ascii="Arial" w:hAnsi="Arial" w:cs="Arial"/>
              </w:rPr>
              <w:lastRenderedPageBreak/>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 manual handling (which includes assisting, manoeuvring, pushing and pulling) of people (including pupils) or objects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0A00B2B9"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Any other frequent driving or prolonged driving at work activities (e.g. long journeys driving own private vehicle or WCC vehicle for work purposes)</w:t>
            </w:r>
          </w:p>
        </w:tc>
      </w:tr>
      <w:tr w:rsidR="003C564B" w:rsidRPr="009F0647" w14:paraId="75C5AD25" w14:textId="77777777" w:rsidTr="008D5336">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262A19DC"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Working at height/ using ladders on a regular/ repetitive basis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382EC844" w14:textId="3C4AB876" w:rsidR="003C564B" w:rsidRPr="009F0647" w:rsidRDefault="002E2F7C" w:rsidP="008D5336">
            <w:pPr>
              <w:pStyle w:val="Normaltable"/>
              <w:rPr>
                <w:rFonts w:ascii="Arial" w:hAnsi="Arial" w:cs="Arial"/>
              </w:rPr>
            </w:pPr>
            <w:r>
              <w:rPr>
                <w:rFonts w:ascii="Arial" w:hAnsi="Arial" w:cs="Arial"/>
              </w:rPr>
              <w:t>x</w:t>
            </w:r>
            <w:r w:rsidR="003C564B">
              <w:rPr>
                <w:rFonts w:ascii="Arial" w:hAnsi="Arial" w:cs="Arial"/>
              </w:rPr>
              <w:t xml:space="preserve"> </w:t>
            </w:r>
            <w:r w:rsidR="003C564B" w:rsidRPr="009F0647">
              <w:rPr>
                <w:rFonts w:ascii="Arial" w:hAnsi="Arial" w:cs="Arial"/>
              </w:rPr>
              <w:t>Restricted postural change – prolonged sitting</w:t>
            </w:r>
          </w:p>
        </w:tc>
      </w:tr>
      <w:tr w:rsidR="003C564B" w:rsidRPr="009F0647" w14:paraId="55A68175" w14:textId="77777777" w:rsidTr="008D5336">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3B90597B"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Lone working on a regular basis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2BC59309"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Restricted postural change – prolonged standing</w:t>
            </w:r>
          </w:p>
        </w:tc>
      </w:tr>
      <w:tr w:rsidR="003C564B" w:rsidRPr="009F0647" w14:paraId="42D50B70" w14:textId="77777777" w:rsidTr="008D5336">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6FC14064"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Night work</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63D022D4"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Regular/repetitive bending/ squatting/ kneeling/crouching</w:t>
            </w:r>
          </w:p>
        </w:tc>
      </w:tr>
      <w:tr w:rsidR="003C564B" w:rsidRPr="009F0647" w14:paraId="192FE22B" w14:textId="77777777" w:rsidTr="008D5336">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02249B29"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Rotating shift work</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516134B5"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Manual cleaning/ domestic duties</w:t>
            </w:r>
          </w:p>
        </w:tc>
      </w:tr>
      <w:tr w:rsidR="003C564B" w:rsidRPr="009F0647" w14:paraId="05236860" w14:textId="77777777" w:rsidTr="008D5336">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5D045101"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Working on/ or near a road</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09A474D9"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 work outdoors</w:t>
            </w:r>
          </w:p>
        </w:tc>
      </w:tr>
      <w:tr w:rsidR="003C564B" w:rsidRPr="009F0647" w14:paraId="6C1731C9" w14:textId="77777777" w:rsidTr="008D5336">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3A67DF8D" w14:textId="6D539F4B" w:rsidR="003C564B" w:rsidRPr="009F0647" w:rsidRDefault="002E2F7C" w:rsidP="008D5336">
            <w:pPr>
              <w:pStyle w:val="Normaltable"/>
              <w:ind w:left="342" w:hanging="342"/>
              <w:rPr>
                <w:rFonts w:ascii="Arial" w:hAnsi="Arial" w:cs="Arial"/>
              </w:rPr>
            </w:pPr>
            <w:r>
              <w:rPr>
                <w:rFonts w:ascii="Arial" w:hAnsi="Arial" w:cs="Arial"/>
              </w:rPr>
              <w:t>x</w:t>
            </w:r>
            <w:r w:rsidR="003C564B" w:rsidRPr="009F0647">
              <w:rPr>
                <w:rFonts w:ascii="Arial" w:hAnsi="Arial" w:cs="Arial"/>
              </w:rPr>
              <w:fldChar w:fldCharType="begin">
                <w:ffData>
                  <w:name w:val="Check1"/>
                  <w:enabled/>
                  <w:calcOnExit w:val="0"/>
                  <w:checkBox>
                    <w:sizeAuto/>
                    <w:default w:val="0"/>
                  </w:checkBox>
                </w:ffData>
              </w:fldChar>
            </w:r>
            <w:r w:rsidR="003C564B" w:rsidRPr="009F0647">
              <w:rPr>
                <w:rFonts w:ascii="Arial" w:hAnsi="Arial" w:cs="Arial"/>
              </w:rPr>
              <w:instrText xml:space="preserve"> FORMCHECKBOX </w:instrText>
            </w:r>
            <w:r w:rsidR="003C564B" w:rsidRPr="009F0647">
              <w:rPr>
                <w:rFonts w:ascii="Arial" w:hAnsi="Arial" w:cs="Arial"/>
              </w:rPr>
            </w:r>
            <w:r w:rsidR="003C564B" w:rsidRPr="009F0647">
              <w:rPr>
                <w:rFonts w:ascii="Arial" w:hAnsi="Arial" w:cs="Arial"/>
              </w:rPr>
              <w:fldChar w:fldCharType="separate"/>
            </w:r>
            <w:r w:rsidR="003C564B" w:rsidRPr="009F0647">
              <w:rPr>
                <w:rFonts w:ascii="Arial" w:hAnsi="Arial" w:cs="Arial"/>
              </w:rPr>
              <w:fldChar w:fldCharType="end"/>
            </w:r>
            <w:r w:rsidR="003C564B" w:rsidRPr="009F0647">
              <w:rPr>
                <w:rFonts w:ascii="Arial" w:hAnsi="Arial" w:cs="Arial"/>
              </w:rPr>
              <w:t xml:space="preserve"> Significant use of computers (display screen equipment)</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3DF7F24C"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with vulnerable children or vulnerable adults</w:t>
            </w:r>
          </w:p>
        </w:tc>
      </w:tr>
      <w:tr w:rsidR="003C564B" w:rsidRPr="009F0647" w14:paraId="385F14D4" w14:textId="77777777" w:rsidTr="008D5336">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50DDE69A"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Undertaking repetitive tasks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6BE48213"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Working with challenging behaviours</w:t>
            </w:r>
          </w:p>
        </w:tc>
      </w:tr>
      <w:tr w:rsidR="003C564B" w:rsidRPr="009F0647" w14:paraId="629EBB92" w14:textId="77777777" w:rsidTr="008D5336">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32AEE1A8"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Continual telephone use (call centres)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7A13BF4C"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 work with skin irritants/ allergens</w:t>
            </w:r>
          </w:p>
        </w:tc>
      </w:tr>
      <w:tr w:rsidR="003C564B" w:rsidRPr="009F0647" w14:paraId="6B990923" w14:textId="77777777" w:rsidTr="008D5336">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7E8EBEB4"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requiring hearing protection (exposure to noise above action levels)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45370A75"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 work with respiratory irritants/ allergens (exposure to dust, fumes, chemicals, fibres)</w:t>
            </w:r>
          </w:p>
        </w:tc>
      </w:tr>
      <w:tr w:rsidR="003C564B" w:rsidRPr="009F0647" w14:paraId="0330DE0B" w14:textId="77777777" w:rsidTr="008D5336">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69006D5D"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requiring respirators or masks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5070671F"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with vibrating tools/ machinery</w:t>
            </w:r>
          </w:p>
        </w:tc>
      </w:tr>
      <w:tr w:rsidR="003C564B" w:rsidRPr="009F0647" w14:paraId="3575C475" w14:textId="77777777" w:rsidTr="008D5336">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04C2EDF1"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involving food handling</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452EF4E5"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with waste, refuse</w:t>
            </w:r>
          </w:p>
        </w:tc>
      </w:tr>
      <w:tr w:rsidR="003C564B" w:rsidRPr="009F0647" w14:paraId="24046870" w14:textId="77777777" w:rsidTr="008D5336">
        <w:tc>
          <w:tcPr>
            <w:tcW w:w="2476" w:type="pct"/>
            <w:gridSpan w:val="2"/>
            <w:tcBorders>
              <w:top w:val="single" w:sz="4" w:space="0" w:color="auto"/>
              <w:left w:val="single" w:sz="4" w:space="0" w:color="auto"/>
              <w:bottom w:val="single" w:sz="4" w:space="0" w:color="auto"/>
              <w:right w:val="single" w:sz="4" w:space="0" w:color="auto"/>
            </w:tcBorders>
            <w:shd w:val="clear" w:color="auto" w:fill="auto"/>
          </w:tcPr>
          <w:p w14:paraId="01FE8DCE"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Potential exposure to blood or bodily fluids</w:t>
            </w:r>
          </w:p>
        </w:tc>
        <w:tc>
          <w:tcPr>
            <w:tcW w:w="2524" w:type="pct"/>
            <w:tcBorders>
              <w:top w:val="single" w:sz="4" w:space="0" w:color="auto"/>
              <w:left w:val="single" w:sz="4" w:space="0" w:color="auto"/>
              <w:bottom w:val="single" w:sz="4" w:space="0" w:color="auto"/>
              <w:right w:val="single" w:sz="4" w:space="0" w:color="auto"/>
            </w:tcBorders>
            <w:shd w:val="clear" w:color="auto" w:fill="auto"/>
          </w:tcPr>
          <w:p w14:paraId="1D92CE63" w14:textId="77777777" w:rsidR="003C564B" w:rsidRPr="009F0647" w:rsidRDefault="003C564B" w:rsidP="008D5336">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Face-to-face contact with members of the public</w:t>
            </w:r>
          </w:p>
        </w:tc>
      </w:tr>
      <w:tr w:rsidR="003C564B" w:rsidRPr="009F0647" w14:paraId="352CF593" w14:textId="77777777" w:rsidTr="008D5336">
        <w:tc>
          <w:tcPr>
            <w:tcW w:w="1364" w:type="pct"/>
            <w:tcBorders>
              <w:top w:val="single" w:sz="4" w:space="0" w:color="auto"/>
              <w:left w:val="single" w:sz="4" w:space="0" w:color="auto"/>
              <w:bottom w:val="single" w:sz="4" w:space="0" w:color="auto"/>
              <w:right w:val="single" w:sz="4" w:space="0" w:color="auto"/>
            </w:tcBorders>
            <w:shd w:val="clear" w:color="auto" w:fill="auto"/>
          </w:tcPr>
          <w:p w14:paraId="58274B35" w14:textId="77777777" w:rsidR="003C564B" w:rsidRPr="009F0647" w:rsidRDefault="003C564B" w:rsidP="008D5336">
            <w:pPr>
              <w:pStyle w:val="Normaltable"/>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Other (please specify):</w:t>
            </w:r>
          </w:p>
        </w:tc>
        <w:tc>
          <w:tcPr>
            <w:tcW w:w="3636" w:type="pct"/>
            <w:gridSpan w:val="2"/>
            <w:tcBorders>
              <w:top w:val="single" w:sz="4" w:space="0" w:color="auto"/>
              <w:left w:val="single" w:sz="4" w:space="0" w:color="auto"/>
              <w:bottom w:val="single" w:sz="4" w:space="0" w:color="auto"/>
              <w:right w:val="single" w:sz="4" w:space="0" w:color="auto"/>
            </w:tcBorders>
            <w:shd w:val="clear" w:color="auto" w:fill="auto"/>
          </w:tcPr>
          <w:p w14:paraId="767D04C5" w14:textId="77777777" w:rsidR="003C564B" w:rsidRPr="009F0647" w:rsidRDefault="003C564B" w:rsidP="008D5336">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r>
    </w:tbl>
    <w:p w14:paraId="6928BF1B" w14:textId="77777777" w:rsidR="00114762" w:rsidRDefault="00114762" w:rsidP="00114762">
      <w:pPr>
        <w:rPr>
          <w:rFonts w:ascii="Arial" w:hAnsi="Arial" w:cs="Arial"/>
          <w:sz w:val="24"/>
        </w:rPr>
      </w:pPr>
    </w:p>
    <w:bookmarkEnd w:id="9"/>
    <w:p w14:paraId="15090DA4" w14:textId="175D1496" w:rsidR="00C57F20" w:rsidRDefault="00C57F20">
      <w:pPr>
        <w:rPr>
          <w:rFonts w:ascii="Arial" w:hAnsi="Arial" w:cs="Arial"/>
          <w:iCs/>
          <w:color w:val="000000"/>
          <w:szCs w:val="22"/>
        </w:rPr>
      </w:pPr>
    </w:p>
    <w:p w14:paraId="65A8BE59" w14:textId="77777777" w:rsidR="003C564B" w:rsidRDefault="003C564B" w:rsidP="003C564B">
      <w:pPr>
        <w:rPr>
          <w:rFonts w:ascii="Arial" w:hAnsi="Arial" w:cs="Arial"/>
          <w:b/>
          <w:sz w:val="26"/>
          <w:szCs w:val="26"/>
        </w:rPr>
      </w:pPr>
      <w:r w:rsidRPr="00093BB9">
        <w:rPr>
          <w:rFonts w:ascii="Arial" w:hAnsi="Arial" w:cs="Arial"/>
          <w:b/>
          <w:sz w:val="26"/>
          <w:szCs w:val="26"/>
        </w:rPr>
        <w:t>Agile Working</w:t>
      </w:r>
    </w:p>
    <w:p w14:paraId="159B429D" w14:textId="77777777" w:rsidR="003C564B" w:rsidRPr="00093BB9" w:rsidRDefault="003C564B" w:rsidP="003C564B">
      <w:pPr>
        <w:rPr>
          <w:rFonts w:ascii="Arial" w:hAnsi="Arial" w:cs="Arial"/>
          <w:b/>
          <w:sz w:val="26"/>
          <w:szCs w:val="26"/>
        </w:rPr>
      </w:pPr>
    </w:p>
    <w:p w14:paraId="68EB8752" w14:textId="7CC62147" w:rsidR="00C57F20" w:rsidRDefault="003C564B" w:rsidP="003C564B">
      <w:pPr>
        <w:rPr>
          <w:rFonts w:ascii="Arial" w:hAnsi="Arial" w:cs="Arial"/>
          <w:iCs/>
          <w:color w:val="000000"/>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w:t>
      </w:r>
      <w:r w:rsidR="007A0F77">
        <w:rPr>
          <w:rFonts w:ascii="Arial" w:hAnsi="Arial" w:cs="Arial"/>
          <w:iCs/>
          <w:color w:val="000000"/>
          <w:szCs w:val="22"/>
        </w:rPr>
        <w:t>.</w:t>
      </w:r>
    </w:p>
    <w:p w14:paraId="57F79EF9" w14:textId="519A8BCD" w:rsidR="007A0F77" w:rsidRDefault="007A0F77" w:rsidP="003C564B">
      <w:pPr>
        <w:rPr>
          <w:rFonts w:ascii="Arial" w:hAnsi="Arial" w:cs="Arial"/>
          <w:iCs/>
          <w:color w:val="000000"/>
          <w:szCs w:val="22"/>
        </w:rPr>
      </w:pPr>
    </w:p>
    <w:p w14:paraId="30F20D0B" w14:textId="77777777" w:rsidR="007A0F77" w:rsidRPr="008113A7" w:rsidRDefault="007A0F77" w:rsidP="003C564B"/>
    <w:sectPr w:rsidR="007A0F77"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D0EE" w14:textId="77777777" w:rsidR="00A573B1" w:rsidRDefault="00A573B1" w:rsidP="007A55C8">
      <w:r>
        <w:separator/>
      </w:r>
    </w:p>
  </w:endnote>
  <w:endnote w:type="continuationSeparator" w:id="0">
    <w:p w14:paraId="00D338FF" w14:textId="77777777" w:rsidR="00A573B1" w:rsidRDefault="00A573B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5ABA" w14:textId="636E8092" w:rsidR="00C24A72" w:rsidRDefault="00C24A72" w:rsidP="00C24A72">
    <w:pPr>
      <w:pStyle w:val="Footer"/>
      <w:rPr>
        <w:rFonts w:ascii="Arial" w:hAnsi="Arial" w:cs="Arial"/>
      </w:rPr>
    </w:pPr>
    <w:r w:rsidRPr="00C24A72">
      <w:rPr>
        <w:rFonts w:ascii="Arial" w:hAnsi="Arial" w:cs="Arial"/>
      </w:rPr>
      <w:t xml:space="preserve">Job description – SE ADASS </w:t>
    </w:r>
    <w:r w:rsidR="00B827D8">
      <w:rPr>
        <w:rFonts w:ascii="Arial" w:hAnsi="Arial" w:cs="Arial"/>
      </w:rPr>
      <w:t>July 2025</w:t>
    </w:r>
  </w:p>
  <w:p w14:paraId="60ED34FE" w14:textId="77777777" w:rsidR="00B827D8" w:rsidRPr="00C24A72" w:rsidRDefault="00B827D8" w:rsidP="00C24A72">
    <w:pPr>
      <w:pStyle w:val="Footer"/>
      <w:rPr>
        <w:rFonts w:ascii="Arial" w:hAnsi="Arial" w:cs="Arial"/>
      </w:rPr>
    </w:pPr>
  </w:p>
  <w:p w14:paraId="52D45B43" w14:textId="77777777" w:rsidR="00C24A72" w:rsidRPr="00C24A72" w:rsidRDefault="00C24A72">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21474718" w:rsidR="00460CB3" w:rsidRPr="00C24A72" w:rsidRDefault="00FC7172">
    <w:pPr>
      <w:pStyle w:val="Footer"/>
      <w:rPr>
        <w:rFonts w:ascii="Arial" w:hAnsi="Arial" w:cs="Arial"/>
      </w:rPr>
    </w:pPr>
    <w:r w:rsidRPr="00C24A72">
      <w:rPr>
        <w:rFonts w:ascii="Arial" w:hAnsi="Arial" w:cs="Arial"/>
      </w:rPr>
      <w:t xml:space="preserve">Job description – </w:t>
    </w:r>
    <w:r w:rsidR="00923F04" w:rsidRPr="00C24A72">
      <w:rPr>
        <w:rFonts w:ascii="Arial" w:hAnsi="Arial" w:cs="Arial"/>
      </w:rPr>
      <w:t>SE ADASS Ju</w:t>
    </w:r>
    <w:r w:rsidR="00603556">
      <w:rPr>
        <w:rFonts w:ascii="Arial" w:hAnsi="Arial" w:cs="Arial"/>
      </w:rPr>
      <w:t>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E2F3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E2F34" w:rsidRDefault="000E2F34" w:rsidP="00FB58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16EE50B7" w:rsidR="000E2F34" w:rsidRPr="0006028D" w:rsidRDefault="007F5CCD" w:rsidP="00D20953">
    <w:pPr>
      <w:pStyle w:val="Footer"/>
      <w:rPr>
        <w:rFonts w:ascii="Arial" w:hAnsi="Arial" w:cs="Arial"/>
        <w:szCs w:val="22"/>
      </w:rPr>
    </w:pPr>
    <w:r w:rsidRPr="00C24A72">
      <w:rPr>
        <w:rFonts w:ascii="Arial" w:hAnsi="Arial" w:cs="Arial"/>
      </w:rPr>
      <w:t xml:space="preserve">Job description – </w:t>
    </w:r>
    <w:r w:rsidR="00DE1DD9" w:rsidRPr="00C24A72">
      <w:rPr>
        <w:rFonts w:ascii="Arial" w:hAnsi="Arial" w:cs="Arial"/>
      </w:rPr>
      <w:t>SE</w:t>
    </w:r>
    <w:r w:rsidR="00C24A72" w:rsidRPr="00C24A72">
      <w:rPr>
        <w:rFonts w:ascii="Arial" w:hAnsi="Arial" w:cs="Arial"/>
      </w:rPr>
      <w:t xml:space="preserve"> </w:t>
    </w:r>
    <w:r w:rsidR="00DE1DD9" w:rsidRPr="00C24A72">
      <w:rPr>
        <w:rFonts w:ascii="Arial" w:hAnsi="Arial" w:cs="Arial"/>
      </w:rPr>
      <w:t xml:space="preserve">ADASS </w:t>
    </w:r>
    <w:r w:rsidR="00F411A4">
      <w:rPr>
        <w:rFonts w:ascii="Arial" w:hAnsi="Arial" w:cs="Arial"/>
      </w:rPr>
      <w:t>July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E2F34"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0E2F34" w:rsidRDefault="000E2F34" w:rsidP="00FC4D27">
    <w:pPr>
      <w:pStyle w:val="Footer"/>
      <w:ind w:firstLine="2880"/>
      <w:jc w:val="right"/>
      <w:rPr>
        <w:rFonts w:ascii="Arial" w:hAnsi="Arial" w:cs="Arial"/>
        <w:noProof/>
      </w:rPr>
    </w:pPr>
  </w:p>
  <w:p w14:paraId="04BBDEFD" w14:textId="77777777" w:rsidR="000E2F34" w:rsidRDefault="000E2F34" w:rsidP="00FC4D27">
    <w:pPr>
      <w:pStyle w:val="Footer"/>
      <w:ind w:firstLine="2880"/>
      <w:jc w:val="right"/>
      <w:rPr>
        <w:rFonts w:ascii="Arial" w:hAnsi="Arial" w:cs="Arial"/>
        <w:noProof/>
      </w:rPr>
    </w:pPr>
  </w:p>
  <w:p w14:paraId="0AC40F32" w14:textId="77777777" w:rsidR="000E2F3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060D" w14:textId="77777777" w:rsidR="00A573B1" w:rsidRDefault="00A573B1" w:rsidP="007A55C8">
      <w:r>
        <w:separator/>
      </w:r>
    </w:p>
  </w:footnote>
  <w:footnote w:type="continuationSeparator" w:id="0">
    <w:p w14:paraId="66366AAE" w14:textId="77777777" w:rsidR="00A573B1" w:rsidRDefault="00A573B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E2F3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0E45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226DC"/>
    <w:multiLevelType w:val="hybridMultilevel"/>
    <w:tmpl w:val="FD7C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5C7A6E"/>
    <w:multiLevelType w:val="hybridMultilevel"/>
    <w:tmpl w:val="4CE4383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478683">
    <w:abstractNumId w:val="3"/>
  </w:num>
  <w:num w:numId="2" w16cid:durableId="24215211">
    <w:abstractNumId w:val="11"/>
  </w:num>
  <w:num w:numId="3" w16cid:durableId="1596476274">
    <w:abstractNumId w:val="7"/>
  </w:num>
  <w:num w:numId="4" w16cid:durableId="150097457">
    <w:abstractNumId w:val="5"/>
  </w:num>
  <w:num w:numId="5" w16cid:durableId="1425689706">
    <w:abstractNumId w:val="12"/>
  </w:num>
  <w:num w:numId="6" w16cid:durableId="1553466304">
    <w:abstractNumId w:val="10"/>
  </w:num>
  <w:num w:numId="7" w16cid:durableId="903637286">
    <w:abstractNumId w:val="2"/>
  </w:num>
  <w:num w:numId="8" w16cid:durableId="935551923">
    <w:abstractNumId w:val="13"/>
  </w:num>
  <w:num w:numId="9" w16cid:durableId="2114551564">
    <w:abstractNumId w:val="4"/>
  </w:num>
  <w:num w:numId="10" w16cid:durableId="1358432631">
    <w:abstractNumId w:val="1"/>
  </w:num>
  <w:num w:numId="11" w16cid:durableId="630553632">
    <w:abstractNumId w:val="8"/>
  </w:num>
  <w:num w:numId="12" w16cid:durableId="387917496">
    <w:abstractNumId w:val="6"/>
  </w:num>
  <w:num w:numId="13" w16cid:durableId="1182890454">
    <w:abstractNumId w:val="9"/>
  </w:num>
  <w:num w:numId="14" w16cid:durableId="1263997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6B16"/>
    <w:rsid w:val="00042E71"/>
    <w:rsid w:val="00043784"/>
    <w:rsid w:val="00095994"/>
    <w:rsid w:val="000A2804"/>
    <w:rsid w:val="000B4310"/>
    <w:rsid w:val="000C313F"/>
    <w:rsid w:val="000C70B4"/>
    <w:rsid w:val="000E2F34"/>
    <w:rsid w:val="00112331"/>
    <w:rsid w:val="00114762"/>
    <w:rsid w:val="00125ADA"/>
    <w:rsid w:val="00172A40"/>
    <w:rsid w:val="0019309F"/>
    <w:rsid w:val="00193922"/>
    <w:rsid w:val="0019461B"/>
    <w:rsid w:val="001A3EA1"/>
    <w:rsid w:val="001C32DB"/>
    <w:rsid w:val="001C5B7B"/>
    <w:rsid w:val="001E1A41"/>
    <w:rsid w:val="00225F70"/>
    <w:rsid w:val="00277475"/>
    <w:rsid w:val="002B18D7"/>
    <w:rsid w:val="002B2D2A"/>
    <w:rsid w:val="002E2F7C"/>
    <w:rsid w:val="00307E4F"/>
    <w:rsid w:val="00352509"/>
    <w:rsid w:val="00361C14"/>
    <w:rsid w:val="003930B2"/>
    <w:rsid w:val="003C564B"/>
    <w:rsid w:val="003E7E21"/>
    <w:rsid w:val="004000D7"/>
    <w:rsid w:val="00425B4E"/>
    <w:rsid w:val="00447A18"/>
    <w:rsid w:val="00460CB3"/>
    <w:rsid w:val="004619FB"/>
    <w:rsid w:val="0046450A"/>
    <w:rsid w:val="004A4044"/>
    <w:rsid w:val="004B2536"/>
    <w:rsid w:val="004D7CA2"/>
    <w:rsid w:val="004E77EF"/>
    <w:rsid w:val="005021D7"/>
    <w:rsid w:val="00504E43"/>
    <w:rsid w:val="005538F8"/>
    <w:rsid w:val="00584394"/>
    <w:rsid w:val="00584DE3"/>
    <w:rsid w:val="00584EE4"/>
    <w:rsid w:val="00586503"/>
    <w:rsid w:val="005A0BCC"/>
    <w:rsid w:val="005A55A0"/>
    <w:rsid w:val="005C6495"/>
    <w:rsid w:val="005D7613"/>
    <w:rsid w:val="005E0DBE"/>
    <w:rsid w:val="005E7A01"/>
    <w:rsid w:val="00603556"/>
    <w:rsid w:val="00607DED"/>
    <w:rsid w:val="006212E6"/>
    <w:rsid w:val="00625D49"/>
    <w:rsid w:val="00630669"/>
    <w:rsid w:val="0065462D"/>
    <w:rsid w:val="0066214B"/>
    <w:rsid w:val="00675FDF"/>
    <w:rsid w:val="006B51E3"/>
    <w:rsid w:val="006C11BB"/>
    <w:rsid w:val="006C3EC9"/>
    <w:rsid w:val="006C7EFB"/>
    <w:rsid w:val="00700174"/>
    <w:rsid w:val="007004F3"/>
    <w:rsid w:val="00725B7B"/>
    <w:rsid w:val="00730E5B"/>
    <w:rsid w:val="00733434"/>
    <w:rsid w:val="00736470"/>
    <w:rsid w:val="00743EFE"/>
    <w:rsid w:val="007573B9"/>
    <w:rsid w:val="00760609"/>
    <w:rsid w:val="007802D3"/>
    <w:rsid w:val="007908F4"/>
    <w:rsid w:val="007A0F77"/>
    <w:rsid w:val="007A55C8"/>
    <w:rsid w:val="007A5ECF"/>
    <w:rsid w:val="007B00AE"/>
    <w:rsid w:val="007F5CCD"/>
    <w:rsid w:val="008113A7"/>
    <w:rsid w:val="00817372"/>
    <w:rsid w:val="00831C2F"/>
    <w:rsid w:val="008361E2"/>
    <w:rsid w:val="00863690"/>
    <w:rsid w:val="008802E7"/>
    <w:rsid w:val="00882210"/>
    <w:rsid w:val="008C0294"/>
    <w:rsid w:val="008C335F"/>
    <w:rsid w:val="008D59C2"/>
    <w:rsid w:val="00914FCC"/>
    <w:rsid w:val="00923F04"/>
    <w:rsid w:val="00925E8C"/>
    <w:rsid w:val="009356C3"/>
    <w:rsid w:val="009670D0"/>
    <w:rsid w:val="00980C0A"/>
    <w:rsid w:val="009A7FD0"/>
    <w:rsid w:val="009D25F0"/>
    <w:rsid w:val="009D43F7"/>
    <w:rsid w:val="009E3B80"/>
    <w:rsid w:val="009E4432"/>
    <w:rsid w:val="009F7623"/>
    <w:rsid w:val="00A06948"/>
    <w:rsid w:val="00A30690"/>
    <w:rsid w:val="00A405EF"/>
    <w:rsid w:val="00A50C5D"/>
    <w:rsid w:val="00A573B1"/>
    <w:rsid w:val="00A77FDA"/>
    <w:rsid w:val="00A827C9"/>
    <w:rsid w:val="00A9293D"/>
    <w:rsid w:val="00A92DD8"/>
    <w:rsid w:val="00AB197B"/>
    <w:rsid w:val="00AB566D"/>
    <w:rsid w:val="00AD0767"/>
    <w:rsid w:val="00AD3168"/>
    <w:rsid w:val="00AD47F9"/>
    <w:rsid w:val="00AF2640"/>
    <w:rsid w:val="00B0457A"/>
    <w:rsid w:val="00B049B4"/>
    <w:rsid w:val="00B26C50"/>
    <w:rsid w:val="00B402F1"/>
    <w:rsid w:val="00B50963"/>
    <w:rsid w:val="00B827D8"/>
    <w:rsid w:val="00BA4D07"/>
    <w:rsid w:val="00BA65A0"/>
    <w:rsid w:val="00BE3A8A"/>
    <w:rsid w:val="00C22EE6"/>
    <w:rsid w:val="00C24A72"/>
    <w:rsid w:val="00C26BE9"/>
    <w:rsid w:val="00C57F20"/>
    <w:rsid w:val="00C7665B"/>
    <w:rsid w:val="00C82A01"/>
    <w:rsid w:val="00CA1CE8"/>
    <w:rsid w:val="00CA2BAB"/>
    <w:rsid w:val="00CB40BC"/>
    <w:rsid w:val="00CB71DC"/>
    <w:rsid w:val="00CC6551"/>
    <w:rsid w:val="00CD39CB"/>
    <w:rsid w:val="00D00434"/>
    <w:rsid w:val="00D20953"/>
    <w:rsid w:val="00D33D1A"/>
    <w:rsid w:val="00D757B0"/>
    <w:rsid w:val="00D81B58"/>
    <w:rsid w:val="00D93D43"/>
    <w:rsid w:val="00DA7303"/>
    <w:rsid w:val="00DB2194"/>
    <w:rsid w:val="00DD3ED0"/>
    <w:rsid w:val="00DE1DD9"/>
    <w:rsid w:val="00DF3CC6"/>
    <w:rsid w:val="00DF67DB"/>
    <w:rsid w:val="00E34F5F"/>
    <w:rsid w:val="00E602BD"/>
    <w:rsid w:val="00E709E9"/>
    <w:rsid w:val="00E86136"/>
    <w:rsid w:val="00EA6D19"/>
    <w:rsid w:val="00EB3DAE"/>
    <w:rsid w:val="00EB6F28"/>
    <w:rsid w:val="00EB76A5"/>
    <w:rsid w:val="00EE76E6"/>
    <w:rsid w:val="00EF6D56"/>
    <w:rsid w:val="00F01386"/>
    <w:rsid w:val="00F06430"/>
    <w:rsid w:val="00F22BA3"/>
    <w:rsid w:val="00F25B75"/>
    <w:rsid w:val="00F411A4"/>
    <w:rsid w:val="00F50B0D"/>
    <w:rsid w:val="00F5106F"/>
    <w:rsid w:val="00F745FE"/>
    <w:rsid w:val="00F85898"/>
    <w:rsid w:val="00F96573"/>
    <w:rsid w:val="00F96872"/>
    <w:rsid w:val="00FC07AB"/>
    <w:rsid w:val="00FC12A1"/>
    <w:rsid w:val="00FC7172"/>
    <w:rsid w:val="00FC71AD"/>
    <w:rsid w:val="00FD3A85"/>
    <w:rsid w:val="00FD567A"/>
    <w:rsid w:val="00FE0F17"/>
    <w:rsid w:val="00FE2CED"/>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rsid w:val="003C564B"/>
    <w:pPr>
      <w:spacing w:after="120"/>
      <w:ind w:left="283"/>
    </w:pPr>
  </w:style>
  <w:style w:type="character" w:customStyle="1" w:styleId="BodyTextIndentChar">
    <w:name w:val="Body Text Indent Char"/>
    <w:basedOn w:val="DefaultParagraphFont"/>
    <w:link w:val="BodyTextIndent"/>
    <w:rsid w:val="003C564B"/>
    <w:rPr>
      <w:rFonts w:ascii="Tahoma" w:eastAsia="Times New Roman" w:hAnsi="Tahoma" w:cs="Times New Roman"/>
      <w:sz w:val="22"/>
    </w:rPr>
  </w:style>
  <w:style w:type="paragraph" w:styleId="Revision">
    <w:name w:val="Revision"/>
    <w:hidden/>
    <w:uiPriority w:val="99"/>
    <w:semiHidden/>
    <w:rsid w:val="00F411A4"/>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intranet.oxfordshire.gov.uk/cms/content/safer-recruitment-and-disclosure-and-barring-service-check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xfordshire.gov.uk/council/about-your-council/working-oxfordshire-county-council/county-council-valu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E46CE123367D40A3293992C3BF84AF" ma:contentTypeVersion="6" ma:contentTypeDescription="Create a new document." ma:contentTypeScope="" ma:versionID="4b91bb31aaeeeb4f99618872e25cd3f1">
  <xsd:schema xmlns:xsd="http://www.w3.org/2001/XMLSchema" xmlns:xs="http://www.w3.org/2001/XMLSchema" xmlns:p="http://schemas.microsoft.com/office/2006/metadata/properties" xmlns:ns2="e76b0492-8795-4180-a212-15dd1f81fc8a" xmlns:ns3="86678307-25c5-4979-865a-26d3db97ad0d" targetNamespace="http://schemas.microsoft.com/office/2006/metadata/properties" ma:root="true" ma:fieldsID="96fffa395a1fa552c9f9bc8e0c7d2ec9" ns2:_="" ns3:_="">
    <xsd:import namespace="e76b0492-8795-4180-a212-15dd1f81fc8a"/>
    <xsd:import namespace="86678307-25c5-4979-865a-26d3db97a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b0492-8795-4180-a212-15dd1f81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678307-25c5-4979-865a-26d3db97ad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B0339C6B-9398-4E67-8374-D544EC909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b0492-8795-4180-a212-15dd1f81fc8a"/>
    <ds:schemaRef ds:uri="86678307-25c5-4979-865a-26d3db97a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Clarke-Earnscliffe, Taybe - Oxfordshire County Council</cp:lastModifiedBy>
  <cp:revision>5</cp:revision>
  <dcterms:created xsi:type="dcterms:W3CDTF">2025-07-29T15:24:00Z</dcterms:created>
  <dcterms:modified xsi:type="dcterms:W3CDTF">2025-08-20T14:00:00Z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0x0101005FE46CE123367D40A3293992C3BF84AF</vt:lpwstr>
  </property>
</Properties>
</file>