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DA8F984" w:rsidR="00114762" w:rsidRPr="00B26C50" w:rsidRDefault="00734590" w:rsidP="00B26C50">
            <w:pPr>
              <w:pStyle w:val="Heading2"/>
              <w:jc w:val="both"/>
              <w:rPr>
                <w:b w:val="0"/>
                <w:iCs/>
                <w:sz w:val="24"/>
                <w:szCs w:val="24"/>
              </w:rPr>
            </w:pPr>
            <w:r>
              <w:rPr>
                <w:b w:val="0"/>
                <w:iCs/>
                <w:sz w:val="24"/>
                <w:szCs w:val="24"/>
              </w:rPr>
              <w:t xml:space="preserve">Senior </w:t>
            </w:r>
            <w:r w:rsidR="003F3E11">
              <w:rPr>
                <w:b w:val="0"/>
                <w:iCs/>
                <w:sz w:val="24"/>
                <w:szCs w:val="24"/>
              </w:rPr>
              <w:t xml:space="preserve">EHCP Casework </w:t>
            </w:r>
            <w:r>
              <w:rPr>
                <w:b w:val="0"/>
                <w:iCs/>
                <w:sz w:val="24"/>
                <w:szCs w:val="24"/>
              </w:rPr>
              <w:t>Officer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2992548A" w:rsidR="00DD3ED0" w:rsidRDefault="00734590" w:rsidP="00DD3ED0">
            <w:pPr>
              <w:rPr>
                <w:rFonts w:ascii="Arial" w:hAnsi="Arial" w:cs="Arial"/>
              </w:rPr>
            </w:pPr>
            <w:r>
              <w:rPr>
                <w:rFonts w:ascii="Arial" w:hAnsi="Arial" w:cs="Arial"/>
              </w:rPr>
              <w:t xml:space="preserve"> £</w:t>
            </w:r>
            <w:r w:rsidR="003F3E11">
              <w:rPr>
                <w:rFonts w:ascii="Arial" w:hAnsi="Arial" w:cs="Arial"/>
              </w:rPr>
              <w:t>5</w:t>
            </w:r>
            <w:r w:rsidR="000238A0">
              <w:rPr>
                <w:rFonts w:ascii="Arial" w:hAnsi="Arial" w:cs="Arial"/>
              </w:rPr>
              <w:t>4,495 - £57,864</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341BEFD" w:rsidR="00A405EF" w:rsidRPr="00471DAB" w:rsidRDefault="00734590" w:rsidP="00DD3ED0">
            <w:pPr>
              <w:rPr>
                <w:rFonts w:ascii="Arial" w:hAnsi="Arial" w:cs="Arial"/>
              </w:rPr>
            </w:pPr>
            <w:r>
              <w:rPr>
                <w:rFonts w:ascii="Arial" w:hAnsi="Arial" w:cs="Arial"/>
              </w:rPr>
              <w:t>Grade 14</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3E43C8A1" w14:textId="77777777" w:rsidR="003F3E11" w:rsidRDefault="00734590" w:rsidP="00DD3ED0">
            <w:pPr>
              <w:rPr>
                <w:rFonts w:ascii="Arial" w:hAnsi="Arial" w:cs="Arial"/>
              </w:rPr>
            </w:pPr>
            <w:r w:rsidRPr="00734590">
              <w:rPr>
                <w:rFonts w:ascii="Arial" w:hAnsi="Arial" w:cs="Arial"/>
              </w:rPr>
              <w:t xml:space="preserve">37 per </w:t>
            </w:r>
            <w:r w:rsidR="00A800F4" w:rsidRPr="00734590">
              <w:rPr>
                <w:rFonts w:ascii="Arial" w:hAnsi="Arial" w:cs="Arial"/>
              </w:rPr>
              <w:t>week</w:t>
            </w:r>
          </w:p>
          <w:p w14:paraId="422EB13E" w14:textId="59E84249" w:rsidR="00114762" w:rsidRPr="00734590" w:rsidRDefault="00A800F4" w:rsidP="00DD3ED0">
            <w:r w:rsidRPr="00734590">
              <w:rPr>
                <w:rFonts w:ascii="Arial" w:hAnsi="Arial" w:cs="Arial"/>
              </w:rPr>
              <w:t>We</w:t>
            </w:r>
            <w:r w:rsidR="005C6495" w:rsidRPr="00734590">
              <w:rPr>
                <w:rFonts w:ascii="Arial" w:hAnsi="Arial" w:cs="Arial"/>
              </w:rPr>
              <w:t xml:space="preserve"> are open to discussions about flexible working.</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751A23E3" w:rsidR="00114762" w:rsidRDefault="00734590" w:rsidP="00DD3ED0">
            <w:r>
              <w:t>SEND Team</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7FA96BE1" w:rsidR="005021D7" w:rsidRDefault="00734590" w:rsidP="00DD3ED0">
            <w:r>
              <w:t>Children’s Services - CEF</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6B2977A7" w:rsidR="00F50B0D" w:rsidRDefault="004A4044" w:rsidP="00DD3ED0">
            <w:pPr>
              <w:rPr>
                <w:rFonts w:ascii="Arial" w:hAnsi="Arial" w:cs="Arial"/>
                <w:i/>
                <w:iCs/>
              </w:rPr>
            </w:pPr>
            <w:r w:rsidRPr="00F50B0D">
              <w:rPr>
                <w:rFonts w:ascii="Arial" w:hAnsi="Arial" w:cs="Arial"/>
                <w:i/>
                <w:iCs/>
              </w:rPr>
              <w:t>County Hall</w:t>
            </w:r>
            <w:r w:rsidR="008D59C2" w:rsidRPr="00F50B0D">
              <w:rPr>
                <w:rFonts w:ascii="Arial" w:hAnsi="Arial" w:cs="Arial"/>
                <w:i/>
                <w:iCs/>
              </w:rPr>
              <w:t>, Oxford OX1 1ND</w:t>
            </w:r>
            <w:r w:rsidRPr="00F50B0D">
              <w:rPr>
                <w:rFonts w:ascii="Arial" w:hAnsi="Arial" w:cs="Arial"/>
                <w:i/>
                <w:iCs/>
              </w:rPr>
              <w:t xml:space="preserve">. </w:t>
            </w:r>
          </w:p>
          <w:p w14:paraId="39232083" w14:textId="7518EB84" w:rsidR="00114762" w:rsidRDefault="00114762" w:rsidP="000238A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5324B4C6" w:rsidR="00DD3ED0" w:rsidRPr="009F0647" w:rsidRDefault="00734590" w:rsidP="00DD3ED0">
            <w:pPr>
              <w:rPr>
                <w:rFonts w:ascii="Arial" w:hAnsi="Arial" w:cs="Arial"/>
              </w:rPr>
            </w:pPr>
            <w:r>
              <w:rPr>
                <w:rFonts w:ascii="Arial" w:hAnsi="Arial" w:cs="Arial"/>
              </w:rPr>
              <w:t>Scheme of delegation on decisions up £5000</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634B463" w:rsidR="00DD3ED0" w:rsidRPr="009F0647" w:rsidRDefault="00734590" w:rsidP="00DD3ED0">
            <w:pPr>
              <w:rPr>
                <w:rFonts w:ascii="Arial" w:hAnsi="Arial" w:cs="Arial"/>
              </w:rPr>
            </w:pPr>
            <w:r>
              <w:rPr>
                <w:rFonts w:ascii="Arial" w:hAnsi="Arial" w:cs="Arial"/>
              </w:rPr>
              <w:t>Lead SEN Officer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FD84CBE" w:rsidR="00114762" w:rsidRPr="009F0647" w:rsidRDefault="00734590" w:rsidP="00DD3ED0">
            <w:pPr>
              <w:rPr>
                <w:rFonts w:ascii="Arial" w:hAnsi="Arial" w:cs="Arial"/>
              </w:rPr>
            </w:pPr>
            <w:r>
              <w:rPr>
                <w:rFonts w:ascii="Arial" w:hAnsi="Arial" w:cs="Arial"/>
              </w:rPr>
              <w:t xml:space="preserve">Managing a team of </w:t>
            </w:r>
            <w:r w:rsidR="003F3E11">
              <w:rPr>
                <w:rFonts w:ascii="Arial" w:hAnsi="Arial" w:cs="Arial"/>
              </w:rPr>
              <w:t xml:space="preserve">EHCP Casework Officers and Assistant Officers </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772BE36D" w:rsidR="00E709E9" w:rsidRPr="009F0647" w:rsidRDefault="00734590"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577D97A0" w14:textId="77777777" w:rsidR="00734590" w:rsidRPr="00E14A89" w:rsidRDefault="00734590" w:rsidP="00734590">
            <w:pPr>
              <w:numPr>
                <w:ilvl w:val="0"/>
                <w:numId w:val="12"/>
              </w:numPr>
              <w:rPr>
                <w:rFonts w:ascii="Arial" w:hAnsi="Arial" w:cs="Arial"/>
                <w:szCs w:val="22"/>
              </w:rPr>
            </w:pPr>
            <w:r w:rsidRPr="00E14A89">
              <w:rPr>
                <w:rFonts w:ascii="Arial" w:hAnsi="Arial" w:cs="Arial"/>
                <w:szCs w:val="22"/>
              </w:rPr>
              <w:t>To ensure that all Statutory processes are completed in the timeframes set out in the</w:t>
            </w:r>
            <w:r>
              <w:rPr>
                <w:rFonts w:ascii="Arial" w:hAnsi="Arial" w:cs="Arial"/>
                <w:szCs w:val="22"/>
              </w:rPr>
              <w:t xml:space="preserve"> SEND</w:t>
            </w:r>
            <w:r w:rsidRPr="00E14A89">
              <w:rPr>
                <w:rFonts w:ascii="Arial" w:hAnsi="Arial" w:cs="Arial"/>
                <w:szCs w:val="22"/>
              </w:rPr>
              <w:t xml:space="preserve"> Code of Practice</w:t>
            </w:r>
          </w:p>
          <w:p w14:paraId="082EACA5" w14:textId="77777777" w:rsidR="00734590" w:rsidRPr="00E14A89" w:rsidRDefault="00734590" w:rsidP="00734590">
            <w:pPr>
              <w:pStyle w:val="ListParagraph"/>
              <w:rPr>
                <w:rFonts w:ascii="Arial" w:hAnsi="Arial" w:cs="Arial"/>
                <w:szCs w:val="22"/>
              </w:rPr>
            </w:pPr>
          </w:p>
          <w:p w14:paraId="01A1EF6A" w14:textId="77777777" w:rsidR="00734590" w:rsidRPr="00E14A89" w:rsidRDefault="00734590" w:rsidP="00734590">
            <w:pPr>
              <w:numPr>
                <w:ilvl w:val="0"/>
                <w:numId w:val="12"/>
              </w:numPr>
              <w:rPr>
                <w:rFonts w:ascii="Arial" w:hAnsi="Arial" w:cs="Arial"/>
                <w:szCs w:val="22"/>
              </w:rPr>
            </w:pPr>
            <w:r w:rsidRPr="00E14A89">
              <w:rPr>
                <w:rFonts w:ascii="Arial" w:hAnsi="Arial" w:cs="Arial"/>
                <w:szCs w:val="22"/>
              </w:rPr>
              <w:t xml:space="preserve">To support the Lead </w:t>
            </w:r>
            <w:r>
              <w:rPr>
                <w:rFonts w:ascii="Arial" w:hAnsi="Arial" w:cs="Arial"/>
                <w:szCs w:val="22"/>
              </w:rPr>
              <w:t xml:space="preserve">SEN </w:t>
            </w:r>
            <w:r w:rsidRPr="00E14A89">
              <w:rPr>
                <w:rFonts w:ascii="Arial" w:hAnsi="Arial" w:cs="Arial"/>
                <w:szCs w:val="22"/>
              </w:rPr>
              <w:t>Officer to ensure that the strategic aims for young people with special educational needs are met within the legislative frameworks</w:t>
            </w:r>
          </w:p>
          <w:p w14:paraId="3C6A7533" w14:textId="77777777" w:rsidR="00734590" w:rsidRPr="00E14A89" w:rsidRDefault="00734590" w:rsidP="00734590">
            <w:pPr>
              <w:rPr>
                <w:rFonts w:ascii="Arial" w:hAnsi="Arial" w:cs="Arial"/>
                <w:szCs w:val="22"/>
              </w:rPr>
            </w:pPr>
          </w:p>
          <w:p w14:paraId="5B1EE823" w14:textId="77777777" w:rsidR="00734590" w:rsidRPr="00E14A89" w:rsidRDefault="00734590" w:rsidP="00734590">
            <w:pPr>
              <w:numPr>
                <w:ilvl w:val="0"/>
                <w:numId w:val="12"/>
              </w:numPr>
              <w:rPr>
                <w:rFonts w:ascii="Arial" w:hAnsi="Arial" w:cs="Arial"/>
                <w:szCs w:val="22"/>
              </w:rPr>
            </w:pPr>
            <w:r w:rsidRPr="00E14A89">
              <w:rPr>
                <w:rFonts w:ascii="Arial" w:hAnsi="Arial" w:cs="Arial"/>
                <w:szCs w:val="22"/>
              </w:rPr>
              <w:t>To take lead responsibility for advising parents, schools, colleges and providers in implementing SEND decisions, managing expectations, and arising disputes on these decisions.</w:t>
            </w:r>
          </w:p>
          <w:p w14:paraId="4BBC7E60" w14:textId="77777777" w:rsidR="00734590" w:rsidRPr="00E14A89" w:rsidRDefault="00734590" w:rsidP="00734590">
            <w:pPr>
              <w:rPr>
                <w:rFonts w:ascii="Arial" w:hAnsi="Arial" w:cs="Arial"/>
                <w:szCs w:val="22"/>
              </w:rPr>
            </w:pPr>
          </w:p>
          <w:p w14:paraId="194905CA" w14:textId="77777777" w:rsidR="00734590" w:rsidRPr="00060C45" w:rsidRDefault="00734590" w:rsidP="00734590">
            <w:pPr>
              <w:numPr>
                <w:ilvl w:val="0"/>
                <w:numId w:val="12"/>
              </w:numPr>
              <w:rPr>
                <w:rFonts w:ascii="Arial" w:hAnsi="Arial" w:cs="Arial"/>
                <w:szCs w:val="22"/>
              </w:rPr>
            </w:pPr>
            <w:r w:rsidRPr="00E14A89">
              <w:rPr>
                <w:rFonts w:ascii="Arial" w:hAnsi="Arial" w:cs="Arial"/>
                <w:szCs w:val="22"/>
              </w:rPr>
              <w:lastRenderedPageBreak/>
              <w:t xml:space="preserve">To lead and </w:t>
            </w:r>
            <w:r w:rsidRPr="00060C45">
              <w:rPr>
                <w:rFonts w:ascii="Arial" w:hAnsi="Arial" w:cs="Arial"/>
                <w:szCs w:val="22"/>
              </w:rPr>
              <w:t>manage allocated cases within SENDIST Tribunal processes to ensure that all legal deadline dates are met and that all case preparation is in line with Tribunal rules.</w:t>
            </w:r>
          </w:p>
          <w:p w14:paraId="216FD2DA" w14:textId="77777777" w:rsidR="00734590" w:rsidRPr="00060C45" w:rsidRDefault="00734590" w:rsidP="00734590">
            <w:pPr>
              <w:rPr>
                <w:rFonts w:ascii="Arial" w:hAnsi="Arial" w:cs="Arial"/>
                <w:szCs w:val="22"/>
              </w:rPr>
            </w:pPr>
          </w:p>
          <w:p w14:paraId="59F8BF13" w14:textId="77777777" w:rsidR="00734590" w:rsidRPr="00060C45" w:rsidRDefault="00734590" w:rsidP="00734590">
            <w:pPr>
              <w:numPr>
                <w:ilvl w:val="0"/>
                <w:numId w:val="12"/>
              </w:numPr>
              <w:rPr>
                <w:rFonts w:ascii="Arial" w:hAnsi="Arial" w:cs="Arial"/>
                <w:szCs w:val="22"/>
              </w:rPr>
            </w:pPr>
            <w:r w:rsidRPr="00060C45">
              <w:rPr>
                <w:rFonts w:ascii="Arial" w:hAnsi="Arial" w:cs="Arial"/>
                <w:szCs w:val="22"/>
              </w:rPr>
              <w:t>To make robust, equitable and evidence-based decisions around funding within their scheme of delegation.</w:t>
            </w:r>
          </w:p>
          <w:p w14:paraId="36C7197D" w14:textId="77777777" w:rsidR="00734590" w:rsidRPr="00060C45" w:rsidRDefault="00734590" w:rsidP="00734590">
            <w:pPr>
              <w:pStyle w:val="ListParagraph"/>
              <w:rPr>
                <w:rFonts w:ascii="Arial" w:hAnsi="Arial" w:cs="Arial"/>
                <w:szCs w:val="22"/>
              </w:rPr>
            </w:pPr>
          </w:p>
          <w:p w14:paraId="0F29A53B" w14:textId="77777777" w:rsidR="00734590" w:rsidRPr="00060C45" w:rsidRDefault="00734590" w:rsidP="00734590">
            <w:pPr>
              <w:numPr>
                <w:ilvl w:val="0"/>
                <w:numId w:val="12"/>
              </w:numPr>
              <w:rPr>
                <w:rFonts w:ascii="Arial" w:hAnsi="Arial" w:cs="Arial"/>
                <w:szCs w:val="22"/>
              </w:rPr>
            </w:pPr>
            <w:r w:rsidRPr="00060C45">
              <w:rPr>
                <w:rFonts w:ascii="Arial" w:hAnsi="Arial" w:cs="Arial"/>
                <w:szCs w:val="22"/>
              </w:rPr>
              <w:t>To support and develop a highly effective and capable team that consistently produce a service to a high standard</w:t>
            </w:r>
          </w:p>
          <w:p w14:paraId="4BB49396" w14:textId="77777777" w:rsidR="00734590" w:rsidRPr="00060C45" w:rsidRDefault="00734590" w:rsidP="00734590">
            <w:pPr>
              <w:pStyle w:val="ListParagraph"/>
              <w:rPr>
                <w:rFonts w:ascii="Arial" w:hAnsi="Arial" w:cs="Arial"/>
                <w:szCs w:val="22"/>
              </w:rPr>
            </w:pPr>
          </w:p>
          <w:p w14:paraId="698EC272" w14:textId="77777777" w:rsidR="00734590" w:rsidRPr="00060C45" w:rsidRDefault="00734590" w:rsidP="00734590">
            <w:pPr>
              <w:numPr>
                <w:ilvl w:val="0"/>
                <w:numId w:val="12"/>
              </w:numPr>
              <w:rPr>
                <w:rFonts w:ascii="Arial" w:hAnsi="Arial" w:cs="Arial"/>
                <w:szCs w:val="22"/>
              </w:rPr>
            </w:pPr>
            <w:r w:rsidRPr="00060C45">
              <w:rPr>
                <w:rFonts w:ascii="Arial" w:hAnsi="Arial" w:cs="Arial"/>
                <w:szCs w:val="22"/>
              </w:rPr>
              <w:t xml:space="preserve">To ensure team performance and quality of work produced is statutorily compliant and in line with national and local expectations. </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1578044C" w14:textId="77777777" w:rsidR="00734590" w:rsidRPr="00060C45" w:rsidRDefault="00734590" w:rsidP="00734590">
            <w:pPr>
              <w:numPr>
                <w:ilvl w:val="0"/>
                <w:numId w:val="13"/>
              </w:numPr>
              <w:rPr>
                <w:rFonts w:ascii="Arial" w:hAnsi="Arial" w:cs="Arial"/>
                <w:szCs w:val="22"/>
              </w:rPr>
            </w:pPr>
            <w:r w:rsidRPr="00060C45">
              <w:rPr>
                <w:rFonts w:ascii="Arial" w:hAnsi="Arial" w:cs="Arial"/>
                <w:szCs w:val="22"/>
              </w:rPr>
              <w:t xml:space="preserve">To manage and oversee the statutory process for children and young people ensuring that each case is handled efficiently, within Statutory deadlines, and that each EHC plan that is reviewed and issued is of high quality. </w:t>
            </w:r>
          </w:p>
          <w:p w14:paraId="38499607" w14:textId="77777777" w:rsidR="00734590" w:rsidRPr="00060C45" w:rsidRDefault="00734590" w:rsidP="00734590">
            <w:pPr>
              <w:ind w:left="720"/>
              <w:rPr>
                <w:rFonts w:ascii="Arial" w:hAnsi="Arial" w:cs="Arial"/>
                <w:szCs w:val="22"/>
              </w:rPr>
            </w:pPr>
          </w:p>
          <w:p w14:paraId="7A0D49C7" w14:textId="77777777" w:rsidR="00734590" w:rsidRPr="00060C45" w:rsidRDefault="00734590" w:rsidP="00734590">
            <w:pPr>
              <w:numPr>
                <w:ilvl w:val="0"/>
                <w:numId w:val="13"/>
              </w:numPr>
              <w:rPr>
                <w:rFonts w:ascii="Arial" w:hAnsi="Arial" w:cs="Arial"/>
                <w:szCs w:val="22"/>
              </w:rPr>
            </w:pPr>
            <w:r w:rsidRPr="00060C45">
              <w:rPr>
                <w:rFonts w:ascii="Arial" w:hAnsi="Arial" w:cs="Arial"/>
                <w:szCs w:val="22"/>
              </w:rPr>
              <w:t xml:space="preserve">To lead and attend Way Forward, Mediation and pre-Tribunal meetings as required. </w:t>
            </w:r>
          </w:p>
          <w:p w14:paraId="6AD4632F" w14:textId="77777777" w:rsidR="00734590" w:rsidRPr="00060C45" w:rsidRDefault="00734590" w:rsidP="00734590">
            <w:pPr>
              <w:pStyle w:val="ListParagraph"/>
              <w:rPr>
                <w:rFonts w:ascii="Arial" w:hAnsi="Arial" w:cs="Arial"/>
                <w:szCs w:val="22"/>
              </w:rPr>
            </w:pPr>
          </w:p>
          <w:p w14:paraId="70EDE0B5" w14:textId="77777777" w:rsidR="00734590" w:rsidRPr="00060C45" w:rsidRDefault="00734590" w:rsidP="00734590">
            <w:pPr>
              <w:numPr>
                <w:ilvl w:val="0"/>
                <w:numId w:val="13"/>
              </w:numPr>
              <w:rPr>
                <w:rFonts w:ascii="Arial" w:hAnsi="Arial" w:cs="Arial"/>
                <w:szCs w:val="22"/>
              </w:rPr>
            </w:pPr>
            <w:r w:rsidRPr="00060C45">
              <w:rPr>
                <w:rFonts w:ascii="Arial" w:hAnsi="Arial" w:cs="Arial"/>
                <w:szCs w:val="22"/>
              </w:rPr>
              <w:t>To represent the LA at SEND Tribunals where necessary.</w:t>
            </w:r>
          </w:p>
          <w:p w14:paraId="70D2697A" w14:textId="77777777" w:rsidR="00734590" w:rsidRPr="00060C45" w:rsidRDefault="00734590" w:rsidP="00734590">
            <w:pPr>
              <w:pStyle w:val="ListParagraph"/>
              <w:rPr>
                <w:rFonts w:ascii="Arial" w:hAnsi="Arial" w:cs="Arial"/>
                <w:szCs w:val="22"/>
              </w:rPr>
            </w:pPr>
          </w:p>
          <w:p w14:paraId="5325528C" w14:textId="77777777" w:rsidR="00734590" w:rsidRPr="00060C45" w:rsidRDefault="00734590" w:rsidP="00734590">
            <w:pPr>
              <w:numPr>
                <w:ilvl w:val="0"/>
                <w:numId w:val="13"/>
              </w:numPr>
              <w:rPr>
                <w:rFonts w:ascii="Arial" w:hAnsi="Arial" w:cs="Arial"/>
                <w:szCs w:val="22"/>
              </w:rPr>
            </w:pPr>
            <w:r w:rsidRPr="00060C45">
              <w:rPr>
                <w:rFonts w:ascii="Arial" w:hAnsi="Arial" w:cs="Arial"/>
                <w:szCs w:val="22"/>
              </w:rPr>
              <w:t>To provide professional support, challenge and advice (including training where required) to Headteachers, SENCOs, Governing Bodies/Academy Trust, to ensure that they are compliant with the SEND Code of Practice and Disability Discrimination Act.</w:t>
            </w:r>
          </w:p>
          <w:p w14:paraId="59DCADFC" w14:textId="77777777" w:rsidR="00734590" w:rsidRPr="00060C45" w:rsidRDefault="00734590" w:rsidP="00734590">
            <w:pPr>
              <w:pStyle w:val="ListParagraph"/>
              <w:rPr>
                <w:rFonts w:ascii="Arial" w:hAnsi="Arial" w:cs="Arial"/>
                <w:szCs w:val="22"/>
              </w:rPr>
            </w:pPr>
          </w:p>
          <w:p w14:paraId="020B7052" w14:textId="77777777" w:rsidR="00734590" w:rsidRPr="00060C45" w:rsidRDefault="00734590" w:rsidP="00734590">
            <w:pPr>
              <w:numPr>
                <w:ilvl w:val="0"/>
                <w:numId w:val="13"/>
              </w:numPr>
              <w:rPr>
                <w:rFonts w:ascii="Arial" w:hAnsi="Arial" w:cs="Arial"/>
                <w:szCs w:val="22"/>
              </w:rPr>
            </w:pPr>
            <w:r w:rsidRPr="00060C45">
              <w:rPr>
                <w:rFonts w:ascii="Arial" w:hAnsi="Arial" w:cs="Arial"/>
                <w:szCs w:val="22"/>
              </w:rPr>
              <w:t xml:space="preserve">To work closely with schools and partner agencies to adhere to the time scales set out in the SEND Code of Practice. </w:t>
            </w:r>
          </w:p>
          <w:p w14:paraId="0BE0B01E" w14:textId="77777777" w:rsidR="00734590" w:rsidRPr="00060C45" w:rsidRDefault="00734590" w:rsidP="00734590">
            <w:pPr>
              <w:pStyle w:val="ListParagraph"/>
              <w:rPr>
                <w:rFonts w:ascii="Arial" w:hAnsi="Arial" w:cs="Arial"/>
                <w:szCs w:val="22"/>
              </w:rPr>
            </w:pPr>
          </w:p>
          <w:p w14:paraId="45D11677" w14:textId="77777777" w:rsidR="00734590" w:rsidRPr="00060C45" w:rsidRDefault="00734590" w:rsidP="00734590">
            <w:pPr>
              <w:numPr>
                <w:ilvl w:val="0"/>
                <w:numId w:val="13"/>
              </w:numPr>
              <w:rPr>
                <w:rFonts w:ascii="Arial" w:hAnsi="Arial" w:cs="Arial"/>
                <w:szCs w:val="22"/>
              </w:rPr>
            </w:pPr>
            <w:r w:rsidRPr="00060C45">
              <w:rPr>
                <w:rFonts w:ascii="Arial" w:hAnsi="Arial" w:cs="Arial"/>
                <w:szCs w:val="22"/>
              </w:rPr>
              <w:t xml:space="preserve">To ensure that effective transition processes are in place and that these are communicated to schools at appropriate transition points. </w:t>
            </w:r>
          </w:p>
          <w:p w14:paraId="01579A1B" w14:textId="77777777" w:rsidR="00734590" w:rsidRPr="00060C45" w:rsidRDefault="00734590" w:rsidP="00734590">
            <w:pPr>
              <w:pStyle w:val="ListParagraph"/>
              <w:rPr>
                <w:rFonts w:ascii="Arial" w:hAnsi="Arial" w:cs="Arial"/>
                <w:szCs w:val="22"/>
              </w:rPr>
            </w:pPr>
          </w:p>
          <w:p w14:paraId="18BFC1EC" w14:textId="77777777" w:rsidR="00734590" w:rsidRPr="00060C45" w:rsidRDefault="00734590" w:rsidP="00734590">
            <w:pPr>
              <w:numPr>
                <w:ilvl w:val="0"/>
                <w:numId w:val="13"/>
              </w:numPr>
              <w:rPr>
                <w:rFonts w:ascii="Arial" w:hAnsi="Arial" w:cs="Arial"/>
                <w:szCs w:val="22"/>
              </w:rPr>
            </w:pPr>
            <w:r w:rsidRPr="00060C45">
              <w:rPr>
                <w:rFonts w:ascii="Arial" w:hAnsi="Arial" w:cs="Arial"/>
                <w:szCs w:val="22"/>
              </w:rPr>
              <w:t>To have oversight of the team’s workload in order to;</w:t>
            </w:r>
          </w:p>
          <w:p w14:paraId="0F7F327C" w14:textId="77777777" w:rsidR="00734590" w:rsidRPr="00060C45" w:rsidRDefault="00734590" w:rsidP="00734590">
            <w:pPr>
              <w:pStyle w:val="ListParagraph"/>
              <w:numPr>
                <w:ilvl w:val="1"/>
                <w:numId w:val="13"/>
              </w:numPr>
              <w:contextualSpacing w:val="0"/>
              <w:rPr>
                <w:rFonts w:ascii="Arial" w:hAnsi="Arial" w:cs="Arial"/>
                <w:szCs w:val="22"/>
              </w:rPr>
            </w:pPr>
            <w:r w:rsidRPr="00060C45">
              <w:rPr>
                <w:rFonts w:ascii="Arial" w:hAnsi="Arial" w:cs="Arial"/>
                <w:szCs w:val="22"/>
              </w:rPr>
              <w:t xml:space="preserve">Monitor placements, including AP, to ensure that the pupil’s needs are met and they are making progress towards their outcomes; </w:t>
            </w:r>
          </w:p>
          <w:p w14:paraId="1DC0836C" w14:textId="77777777" w:rsidR="00734590" w:rsidRPr="00060C45" w:rsidRDefault="00734590" w:rsidP="00734590">
            <w:pPr>
              <w:pStyle w:val="ListParagraph"/>
              <w:numPr>
                <w:ilvl w:val="1"/>
                <w:numId w:val="13"/>
              </w:numPr>
              <w:contextualSpacing w:val="0"/>
              <w:rPr>
                <w:rFonts w:ascii="Arial" w:hAnsi="Arial" w:cs="Arial"/>
                <w:szCs w:val="22"/>
              </w:rPr>
            </w:pPr>
            <w:r w:rsidRPr="00060C45">
              <w:rPr>
                <w:rFonts w:ascii="Arial" w:hAnsi="Arial" w:cs="Arial"/>
                <w:szCs w:val="22"/>
              </w:rPr>
              <w:t>ensure that the Local Authority is receiving value for money;</w:t>
            </w:r>
          </w:p>
          <w:p w14:paraId="7D7E832F" w14:textId="77777777" w:rsidR="00734590" w:rsidRPr="00060C45" w:rsidRDefault="00734590" w:rsidP="00734590">
            <w:pPr>
              <w:pStyle w:val="ListParagraph"/>
              <w:numPr>
                <w:ilvl w:val="1"/>
                <w:numId w:val="13"/>
              </w:numPr>
              <w:contextualSpacing w:val="0"/>
              <w:rPr>
                <w:rFonts w:ascii="Arial" w:hAnsi="Arial" w:cs="Arial"/>
                <w:szCs w:val="22"/>
              </w:rPr>
            </w:pPr>
            <w:r w:rsidRPr="00060C45">
              <w:rPr>
                <w:rFonts w:ascii="Arial" w:hAnsi="Arial" w:cs="Arial"/>
                <w:szCs w:val="22"/>
              </w:rPr>
              <w:t xml:space="preserve">liaise closely with other professionals including colleagues in Health and Social Care. </w:t>
            </w:r>
          </w:p>
          <w:p w14:paraId="797BAC6D" w14:textId="77777777" w:rsidR="00734590" w:rsidRPr="00060C45" w:rsidRDefault="00734590" w:rsidP="00734590">
            <w:pPr>
              <w:pStyle w:val="ListParagraph"/>
              <w:rPr>
                <w:rFonts w:ascii="Arial" w:hAnsi="Arial" w:cs="Arial"/>
                <w:szCs w:val="22"/>
              </w:rPr>
            </w:pPr>
          </w:p>
          <w:p w14:paraId="1892CE0E" w14:textId="77777777" w:rsidR="00734590" w:rsidRPr="00060C45" w:rsidRDefault="00734590" w:rsidP="00734590">
            <w:pPr>
              <w:numPr>
                <w:ilvl w:val="0"/>
                <w:numId w:val="13"/>
              </w:numPr>
              <w:rPr>
                <w:rFonts w:ascii="Arial" w:hAnsi="Arial" w:cs="Arial"/>
                <w:szCs w:val="22"/>
              </w:rPr>
            </w:pPr>
            <w:r w:rsidRPr="00060C45">
              <w:rPr>
                <w:rFonts w:ascii="Arial" w:hAnsi="Arial" w:cs="Arial"/>
                <w:szCs w:val="22"/>
              </w:rPr>
              <w:t xml:space="preserve">To oversee, manage and ensure safeguarding processes and policies are adhered to within the team that you manage and to report concerns through the appropriate channels. </w:t>
            </w:r>
          </w:p>
          <w:p w14:paraId="52F7BDAF" w14:textId="77777777" w:rsidR="00734590" w:rsidRPr="00060C45" w:rsidRDefault="00734590" w:rsidP="00734590">
            <w:pPr>
              <w:ind w:left="720"/>
              <w:rPr>
                <w:rFonts w:ascii="Arial" w:hAnsi="Arial" w:cs="Arial"/>
                <w:szCs w:val="22"/>
              </w:rPr>
            </w:pPr>
          </w:p>
          <w:p w14:paraId="0534D12C" w14:textId="77777777" w:rsidR="00734590" w:rsidRPr="00060C45" w:rsidRDefault="00734590" w:rsidP="00734590">
            <w:pPr>
              <w:numPr>
                <w:ilvl w:val="0"/>
                <w:numId w:val="13"/>
              </w:numPr>
              <w:rPr>
                <w:rFonts w:ascii="Arial" w:hAnsi="Arial" w:cs="Arial"/>
                <w:szCs w:val="22"/>
              </w:rPr>
            </w:pPr>
            <w:r w:rsidRPr="00060C45">
              <w:rPr>
                <w:rFonts w:ascii="Arial" w:hAnsi="Arial" w:cs="Arial"/>
                <w:szCs w:val="22"/>
              </w:rPr>
              <w:t>To have fiscal responsibility within the scheme of delegation, including awareness of impact on overall budget</w:t>
            </w:r>
          </w:p>
          <w:p w14:paraId="56493C5B" w14:textId="77777777" w:rsidR="00734590" w:rsidRPr="00060C45" w:rsidRDefault="00734590" w:rsidP="00734590">
            <w:pPr>
              <w:pStyle w:val="ListParagraph"/>
              <w:rPr>
                <w:rFonts w:ascii="Arial" w:hAnsi="Arial" w:cs="Arial"/>
                <w:szCs w:val="22"/>
              </w:rPr>
            </w:pPr>
          </w:p>
          <w:p w14:paraId="529D51D0" w14:textId="77777777" w:rsidR="00734590" w:rsidRPr="00060C45" w:rsidRDefault="00734590" w:rsidP="00734590">
            <w:pPr>
              <w:numPr>
                <w:ilvl w:val="0"/>
                <w:numId w:val="13"/>
              </w:numPr>
              <w:rPr>
                <w:rFonts w:ascii="Arial" w:hAnsi="Arial" w:cs="Arial"/>
                <w:szCs w:val="22"/>
              </w:rPr>
            </w:pPr>
            <w:r w:rsidRPr="00060C45">
              <w:rPr>
                <w:rFonts w:ascii="Arial" w:hAnsi="Arial" w:cs="Arial"/>
                <w:szCs w:val="22"/>
              </w:rPr>
              <w:t>To ensure that all records for students are maintained and up to date at all times so that an audit trail of involvement is kept and is able to be produced if required.</w:t>
            </w:r>
          </w:p>
          <w:p w14:paraId="785881D5" w14:textId="77777777" w:rsidR="00734590" w:rsidRPr="00060C45" w:rsidRDefault="00734590" w:rsidP="00734590">
            <w:pPr>
              <w:pStyle w:val="ListParagraph"/>
              <w:rPr>
                <w:rFonts w:ascii="Arial" w:hAnsi="Arial" w:cs="Arial"/>
                <w:szCs w:val="22"/>
              </w:rPr>
            </w:pPr>
          </w:p>
          <w:p w14:paraId="7679D072" w14:textId="2470CA48" w:rsidR="00734590" w:rsidRPr="00060C45" w:rsidRDefault="00734590" w:rsidP="00734590">
            <w:pPr>
              <w:numPr>
                <w:ilvl w:val="0"/>
                <w:numId w:val="13"/>
              </w:numPr>
              <w:rPr>
                <w:rFonts w:ascii="Arial" w:hAnsi="Arial" w:cs="Arial"/>
                <w:szCs w:val="22"/>
              </w:rPr>
            </w:pPr>
            <w:r w:rsidRPr="00060C45">
              <w:rPr>
                <w:rFonts w:ascii="Arial" w:hAnsi="Arial" w:cs="Arial"/>
                <w:szCs w:val="22"/>
              </w:rPr>
              <w:t xml:space="preserve">To work with </w:t>
            </w:r>
            <w:r w:rsidR="003F3E11">
              <w:rPr>
                <w:rFonts w:ascii="Arial" w:hAnsi="Arial" w:cs="Arial"/>
                <w:szCs w:val="22"/>
              </w:rPr>
              <w:t>EHCP Casework O</w:t>
            </w:r>
            <w:r w:rsidRPr="00060C45">
              <w:rPr>
                <w:rFonts w:ascii="Arial" w:hAnsi="Arial" w:cs="Arial"/>
                <w:szCs w:val="22"/>
              </w:rPr>
              <w:t xml:space="preserve">fficers to ensure that all casework is thorough and </w:t>
            </w:r>
            <w:r w:rsidR="00A800F4" w:rsidRPr="00060C45">
              <w:rPr>
                <w:rFonts w:ascii="Arial" w:hAnsi="Arial" w:cs="Arial"/>
                <w:szCs w:val="22"/>
              </w:rPr>
              <w:t>complete,</w:t>
            </w:r>
            <w:r w:rsidRPr="00060C45">
              <w:rPr>
                <w:rFonts w:ascii="Arial" w:hAnsi="Arial" w:cs="Arial"/>
                <w:szCs w:val="22"/>
              </w:rPr>
              <w:t xml:space="preserve"> and that the paperwork produced for Local Authority Decision making Panels is accurate and contains up to date information required to ensure that decisions can be made swiftly and with equity and transparency.</w:t>
            </w:r>
          </w:p>
          <w:p w14:paraId="3A3EA039" w14:textId="77777777" w:rsidR="00734590" w:rsidRPr="00060C45" w:rsidRDefault="00734590" w:rsidP="00734590">
            <w:pPr>
              <w:pStyle w:val="ListParagraph"/>
              <w:rPr>
                <w:rFonts w:ascii="Arial" w:hAnsi="Arial" w:cs="Arial"/>
                <w:szCs w:val="22"/>
              </w:rPr>
            </w:pPr>
          </w:p>
          <w:p w14:paraId="0F957976" w14:textId="77777777" w:rsidR="00734590" w:rsidRPr="00060C45" w:rsidRDefault="00734590" w:rsidP="00734590">
            <w:pPr>
              <w:numPr>
                <w:ilvl w:val="0"/>
                <w:numId w:val="13"/>
              </w:numPr>
              <w:rPr>
                <w:rFonts w:ascii="Arial" w:hAnsi="Arial" w:cs="Arial"/>
                <w:szCs w:val="22"/>
              </w:rPr>
            </w:pPr>
            <w:r w:rsidRPr="00060C45">
              <w:rPr>
                <w:rFonts w:ascii="Arial" w:hAnsi="Arial" w:cs="Arial"/>
                <w:szCs w:val="22"/>
              </w:rPr>
              <w:t>To produce reports for Lead SEN Officers/Head of SEND as required to ensure that Senior Leaders are updated at all times.</w:t>
            </w:r>
          </w:p>
          <w:p w14:paraId="746153AB" w14:textId="77777777" w:rsidR="00734590" w:rsidRPr="00060C45" w:rsidRDefault="00734590" w:rsidP="00734590">
            <w:pPr>
              <w:pStyle w:val="ListParagraph"/>
              <w:rPr>
                <w:rFonts w:ascii="Arial" w:hAnsi="Arial" w:cs="Arial"/>
                <w:szCs w:val="22"/>
              </w:rPr>
            </w:pPr>
          </w:p>
          <w:p w14:paraId="54D3C2FA" w14:textId="77777777" w:rsidR="00734590" w:rsidRPr="00060C45" w:rsidRDefault="00734590" w:rsidP="00734590">
            <w:pPr>
              <w:numPr>
                <w:ilvl w:val="0"/>
                <w:numId w:val="13"/>
              </w:numPr>
              <w:rPr>
                <w:rFonts w:ascii="Arial" w:hAnsi="Arial" w:cs="Arial"/>
                <w:szCs w:val="22"/>
              </w:rPr>
            </w:pPr>
            <w:r w:rsidRPr="00060C45">
              <w:rPr>
                <w:rFonts w:ascii="Arial" w:hAnsi="Arial" w:cs="Arial"/>
                <w:szCs w:val="22"/>
              </w:rPr>
              <w:t>To ensure and maintain effective communication with key statutory and voluntary sector partners. This includes attendance at multi-professional planning meetings and child protection case conferences.</w:t>
            </w:r>
          </w:p>
          <w:p w14:paraId="5AEBD466" w14:textId="77777777" w:rsidR="00734590" w:rsidRPr="00060C45" w:rsidRDefault="00734590" w:rsidP="00734590">
            <w:pPr>
              <w:pStyle w:val="ListParagraph"/>
              <w:rPr>
                <w:rFonts w:ascii="Arial" w:hAnsi="Arial" w:cs="Arial"/>
                <w:szCs w:val="22"/>
              </w:rPr>
            </w:pPr>
          </w:p>
          <w:p w14:paraId="24403642" w14:textId="77777777" w:rsidR="00734590" w:rsidRPr="00060C45" w:rsidRDefault="00734590" w:rsidP="00734590">
            <w:pPr>
              <w:numPr>
                <w:ilvl w:val="0"/>
                <w:numId w:val="13"/>
              </w:numPr>
              <w:rPr>
                <w:rFonts w:ascii="Arial" w:hAnsi="Arial" w:cs="Arial"/>
                <w:szCs w:val="22"/>
              </w:rPr>
            </w:pPr>
            <w:r w:rsidRPr="00060C45">
              <w:rPr>
                <w:rFonts w:ascii="Arial" w:hAnsi="Arial" w:cs="Arial"/>
                <w:szCs w:val="22"/>
              </w:rPr>
              <w:t>Ensure that you are always up to date on changes to Legislation, changes to policies and procedures and current guidance to ensure that all staff are aware of these changes.</w:t>
            </w:r>
          </w:p>
          <w:p w14:paraId="4E6E365A" w14:textId="77777777" w:rsidR="00734590" w:rsidRPr="00060C45" w:rsidRDefault="00734590" w:rsidP="00734590">
            <w:pPr>
              <w:rPr>
                <w:rFonts w:ascii="Arial" w:hAnsi="Arial" w:cs="Arial"/>
                <w:szCs w:val="22"/>
              </w:rPr>
            </w:pPr>
          </w:p>
          <w:p w14:paraId="7527F342" w14:textId="54C7701B" w:rsidR="00734590" w:rsidRDefault="00734590" w:rsidP="00734590">
            <w:pPr>
              <w:numPr>
                <w:ilvl w:val="0"/>
                <w:numId w:val="13"/>
              </w:numPr>
              <w:rPr>
                <w:rFonts w:ascii="Arial" w:hAnsi="Arial" w:cs="Arial"/>
                <w:szCs w:val="22"/>
              </w:rPr>
            </w:pPr>
            <w:r w:rsidRPr="00060C45">
              <w:rPr>
                <w:rFonts w:ascii="Arial" w:hAnsi="Arial" w:cs="Arial"/>
                <w:szCs w:val="22"/>
              </w:rPr>
              <w:t>To chair Multi-Agency Panels where key Local Authority Statutory decisions are made. This includes responsibility for ensuring all decisions are robust, equitable and legally compliant and that the minutes accurately reflect the conversation and decision made</w:t>
            </w:r>
          </w:p>
          <w:p w14:paraId="53CF6D79" w14:textId="77777777" w:rsidR="00734590" w:rsidRDefault="00734590" w:rsidP="00734590">
            <w:pPr>
              <w:pStyle w:val="ListParagraph"/>
              <w:rPr>
                <w:rFonts w:ascii="Arial" w:hAnsi="Arial" w:cs="Arial"/>
                <w:szCs w:val="22"/>
              </w:rPr>
            </w:pPr>
          </w:p>
          <w:p w14:paraId="57A78E81" w14:textId="77777777" w:rsidR="00734590" w:rsidRPr="00060C45" w:rsidRDefault="00734590" w:rsidP="00734590">
            <w:pPr>
              <w:numPr>
                <w:ilvl w:val="0"/>
                <w:numId w:val="13"/>
              </w:numPr>
              <w:rPr>
                <w:rFonts w:ascii="Arial" w:hAnsi="Arial" w:cs="Arial"/>
                <w:szCs w:val="22"/>
              </w:rPr>
            </w:pPr>
            <w:r w:rsidRPr="00060C45">
              <w:rPr>
                <w:rFonts w:ascii="Arial" w:hAnsi="Arial" w:cs="Arial"/>
                <w:szCs w:val="22"/>
              </w:rPr>
              <w:t>To deputise for the Lead SEN Officer in strategic meetings and Complex Case Panels when necessary.</w:t>
            </w:r>
          </w:p>
          <w:p w14:paraId="5212C9A6" w14:textId="77777777" w:rsidR="00734590" w:rsidRPr="00060C45" w:rsidRDefault="00734590" w:rsidP="00734590">
            <w:pPr>
              <w:ind w:left="720"/>
              <w:rPr>
                <w:rFonts w:ascii="Arial" w:hAnsi="Arial" w:cs="Arial"/>
                <w:szCs w:val="22"/>
              </w:rPr>
            </w:pPr>
          </w:p>
          <w:p w14:paraId="35CEB687" w14:textId="77777777" w:rsidR="00734590" w:rsidRPr="00060C45" w:rsidRDefault="00734590" w:rsidP="00734590">
            <w:pPr>
              <w:numPr>
                <w:ilvl w:val="0"/>
                <w:numId w:val="13"/>
              </w:numPr>
              <w:rPr>
                <w:rFonts w:ascii="Arial" w:hAnsi="Arial" w:cs="Arial"/>
                <w:szCs w:val="22"/>
              </w:rPr>
            </w:pPr>
            <w:r w:rsidRPr="00060C45">
              <w:rPr>
                <w:rFonts w:ascii="Arial" w:hAnsi="Arial" w:cs="Arial"/>
                <w:szCs w:val="22"/>
              </w:rPr>
              <w:t>To lead and manage specific task and finish groups to ensure internal processes are reviewed and updated regularly to include mapping across Business Support Team processes.</w:t>
            </w:r>
          </w:p>
          <w:p w14:paraId="563D2EFC" w14:textId="77777777" w:rsidR="00734590" w:rsidRPr="00060C45" w:rsidRDefault="00734590" w:rsidP="00734590">
            <w:pPr>
              <w:pStyle w:val="ListParagraph"/>
              <w:rPr>
                <w:rFonts w:ascii="Arial" w:hAnsi="Arial" w:cs="Arial"/>
                <w:szCs w:val="22"/>
              </w:rPr>
            </w:pPr>
          </w:p>
          <w:p w14:paraId="04406081" w14:textId="77777777" w:rsidR="00734590" w:rsidRPr="00060C45" w:rsidRDefault="00734590" w:rsidP="00734590">
            <w:pPr>
              <w:numPr>
                <w:ilvl w:val="0"/>
                <w:numId w:val="13"/>
              </w:numPr>
              <w:rPr>
                <w:rFonts w:ascii="Arial" w:hAnsi="Arial" w:cs="Arial"/>
                <w:szCs w:val="22"/>
              </w:rPr>
            </w:pPr>
            <w:r w:rsidRPr="00060C45">
              <w:rPr>
                <w:rFonts w:ascii="Arial" w:hAnsi="Arial" w:cs="Arial"/>
                <w:szCs w:val="22"/>
              </w:rPr>
              <w:t>To deliver training to internal and external colleagues.</w:t>
            </w:r>
          </w:p>
          <w:p w14:paraId="34C2D801" w14:textId="77777777" w:rsidR="00734590" w:rsidRPr="00060C45" w:rsidRDefault="00734590" w:rsidP="00734590">
            <w:pPr>
              <w:pStyle w:val="ListParagraph"/>
              <w:rPr>
                <w:rFonts w:ascii="Arial" w:hAnsi="Arial" w:cs="Arial"/>
                <w:szCs w:val="22"/>
              </w:rPr>
            </w:pPr>
          </w:p>
          <w:p w14:paraId="31E57F79" w14:textId="77777777" w:rsidR="00734590" w:rsidRPr="00060C45" w:rsidRDefault="00734590" w:rsidP="00734590">
            <w:pPr>
              <w:numPr>
                <w:ilvl w:val="0"/>
                <w:numId w:val="13"/>
              </w:numPr>
              <w:rPr>
                <w:rFonts w:ascii="Arial" w:hAnsi="Arial" w:cs="Arial"/>
                <w:szCs w:val="22"/>
              </w:rPr>
            </w:pPr>
            <w:r w:rsidRPr="00060C45">
              <w:rPr>
                <w:rFonts w:ascii="Arial" w:hAnsi="Arial" w:cs="Arial"/>
                <w:szCs w:val="22"/>
              </w:rPr>
              <w:t>To manage responses to formal and informal complaints and to provide detail for LGSCO responses</w:t>
            </w:r>
          </w:p>
          <w:p w14:paraId="4C580804" w14:textId="77777777" w:rsidR="00734590" w:rsidRPr="00060C45" w:rsidRDefault="00734590" w:rsidP="00734590">
            <w:pPr>
              <w:pStyle w:val="ListParagraph"/>
              <w:rPr>
                <w:rFonts w:ascii="Arial" w:hAnsi="Arial" w:cs="Arial"/>
                <w:szCs w:val="22"/>
              </w:rPr>
            </w:pPr>
          </w:p>
          <w:p w14:paraId="68387118" w14:textId="77777777" w:rsidR="00734590" w:rsidRPr="00060C45" w:rsidRDefault="00734590" w:rsidP="00734590">
            <w:pPr>
              <w:numPr>
                <w:ilvl w:val="0"/>
                <w:numId w:val="13"/>
              </w:numPr>
              <w:rPr>
                <w:rFonts w:ascii="Arial" w:hAnsi="Arial" w:cs="Arial"/>
                <w:szCs w:val="22"/>
              </w:rPr>
            </w:pPr>
            <w:r w:rsidRPr="00060C45">
              <w:rPr>
                <w:rFonts w:ascii="Arial" w:hAnsi="Arial" w:cs="Arial"/>
                <w:szCs w:val="22"/>
              </w:rPr>
              <w:t>To manage and audit the quality of the teams work in line with the Quality Assurance framework to feed into service reports</w:t>
            </w:r>
          </w:p>
          <w:p w14:paraId="58579848" w14:textId="77777777" w:rsidR="00734590" w:rsidRPr="00060C45" w:rsidRDefault="00734590" w:rsidP="00734590">
            <w:pPr>
              <w:rPr>
                <w:rFonts w:ascii="Arial" w:hAnsi="Arial" w:cs="Arial"/>
                <w:szCs w:val="22"/>
              </w:rPr>
            </w:pPr>
          </w:p>
          <w:p w14:paraId="3379F7F2" w14:textId="77777777" w:rsidR="00734590" w:rsidRPr="00060C45" w:rsidRDefault="00734590" w:rsidP="00734590">
            <w:pPr>
              <w:numPr>
                <w:ilvl w:val="0"/>
                <w:numId w:val="13"/>
              </w:numPr>
              <w:rPr>
                <w:rFonts w:ascii="Arial" w:hAnsi="Arial" w:cs="Arial"/>
                <w:szCs w:val="22"/>
              </w:rPr>
            </w:pPr>
            <w:r w:rsidRPr="00060C45">
              <w:rPr>
                <w:rFonts w:ascii="Arial" w:hAnsi="Arial" w:cs="Arial"/>
                <w:szCs w:val="22"/>
              </w:rPr>
              <w:t>To provide line management responsibility for a team of SEN Officers and Assistant SEN Officers in line with Oxfordshire’s policies and procedures.</w:t>
            </w:r>
          </w:p>
          <w:p w14:paraId="6929C711" w14:textId="77777777" w:rsidR="00734590" w:rsidRPr="00060C45" w:rsidRDefault="00734590" w:rsidP="00734590">
            <w:pPr>
              <w:ind w:left="720"/>
              <w:rPr>
                <w:rFonts w:ascii="Arial" w:hAnsi="Arial" w:cs="Arial"/>
                <w:szCs w:val="22"/>
              </w:rPr>
            </w:pPr>
          </w:p>
          <w:p w14:paraId="02C6D44F" w14:textId="77777777" w:rsidR="00734590" w:rsidRPr="00060C45" w:rsidRDefault="00734590" w:rsidP="00734590">
            <w:pPr>
              <w:numPr>
                <w:ilvl w:val="0"/>
                <w:numId w:val="13"/>
              </w:numPr>
              <w:rPr>
                <w:rFonts w:ascii="Arial" w:hAnsi="Arial" w:cs="Arial"/>
                <w:szCs w:val="22"/>
              </w:rPr>
            </w:pPr>
            <w:r w:rsidRPr="00060C45">
              <w:rPr>
                <w:rFonts w:ascii="Arial" w:hAnsi="Arial" w:cs="Arial"/>
                <w:szCs w:val="22"/>
              </w:rPr>
              <w:t>To induct and train new members of staff according to corporate policies and Service specific processes.</w:t>
            </w:r>
          </w:p>
          <w:p w14:paraId="20CB9B37" w14:textId="77777777" w:rsidR="00734590" w:rsidRPr="00060C45" w:rsidRDefault="00734590" w:rsidP="00734590">
            <w:pPr>
              <w:pStyle w:val="ListParagraph"/>
              <w:rPr>
                <w:rFonts w:ascii="Arial" w:hAnsi="Arial" w:cs="Arial"/>
                <w:szCs w:val="22"/>
              </w:rPr>
            </w:pPr>
          </w:p>
          <w:p w14:paraId="3E0E4F85" w14:textId="77777777" w:rsidR="00734590" w:rsidRPr="00060C45" w:rsidRDefault="00734590" w:rsidP="00734590">
            <w:pPr>
              <w:numPr>
                <w:ilvl w:val="0"/>
                <w:numId w:val="13"/>
              </w:numPr>
              <w:rPr>
                <w:rFonts w:ascii="Arial" w:hAnsi="Arial" w:cs="Arial"/>
                <w:szCs w:val="22"/>
              </w:rPr>
            </w:pPr>
            <w:r w:rsidRPr="00060C45">
              <w:rPr>
                <w:rFonts w:ascii="Arial" w:hAnsi="Arial" w:cs="Arial"/>
                <w:szCs w:val="22"/>
              </w:rPr>
              <w:t>To lead, coach and manage a high performing team, ensuring that team and service priorities are met at all times.</w:t>
            </w:r>
          </w:p>
          <w:p w14:paraId="460D772F" w14:textId="77777777" w:rsidR="00734590" w:rsidRPr="00060C45" w:rsidRDefault="00734590" w:rsidP="00734590">
            <w:pPr>
              <w:rPr>
                <w:rFonts w:ascii="Arial" w:hAnsi="Arial" w:cs="Arial"/>
                <w:szCs w:val="22"/>
              </w:rPr>
            </w:pPr>
          </w:p>
          <w:p w14:paraId="0DA22610" w14:textId="77777777" w:rsidR="00734590" w:rsidRPr="00060C45" w:rsidRDefault="00734590" w:rsidP="00734590">
            <w:pPr>
              <w:numPr>
                <w:ilvl w:val="0"/>
                <w:numId w:val="13"/>
              </w:numPr>
              <w:rPr>
                <w:rFonts w:ascii="Arial" w:hAnsi="Arial" w:cs="Arial"/>
                <w:szCs w:val="22"/>
              </w:rPr>
            </w:pPr>
            <w:r w:rsidRPr="00060C45">
              <w:rPr>
                <w:rFonts w:ascii="Arial" w:hAnsi="Arial" w:cs="Arial"/>
                <w:szCs w:val="22"/>
              </w:rPr>
              <w:t>To monitor and evaluate team performance, including the setting of clear targets, identifying development needs and tackling poor performance in line with Corporate policy.</w:t>
            </w:r>
          </w:p>
          <w:p w14:paraId="209ADB14" w14:textId="77777777" w:rsidR="00734590" w:rsidRPr="00060C45" w:rsidRDefault="00734590" w:rsidP="00734590">
            <w:pPr>
              <w:pStyle w:val="ListParagraph"/>
              <w:rPr>
                <w:rFonts w:ascii="Arial" w:hAnsi="Arial" w:cs="Arial"/>
                <w:szCs w:val="22"/>
              </w:rPr>
            </w:pPr>
          </w:p>
          <w:p w14:paraId="6FD348A2" w14:textId="77777777" w:rsidR="00734590" w:rsidRPr="00060C45" w:rsidRDefault="00734590" w:rsidP="00734590">
            <w:pPr>
              <w:pStyle w:val="Default"/>
              <w:numPr>
                <w:ilvl w:val="0"/>
                <w:numId w:val="13"/>
              </w:numPr>
              <w:rPr>
                <w:sz w:val="22"/>
                <w:szCs w:val="22"/>
              </w:rPr>
            </w:pPr>
            <w:r w:rsidRPr="00060C45">
              <w:rPr>
                <w:sz w:val="22"/>
                <w:szCs w:val="22"/>
              </w:rPr>
              <w:t xml:space="preserve">To undertake all duties and responsibilities in line with current Council Policies and Procedures, including those relating to health and safety; equalities, diversity and inclusion; safeguarding procedures; financial instructions; procurement and commissioning. </w:t>
            </w:r>
          </w:p>
          <w:p w14:paraId="17965BCD" w14:textId="77777777" w:rsidR="00734590" w:rsidRPr="00060C45" w:rsidRDefault="00734590" w:rsidP="00734590">
            <w:pPr>
              <w:pStyle w:val="Default"/>
              <w:rPr>
                <w:sz w:val="22"/>
                <w:szCs w:val="22"/>
              </w:rPr>
            </w:pPr>
          </w:p>
          <w:p w14:paraId="7E4C7F24" w14:textId="77777777" w:rsidR="00734590" w:rsidRPr="00060C45" w:rsidRDefault="00734590" w:rsidP="00734590">
            <w:pPr>
              <w:pStyle w:val="Default"/>
              <w:numPr>
                <w:ilvl w:val="0"/>
                <w:numId w:val="13"/>
              </w:numPr>
              <w:rPr>
                <w:sz w:val="22"/>
                <w:szCs w:val="22"/>
              </w:rPr>
            </w:pPr>
            <w:r w:rsidRPr="00060C45">
              <w:rPr>
                <w:sz w:val="22"/>
                <w:szCs w:val="22"/>
              </w:rPr>
              <w:t xml:space="preserve">To undertake any other duties in agreement with the post holder and manager. </w:t>
            </w:r>
          </w:p>
          <w:p w14:paraId="0224AB62" w14:textId="77777777" w:rsidR="00734590" w:rsidRPr="00060C45" w:rsidRDefault="00734590" w:rsidP="00734590">
            <w:pPr>
              <w:ind w:left="720"/>
              <w:rPr>
                <w:rFonts w:ascii="Arial" w:hAnsi="Arial" w:cs="Arial"/>
                <w:szCs w:val="22"/>
              </w:rPr>
            </w:pPr>
          </w:p>
          <w:p w14:paraId="07B3765D" w14:textId="1FAF0567" w:rsidR="0065462D" w:rsidRPr="00734590" w:rsidRDefault="0065462D" w:rsidP="00734590">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734590" w:rsidRPr="009F0647" w14:paraId="5A5B663D" w14:textId="77777777" w:rsidTr="001C5750">
        <w:tc>
          <w:tcPr>
            <w:tcW w:w="4015" w:type="pct"/>
            <w:vAlign w:val="center"/>
          </w:tcPr>
          <w:p w14:paraId="1C3AF171" w14:textId="62EC46CF" w:rsidR="00734590" w:rsidRPr="00925E8C" w:rsidRDefault="00734590" w:rsidP="00734590">
            <w:pPr>
              <w:autoSpaceDE w:val="0"/>
              <w:autoSpaceDN w:val="0"/>
              <w:adjustRightInd w:val="0"/>
              <w:spacing w:after="120"/>
              <w:jc w:val="both"/>
              <w:rPr>
                <w:rFonts w:ascii="Arial" w:hAnsi="Arial" w:cs="Arial"/>
                <w:color w:val="000000"/>
                <w:szCs w:val="22"/>
                <w:lang w:eastAsia="en-GB"/>
              </w:rPr>
            </w:pPr>
            <w:r w:rsidRPr="00060C45">
              <w:rPr>
                <w:rFonts w:ascii="Arial" w:hAnsi="Arial" w:cs="Arial"/>
                <w:szCs w:val="22"/>
              </w:rPr>
              <w:t xml:space="preserve">Educated to degree level plus </w:t>
            </w:r>
            <w:r w:rsidRPr="00060C45">
              <w:rPr>
                <w:rFonts w:ascii="Arial" w:hAnsi="Arial" w:cs="Arial"/>
                <w:noProof/>
                <w:szCs w:val="22"/>
              </w:rPr>
              <w:t>significant experience in SEND Casework</w:t>
            </w:r>
          </w:p>
        </w:tc>
        <w:tc>
          <w:tcPr>
            <w:tcW w:w="985" w:type="pct"/>
          </w:tcPr>
          <w:p w14:paraId="1C4D3E4A" w14:textId="1D656DC9" w:rsidR="00734590" w:rsidRPr="00925E8C" w:rsidRDefault="00734590" w:rsidP="00734590">
            <w:pPr>
              <w:spacing w:before="120" w:after="120"/>
              <w:jc w:val="both"/>
              <w:rPr>
                <w:rFonts w:ascii="Arial" w:hAnsi="Arial" w:cs="Arial"/>
                <w:szCs w:val="22"/>
              </w:rPr>
            </w:pPr>
            <w:r w:rsidRPr="00E43467">
              <w:rPr>
                <w:rFonts w:ascii="Arial" w:hAnsi="Arial" w:cs="Arial"/>
                <w:szCs w:val="22"/>
              </w:rPr>
              <w:t>A/I</w:t>
            </w:r>
          </w:p>
        </w:tc>
      </w:tr>
      <w:tr w:rsidR="00734590" w:rsidRPr="009F0647" w14:paraId="3F9D28AE" w14:textId="77777777" w:rsidTr="001C5750">
        <w:tc>
          <w:tcPr>
            <w:tcW w:w="4015" w:type="pct"/>
            <w:vAlign w:val="center"/>
          </w:tcPr>
          <w:p w14:paraId="7F6E0554" w14:textId="573171CA" w:rsidR="00734590" w:rsidRPr="00925E8C" w:rsidRDefault="00734590" w:rsidP="00734590">
            <w:pPr>
              <w:spacing w:before="120" w:after="120"/>
              <w:jc w:val="both"/>
              <w:rPr>
                <w:rFonts w:ascii="Arial" w:hAnsi="Arial" w:cs="Arial"/>
                <w:szCs w:val="22"/>
              </w:rPr>
            </w:pPr>
            <w:r w:rsidRPr="00060C45">
              <w:rPr>
                <w:rFonts w:ascii="Arial" w:hAnsi="Arial" w:cs="Arial"/>
                <w:szCs w:val="22"/>
              </w:rPr>
              <w:t>In-depth knowledge and experience of the SEND Code of Practice Children and Families Act 2014 and other relevant Legislation</w:t>
            </w:r>
          </w:p>
        </w:tc>
        <w:tc>
          <w:tcPr>
            <w:tcW w:w="985" w:type="pct"/>
          </w:tcPr>
          <w:p w14:paraId="3ACF592F" w14:textId="1EE72DF3" w:rsidR="00734590" w:rsidRPr="00925E8C" w:rsidRDefault="00734590" w:rsidP="00734590">
            <w:pPr>
              <w:spacing w:before="120" w:after="120"/>
              <w:jc w:val="both"/>
              <w:rPr>
                <w:rFonts w:ascii="Arial" w:hAnsi="Arial" w:cs="Arial"/>
                <w:szCs w:val="22"/>
              </w:rPr>
            </w:pPr>
            <w:r w:rsidRPr="00E43467">
              <w:rPr>
                <w:rFonts w:ascii="Arial" w:hAnsi="Arial" w:cs="Arial"/>
                <w:szCs w:val="22"/>
              </w:rPr>
              <w:t>A/I/T</w:t>
            </w:r>
          </w:p>
        </w:tc>
      </w:tr>
      <w:tr w:rsidR="00734590" w:rsidRPr="009F0647" w14:paraId="26CC1E89" w14:textId="77777777" w:rsidTr="001C5750">
        <w:tc>
          <w:tcPr>
            <w:tcW w:w="4015" w:type="pct"/>
            <w:vAlign w:val="center"/>
          </w:tcPr>
          <w:p w14:paraId="0B2E756E" w14:textId="25DA7568" w:rsidR="00734590" w:rsidRPr="00112331" w:rsidRDefault="00734590" w:rsidP="00734590">
            <w:pPr>
              <w:autoSpaceDE w:val="0"/>
              <w:autoSpaceDN w:val="0"/>
              <w:adjustRightInd w:val="0"/>
              <w:spacing w:after="120"/>
              <w:jc w:val="both"/>
              <w:rPr>
                <w:rFonts w:ascii="Arial" w:hAnsi="Arial" w:cs="Arial"/>
                <w:szCs w:val="22"/>
              </w:rPr>
            </w:pPr>
            <w:r w:rsidRPr="00060C45">
              <w:rPr>
                <w:rFonts w:ascii="Arial" w:hAnsi="Arial" w:cs="Arial"/>
                <w:szCs w:val="22"/>
              </w:rPr>
              <w:t xml:space="preserve">Experience of working with Children &amp; Young people with SEND, their families and professionals </w:t>
            </w:r>
          </w:p>
        </w:tc>
        <w:tc>
          <w:tcPr>
            <w:tcW w:w="985" w:type="pct"/>
          </w:tcPr>
          <w:p w14:paraId="105BA4C0" w14:textId="48D6DE1D" w:rsidR="00734590" w:rsidRPr="00925E8C" w:rsidRDefault="00734590" w:rsidP="00734590">
            <w:pPr>
              <w:spacing w:before="120" w:after="120"/>
              <w:jc w:val="both"/>
              <w:rPr>
                <w:rFonts w:ascii="Arial" w:hAnsi="Arial" w:cs="Arial"/>
                <w:szCs w:val="22"/>
              </w:rPr>
            </w:pPr>
            <w:r w:rsidRPr="00E43467">
              <w:rPr>
                <w:rFonts w:ascii="Arial" w:hAnsi="Arial" w:cs="Arial"/>
                <w:szCs w:val="22"/>
              </w:rPr>
              <w:t>A/I</w:t>
            </w:r>
          </w:p>
        </w:tc>
      </w:tr>
      <w:tr w:rsidR="00734590" w:rsidRPr="009F0647" w14:paraId="1B292C93" w14:textId="77777777" w:rsidTr="001C5750">
        <w:tc>
          <w:tcPr>
            <w:tcW w:w="4015" w:type="pct"/>
            <w:vAlign w:val="center"/>
          </w:tcPr>
          <w:p w14:paraId="7FBC3DDD" w14:textId="7613D560" w:rsidR="00734590" w:rsidRPr="00112331" w:rsidRDefault="00734590" w:rsidP="00734590">
            <w:pPr>
              <w:autoSpaceDE w:val="0"/>
              <w:autoSpaceDN w:val="0"/>
              <w:adjustRightInd w:val="0"/>
              <w:spacing w:after="120"/>
              <w:jc w:val="both"/>
              <w:rPr>
                <w:rFonts w:ascii="Arial" w:hAnsi="Arial" w:cs="Arial"/>
                <w:szCs w:val="22"/>
                <w:lang w:eastAsia="en-GB"/>
              </w:rPr>
            </w:pPr>
            <w:r w:rsidRPr="00060C45">
              <w:rPr>
                <w:rFonts w:ascii="Arial" w:hAnsi="Arial" w:cs="Arial"/>
                <w:szCs w:val="22"/>
              </w:rPr>
              <w:t>A high level of understanding of SEND processes and case management, to ensure that the legal deadlines set out in the Children and Families Act 2014 and SEND Code of practice are adhered to at all times.</w:t>
            </w:r>
          </w:p>
        </w:tc>
        <w:tc>
          <w:tcPr>
            <w:tcW w:w="985" w:type="pct"/>
          </w:tcPr>
          <w:p w14:paraId="739E4E27" w14:textId="71EDB1B8" w:rsidR="00734590" w:rsidRPr="00925E8C" w:rsidRDefault="00734590" w:rsidP="00734590">
            <w:pPr>
              <w:spacing w:before="120" w:after="120"/>
              <w:jc w:val="both"/>
              <w:rPr>
                <w:rFonts w:ascii="Arial" w:hAnsi="Arial" w:cs="Arial"/>
                <w:szCs w:val="22"/>
              </w:rPr>
            </w:pPr>
            <w:r w:rsidRPr="00E14A89">
              <w:rPr>
                <w:rFonts w:ascii="Arial" w:hAnsi="Arial" w:cs="Arial"/>
                <w:szCs w:val="22"/>
              </w:rPr>
              <w:t>A/I/T</w:t>
            </w:r>
          </w:p>
        </w:tc>
      </w:tr>
      <w:tr w:rsidR="00734590" w:rsidRPr="009F0647" w14:paraId="55A1407B" w14:textId="77777777" w:rsidTr="001C5750">
        <w:tc>
          <w:tcPr>
            <w:tcW w:w="4015" w:type="pct"/>
            <w:vAlign w:val="center"/>
          </w:tcPr>
          <w:p w14:paraId="159FC75D" w14:textId="46C7C4C6" w:rsidR="00734590" w:rsidRPr="00112331" w:rsidRDefault="00734590" w:rsidP="00734590">
            <w:pPr>
              <w:overflowPunct w:val="0"/>
              <w:autoSpaceDE w:val="0"/>
              <w:autoSpaceDN w:val="0"/>
              <w:adjustRightInd w:val="0"/>
              <w:jc w:val="both"/>
              <w:textAlignment w:val="baseline"/>
              <w:rPr>
                <w:rFonts w:ascii="Arial" w:hAnsi="Arial" w:cs="Arial"/>
                <w:szCs w:val="22"/>
              </w:rPr>
            </w:pPr>
            <w:r w:rsidRPr="00060C45">
              <w:rPr>
                <w:rFonts w:ascii="Arial" w:hAnsi="Arial" w:cs="Arial"/>
                <w:szCs w:val="22"/>
              </w:rPr>
              <w:t xml:space="preserve">Experience working in a multi-professional environment </w:t>
            </w:r>
          </w:p>
        </w:tc>
        <w:tc>
          <w:tcPr>
            <w:tcW w:w="985" w:type="pct"/>
          </w:tcPr>
          <w:p w14:paraId="2DB00AF6" w14:textId="78D4AD2D" w:rsidR="00734590" w:rsidRPr="00925E8C" w:rsidRDefault="00734590" w:rsidP="00734590">
            <w:pPr>
              <w:spacing w:before="120" w:after="120"/>
              <w:jc w:val="both"/>
              <w:rPr>
                <w:rFonts w:ascii="Arial" w:hAnsi="Arial" w:cs="Arial"/>
                <w:szCs w:val="22"/>
              </w:rPr>
            </w:pPr>
            <w:r w:rsidRPr="00E14A89">
              <w:rPr>
                <w:rFonts w:ascii="Arial" w:hAnsi="Arial" w:cs="Arial"/>
                <w:szCs w:val="22"/>
              </w:rPr>
              <w:t>A/I</w:t>
            </w:r>
          </w:p>
        </w:tc>
      </w:tr>
      <w:tr w:rsidR="00734590" w:rsidRPr="009F0647" w14:paraId="5254FEB9" w14:textId="77777777" w:rsidTr="001C5750">
        <w:tc>
          <w:tcPr>
            <w:tcW w:w="4015" w:type="pct"/>
            <w:vAlign w:val="center"/>
          </w:tcPr>
          <w:p w14:paraId="2633829B" w14:textId="1204A1F8" w:rsidR="00734590" w:rsidRPr="00112331" w:rsidRDefault="00734590" w:rsidP="00734590">
            <w:pPr>
              <w:overflowPunct w:val="0"/>
              <w:autoSpaceDE w:val="0"/>
              <w:autoSpaceDN w:val="0"/>
              <w:adjustRightInd w:val="0"/>
              <w:jc w:val="both"/>
              <w:textAlignment w:val="baseline"/>
              <w:rPr>
                <w:rFonts w:ascii="Arial" w:hAnsi="Arial" w:cs="Arial"/>
                <w:szCs w:val="22"/>
              </w:rPr>
            </w:pPr>
            <w:r w:rsidRPr="00060C45">
              <w:rPr>
                <w:rFonts w:ascii="Arial" w:hAnsi="Arial" w:cs="Arial"/>
                <w:szCs w:val="22"/>
              </w:rPr>
              <w:t>Proven ability to lead and manage a high performing team, ensuring that the team and service priorities are met at all times.</w:t>
            </w:r>
          </w:p>
        </w:tc>
        <w:tc>
          <w:tcPr>
            <w:tcW w:w="985" w:type="pct"/>
          </w:tcPr>
          <w:p w14:paraId="21263892" w14:textId="56C65C11" w:rsidR="00734590" w:rsidRPr="00925E8C" w:rsidRDefault="00734590" w:rsidP="00734590">
            <w:pPr>
              <w:spacing w:before="120" w:after="120"/>
              <w:jc w:val="both"/>
              <w:rPr>
                <w:rFonts w:ascii="Arial" w:hAnsi="Arial" w:cs="Arial"/>
                <w:szCs w:val="22"/>
              </w:rPr>
            </w:pPr>
            <w:r w:rsidRPr="00E14A89">
              <w:rPr>
                <w:rFonts w:ascii="Arial" w:hAnsi="Arial" w:cs="Arial"/>
                <w:szCs w:val="22"/>
              </w:rPr>
              <w:t>A/I</w:t>
            </w:r>
          </w:p>
        </w:tc>
      </w:tr>
      <w:tr w:rsidR="00734590" w:rsidRPr="009F0647" w14:paraId="0CD91B74" w14:textId="77777777" w:rsidTr="001C5750">
        <w:trPr>
          <w:trHeight w:val="510"/>
        </w:trPr>
        <w:tc>
          <w:tcPr>
            <w:tcW w:w="4015" w:type="pct"/>
            <w:vAlign w:val="center"/>
          </w:tcPr>
          <w:p w14:paraId="12C6E221" w14:textId="77777777" w:rsidR="00734590" w:rsidRPr="00060C45" w:rsidRDefault="00734590" w:rsidP="00734590">
            <w:pPr>
              <w:rPr>
                <w:rFonts w:ascii="Arial" w:hAnsi="Arial" w:cs="Arial"/>
                <w:szCs w:val="22"/>
              </w:rPr>
            </w:pPr>
            <w:r w:rsidRPr="00060C45">
              <w:rPr>
                <w:rFonts w:ascii="Arial" w:hAnsi="Arial" w:cs="Arial"/>
                <w:szCs w:val="22"/>
              </w:rPr>
              <w:t>Excellent communication skills, in particular writing letters, dealing with complaints, writing reports and undertaking difficult telephone calls.</w:t>
            </w:r>
          </w:p>
          <w:p w14:paraId="21BCD633" w14:textId="72DDB951" w:rsidR="00734590" w:rsidRPr="00112331" w:rsidRDefault="00734590" w:rsidP="00734590">
            <w:pPr>
              <w:spacing w:before="120" w:after="120"/>
              <w:jc w:val="both"/>
              <w:rPr>
                <w:rFonts w:ascii="Arial" w:hAnsi="Arial" w:cs="Arial"/>
                <w:szCs w:val="22"/>
              </w:rPr>
            </w:pPr>
            <w:r w:rsidRPr="00060C45">
              <w:rPr>
                <w:rFonts w:ascii="Arial" w:hAnsi="Arial" w:cs="Arial"/>
                <w:szCs w:val="22"/>
              </w:rPr>
              <w:t>Proven ability to manage challenging conversations</w:t>
            </w:r>
          </w:p>
        </w:tc>
        <w:tc>
          <w:tcPr>
            <w:tcW w:w="985" w:type="pct"/>
          </w:tcPr>
          <w:p w14:paraId="647237F2" w14:textId="3F1B5482" w:rsidR="00734590" w:rsidRPr="00925E8C" w:rsidRDefault="00734590" w:rsidP="00734590">
            <w:pPr>
              <w:spacing w:before="120" w:after="120"/>
              <w:jc w:val="both"/>
              <w:rPr>
                <w:rFonts w:ascii="Arial" w:hAnsi="Arial" w:cs="Arial"/>
                <w:szCs w:val="22"/>
              </w:rPr>
            </w:pPr>
            <w:r w:rsidRPr="00E14A89">
              <w:rPr>
                <w:rFonts w:ascii="Arial" w:hAnsi="Arial" w:cs="Arial"/>
                <w:szCs w:val="22"/>
              </w:rPr>
              <w:t>A/I</w:t>
            </w:r>
          </w:p>
        </w:tc>
      </w:tr>
      <w:tr w:rsidR="00734590" w:rsidRPr="009F0647" w14:paraId="1B8FC6BF" w14:textId="77777777" w:rsidTr="001C5750">
        <w:trPr>
          <w:trHeight w:val="510"/>
        </w:trPr>
        <w:tc>
          <w:tcPr>
            <w:tcW w:w="4015" w:type="pct"/>
            <w:vAlign w:val="center"/>
          </w:tcPr>
          <w:p w14:paraId="7FFEF120" w14:textId="1685D147" w:rsidR="00734590" w:rsidRPr="00925E8C" w:rsidRDefault="00734590" w:rsidP="00734590">
            <w:pPr>
              <w:spacing w:before="120" w:after="120"/>
              <w:jc w:val="both"/>
              <w:rPr>
                <w:rFonts w:ascii="Arial" w:hAnsi="Arial" w:cs="Arial"/>
                <w:szCs w:val="22"/>
              </w:rPr>
            </w:pPr>
            <w:r w:rsidRPr="00060C45">
              <w:rPr>
                <w:rFonts w:ascii="Arial" w:hAnsi="Arial" w:cs="Arial"/>
                <w:szCs w:val="22"/>
              </w:rPr>
              <w:t xml:space="preserve">In-depth knowledge of the SEND Tribunal process and Tribunal Case management, including the ability to write case statements and represent the LA at Tribunal hearings. </w:t>
            </w:r>
          </w:p>
        </w:tc>
        <w:tc>
          <w:tcPr>
            <w:tcW w:w="985" w:type="pct"/>
          </w:tcPr>
          <w:p w14:paraId="72755D78" w14:textId="26BA404D" w:rsidR="00734590" w:rsidRPr="00925E8C" w:rsidRDefault="00734590" w:rsidP="00734590">
            <w:pPr>
              <w:spacing w:before="120" w:after="120"/>
              <w:jc w:val="both"/>
              <w:rPr>
                <w:rFonts w:ascii="Arial" w:hAnsi="Arial" w:cs="Arial"/>
                <w:szCs w:val="22"/>
              </w:rPr>
            </w:pPr>
            <w:r w:rsidRPr="00E14A89">
              <w:rPr>
                <w:rFonts w:ascii="Arial" w:hAnsi="Arial" w:cs="Arial"/>
                <w:szCs w:val="22"/>
              </w:rPr>
              <w:t>A/I</w:t>
            </w:r>
          </w:p>
        </w:tc>
      </w:tr>
      <w:tr w:rsidR="00734590" w:rsidRPr="009F0647" w14:paraId="6D9D6C05" w14:textId="77777777" w:rsidTr="001C5750">
        <w:trPr>
          <w:trHeight w:val="70"/>
        </w:trPr>
        <w:tc>
          <w:tcPr>
            <w:tcW w:w="4015" w:type="pct"/>
            <w:vAlign w:val="center"/>
          </w:tcPr>
          <w:p w14:paraId="4EA190E4" w14:textId="52418397" w:rsidR="00734590" w:rsidRPr="00734590" w:rsidRDefault="00734590" w:rsidP="00734590">
            <w:pPr>
              <w:pStyle w:val="Heading3"/>
              <w:rPr>
                <w:rFonts w:cs="Arial"/>
                <w:b w:val="0"/>
                <w:bCs w:val="0"/>
                <w:sz w:val="22"/>
                <w:szCs w:val="22"/>
              </w:rPr>
            </w:pPr>
            <w:r w:rsidRPr="00734590">
              <w:rPr>
                <w:rFonts w:cs="Arial"/>
                <w:b w:val="0"/>
                <w:bCs w:val="0"/>
                <w:sz w:val="22"/>
                <w:szCs w:val="22"/>
              </w:rPr>
              <w:t>Ability to travel across the County as required.</w:t>
            </w:r>
          </w:p>
        </w:tc>
        <w:tc>
          <w:tcPr>
            <w:tcW w:w="985" w:type="pct"/>
          </w:tcPr>
          <w:p w14:paraId="27406CDF" w14:textId="36622BD8" w:rsidR="00734590" w:rsidRPr="00734590" w:rsidRDefault="00734590" w:rsidP="00734590">
            <w:pPr>
              <w:pStyle w:val="Heading3"/>
              <w:rPr>
                <w:b w:val="0"/>
                <w:bCs w:val="0"/>
                <w:sz w:val="22"/>
                <w:szCs w:val="22"/>
              </w:rPr>
            </w:pPr>
            <w:r w:rsidRPr="00734590">
              <w:rPr>
                <w:rFonts w:cs="Arial"/>
                <w:b w:val="0"/>
                <w:bCs w:val="0"/>
                <w:sz w:val="22"/>
                <w:szCs w:val="22"/>
              </w:rPr>
              <w:t>A</w:t>
            </w:r>
          </w:p>
        </w:tc>
      </w:tr>
      <w:tr w:rsidR="00734590" w:rsidRPr="009F0647" w14:paraId="6CBB6A94" w14:textId="77777777" w:rsidTr="001C5750">
        <w:trPr>
          <w:trHeight w:val="70"/>
        </w:trPr>
        <w:tc>
          <w:tcPr>
            <w:tcW w:w="4015" w:type="pct"/>
            <w:vAlign w:val="center"/>
          </w:tcPr>
          <w:p w14:paraId="0F8026C7" w14:textId="6F38DE33" w:rsidR="00734590" w:rsidRPr="00734590" w:rsidRDefault="00734590" w:rsidP="00734590">
            <w:pPr>
              <w:pStyle w:val="Heading3"/>
              <w:rPr>
                <w:rFonts w:cs="Arial"/>
                <w:b w:val="0"/>
                <w:bCs w:val="0"/>
                <w:sz w:val="22"/>
                <w:szCs w:val="22"/>
              </w:rPr>
            </w:pPr>
            <w:r w:rsidRPr="00734590">
              <w:rPr>
                <w:rFonts w:cs="Arial"/>
                <w:b w:val="0"/>
                <w:bCs w:val="0"/>
                <w:sz w:val="22"/>
                <w:szCs w:val="22"/>
              </w:rPr>
              <w:t>Knowledge and experience of using the Data management systems and proficiency in the use of appropriate Microsoft applications.</w:t>
            </w:r>
          </w:p>
        </w:tc>
        <w:tc>
          <w:tcPr>
            <w:tcW w:w="985" w:type="pct"/>
            <w:vAlign w:val="center"/>
          </w:tcPr>
          <w:p w14:paraId="425C5F28" w14:textId="73B13778" w:rsidR="00734590" w:rsidRPr="00734590" w:rsidRDefault="00734590" w:rsidP="00734590">
            <w:pPr>
              <w:pStyle w:val="Heading3"/>
              <w:rPr>
                <w:b w:val="0"/>
                <w:bCs w:val="0"/>
                <w:sz w:val="22"/>
                <w:szCs w:val="22"/>
              </w:rPr>
            </w:pPr>
            <w:r w:rsidRPr="00734590">
              <w:rPr>
                <w:rFonts w:cs="Arial"/>
                <w:b w:val="0"/>
                <w:bCs w:val="0"/>
                <w:sz w:val="22"/>
                <w:szCs w:val="22"/>
              </w:rPr>
              <w:t>A/I</w:t>
            </w:r>
          </w:p>
        </w:tc>
      </w:tr>
      <w:tr w:rsidR="00734590" w:rsidRPr="009F0647" w14:paraId="36C89A56" w14:textId="77777777" w:rsidTr="001C5750">
        <w:trPr>
          <w:trHeight w:val="70"/>
        </w:trPr>
        <w:tc>
          <w:tcPr>
            <w:tcW w:w="4015" w:type="pct"/>
            <w:vAlign w:val="center"/>
          </w:tcPr>
          <w:p w14:paraId="0022B23D" w14:textId="70A9FAFD" w:rsidR="00734590" w:rsidRPr="00734590" w:rsidRDefault="00734590" w:rsidP="00734590">
            <w:pPr>
              <w:pStyle w:val="Heading3"/>
              <w:rPr>
                <w:rFonts w:cs="Arial"/>
                <w:b w:val="0"/>
                <w:bCs w:val="0"/>
                <w:sz w:val="22"/>
                <w:szCs w:val="22"/>
              </w:rPr>
            </w:pPr>
            <w:r w:rsidRPr="00734590">
              <w:rPr>
                <w:rFonts w:cs="Arial"/>
                <w:b w:val="0"/>
                <w:bCs w:val="0"/>
                <w:sz w:val="22"/>
                <w:szCs w:val="22"/>
              </w:rPr>
              <w:t>Ability to think analytically, problem solve and work on your own initiative including excellent time management skills.</w:t>
            </w:r>
          </w:p>
        </w:tc>
        <w:tc>
          <w:tcPr>
            <w:tcW w:w="985" w:type="pct"/>
            <w:vAlign w:val="center"/>
          </w:tcPr>
          <w:p w14:paraId="4E1C8289" w14:textId="440EBA9D" w:rsidR="00734590" w:rsidRPr="00734590" w:rsidRDefault="00734590" w:rsidP="00734590">
            <w:pPr>
              <w:pStyle w:val="Heading3"/>
              <w:rPr>
                <w:b w:val="0"/>
                <w:bCs w:val="0"/>
                <w:sz w:val="22"/>
                <w:szCs w:val="22"/>
              </w:rPr>
            </w:pPr>
            <w:r w:rsidRPr="00734590">
              <w:rPr>
                <w:rFonts w:cs="Arial"/>
                <w:b w:val="0"/>
                <w:bCs w:val="0"/>
                <w:sz w:val="22"/>
                <w:szCs w:val="22"/>
              </w:rPr>
              <w:t>A/I</w:t>
            </w:r>
          </w:p>
        </w:tc>
      </w:tr>
      <w:tr w:rsidR="00734590" w:rsidRPr="009F0647" w14:paraId="1F13BD2F" w14:textId="77777777" w:rsidTr="001C5750">
        <w:trPr>
          <w:trHeight w:val="70"/>
        </w:trPr>
        <w:tc>
          <w:tcPr>
            <w:tcW w:w="4015" w:type="pct"/>
            <w:vAlign w:val="center"/>
          </w:tcPr>
          <w:p w14:paraId="406D8453" w14:textId="0419F8DF" w:rsidR="00734590" w:rsidRPr="00734590" w:rsidRDefault="00734590" w:rsidP="00734590">
            <w:pPr>
              <w:pStyle w:val="Heading3"/>
              <w:rPr>
                <w:rFonts w:cs="Arial"/>
                <w:b w:val="0"/>
                <w:bCs w:val="0"/>
                <w:sz w:val="22"/>
                <w:szCs w:val="22"/>
              </w:rPr>
            </w:pPr>
            <w:r w:rsidRPr="00734590">
              <w:rPr>
                <w:rFonts w:cs="Arial"/>
                <w:b w:val="0"/>
                <w:bCs w:val="0"/>
                <w:sz w:val="22"/>
                <w:szCs w:val="22"/>
              </w:rPr>
              <w:t>Ability to maintain confidentiality at all times.</w:t>
            </w:r>
          </w:p>
        </w:tc>
        <w:tc>
          <w:tcPr>
            <w:tcW w:w="985" w:type="pct"/>
            <w:vAlign w:val="center"/>
          </w:tcPr>
          <w:p w14:paraId="447A336D" w14:textId="736D42B3" w:rsidR="00734590" w:rsidRPr="00734590" w:rsidRDefault="00734590" w:rsidP="00734590">
            <w:pPr>
              <w:pStyle w:val="Heading3"/>
              <w:rPr>
                <w:b w:val="0"/>
                <w:bCs w:val="0"/>
                <w:sz w:val="22"/>
                <w:szCs w:val="22"/>
              </w:rPr>
            </w:pPr>
            <w:r w:rsidRPr="00734590">
              <w:rPr>
                <w:rFonts w:cs="Arial"/>
                <w:b w:val="0"/>
                <w:bCs w:val="0"/>
                <w:sz w:val="22"/>
                <w:szCs w:val="22"/>
              </w:rPr>
              <w:t>A/I</w:t>
            </w:r>
          </w:p>
        </w:tc>
      </w:tr>
      <w:tr w:rsidR="00734590" w:rsidRPr="009F0647" w14:paraId="39E602BF" w14:textId="77777777" w:rsidTr="005021D7">
        <w:trPr>
          <w:trHeight w:val="70"/>
        </w:trPr>
        <w:tc>
          <w:tcPr>
            <w:tcW w:w="4015" w:type="pct"/>
          </w:tcPr>
          <w:p w14:paraId="75C8547E" w14:textId="77777777" w:rsidR="00734590" w:rsidRPr="00112331" w:rsidRDefault="00734590" w:rsidP="00734590">
            <w:pPr>
              <w:pStyle w:val="Heading3"/>
              <w:rPr>
                <w:rFonts w:cs="Arial"/>
              </w:rPr>
            </w:pPr>
            <w:r w:rsidRPr="00112331">
              <w:rPr>
                <w:rFonts w:cs="Arial"/>
              </w:rPr>
              <w:t>Desirable Criteria</w:t>
            </w:r>
          </w:p>
        </w:tc>
        <w:tc>
          <w:tcPr>
            <w:tcW w:w="985" w:type="pct"/>
          </w:tcPr>
          <w:p w14:paraId="215E4E13" w14:textId="77777777" w:rsidR="00734590" w:rsidRPr="009F0647" w:rsidRDefault="00734590" w:rsidP="00734590">
            <w:pPr>
              <w:pStyle w:val="Heading3"/>
            </w:pPr>
            <w:r w:rsidRPr="009F0647">
              <w:t>Assessed By:</w:t>
            </w:r>
          </w:p>
        </w:tc>
      </w:tr>
      <w:tr w:rsidR="00734590" w:rsidRPr="009F0647" w14:paraId="4340C717" w14:textId="77777777" w:rsidTr="005021D7">
        <w:tc>
          <w:tcPr>
            <w:tcW w:w="4015" w:type="pct"/>
          </w:tcPr>
          <w:p w14:paraId="48043D0B" w14:textId="74BF53E8" w:rsidR="00734590" w:rsidRPr="00112331" w:rsidRDefault="00734590" w:rsidP="00734590">
            <w:pPr>
              <w:spacing w:before="120" w:after="120"/>
              <w:jc w:val="both"/>
              <w:rPr>
                <w:rFonts w:ascii="Arial" w:hAnsi="Arial" w:cs="Arial"/>
                <w:szCs w:val="22"/>
              </w:rPr>
            </w:pPr>
            <w:r w:rsidRPr="00060C45">
              <w:rPr>
                <w:rFonts w:ascii="Arial" w:hAnsi="Arial" w:cs="Arial"/>
                <w:szCs w:val="22"/>
              </w:rPr>
              <w:t xml:space="preserve">QTS or </w:t>
            </w:r>
            <w:r w:rsidRPr="00060C45">
              <w:rPr>
                <w:rFonts w:ascii="Arial" w:hAnsi="Arial" w:cs="Arial"/>
                <w:noProof/>
                <w:szCs w:val="22"/>
              </w:rPr>
              <w:t xml:space="preserve">relevant Professional Qualification </w:t>
            </w:r>
          </w:p>
        </w:tc>
        <w:tc>
          <w:tcPr>
            <w:tcW w:w="985" w:type="pct"/>
          </w:tcPr>
          <w:p w14:paraId="65A698CC" w14:textId="6B02EB1B" w:rsidR="00734590" w:rsidRPr="007A55C8" w:rsidRDefault="00734590" w:rsidP="00734590">
            <w:pPr>
              <w:spacing w:before="120" w:after="120"/>
              <w:jc w:val="both"/>
              <w:rPr>
                <w:rFonts w:ascii="Arial" w:hAnsi="Arial" w:cs="Arial"/>
                <w:sz w:val="20"/>
                <w:szCs w:val="20"/>
              </w:rPr>
            </w:pPr>
            <w:r w:rsidRPr="00060C45">
              <w:rPr>
                <w:rFonts w:ascii="Arial" w:hAnsi="Arial" w:cs="Arial"/>
                <w:szCs w:val="22"/>
              </w:rPr>
              <w:t>A/I</w:t>
            </w:r>
          </w:p>
        </w:tc>
      </w:tr>
      <w:tr w:rsidR="00734590" w:rsidRPr="009F0647" w14:paraId="369E3672" w14:textId="77777777" w:rsidTr="005021D7">
        <w:tc>
          <w:tcPr>
            <w:tcW w:w="4015" w:type="pct"/>
          </w:tcPr>
          <w:p w14:paraId="2722964C" w14:textId="6A026683" w:rsidR="00734590" w:rsidRPr="00112331" w:rsidRDefault="00734590" w:rsidP="00734590">
            <w:pPr>
              <w:spacing w:before="120" w:after="120"/>
              <w:jc w:val="both"/>
              <w:rPr>
                <w:rFonts w:ascii="Arial" w:hAnsi="Arial" w:cs="Arial"/>
                <w:szCs w:val="22"/>
              </w:rPr>
            </w:pPr>
            <w:r w:rsidRPr="00060C45">
              <w:rPr>
                <w:rFonts w:ascii="Arial" w:hAnsi="Arial" w:cs="Arial"/>
                <w:szCs w:val="22"/>
              </w:rPr>
              <w:t>Knowledge and experience of using Liquid Logic systems.</w:t>
            </w:r>
          </w:p>
        </w:tc>
        <w:tc>
          <w:tcPr>
            <w:tcW w:w="985" w:type="pct"/>
          </w:tcPr>
          <w:p w14:paraId="74ECAC63" w14:textId="7923AB98" w:rsidR="00734590" w:rsidRPr="007A55C8" w:rsidRDefault="00734590" w:rsidP="00734590">
            <w:pPr>
              <w:spacing w:before="120" w:after="120"/>
              <w:jc w:val="both"/>
              <w:rPr>
                <w:rFonts w:ascii="Arial" w:hAnsi="Arial" w:cs="Arial"/>
                <w:sz w:val="20"/>
                <w:szCs w:val="20"/>
              </w:rPr>
            </w:pPr>
            <w:r w:rsidRPr="00060C45">
              <w:rPr>
                <w:rFonts w:ascii="Arial" w:hAnsi="Arial" w:cs="Arial"/>
                <w:szCs w:val="22"/>
              </w:rPr>
              <w:t>A/I</w:t>
            </w:r>
          </w:p>
        </w:tc>
      </w:tr>
      <w:tr w:rsidR="00734590" w:rsidRPr="009F0647" w14:paraId="7EE1ED4E" w14:textId="77777777" w:rsidTr="005021D7">
        <w:tc>
          <w:tcPr>
            <w:tcW w:w="4015" w:type="pct"/>
          </w:tcPr>
          <w:p w14:paraId="6E9B7D37" w14:textId="687AD7A8" w:rsidR="00734590" w:rsidRPr="00112331" w:rsidRDefault="00734590" w:rsidP="00734590">
            <w:pPr>
              <w:spacing w:before="120" w:after="120"/>
              <w:jc w:val="both"/>
              <w:rPr>
                <w:rFonts w:ascii="Arial" w:hAnsi="Arial" w:cs="Arial"/>
                <w:szCs w:val="22"/>
              </w:rPr>
            </w:pPr>
            <w:r w:rsidRPr="00060C45">
              <w:rPr>
                <w:rFonts w:ascii="Arial" w:hAnsi="Arial" w:cs="Arial"/>
                <w:szCs w:val="22"/>
              </w:rPr>
              <w:t>Proven experience of delivering training to a range of audiences</w:t>
            </w:r>
          </w:p>
        </w:tc>
        <w:tc>
          <w:tcPr>
            <w:tcW w:w="985" w:type="pct"/>
          </w:tcPr>
          <w:p w14:paraId="5E1FA3F6" w14:textId="4BB04888" w:rsidR="00734590" w:rsidRPr="007A55C8" w:rsidRDefault="00734590" w:rsidP="00734590">
            <w:pPr>
              <w:spacing w:before="120" w:after="120"/>
              <w:jc w:val="both"/>
              <w:rPr>
                <w:rFonts w:ascii="Arial" w:hAnsi="Arial" w:cs="Arial"/>
                <w:sz w:val="20"/>
                <w:szCs w:val="20"/>
              </w:rPr>
            </w:pPr>
            <w:r w:rsidRPr="00060C45">
              <w:rPr>
                <w:rFonts w:ascii="Arial" w:hAnsi="Arial" w:cs="Arial"/>
                <w:szCs w:val="22"/>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488C358" w:rsidR="007A55C8" w:rsidRPr="00114762" w:rsidRDefault="000238A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496B479D" w:rsidR="007A55C8" w:rsidRPr="00114762" w:rsidRDefault="000238A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238A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238A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238A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238A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238A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238A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0B9AC1BF"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734590">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149CA8D6"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734590">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663FF3B"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734590">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1BFE918"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734590">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504DE27"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734590">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0238A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238A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5B301DE7" w:rsidR="00C57F20" w:rsidRPr="008113A7" w:rsidRDefault="000238A0">
      <w:r>
        <w:rPr>
          <w:rFonts w:ascii="Arial" w:hAnsi="Arial" w:cs="Arial"/>
          <w:iCs/>
          <w:szCs w:val="22"/>
        </w:rPr>
        <w:t xml:space="preserve">January 2026 </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D520DC"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520DC" w:rsidRDefault="00D520DC"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D520DC" w:rsidRPr="0006028D" w:rsidRDefault="00D520DC"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D520DC"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D520DC" w:rsidRDefault="00D520DC" w:rsidP="00FC4D27">
    <w:pPr>
      <w:pStyle w:val="Footer"/>
      <w:ind w:firstLine="2880"/>
      <w:jc w:val="right"/>
      <w:rPr>
        <w:rFonts w:ascii="Arial" w:hAnsi="Arial" w:cs="Arial"/>
        <w:noProof/>
      </w:rPr>
    </w:pPr>
  </w:p>
  <w:p w14:paraId="04BBDEFD" w14:textId="77777777" w:rsidR="00D520DC" w:rsidRDefault="00D520DC" w:rsidP="00FC4D27">
    <w:pPr>
      <w:pStyle w:val="Footer"/>
      <w:ind w:firstLine="2880"/>
      <w:jc w:val="right"/>
      <w:rPr>
        <w:rFonts w:ascii="Arial" w:hAnsi="Arial" w:cs="Arial"/>
        <w:noProof/>
      </w:rPr>
    </w:pPr>
  </w:p>
  <w:p w14:paraId="0AC40F32" w14:textId="77777777" w:rsidR="00D520DC"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D520DC"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82D65"/>
    <w:multiLevelType w:val="hybridMultilevel"/>
    <w:tmpl w:val="8F100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4B95A2D"/>
    <w:multiLevelType w:val="hybridMultilevel"/>
    <w:tmpl w:val="6D7EF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6384280">
    <w:abstractNumId w:val="3"/>
  </w:num>
  <w:num w:numId="2" w16cid:durableId="1154180021">
    <w:abstractNumId w:val="9"/>
  </w:num>
  <w:num w:numId="3" w16cid:durableId="1793746417">
    <w:abstractNumId w:val="6"/>
  </w:num>
  <w:num w:numId="4" w16cid:durableId="2031485807">
    <w:abstractNumId w:val="5"/>
  </w:num>
  <w:num w:numId="5" w16cid:durableId="702636122">
    <w:abstractNumId w:val="10"/>
  </w:num>
  <w:num w:numId="6" w16cid:durableId="844825624">
    <w:abstractNumId w:val="8"/>
  </w:num>
  <w:num w:numId="7" w16cid:durableId="1824661035">
    <w:abstractNumId w:val="2"/>
  </w:num>
  <w:num w:numId="8" w16cid:durableId="1358507122">
    <w:abstractNumId w:val="12"/>
  </w:num>
  <w:num w:numId="9" w16cid:durableId="439573232">
    <w:abstractNumId w:val="4"/>
  </w:num>
  <w:num w:numId="10" w16cid:durableId="1801877525">
    <w:abstractNumId w:val="0"/>
  </w:num>
  <w:num w:numId="11" w16cid:durableId="1420444705">
    <w:abstractNumId w:val="7"/>
  </w:num>
  <w:num w:numId="12" w16cid:durableId="2097827157">
    <w:abstractNumId w:val="11"/>
  </w:num>
  <w:num w:numId="13" w16cid:durableId="81991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38A0"/>
    <w:rsid w:val="00042E71"/>
    <w:rsid w:val="00095994"/>
    <w:rsid w:val="000B4310"/>
    <w:rsid w:val="000C313F"/>
    <w:rsid w:val="00112331"/>
    <w:rsid w:val="00114762"/>
    <w:rsid w:val="00125ADA"/>
    <w:rsid w:val="00172A40"/>
    <w:rsid w:val="0019309F"/>
    <w:rsid w:val="001A3EA1"/>
    <w:rsid w:val="001E1A41"/>
    <w:rsid w:val="00277475"/>
    <w:rsid w:val="00281912"/>
    <w:rsid w:val="002B2D2A"/>
    <w:rsid w:val="00361C14"/>
    <w:rsid w:val="003930B2"/>
    <w:rsid w:val="00397494"/>
    <w:rsid w:val="003E7E21"/>
    <w:rsid w:val="003F3E11"/>
    <w:rsid w:val="004000D7"/>
    <w:rsid w:val="00447A18"/>
    <w:rsid w:val="00460CB3"/>
    <w:rsid w:val="004619FB"/>
    <w:rsid w:val="0046450A"/>
    <w:rsid w:val="004730AF"/>
    <w:rsid w:val="004A4044"/>
    <w:rsid w:val="004D7CA2"/>
    <w:rsid w:val="004E77EF"/>
    <w:rsid w:val="005021D7"/>
    <w:rsid w:val="00504E43"/>
    <w:rsid w:val="005538F8"/>
    <w:rsid w:val="00584DE3"/>
    <w:rsid w:val="00586503"/>
    <w:rsid w:val="005A55A0"/>
    <w:rsid w:val="005C6495"/>
    <w:rsid w:val="005E0DBE"/>
    <w:rsid w:val="005E7A01"/>
    <w:rsid w:val="00607DED"/>
    <w:rsid w:val="006212E6"/>
    <w:rsid w:val="006226F7"/>
    <w:rsid w:val="00625D49"/>
    <w:rsid w:val="00630669"/>
    <w:rsid w:val="0065462D"/>
    <w:rsid w:val="00675FDF"/>
    <w:rsid w:val="006B51E3"/>
    <w:rsid w:val="006C11BB"/>
    <w:rsid w:val="006C3EC9"/>
    <w:rsid w:val="007004F3"/>
    <w:rsid w:val="00725B7B"/>
    <w:rsid w:val="00734590"/>
    <w:rsid w:val="00736470"/>
    <w:rsid w:val="00743EFE"/>
    <w:rsid w:val="007573B9"/>
    <w:rsid w:val="00760609"/>
    <w:rsid w:val="007802D3"/>
    <w:rsid w:val="007908F4"/>
    <w:rsid w:val="007A55C8"/>
    <w:rsid w:val="007A5ECF"/>
    <w:rsid w:val="008113A7"/>
    <w:rsid w:val="00817372"/>
    <w:rsid w:val="008361E2"/>
    <w:rsid w:val="00863690"/>
    <w:rsid w:val="00877DF7"/>
    <w:rsid w:val="008802E7"/>
    <w:rsid w:val="00882210"/>
    <w:rsid w:val="008C0294"/>
    <w:rsid w:val="008C335F"/>
    <w:rsid w:val="008D59C2"/>
    <w:rsid w:val="00914FCC"/>
    <w:rsid w:val="00925E8C"/>
    <w:rsid w:val="00980C0A"/>
    <w:rsid w:val="009A7FD0"/>
    <w:rsid w:val="009D43F7"/>
    <w:rsid w:val="009E3B80"/>
    <w:rsid w:val="00A30690"/>
    <w:rsid w:val="00A405EF"/>
    <w:rsid w:val="00A50C5D"/>
    <w:rsid w:val="00A800F4"/>
    <w:rsid w:val="00A827C9"/>
    <w:rsid w:val="00A9293D"/>
    <w:rsid w:val="00AD3168"/>
    <w:rsid w:val="00AD47F9"/>
    <w:rsid w:val="00B0457A"/>
    <w:rsid w:val="00B26C50"/>
    <w:rsid w:val="00B402F1"/>
    <w:rsid w:val="00B50963"/>
    <w:rsid w:val="00BA65A0"/>
    <w:rsid w:val="00BE3A8A"/>
    <w:rsid w:val="00C22EE6"/>
    <w:rsid w:val="00C57F20"/>
    <w:rsid w:val="00C70167"/>
    <w:rsid w:val="00C7665B"/>
    <w:rsid w:val="00CA1CE8"/>
    <w:rsid w:val="00CA2BAB"/>
    <w:rsid w:val="00CB40BC"/>
    <w:rsid w:val="00CB71DC"/>
    <w:rsid w:val="00D00434"/>
    <w:rsid w:val="00D20953"/>
    <w:rsid w:val="00D520DC"/>
    <w:rsid w:val="00D757B0"/>
    <w:rsid w:val="00D86627"/>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8b8d8bd0-ccef-4ae9-b84c-149dfdd4f9c8"/>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3e347919-3534-46cc-b884-2608a962b3ba"/>
    <ds:schemaRef ds:uri="http://purl.org/dc/dcmitype/"/>
    <ds:schemaRef ds:uri="http://purl.org/dc/elements/1.1/"/>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1870</Words>
  <Characters>10347</Characters>
  <Application>Microsoft Office Word</Application>
  <DocSecurity>0</DocSecurity>
  <Lines>344</Lines>
  <Paragraphs>214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Thomas, Kay - Oxfordshire County Council</cp:lastModifiedBy>
  <cp:revision>3</cp:revision>
  <cp:lastPrinted>2023-08-24T13:34:00Z</cp:lastPrinted>
  <dcterms:created xsi:type="dcterms:W3CDTF">2026-01-12T10:40:00Z</dcterms:created>
  <dcterms:modified xsi:type="dcterms:W3CDTF">2026-01-12T10:48:00Z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