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W w:w="5002" w:type="pct"/>
        <w:tblLook w:val="01E0" w:firstRow="1" w:lastRow="1" w:firstColumn="1" w:lastColumn="1" w:noHBand="0" w:noVBand="0"/>
      </w:tblPr>
      <w:tblGrid>
        <w:gridCol w:w="2278"/>
        <w:gridCol w:w="7921"/>
      </w:tblGrid>
      <w:tr w:rsidR="00114762" w:rsidRPr="009F0647" w14:paraId="4896F93B" w14:textId="77777777" w:rsidTr="008C0294">
        <w:tc>
          <w:tcPr>
            <w:tcW w:w="1117" w:type="pct"/>
          </w:tcPr>
          <w:p w14:paraId="4CB0E192" w14:textId="77777777" w:rsidR="00114762" w:rsidRPr="009F0647" w:rsidRDefault="00114762">
            <w:pPr>
              <w:pStyle w:val="Normaltable"/>
              <w:rPr>
                <w:rFonts w:ascii="Arial" w:hAnsi="Arial" w:cs="Arial"/>
              </w:rPr>
            </w:pPr>
            <w:r w:rsidRPr="009F0647">
              <w:rPr>
                <w:rFonts w:ascii="Arial" w:hAnsi="Arial" w:cs="Arial"/>
              </w:rPr>
              <w:t>Job Title:</w:t>
            </w:r>
          </w:p>
        </w:tc>
        <w:tc>
          <w:tcPr>
            <w:tcW w:w="3883" w:type="pct"/>
          </w:tcPr>
          <w:p w14:paraId="38CA6BD1" w14:textId="317AEE4E" w:rsidR="00114762" w:rsidRPr="009F0647" w:rsidRDefault="002C6CB0">
            <w:pPr>
              <w:rPr>
                <w:rFonts w:ascii="Arial" w:hAnsi="Arial" w:cs="Arial"/>
              </w:rPr>
            </w:pPr>
            <w:r>
              <w:rPr>
                <w:rFonts w:ascii="Arial" w:hAnsi="Arial" w:cs="Arial"/>
              </w:rPr>
              <w:t>Assistant Team Manager</w:t>
            </w:r>
          </w:p>
        </w:tc>
      </w:tr>
      <w:tr w:rsidR="00A405EF" w:rsidRPr="009F0647" w14:paraId="3474185F" w14:textId="77777777" w:rsidTr="00A405EF">
        <w:tc>
          <w:tcPr>
            <w:tcW w:w="1117" w:type="pct"/>
          </w:tcPr>
          <w:p w14:paraId="62E43123" w14:textId="55A584F7" w:rsidR="00A405EF" w:rsidRPr="009F0647" w:rsidRDefault="00A405EF">
            <w:pPr>
              <w:pStyle w:val="Normaltable"/>
              <w:rPr>
                <w:rFonts w:ascii="Arial" w:hAnsi="Arial" w:cs="Arial"/>
              </w:rPr>
            </w:pPr>
            <w:r w:rsidRPr="009F0647">
              <w:rPr>
                <w:rFonts w:ascii="Arial" w:hAnsi="Arial" w:cs="Arial"/>
              </w:rPr>
              <w:t>Salar</w:t>
            </w:r>
            <w:r w:rsidR="007004F3">
              <w:rPr>
                <w:rFonts w:ascii="Arial" w:hAnsi="Arial" w:cs="Arial"/>
              </w:rPr>
              <w:t>y</w:t>
            </w:r>
            <w:r w:rsidRPr="009F0647">
              <w:rPr>
                <w:rFonts w:ascii="Arial" w:hAnsi="Arial" w:cs="Arial"/>
              </w:rPr>
              <w:t>:</w:t>
            </w:r>
          </w:p>
        </w:tc>
        <w:tc>
          <w:tcPr>
            <w:tcW w:w="3883" w:type="pct"/>
          </w:tcPr>
          <w:p w14:paraId="4D5441FB" w14:textId="3A987E37" w:rsidR="00A405EF" w:rsidRPr="00257494" w:rsidRDefault="00F67B55">
            <w:pPr>
              <w:pStyle w:val="Normaltable"/>
              <w:rPr>
                <w:rFonts w:ascii="Arial" w:hAnsi="Arial" w:cs="Arial"/>
              </w:rPr>
            </w:pPr>
            <w:r w:rsidRPr="00F67B55">
              <w:rPr>
                <w:rFonts w:ascii="Arial" w:hAnsi="Arial" w:cs="Arial"/>
              </w:rPr>
              <w:t>£50,269</w:t>
            </w:r>
            <w:r>
              <w:rPr>
                <w:rFonts w:ascii="Arial" w:hAnsi="Arial" w:cs="Arial"/>
              </w:rPr>
              <w:t xml:space="preserve"> - </w:t>
            </w:r>
            <w:r w:rsidRPr="00F67B55">
              <w:rPr>
                <w:rFonts w:ascii="Arial" w:hAnsi="Arial" w:cs="Arial"/>
              </w:rPr>
              <w:t>£53,460</w:t>
            </w:r>
          </w:p>
        </w:tc>
      </w:tr>
      <w:tr w:rsidR="00A405EF" w:rsidRPr="009F0647" w14:paraId="3199C76E" w14:textId="77777777" w:rsidTr="008C0294">
        <w:tc>
          <w:tcPr>
            <w:tcW w:w="1117" w:type="pct"/>
          </w:tcPr>
          <w:p w14:paraId="174ADAE6" w14:textId="6D81FA00" w:rsidR="00A405EF" w:rsidRPr="009F0647" w:rsidRDefault="00A405EF">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Pr>
          <w:p w14:paraId="2DBC7323" w14:textId="07BF33F2" w:rsidR="00A405EF" w:rsidRPr="00471DAB" w:rsidRDefault="002C6CB0">
            <w:pPr>
              <w:rPr>
                <w:rFonts w:ascii="Arial" w:hAnsi="Arial" w:cs="Arial"/>
              </w:rPr>
            </w:pPr>
            <w:r>
              <w:rPr>
                <w:rFonts w:ascii="Arial" w:hAnsi="Arial" w:cs="Arial"/>
              </w:rPr>
              <w:t>13</w:t>
            </w:r>
          </w:p>
        </w:tc>
      </w:tr>
      <w:tr w:rsidR="00114762" w:rsidRPr="009F0647" w14:paraId="14527B7B" w14:textId="77777777" w:rsidTr="008C0294">
        <w:tc>
          <w:tcPr>
            <w:tcW w:w="1117" w:type="pct"/>
          </w:tcPr>
          <w:p w14:paraId="64D7B459" w14:textId="77777777" w:rsidR="00114762" w:rsidRPr="009F0647" w:rsidRDefault="00114762">
            <w:pPr>
              <w:pStyle w:val="Normaltable"/>
              <w:rPr>
                <w:rFonts w:ascii="Arial" w:hAnsi="Arial" w:cs="Arial"/>
              </w:rPr>
            </w:pPr>
            <w:r w:rsidRPr="009F0647">
              <w:rPr>
                <w:rFonts w:ascii="Arial" w:hAnsi="Arial" w:cs="Arial"/>
              </w:rPr>
              <w:t>Hours:</w:t>
            </w:r>
          </w:p>
        </w:tc>
        <w:tc>
          <w:tcPr>
            <w:tcW w:w="3883" w:type="pct"/>
          </w:tcPr>
          <w:p w14:paraId="422EB13E" w14:textId="7956D1E0" w:rsidR="00114762" w:rsidRPr="00473313" w:rsidRDefault="00473313">
            <w:pPr>
              <w:rPr>
                <w:rFonts w:ascii="Arial" w:hAnsi="Arial" w:cs="Arial"/>
              </w:rPr>
            </w:pPr>
            <w:r w:rsidRPr="00473313">
              <w:rPr>
                <w:rFonts w:ascii="Arial" w:hAnsi="Arial" w:cs="Arial"/>
              </w:rPr>
              <w:t>37</w:t>
            </w:r>
          </w:p>
        </w:tc>
      </w:tr>
      <w:tr w:rsidR="00114762" w:rsidRPr="009F0647" w14:paraId="2D3F65CB" w14:textId="77777777" w:rsidTr="008C0294">
        <w:tc>
          <w:tcPr>
            <w:tcW w:w="1117" w:type="pct"/>
          </w:tcPr>
          <w:p w14:paraId="3B57DD00" w14:textId="77777777" w:rsidR="00114762" w:rsidRPr="009F0647" w:rsidRDefault="00114762">
            <w:pPr>
              <w:pStyle w:val="Normaltable"/>
              <w:rPr>
                <w:rFonts w:ascii="Arial" w:hAnsi="Arial" w:cs="Arial"/>
              </w:rPr>
            </w:pPr>
            <w:r w:rsidRPr="009F0647">
              <w:rPr>
                <w:rFonts w:ascii="Arial" w:hAnsi="Arial" w:cs="Arial"/>
              </w:rPr>
              <w:t>Team:</w:t>
            </w:r>
          </w:p>
        </w:tc>
        <w:tc>
          <w:tcPr>
            <w:tcW w:w="3883" w:type="pct"/>
          </w:tcPr>
          <w:p w14:paraId="34C60F22" w14:textId="267ED055" w:rsidR="00114762" w:rsidRDefault="002C6CB0">
            <w:r w:rsidRPr="002C6CB0">
              <w:rPr>
                <w:rFonts w:ascii="Arial" w:hAnsi="Arial" w:cs="Arial"/>
              </w:rPr>
              <w:t>Family S</w:t>
            </w:r>
            <w:r w:rsidR="00473313">
              <w:rPr>
                <w:rFonts w:ascii="Arial" w:hAnsi="Arial" w:cs="Arial"/>
              </w:rPr>
              <w:t xml:space="preserve">olutions </w:t>
            </w:r>
            <w:r w:rsidRPr="002C6CB0">
              <w:rPr>
                <w:rFonts w:ascii="Arial" w:hAnsi="Arial" w:cs="Arial"/>
              </w:rPr>
              <w:t>Plus (FSP)</w:t>
            </w:r>
          </w:p>
        </w:tc>
      </w:tr>
      <w:tr w:rsidR="00114762" w:rsidRPr="009F0647" w14:paraId="0D3DFF42" w14:textId="77777777" w:rsidTr="008C0294">
        <w:tc>
          <w:tcPr>
            <w:tcW w:w="1117" w:type="pct"/>
          </w:tcPr>
          <w:p w14:paraId="7430D96F" w14:textId="77777777" w:rsidR="00114762" w:rsidRPr="009F0647" w:rsidRDefault="00114762">
            <w:pPr>
              <w:pStyle w:val="Normaltable"/>
              <w:rPr>
                <w:rFonts w:ascii="Arial" w:hAnsi="Arial" w:cs="Arial"/>
              </w:rPr>
            </w:pPr>
            <w:r w:rsidRPr="009F0647">
              <w:rPr>
                <w:rFonts w:ascii="Arial" w:hAnsi="Arial" w:cs="Arial"/>
              </w:rPr>
              <w:t>Service Area:</w:t>
            </w:r>
          </w:p>
        </w:tc>
        <w:tc>
          <w:tcPr>
            <w:tcW w:w="3883" w:type="pct"/>
          </w:tcPr>
          <w:p w14:paraId="11127C7A" w14:textId="49CE6A01" w:rsidR="00114762" w:rsidRDefault="002C6CB0">
            <w:r w:rsidRPr="002C6CB0">
              <w:rPr>
                <w:rFonts w:ascii="Arial" w:hAnsi="Arial" w:cs="Arial"/>
              </w:rPr>
              <w:t>Children’s Social Care</w:t>
            </w:r>
          </w:p>
        </w:tc>
      </w:tr>
      <w:tr w:rsidR="00114762" w:rsidRPr="009F0647" w14:paraId="13A30B79" w14:textId="77777777" w:rsidTr="008C0294">
        <w:tc>
          <w:tcPr>
            <w:tcW w:w="1117" w:type="pct"/>
          </w:tcPr>
          <w:p w14:paraId="1E763D87" w14:textId="77777777" w:rsidR="00114762" w:rsidRPr="009F0647" w:rsidRDefault="00114762">
            <w:pPr>
              <w:pStyle w:val="Normaltable"/>
              <w:rPr>
                <w:rFonts w:ascii="Arial" w:hAnsi="Arial" w:cs="Arial"/>
              </w:rPr>
            </w:pPr>
            <w:r w:rsidRPr="009F0647">
              <w:rPr>
                <w:rFonts w:ascii="Arial" w:hAnsi="Arial" w:cs="Arial"/>
              </w:rPr>
              <w:t>Primary Location:</w:t>
            </w:r>
          </w:p>
        </w:tc>
        <w:tc>
          <w:tcPr>
            <w:tcW w:w="3883" w:type="pct"/>
          </w:tcPr>
          <w:p w14:paraId="39232083" w14:textId="38751457" w:rsidR="00114762" w:rsidRPr="00473313" w:rsidRDefault="00A70F11">
            <w:pPr>
              <w:rPr>
                <w:szCs w:val="22"/>
              </w:rPr>
            </w:pPr>
            <w:r>
              <w:rPr>
                <w:rFonts w:ascii="Arial" w:hAnsi="Arial" w:cs="Arial"/>
                <w:color w:val="000000"/>
                <w:szCs w:val="22"/>
              </w:rPr>
              <w:t>B</w:t>
            </w:r>
            <w:r w:rsidR="00545E1A">
              <w:rPr>
                <w:rFonts w:ascii="Arial" w:hAnsi="Arial" w:cs="Arial"/>
                <w:color w:val="000000"/>
                <w:szCs w:val="22"/>
              </w:rPr>
              <w:t xml:space="preserve">icester </w:t>
            </w:r>
          </w:p>
        </w:tc>
      </w:tr>
      <w:tr w:rsidR="00114762" w:rsidRPr="009F0647" w14:paraId="2AF5F990" w14:textId="77777777" w:rsidTr="008C0294">
        <w:tc>
          <w:tcPr>
            <w:tcW w:w="1117" w:type="pct"/>
          </w:tcPr>
          <w:p w14:paraId="70FBD82D" w14:textId="77777777" w:rsidR="00114762" w:rsidRPr="009F0647" w:rsidRDefault="00114762">
            <w:pPr>
              <w:pStyle w:val="Normaltable"/>
              <w:rPr>
                <w:rFonts w:ascii="Arial" w:hAnsi="Arial" w:cs="Arial"/>
              </w:rPr>
            </w:pPr>
            <w:r>
              <w:rPr>
                <w:rFonts w:ascii="Arial" w:hAnsi="Arial" w:cs="Arial"/>
              </w:rPr>
              <w:t>Budget responsibility:</w:t>
            </w:r>
          </w:p>
        </w:tc>
        <w:tc>
          <w:tcPr>
            <w:tcW w:w="3883" w:type="pct"/>
          </w:tcPr>
          <w:p w14:paraId="08A13189" w14:textId="244C86A9" w:rsidR="00114762" w:rsidRPr="009F0647" w:rsidRDefault="002C6CB0">
            <w:pPr>
              <w:pStyle w:val="Normaltable"/>
              <w:rPr>
                <w:rFonts w:ascii="Arial" w:hAnsi="Arial" w:cs="Arial"/>
              </w:rPr>
            </w:pPr>
            <w:r>
              <w:rPr>
                <w:rFonts w:ascii="Arial" w:hAnsi="Arial" w:cs="Arial"/>
              </w:rPr>
              <w:t>None</w:t>
            </w:r>
            <w:r w:rsidR="00114762" w:rsidRPr="00A05AD0">
              <w:rPr>
                <w:rFonts w:ascii="Arial" w:hAnsi="Arial" w:cs="Arial"/>
              </w:rPr>
              <w:t xml:space="preserve">  </w:t>
            </w:r>
          </w:p>
        </w:tc>
      </w:tr>
      <w:tr w:rsidR="00114762" w:rsidRPr="009F0647" w14:paraId="1CEC3517" w14:textId="77777777" w:rsidTr="008C0294">
        <w:tc>
          <w:tcPr>
            <w:tcW w:w="1117" w:type="pct"/>
          </w:tcPr>
          <w:p w14:paraId="3973C3E8" w14:textId="77777777" w:rsidR="00114762" w:rsidRPr="009F0647" w:rsidRDefault="00114762">
            <w:pPr>
              <w:pStyle w:val="Normaltable"/>
              <w:rPr>
                <w:rFonts w:ascii="Arial" w:hAnsi="Arial" w:cs="Arial"/>
              </w:rPr>
            </w:pPr>
            <w:r w:rsidRPr="009F0647">
              <w:rPr>
                <w:rFonts w:ascii="Arial" w:hAnsi="Arial" w:cs="Arial"/>
              </w:rPr>
              <w:t>Responsible to:</w:t>
            </w:r>
          </w:p>
        </w:tc>
        <w:tc>
          <w:tcPr>
            <w:tcW w:w="3883" w:type="pct"/>
          </w:tcPr>
          <w:p w14:paraId="292F76C5" w14:textId="27E8BB17" w:rsidR="00114762" w:rsidRPr="009F0647" w:rsidRDefault="002C6CB0">
            <w:pPr>
              <w:pStyle w:val="Normaltable"/>
              <w:rPr>
                <w:rFonts w:ascii="Arial" w:hAnsi="Arial" w:cs="Arial"/>
              </w:rPr>
            </w:pPr>
            <w:r>
              <w:rPr>
                <w:rFonts w:ascii="Arial" w:hAnsi="Arial" w:cs="Arial"/>
              </w:rPr>
              <w:t>Team Manager</w:t>
            </w:r>
          </w:p>
        </w:tc>
      </w:tr>
      <w:tr w:rsidR="00114762" w:rsidRPr="009F0647" w14:paraId="0564E821" w14:textId="77777777" w:rsidTr="008C0294">
        <w:tc>
          <w:tcPr>
            <w:tcW w:w="1117" w:type="pct"/>
          </w:tcPr>
          <w:p w14:paraId="2CBD7ECF" w14:textId="77777777" w:rsidR="00114762" w:rsidRPr="009F0647" w:rsidRDefault="00114762">
            <w:pPr>
              <w:pStyle w:val="Normaltable"/>
              <w:rPr>
                <w:rFonts w:ascii="Arial" w:hAnsi="Arial" w:cs="Arial"/>
              </w:rPr>
            </w:pPr>
            <w:r w:rsidRPr="009F0647">
              <w:rPr>
                <w:rFonts w:ascii="Arial" w:hAnsi="Arial" w:cs="Arial"/>
              </w:rPr>
              <w:t>Responsible for:</w:t>
            </w:r>
          </w:p>
        </w:tc>
        <w:tc>
          <w:tcPr>
            <w:tcW w:w="3883" w:type="pct"/>
          </w:tcPr>
          <w:p w14:paraId="70D9722D" w14:textId="77777777" w:rsidR="002C6CB0" w:rsidRPr="002C6CB0" w:rsidRDefault="002C6CB0" w:rsidP="002C6CB0">
            <w:pPr>
              <w:pStyle w:val="ListParagraph"/>
              <w:numPr>
                <w:ilvl w:val="0"/>
                <w:numId w:val="2"/>
              </w:numPr>
              <w:spacing w:line="276" w:lineRule="auto"/>
              <w:rPr>
                <w:rFonts w:ascii="Arial" w:hAnsi="Arial" w:cs="Arial"/>
              </w:rPr>
            </w:pPr>
            <w:r w:rsidRPr="002C6CB0">
              <w:rPr>
                <w:rFonts w:ascii="Arial" w:hAnsi="Arial" w:cs="Arial"/>
              </w:rPr>
              <w:t>Line management of Children’s Practitioners &amp; Social Workers in the FSP teams.</w:t>
            </w:r>
          </w:p>
          <w:p w14:paraId="60FE1A9D" w14:textId="54B3FA61" w:rsidR="002C6CB0" w:rsidRPr="002C6CB0" w:rsidRDefault="002C6CB0" w:rsidP="002C6CB0">
            <w:pPr>
              <w:pStyle w:val="ListParagraph"/>
              <w:numPr>
                <w:ilvl w:val="0"/>
                <w:numId w:val="2"/>
              </w:numPr>
              <w:spacing w:line="276" w:lineRule="auto"/>
              <w:rPr>
                <w:rFonts w:ascii="Arial" w:hAnsi="Arial" w:cs="Arial"/>
              </w:rPr>
            </w:pPr>
            <w:r w:rsidRPr="002C6CB0">
              <w:rPr>
                <w:rFonts w:ascii="Arial" w:hAnsi="Arial" w:cs="Arial"/>
              </w:rPr>
              <w:t>Deputising for the Team Manager, as required.</w:t>
            </w:r>
          </w:p>
          <w:p w14:paraId="0F4FD307" w14:textId="69CD1E63" w:rsidR="002C6CB0" w:rsidRPr="002C6CB0" w:rsidRDefault="002C6CB0" w:rsidP="002C6CB0">
            <w:pPr>
              <w:pStyle w:val="ListParagraph"/>
              <w:numPr>
                <w:ilvl w:val="0"/>
                <w:numId w:val="2"/>
              </w:numPr>
              <w:spacing w:line="276" w:lineRule="auto"/>
              <w:rPr>
                <w:rFonts w:ascii="Arial" w:hAnsi="Arial" w:cs="Arial"/>
              </w:rPr>
            </w:pPr>
            <w:r w:rsidRPr="002C6CB0">
              <w:rPr>
                <w:rFonts w:ascii="Arial" w:hAnsi="Arial" w:cs="Arial"/>
              </w:rPr>
              <w:t>Managing the Team’s duty function.</w:t>
            </w:r>
          </w:p>
          <w:p w14:paraId="7CB6A1AA" w14:textId="23AEF3B4" w:rsidR="00114762" w:rsidRPr="002C6CB0" w:rsidRDefault="002C6CB0" w:rsidP="002C6CB0">
            <w:pPr>
              <w:pStyle w:val="ListParagraph"/>
              <w:numPr>
                <w:ilvl w:val="0"/>
                <w:numId w:val="2"/>
              </w:numPr>
              <w:spacing w:line="276" w:lineRule="auto"/>
              <w:rPr>
                <w:rFonts w:ascii="Arial" w:hAnsi="Arial" w:cs="Arial"/>
              </w:rPr>
            </w:pPr>
            <w:r w:rsidRPr="002C6CB0">
              <w:rPr>
                <w:rFonts w:ascii="Arial" w:hAnsi="Arial" w:cs="Arial"/>
              </w:rPr>
              <w:t>Supporting County safeguarding and child protection policies and ensuring that they are adhered to.</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7767AE61" w14:textId="77777777" w:rsidTr="00B0457A">
        <w:tc>
          <w:tcPr>
            <w:tcW w:w="10195" w:type="dxa"/>
          </w:tcPr>
          <w:p w14:paraId="06DB0192" w14:textId="63626719" w:rsidR="002C6CB0" w:rsidRPr="00191706" w:rsidRDefault="00B0457A" w:rsidP="002C6CB0">
            <w:pPr>
              <w:spacing w:before="120" w:line="276" w:lineRule="auto"/>
              <w:rPr>
                <w:rFonts w:ascii="Arial" w:hAnsi="Arial" w:cs="Arial"/>
                <w:kern w:val="32"/>
                <w:szCs w:val="22"/>
              </w:rPr>
            </w:pPr>
            <w:bookmarkStart w:id="1" w:name="_Hlk513794740"/>
            <w:r w:rsidRPr="00191706">
              <w:rPr>
                <w:rFonts w:ascii="Arial" w:hAnsi="Arial" w:cs="Arial"/>
                <w:kern w:val="32"/>
                <w:szCs w:val="22"/>
              </w:rPr>
              <w:t>This is a brief overview of the key objectives of the job including the context within the team/department.</w:t>
            </w:r>
          </w:p>
          <w:p w14:paraId="511A24AA" w14:textId="77777777" w:rsidR="002C6CB0" w:rsidRPr="00191706" w:rsidRDefault="002C6CB0" w:rsidP="002C6CB0">
            <w:pPr>
              <w:spacing w:before="120" w:line="276" w:lineRule="auto"/>
              <w:rPr>
                <w:rFonts w:ascii="Arial" w:hAnsi="Arial" w:cs="Arial"/>
                <w:kern w:val="32"/>
                <w:szCs w:val="22"/>
              </w:rPr>
            </w:pPr>
          </w:p>
          <w:bookmarkEnd w:id="1"/>
          <w:p w14:paraId="089EEBC5" w14:textId="77777777" w:rsidR="002C6CB0" w:rsidRPr="00191706" w:rsidRDefault="002C6CB0" w:rsidP="002C6CB0">
            <w:pPr>
              <w:pStyle w:val="ListParagraph"/>
              <w:numPr>
                <w:ilvl w:val="0"/>
                <w:numId w:val="4"/>
              </w:numPr>
              <w:spacing w:line="276" w:lineRule="auto"/>
              <w:rPr>
                <w:rFonts w:ascii="Arial" w:hAnsi="Arial" w:cs="Arial"/>
                <w:noProof/>
              </w:rPr>
            </w:pPr>
            <w:r w:rsidRPr="00191706">
              <w:rPr>
                <w:rFonts w:ascii="Arial" w:hAnsi="Arial" w:cs="Arial"/>
                <w:noProof/>
              </w:rPr>
              <w:t>The post holder will line manage Social Workers and Children’s Practitioners.</w:t>
            </w:r>
          </w:p>
          <w:p w14:paraId="53C793D8" w14:textId="26272A2D" w:rsidR="002C6CB0" w:rsidRPr="00191706" w:rsidRDefault="002C6CB0" w:rsidP="002C6CB0">
            <w:pPr>
              <w:pStyle w:val="ListParagraph"/>
              <w:numPr>
                <w:ilvl w:val="0"/>
                <w:numId w:val="4"/>
              </w:numPr>
              <w:spacing w:line="276" w:lineRule="auto"/>
              <w:rPr>
                <w:rFonts w:ascii="Arial" w:hAnsi="Arial" w:cs="Arial"/>
                <w:noProof/>
              </w:rPr>
            </w:pPr>
            <w:r w:rsidRPr="00191706">
              <w:rPr>
                <w:rFonts w:ascii="Arial" w:hAnsi="Arial" w:cs="Arial"/>
                <w:noProof/>
              </w:rPr>
              <w:t>The purpose of this job is to help children, young people and families in need of help and protection.</w:t>
            </w:r>
          </w:p>
          <w:p w14:paraId="2A7FB6E9" w14:textId="00D82FF6" w:rsidR="002C6CB0" w:rsidRPr="00191706" w:rsidRDefault="002C6CB0" w:rsidP="002C6CB0">
            <w:pPr>
              <w:pStyle w:val="ListParagraph"/>
              <w:numPr>
                <w:ilvl w:val="0"/>
                <w:numId w:val="4"/>
              </w:numPr>
              <w:spacing w:line="276" w:lineRule="auto"/>
              <w:rPr>
                <w:rFonts w:ascii="Arial" w:hAnsi="Arial" w:cs="Arial"/>
                <w:noProof/>
              </w:rPr>
            </w:pPr>
            <w:r w:rsidRPr="00191706">
              <w:rPr>
                <w:rFonts w:ascii="Arial" w:hAnsi="Arial" w:cs="Arial"/>
                <w:noProof/>
              </w:rPr>
              <w:t>The post holder will hold supervisory responsibility for some newly qualified social workers supporting and assessing them to meet the requirements of the Council's Assessed &amp; Supported Year in Employment (ASYE) programme.</w:t>
            </w:r>
          </w:p>
          <w:p w14:paraId="0098E2A3" w14:textId="59FCC60E" w:rsidR="002C6CB0" w:rsidRPr="00191706" w:rsidRDefault="002C6CB0" w:rsidP="002C6CB0">
            <w:pPr>
              <w:pStyle w:val="ListParagraph"/>
              <w:numPr>
                <w:ilvl w:val="0"/>
                <w:numId w:val="4"/>
              </w:numPr>
              <w:spacing w:line="276" w:lineRule="auto"/>
              <w:rPr>
                <w:rFonts w:ascii="Arial" w:hAnsi="Arial" w:cs="Arial"/>
                <w:noProof/>
              </w:rPr>
            </w:pPr>
            <w:r w:rsidRPr="00191706">
              <w:rPr>
                <w:rFonts w:ascii="Arial" w:hAnsi="Arial" w:cs="Arial"/>
                <w:noProof/>
              </w:rPr>
              <w:t>The post has lead responsibility for ensuring that the duty and assessment function in FSP teams is managed safely and delivers outcomes effectively and in a timely way.</w:t>
            </w:r>
          </w:p>
          <w:p w14:paraId="043B4077" w14:textId="3630E343" w:rsidR="002C6CB0" w:rsidRPr="00191706" w:rsidRDefault="002C6CB0" w:rsidP="002C6CB0">
            <w:pPr>
              <w:pStyle w:val="ListParagraph"/>
              <w:numPr>
                <w:ilvl w:val="0"/>
                <w:numId w:val="4"/>
              </w:numPr>
              <w:spacing w:line="276" w:lineRule="auto"/>
              <w:rPr>
                <w:rFonts w:ascii="Arial" w:hAnsi="Arial" w:cs="Arial"/>
                <w:noProof/>
              </w:rPr>
            </w:pPr>
            <w:r w:rsidRPr="00191706">
              <w:rPr>
                <w:rFonts w:ascii="Arial" w:hAnsi="Arial" w:cs="Arial"/>
                <w:noProof/>
              </w:rPr>
              <w:t>The role has no direct budgetary responsibility.</w:t>
            </w:r>
          </w:p>
          <w:p w14:paraId="0C8B575C" w14:textId="77777777" w:rsidR="002C6CB0" w:rsidRPr="00191706" w:rsidRDefault="002C6CB0" w:rsidP="002C6CB0">
            <w:pPr>
              <w:pStyle w:val="ListParagraph"/>
              <w:spacing w:line="276" w:lineRule="auto"/>
              <w:rPr>
                <w:rFonts w:ascii="Arial" w:hAnsi="Arial" w:cs="Arial"/>
                <w:noProof/>
              </w:rPr>
            </w:pPr>
          </w:p>
          <w:p w14:paraId="1E63F068" w14:textId="77777777" w:rsidR="002C6CB0" w:rsidRPr="00191706" w:rsidRDefault="002C6CB0" w:rsidP="002C6CB0">
            <w:pPr>
              <w:spacing w:line="276" w:lineRule="auto"/>
              <w:rPr>
                <w:rFonts w:ascii="Arial" w:hAnsi="Arial" w:cs="Arial"/>
                <w:noProof/>
              </w:rPr>
            </w:pPr>
            <w:r w:rsidRPr="00191706">
              <w:rPr>
                <w:rFonts w:ascii="Arial" w:hAnsi="Arial" w:cs="Arial"/>
                <w:noProof/>
              </w:rPr>
              <w:lastRenderedPageBreak/>
              <w:t>The nature of this post will require flexibility to meet urgent priorities as they arise. This may entail some work outside normal office hours on occasion. The post holder will be expected to adopt a flexible attitude, to undertake a range of tasks in line with the needs of the Service.</w:t>
            </w:r>
          </w:p>
          <w:p w14:paraId="5F2204E2" w14:textId="77777777" w:rsidR="002C6CB0" w:rsidRPr="00191706" w:rsidRDefault="002C6CB0" w:rsidP="002C6CB0">
            <w:pPr>
              <w:rPr>
                <w:rFonts w:ascii="Arial" w:hAnsi="Arial" w:cs="Arial"/>
                <w:noProof/>
              </w:rPr>
            </w:pPr>
          </w:p>
          <w:p w14:paraId="7BEE61E4" w14:textId="77777777" w:rsidR="002C6CB0" w:rsidRPr="00191706" w:rsidRDefault="002C6CB0" w:rsidP="002C6CB0">
            <w:pPr>
              <w:spacing w:line="276" w:lineRule="auto"/>
              <w:rPr>
                <w:rFonts w:ascii="Arial" w:hAnsi="Arial" w:cs="Arial"/>
                <w:b/>
                <w:bCs/>
                <w:noProof/>
              </w:rPr>
            </w:pPr>
            <w:r w:rsidRPr="00191706">
              <w:rPr>
                <w:rFonts w:ascii="Arial" w:hAnsi="Arial" w:cs="Arial"/>
                <w:b/>
                <w:bCs/>
                <w:noProof/>
              </w:rPr>
              <w:t>Professional standards -</w:t>
            </w:r>
          </w:p>
          <w:p w14:paraId="032E5B99" w14:textId="77777777" w:rsidR="002C6CB0" w:rsidRPr="00191706" w:rsidRDefault="002C6CB0" w:rsidP="002C6CB0">
            <w:pPr>
              <w:spacing w:line="276" w:lineRule="auto"/>
              <w:rPr>
                <w:rFonts w:ascii="Arial" w:hAnsi="Arial" w:cs="Arial"/>
                <w:noProof/>
              </w:rPr>
            </w:pPr>
            <w:r w:rsidRPr="00191706">
              <w:rPr>
                <w:rFonts w:ascii="Arial" w:hAnsi="Arial" w:cs="Arial"/>
                <w:noProof/>
              </w:rPr>
              <w:t>The post holder will be expected to abide by the professional standards required by Social Work England -</w:t>
            </w:r>
          </w:p>
          <w:p w14:paraId="56BB094E" w14:textId="525B4073" w:rsidR="002C6CB0" w:rsidRPr="00191706" w:rsidRDefault="002C6CB0" w:rsidP="002C6CB0">
            <w:pPr>
              <w:pStyle w:val="Default"/>
              <w:spacing w:line="276" w:lineRule="auto"/>
              <w:rPr>
                <w:sz w:val="20"/>
                <w:szCs w:val="20"/>
              </w:rPr>
            </w:pPr>
            <w:hyperlink r:id="rId11" w:history="1">
              <w:r w:rsidRPr="00191706">
                <w:rPr>
                  <w:rStyle w:val="Hyperlink"/>
                  <w:sz w:val="20"/>
                  <w:szCs w:val="20"/>
                </w:rPr>
                <w:t>https://www.socialworkengland.org.uk/standards/professional-standards/</w:t>
              </w:r>
            </w:hyperlink>
          </w:p>
          <w:p w14:paraId="51BA6954" w14:textId="32C1FAB0" w:rsidR="00B0457A" w:rsidRPr="002C6CB0" w:rsidRDefault="00B0457A" w:rsidP="002C6CB0">
            <w:pPr>
              <w:pStyle w:val="Default"/>
              <w:rPr>
                <w:sz w:val="20"/>
                <w:szCs w:val="20"/>
              </w:rPr>
            </w:pPr>
            <w:r w:rsidRPr="00191706">
              <w:rPr>
                <w:noProof/>
              </w:rPr>
              <w:br/>
            </w: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CB40BC">
        <w:trPr>
          <w:trHeight w:val="859"/>
        </w:trPr>
        <w:tc>
          <w:tcPr>
            <w:tcW w:w="10195" w:type="dxa"/>
          </w:tcPr>
          <w:p w14:paraId="09E3D22E" w14:textId="4BE764AA" w:rsidR="00D757B0" w:rsidRDefault="00D757B0" w:rsidP="00A50C5D">
            <w:pPr>
              <w:rPr>
                <w:rFonts w:ascii="Arial" w:hAnsi="Arial" w:cs="Arial"/>
                <w:szCs w:val="22"/>
              </w:rPr>
            </w:pPr>
            <w:r w:rsidRPr="00191706">
              <w:rPr>
                <w:rFonts w:ascii="Arial" w:hAnsi="Arial" w:cs="Arial"/>
                <w:szCs w:val="22"/>
              </w:rPr>
              <w:t>This is a list of the main duties or tasks that the post holder will be expected to undertake.</w:t>
            </w:r>
          </w:p>
          <w:p w14:paraId="070DBB02" w14:textId="77777777" w:rsidR="00D1117B" w:rsidRPr="00191706" w:rsidRDefault="00D1117B" w:rsidP="00A50C5D">
            <w:pPr>
              <w:rPr>
                <w:rFonts w:ascii="Arial" w:hAnsi="Arial" w:cs="Arial"/>
                <w:noProof/>
                <w:szCs w:val="22"/>
              </w:rPr>
            </w:pPr>
          </w:p>
          <w:p w14:paraId="4B0D05BA" w14:textId="77777777" w:rsidR="002C6CB0" w:rsidRPr="001D7AB5" w:rsidRDefault="002C6CB0"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Responsibility for the allocation and timely progression of new referrals into the team via the duty system, under the direction of the team manager.</w:t>
            </w:r>
          </w:p>
          <w:p w14:paraId="4DA18457" w14:textId="7876637D" w:rsidR="002C6CB0" w:rsidRPr="001D7AB5" w:rsidRDefault="002C6CB0"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support the team manager with performance management to ensure that statutory duties are undertaken in line with key performance targets; to operate within local performance framework and to strive to improve team performance.</w:t>
            </w:r>
          </w:p>
          <w:p w14:paraId="485EDA4B" w14:textId="715D1567" w:rsidR="002C6CB0" w:rsidRPr="001D7AB5" w:rsidRDefault="002C6CB0"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play a lead role in improving practice, including the quality of assessments and care planning within the team, leading team meeting discussions and workshops, and updating staff on practice developments and research findings.</w:t>
            </w:r>
          </w:p>
          <w:p w14:paraId="79E93D2B" w14:textId="71C19872" w:rsidR="002C6CB0" w:rsidRPr="001D7AB5" w:rsidRDefault="002C6CB0"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ensure timely progression of work with families within the F</w:t>
            </w:r>
            <w:r w:rsidR="001F2582">
              <w:rPr>
                <w:rFonts w:ascii="Arial" w:hAnsi="Arial" w:cs="Arial"/>
                <w:noProof/>
                <w:szCs w:val="22"/>
              </w:rPr>
              <w:t xml:space="preserve">amily safegaurding </w:t>
            </w:r>
            <w:r w:rsidRPr="001D7AB5">
              <w:rPr>
                <w:rFonts w:ascii="Arial" w:hAnsi="Arial" w:cs="Arial"/>
                <w:noProof/>
                <w:szCs w:val="22"/>
              </w:rPr>
              <w:t>model, ensuring direct reports work in accordance with the model modules and attend group case supervision as required.</w:t>
            </w:r>
          </w:p>
          <w:p w14:paraId="3193E8A9" w14:textId="019869F0" w:rsidR="005538F8" w:rsidRPr="001D7AB5" w:rsidRDefault="002C6CB0"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lead group case supervision in respect of children and families in the absence of the team manager.</w:t>
            </w:r>
          </w:p>
          <w:p w14:paraId="4F24D342" w14:textId="274CDD2E" w:rsidR="00D1117B" w:rsidRPr="001D7AB5" w:rsidRDefault="00D1117B"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support the team manager with the induction of new staff.</w:t>
            </w:r>
          </w:p>
          <w:p w14:paraId="4ACDF9B0" w14:textId="0F005394" w:rsidR="00D1117B" w:rsidRPr="001D7AB5" w:rsidRDefault="00D1117B"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convene and chair multi-agency core group meetings, professionals’ meetings, strategy meetings, mapping meetings and planning meetings.</w:t>
            </w:r>
          </w:p>
          <w:p w14:paraId="1A931714" w14:textId="43823124" w:rsidR="00D1117B" w:rsidRPr="001D7AB5" w:rsidRDefault="00D1117B"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ensure direct reports’ effective multi-agency working with partner agencies and adult-facing practitioners in FSP teams.</w:t>
            </w:r>
          </w:p>
          <w:p w14:paraId="74A41368" w14:textId="254BCE4F" w:rsidR="00D1117B" w:rsidRPr="001D7AB5" w:rsidRDefault="00D1117B"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support social workers with legal casework including pre-proceedings and care proceedings, ensuring the timely submission of social work evidence, timely instructions to LA solicitors, and the timely initiation and progression of pre-proceedings when warranted.</w:t>
            </w:r>
          </w:p>
          <w:p w14:paraId="68368244" w14:textId="2D7D702F" w:rsidR="00D1117B" w:rsidRPr="001D7AB5" w:rsidRDefault="00D1117B"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ensure that child and family assessments are completed to a high standard and within proportionate timescales, in accordance with the complexity of presenting needs.</w:t>
            </w:r>
          </w:p>
          <w:p w14:paraId="4045876D" w14:textId="47DC57E3" w:rsidR="00D1117B" w:rsidRPr="001D7AB5" w:rsidRDefault="000E5236"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promote consistently high standards of practice across the team that put the needs of children and young people at the forefront of all activity.</w:t>
            </w:r>
          </w:p>
          <w:p w14:paraId="3115A736" w14:textId="2D8CD765" w:rsidR="000E5236" w:rsidRPr="001D7AB5" w:rsidRDefault="000E5236"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ensure robust quality assurance of casework across the team and to participate in the Service’s Quality Assurance Framework, undertaking monthly audits and themed audits as required.</w:t>
            </w:r>
          </w:p>
          <w:p w14:paraId="2ABC6E72" w14:textId="21979FA0" w:rsidR="000E5236" w:rsidRPr="001D7AB5" w:rsidRDefault="000E5236"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support social workers to working in partnership with children and their families.</w:t>
            </w:r>
          </w:p>
          <w:p w14:paraId="50D38594" w14:textId="1C315AF4" w:rsidR="000E5236" w:rsidRPr="001D7AB5" w:rsidRDefault="000E5236"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To ensure all children for whom the post</w:t>
            </w:r>
            <w:r w:rsidR="00234DC9" w:rsidRPr="001D7AB5">
              <w:rPr>
                <w:rFonts w:ascii="Arial" w:hAnsi="Arial" w:cs="Arial"/>
                <w:noProof/>
                <w:szCs w:val="22"/>
              </w:rPr>
              <w:t xml:space="preserve"> </w:t>
            </w:r>
            <w:r w:rsidRPr="001D7AB5">
              <w:rPr>
                <w:rFonts w:ascii="Arial" w:hAnsi="Arial" w:cs="Arial"/>
                <w:noProof/>
                <w:szCs w:val="22"/>
              </w:rPr>
              <w:t>holder is responsible</w:t>
            </w:r>
            <w:r w:rsidR="00234DC9" w:rsidRPr="001D7AB5">
              <w:rPr>
                <w:rFonts w:ascii="Arial" w:hAnsi="Arial" w:cs="Arial"/>
                <w:noProof/>
                <w:szCs w:val="22"/>
              </w:rPr>
              <w:t xml:space="preserve"> for, have a clear care plan to promote their development, well-being and protect them from harm.</w:t>
            </w:r>
          </w:p>
          <w:p w14:paraId="25786377" w14:textId="77777777" w:rsidR="001D7AB5" w:rsidRPr="001D7AB5" w:rsidRDefault="00234DC9" w:rsidP="001D7AB5">
            <w:pPr>
              <w:pStyle w:val="ListParagraph"/>
              <w:numPr>
                <w:ilvl w:val="0"/>
                <w:numId w:val="5"/>
              </w:numPr>
              <w:spacing w:line="276" w:lineRule="auto"/>
              <w:rPr>
                <w:rFonts w:ascii="Arial" w:hAnsi="Arial" w:cs="Arial"/>
                <w:noProof/>
                <w:szCs w:val="22"/>
              </w:rPr>
            </w:pPr>
            <w:r w:rsidRPr="001D7AB5">
              <w:rPr>
                <w:rFonts w:ascii="Arial" w:hAnsi="Arial" w:cs="Arial"/>
                <w:noProof/>
                <w:szCs w:val="22"/>
              </w:rPr>
              <w:t xml:space="preserve">To actively promote anti-discriminatory and anti-oppressive practice and challenge discrimination in the workplace and with service users as and when required. </w:t>
            </w:r>
          </w:p>
          <w:p w14:paraId="41D3DF8C" w14:textId="77777777" w:rsidR="001D7AB5" w:rsidRPr="001D7AB5" w:rsidRDefault="001D7AB5" w:rsidP="001D7AB5">
            <w:pPr>
              <w:pStyle w:val="ListParagraph"/>
              <w:numPr>
                <w:ilvl w:val="0"/>
                <w:numId w:val="5"/>
              </w:numPr>
              <w:spacing w:line="276" w:lineRule="auto"/>
              <w:rPr>
                <w:rFonts w:ascii="Arial" w:hAnsi="Arial" w:cs="Arial"/>
                <w:noProof/>
                <w:szCs w:val="22"/>
              </w:rPr>
            </w:pPr>
            <w:r w:rsidRPr="001D7AB5">
              <w:rPr>
                <w:rFonts w:ascii="Arial" w:hAnsi="Arial" w:cs="Arial"/>
              </w:rPr>
              <w:t>To use the service’s electronic communications system, database, spreadsheets, word processing packages and templates competently and promote the use of IT within the team.</w:t>
            </w:r>
          </w:p>
          <w:p w14:paraId="2899B1AF" w14:textId="77777777" w:rsidR="001D7AB5" w:rsidRPr="001D7AB5" w:rsidRDefault="001D7AB5" w:rsidP="001D7AB5">
            <w:pPr>
              <w:pStyle w:val="ListParagraph"/>
              <w:numPr>
                <w:ilvl w:val="0"/>
                <w:numId w:val="5"/>
              </w:numPr>
              <w:spacing w:line="276" w:lineRule="auto"/>
              <w:rPr>
                <w:rFonts w:ascii="Arial" w:hAnsi="Arial" w:cs="Arial"/>
                <w:noProof/>
                <w:szCs w:val="22"/>
              </w:rPr>
            </w:pPr>
            <w:r w:rsidRPr="001D7AB5">
              <w:rPr>
                <w:rFonts w:ascii="Arial" w:hAnsi="Arial" w:cs="Arial"/>
              </w:rPr>
              <w:t>To ensure a high standard of electronic social care recording for all children.</w:t>
            </w:r>
          </w:p>
          <w:p w14:paraId="65392FF0" w14:textId="77777777" w:rsidR="001D7AB5" w:rsidRPr="001D7AB5" w:rsidRDefault="001D7AB5" w:rsidP="001D7AB5">
            <w:pPr>
              <w:pStyle w:val="ListParagraph"/>
              <w:numPr>
                <w:ilvl w:val="0"/>
                <w:numId w:val="5"/>
              </w:numPr>
              <w:spacing w:line="276" w:lineRule="auto"/>
              <w:rPr>
                <w:rFonts w:ascii="Arial" w:hAnsi="Arial" w:cs="Arial"/>
                <w:noProof/>
                <w:szCs w:val="22"/>
              </w:rPr>
            </w:pPr>
            <w:r w:rsidRPr="001D7AB5">
              <w:rPr>
                <w:rFonts w:ascii="Arial" w:hAnsi="Arial" w:cs="Arial"/>
              </w:rPr>
              <w:lastRenderedPageBreak/>
              <w:t>To ensure compliance with local and national procedures for responding to risk of/actual significant harm to children.</w:t>
            </w:r>
          </w:p>
          <w:p w14:paraId="7B2CE394" w14:textId="77777777" w:rsidR="001D7AB5" w:rsidRPr="001D7AB5" w:rsidRDefault="001D7AB5" w:rsidP="001D7AB5">
            <w:pPr>
              <w:pStyle w:val="ListParagraph"/>
              <w:numPr>
                <w:ilvl w:val="0"/>
                <w:numId w:val="5"/>
              </w:numPr>
              <w:spacing w:line="276" w:lineRule="auto"/>
              <w:rPr>
                <w:rFonts w:ascii="Arial" w:hAnsi="Arial" w:cs="Arial"/>
                <w:noProof/>
                <w:szCs w:val="22"/>
              </w:rPr>
            </w:pPr>
            <w:r w:rsidRPr="001D7AB5">
              <w:rPr>
                <w:rFonts w:ascii="Arial" w:hAnsi="Arial" w:cs="Arial"/>
              </w:rPr>
              <w:t>To ensure that statements for court, child protection conferences and looked after reviews are completed to a consistently high standard, within timescales and evidence the views and wishes of children, families (including absent fathers) and carers.</w:t>
            </w:r>
          </w:p>
          <w:p w14:paraId="5E383DE8" w14:textId="77777777" w:rsidR="001D7AB5" w:rsidRPr="001D7AB5" w:rsidRDefault="001D7AB5" w:rsidP="001D7AB5">
            <w:pPr>
              <w:pStyle w:val="ListParagraph"/>
              <w:numPr>
                <w:ilvl w:val="0"/>
                <w:numId w:val="5"/>
              </w:numPr>
              <w:spacing w:line="276" w:lineRule="auto"/>
              <w:rPr>
                <w:rFonts w:ascii="Arial" w:hAnsi="Arial" w:cs="Arial"/>
                <w:noProof/>
                <w:szCs w:val="22"/>
              </w:rPr>
            </w:pPr>
            <w:r w:rsidRPr="001D7AB5">
              <w:rPr>
                <w:rFonts w:ascii="Arial" w:hAnsi="Arial" w:cs="Arial"/>
              </w:rPr>
              <w:t>To follow the Service’s procedures for the authorisation of care packages, placements, financial expenditure and accommodation of children.</w:t>
            </w:r>
          </w:p>
          <w:p w14:paraId="72368F96" w14:textId="77777777" w:rsidR="001D7AB5" w:rsidRPr="001D7AB5" w:rsidRDefault="001D7AB5" w:rsidP="001D7AB5">
            <w:pPr>
              <w:pStyle w:val="ListParagraph"/>
              <w:numPr>
                <w:ilvl w:val="0"/>
                <w:numId w:val="5"/>
              </w:numPr>
              <w:spacing w:line="276" w:lineRule="auto"/>
              <w:rPr>
                <w:rFonts w:ascii="Arial" w:hAnsi="Arial" w:cs="Arial"/>
                <w:noProof/>
                <w:szCs w:val="22"/>
              </w:rPr>
            </w:pPr>
            <w:r w:rsidRPr="001D7AB5">
              <w:rPr>
                <w:rFonts w:ascii="Arial" w:hAnsi="Arial" w:cs="Arial"/>
              </w:rPr>
              <w:t>To address poor performance in a timely way when required, including the Council’s Capability &amp; Disciplinary procedure.</w:t>
            </w:r>
          </w:p>
          <w:p w14:paraId="32429F7E" w14:textId="77777777" w:rsidR="001D7AB5" w:rsidRPr="001D7AB5" w:rsidRDefault="001D7AB5" w:rsidP="001D7AB5">
            <w:pPr>
              <w:pStyle w:val="ListParagraph"/>
              <w:numPr>
                <w:ilvl w:val="0"/>
                <w:numId w:val="5"/>
              </w:numPr>
              <w:spacing w:line="276" w:lineRule="auto"/>
              <w:rPr>
                <w:rFonts w:ascii="Arial" w:hAnsi="Arial" w:cs="Arial"/>
                <w:noProof/>
                <w:szCs w:val="22"/>
              </w:rPr>
            </w:pPr>
            <w:r w:rsidRPr="001D7AB5">
              <w:rPr>
                <w:rFonts w:ascii="Arial" w:hAnsi="Arial" w:cs="Arial"/>
              </w:rPr>
              <w:t>To represent and advocate for children, young people to access the services they need.</w:t>
            </w:r>
          </w:p>
          <w:p w14:paraId="1ADAA599" w14:textId="77777777" w:rsidR="001D7AB5" w:rsidRPr="001D7AB5" w:rsidRDefault="001D7AB5" w:rsidP="001D7AB5">
            <w:pPr>
              <w:pStyle w:val="ListParagraph"/>
              <w:numPr>
                <w:ilvl w:val="0"/>
                <w:numId w:val="5"/>
              </w:numPr>
              <w:spacing w:line="276" w:lineRule="auto"/>
              <w:rPr>
                <w:rFonts w:ascii="Arial" w:hAnsi="Arial" w:cs="Arial"/>
                <w:noProof/>
                <w:szCs w:val="22"/>
              </w:rPr>
            </w:pPr>
            <w:r w:rsidRPr="001D7AB5">
              <w:rPr>
                <w:rFonts w:ascii="Arial" w:hAnsi="Arial" w:cs="Arial"/>
              </w:rPr>
              <w:t>To promote children and young people’s participation in all meetings about them.</w:t>
            </w:r>
          </w:p>
          <w:p w14:paraId="7038E626" w14:textId="248B9B89" w:rsidR="001D7AB5" w:rsidRPr="001D7AB5" w:rsidRDefault="001D7AB5" w:rsidP="001D7AB5">
            <w:pPr>
              <w:pStyle w:val="ListParagraph"/>
              <w:numPr>
                <w:ilvl w:val="0"/>
                <w:numId w:val="5"/>
              </w:numPr>
              <w:spacing w:line="276" w:lineRule="auto"/>
              <w:rPr>
                <w:rFonts w:ascii="Arial" w:hAnsi="Arial" w:cs="Arial"/>
                <w:noProof/>
                <w:szCs w:val="22"/>
              </w:rPr>
            </w:pPr>
            <w:r w:rsidRPr="001D7AB5">
              <w:rPr>
                <w:rFonts w:ascii="Arial" w:hAnsi="Arial" w:cs="Arial"/>
              </w:rPr>
              <w:t>To make full and appropriate use of the Family Group Conferencing process.</w:t>
            </w:r>
          </w:p>
          <w:p w14:paraId="0E548B10" w14:textId="77777777" w:rsidR="002C6CB0" w:rsidRDefault="002C6CB0" w:rsidP="002C6CB0">
            <w:pPr>
              <w:rPr>
                <w:rFonts w:ascii="Arial" w:hAnsi="Arial" w:cs="Arial"/>
                <w:noProof/>
                <w:sz w:val="20"/>
                <w:szCs w:val="20"/>
              </w:rPr>
            </w:pPr>
          </w:p>
          <w:p w14:paraId="10499E07" w14:textId="77777777" w:rsidR="002C6CB0" w:rsidRDefault="002C6CB0" w:rsidP="002C6CB0">
            <w:pPr>
              <w:rPr>
                <w:rFonts w:ascii="Arial" w:hAnsi="Arial" w:cs="Arial"/>
                <w:noProof/>
                <w:sz w:val="20"/>
                <w:szCs w:val="20"/>
              </w:rPr>
            </w:pPr>
          </w:p>
          <w:p w14:paraId="07B3765D" w14:textId="5C67AC4B" w:rsidR="002C6CB0" w:rsidRPr="00D757B0" w:rsidRDefault="002C6CB0" w:rsidP="002C6CB0">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type w:val="continuous"/>
          <w:pgSz w:w="11907" w:h="16840" w:code="9"/>
          <w:pgMar w:top="851" w:right="851" w:bottom="1418" w:left="851" w:header="567" w:footer="567" w:gutter="0"/>
          <w:cols w:space="708"/>
          <w:titlePg/>
          <w:docGrid w:linePitch="360"/>
        </w:sectPr>
      </w:pPr>
    </w:p>
    <w:p w14:paraId="181D80F4" w14:textId="5F2C2D9F"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77777777" w:rsidR="00114762" w:rsidRPr="009F0647" w:rsidRDefault="00114762" w:rsidP="00114762">
      <w:pPr>
        <w:jc w:val="both"/>
        <w:rPr>
          <w:rFonts w:ascii="Arial" w:hAnsi="Arial" w:cs="Arial"/>
        </w:rPr>
      </w:pPr>
      <w:bookmarkStart w:id="2"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in order to perform the job. </w:t>
      </w:r>
      <w:bookmarkStart w:id="3"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r:id="rId12" w:history="1">
        <w:r w:rsidRPr="00AB4942">
          <w:rPr>
            <w:rStyle w:val="Hyperlink"/>
            <w:rFonts w:ascii="Arial" w:hAnsi="Arial" w:cs="Arial"/>
            <w:color w:val="auto"/>
            <w:szCs w:val="22"/>
          </w:rPr>
          <w:t>corporate values</w:t>
        </w:r>
      </w:hyperlink>
      <w:r w:rsidRPr="00AB4942">
        <w:rPr>
          <w:rFonts w:ascii="Arial" w:hAnsi="Arial" w:cs="Arial"/>
          <w:szCs w:val="22"/>
        </w:rPr>
        <w:t>.</w:t>
      </w:r>
      <w:bookmarkEnd w:id="3"/>
    </w:p>
    <w:p w14:paraId="070852EA" w14:textId="77777777" w:rsidR="00114762" w:rsidRPr="009F0647" w:rsidRDefault="00114762" w:rsidP="00114762">
      <w:pPr>
        <w:jc w:val="both"/>
        <w:rPr>
          <w:rFonts w:ascii="Arial" w:hAnsi="Arial" w:cs="Arial"/>
        </w:rPr>
      </w:pPr>
    </w:p>
    <w:p w14:paraId="65618471" w14:textId="77777777" w:rsidR="00114762" w:rsidRDefault="00114762" w:rsidP="00114762">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77478AE2" w14:textId="6CCF598B" w:rsidR="00114762" w:rsidRDefault="00114762" w:rsidP="00114762">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r w:rsidR="00473313">
        <w:rPr>
          <w:rFonts w:ascii="Arial" w:hAnsi="Arial" w:cs="Arial"/>
          <w:bCs/>
        </w:rPr>
        <w:t>and, in the order,</w:t>
      </w:r>
      <w:r>
        <w:rPr>
          <w:rFonts w:ascii="Arial" w:hAnsi="Arial" w:cs="Arial"/>
          <w:bCs/>
        </w:rPr>
        <w:t xml:space="preserve"> listed. If you do not complete a full supporting statement in the requested format your application may be rejected. </w:t>
      </w:r>
    </w:p>
    <w:p w14:paraId="69AB0DBF" w14:textId="623B5A16" w:rsidR="00944433" w:rsidRDefault="00944433" w:rsidP="00114762">
      <w:pPr>
        <w:jc w:val="both"/>
        <w:rPr>
          <w:rFonts w:ascii="Arial" w:hAnsi="Arial" w:cs="Arial"/>
          <w:bCs/>
        </w:rPr>
      </w:pPr>
    </w:p>
    <w:p w14:paraId="19FBE7F2" w14:textId="6FFDDC3E" w:rsidR="00944433" w:rsidRDefault="00944433" w:rsidP="00114762">
      <w:pPr>
        <w:jc w:val="both"/>
        <w:rPr>
          <w:rFonts w:ascii="Arial" w:hAnsi="Arial" w:cs="Arial"/>
          <w:bCs/>
        </w:rPr>
      </w:pPr>
    </w:p>
    <w:p w14:paraId="78F7329A" w14:textId="3E5D365B" w:rsidR="00944433" w:rsidRDefault="00944433" w:rsidP="00114762">
      <w:pPr>
        <w:jc w:val="both"/>
        <w:rPr>
          <w:rFonts w:ascii="Arial" w:hAnsi="Arial" w:cs="Arial"/>
          <w:bCs/>
        </w:rPr>
      </w:pPr>
    </w:p>
    <w:p w14:paraId="18FB1701" w14:textId="550D3AC4" w:rsidR="00944433" w:rsidRDefault="00944433" w:rsidP="00114762">
      <w:pPr>
        <w:jc w:val="both"/>
        <w:rPr>
          <w:rFonts w:ascii="Arial" w:hAnsi="Arial" w:cs="Arial"/>
          <w:bCs/>
        </w:rPr>
      </w:pPr>
      <w:r>
        <w:rPr>
          <w:sz w:val="24"/>
        </w:rPr>
        <w:t>(A), a test / exercise (T), an interview (I), a presentation (P) or documentation (D).</w:t>
      </w:r>
    </w:p>
    <w:p w14:paraId="69781BC4" w14:textId="77777777" w:rsidR="00473313" w:rsidRPr="009F0647" w:rsidRDefault="00473313" w:rsidP="00114762">
      <w:pPr>
        <w:jc w:val="both"/>
        <w:rPr>
          <w:rFonts w:ascii="Arial" w:hAnsi="Arial" w:cs="Arial"/>
          <w:bCs/>
        </w:rPr>
      </w:pPr>
    </w:p>
    <w:tbl>
      <w:tblPr>
        <w:tblStyle w:val="TableGridLight"/>
        <w:tblW w:w="5035" w:type="pct"/>
        <w:tblLook w:val="01E0" w:firstRow="1" w:lastRow="1" w:firstColumn="1" w:lastColumn="1" w:noHBand="0" w:noVBand="0"/>
      </w:tblPr>
      <w:tblGrid>
        <w:gridCol w:w="8305"/>
        <w:gridCol w:w="1961"/>
      </w:tblGrid>
      <w:tr w:rsidR="00114762" w:rsidRPr="009F0647" w14:paraId="4C16A814" w14:textId="77777777" w:rsidTr="00A405EF">
        <w:trPr>
          <w:trHeight w:val="80"/>
        </w:trPr>
        <w:tc>
          <w:tcPr>
            <w:tcW w:w="4045" w:type="pct"/>
          </w:tcPr>
          <w:bookmarkEnd w:id="2"/>
          <w:p w14:paraId="0EA7E8DB" w14:textId="77777777" w:rsidR="00114762" w:rsidRPr="009F0647" w:rsidRDefault="00114762">
            <w:pPr>
              <w:pStyle w:val="Heading3"/>
              <w:rPr>
                <w:rFonts w:cs="Arial"/>
              </w:rPr>
            </w:pPr>
            <w:r w:rsidRPr="009F0647">
              <w:rPr>
                <w:rFonts w:cs="Arial"/>
              </w:rPr>
              <w:t>Essential Criteria</w:t>
            </w:r>
          </w:p>
        </w:tc>
        <w:tc>
          <w:tcPr>
            <w:tcW w:w="95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A405EF">
        <w:tc>
          <w:tcPr>
            <w:tcW w:w="4045" w:type="pct"/>
          </w:tcPr>
          <w:p w14:paraId="1C3AF171" w14:textId="5426D119" w:rsidR="00DA7303" w:rsidRPr="001D7AB5" w:rsidRDefault="001D7AB5" w:rsidP="001D7AB5">
            <w:pPr>
              <w:pStyle w:val="Default"/>
              <w:spacing w:line="276" w:lineRule="auto"/>
              <w:jc w:val="both"/>
              <w:rPr>
                <w:szCs w:val="22"/>
              </w:rPr>
            </w:pPr>
            <w:r>
              <w:rPr>
                <w:sz w:val="22"/>
                <w:szCs w:val="22"/>
              </w:rPr>
              <w:t xml:space="preserve">Social Work </w:t>
            </w:r>
            <w:r w:rsidR="00473313">
              <w:rPr>
                <w:sz w:val="22"/>
                <w:szCs w:val="22"/>
              </w:rPr>
              <w:t>Qualification</w:t>
            </w:r>
            <w:r>
              <w:rPr>
                <w:sz w:val="22"/>
                <w:szCs w:val="22"/>
              </w:rPr>
              <w:t xml:space="preserve"> and registration with Social Work England </w:t>
            </w:r>
          </w:p>
        </w:tc>
        <w:tc>
          <w:tcPr>
            <w:tcW w:w="955" w:type="pct"/>
          </w:tcPr>
          <w:p w14:paraId="1C4D3E4A" w14:textId="218F3B58" w:rsidR="00114762" w:rsidRPr="007A55C8" w:rsidRDefault="00FC244C" w:rsidP="007A55C8">
            <w:pPr>
              <w:spacing w:before="120" w:after="120"/>
              <w:jc w:val="both"/>
              <w:rPr>
                <w:rFonts w:ascii="Arial" w:hAnsi="Arial" w:cs="Arial"/>
                <w:noProof/>
                <w:sz w:val="20"/>
                <w:szCs w:val="20"/>
              </w:rPr>
            </w:pPr>
            <w:r>
              <w:rPr>
                <w:rFonts w:ascii="Arial" w:hAnsi="Arial" w:cs="Arial"/>
                <w:noProof/>
                <w:sz w:val="20"/>
                <w:szCs w:val="20"/>
              </w:rPr>
              <w:t>D</w:t>
            </w:r>
          </w:p>
        </w:tc>
      </w:tr>
      <w:tr w:rsidR="00114762" w:rsidRPr="009F0647" w14:paraId="3F9D28AE" w14:textId="77777777" w:rsidTr="00A405EF">
        <w:tc>
          <w:tcPr>
            <w:tcW w:w="4045" w:type="pct"/>
          </w:tcPr>
          <w:p w14:paraId="7F6E0554" w14:textId="53FC421C" w:rsidR="00114762" w:rsidRPr="001D7AB5" w:rsidRDefault="001D7AB5" w:rsidP="001D7AB5">
            <w:pPr>
              <w:pStyle w:val="Default"/>
              <w:spacing w:line="276" w:lineRule="auto"/>
              <w:jc w:val="both"/>
              <w:rPr>
                <w:szCs w:val="22"/>
              </w:rPr>
            </w:pPr>
            <w:r>
              <w:rPr>
                <w:sz w:val="22"/>
                <w:szCs w:val="22"/>
              </w:rPr>
              <w:t xml:space="preserve">Working </w:t>
            </w:r>
            <w:r w:rsidR="00473313">
              <w:rPr>
                <w:sz w:val="22"/>
                <w:szCs w:val="22"/>
              </w:rPr>
              <w:t>knowledge</w:t>
            </w:r>
            <w:r>
              <w:rPr>
                <w:sz w:val="22"/>
                <w:szCs w:val="22"/>
              </w:rPr>
              <w:t xml:space="preserve"> of the Family Safeguarding Model and Motivational Interviewing </w:t>
            </w:r>
          </w:p>
        </w:tc>
        <w:tc>
          <w:tcPr>
            <w:tcW w:w="955" w:type="pct"/>
          </w:tcPr>
          <w:p w14:paraId="3ACF592F" w14:textId="3E4537CB" w:rsidR="00114762" w:rsidRPr="007A55C8" w:rsidRDefault="00FC244C" w:rsidP="007A55C8">
            <w:pPr>
              <w:spacing w:before="120" w:after="120"/>
              <w:jc w:val="both"/>
              <w:rPr>
                <w:rFonts w:ascii="Arial" w:hAnsi="Arial" w:cs="Arial"/>
                <w:noProof/>
                <w:sz w:val="20"/>
                <w:szCs w:val="20"/>
              </w:rPr>
            </w:pPr>
            <w:r>
              <w:rPr>
                <w:rFonts w:ascii="Arial" w:hAnsi="Arial" w:cs="Arial"/>
                <w:noProof/>
                <w:sz w:val="20"/>
                <w:szCs w:val="20"/>
              </w:rPr>
              <w:t>I, P</w:t>
            </w:r>
          </w:p>
        </w:tc>
      </w:tr>
      <w:tr w:rsidR="00114762" w:rsidRPr="009F0647" w14:paraId="26CC1E89" w14:textId="77777777" w:rsidTr="00A405EF">
        <w:tc>
          <w:tcPr>
            <w:tcW w:w="4045" w:type="pct"/>
          </w:tcPr>
          <w:p w14:paraId="0B2E756E" w14:textId="4A3B5427" w:rsidR="00114762" w:rsidRPr="001D7AB5" w:rsidRDefault="001D7AB5" w:rsidP="001D7AB5">
            <w:pPr>
              <w:pStyle w:val="Default"/>
              <w:spacing w:line="276" w:lineRule="auto"/>
              <w:jc w:val="both"/>
              <w:rPr>
                <w:szCs w:val="22"/>
              </w:rPr>
            </w:pPr>
            <w:r>
              <w:rPr>
                <w:sz w:val="22"/>
                <w:szCs w:val="22"/>
              </w:rPr>
              <w:t xml:space="preserve">Knowledge of services relevant to children, young people, families, carers, and groups, and knowledge of how to access relevant services </w:t>
            </w:r>
          </w:p>
        </w:tc>
        <w:tc>
          <w:tcPr>
            <w:tcW w:w="955" w:type="pct"/>
          </w:tcPr>
          <w:p w14:paraId="105BA4C0" w14:textId="40E34BFD" w:rsidR="00114762" w:rsidRPr="007A55C8" w:rsidRDefault="00FC244C" w:rsidP="007A55C8">
            <w:pPr>
              <w:spacing w:before="120" w:after="120"/>
              <w:jc w:val="both"/>
              <w:rPr>
                <w:rFonts w:ascii="Arial" w:hAnsi="Arial" w:cs="Arial"/>
                <w:noProof/>
                <w:sz w:val="20"/>
                <w:szCs w:val="20"/>
              </w:rPr>
            </w:pPr>
            <w:r>
              <w:rPr>
                <w:rFonts w:ascii="Arial" w:hAnsi="Arial" w:cs="Arial"/>
                <w:noProof/>
                <w:sz w:val="20"/>
                <w:szCs w:val="20"/>
              </w:rPr>
              <w:t>I,P</w:t>
            </w:r>
          </w:p>
        </w:tc>
      </w:tr>
      <w:tr w:rsidR="00114762" w:rsidRPr="009F0647" w14:paraId="1B292C93" w14:textId="77777777" w:rsidTr="00A405EF">
        <w:tc>
          <w:tcPr>
            <w:tcW w:w="4045" w:type="pct"/>
          </w:tcPr>
          <w:p w14:paraId="7FBC3DDD" w14:textId="3293954E" w:rsidR="00114762" w:rsidRPr="001D7AB5" w:rsidRDefault="001D7AB5" w:rsidP="001D7AB5">
            <w:pPr>
              <w:pStyle w:val="Default"/>
              <w:spacing w:line="276" w:lineRule="auto"/>
              <w:jc w:val="both"/>
              <w:rPr>
                <w:szCs w:val="22"/>
              </w:rPr>
            </w:pPr>
            <w:r>
              <w:rPr>
                <w:sz w:val="22"/>
                <w:szCs w:val="22"/>
              </w:rPr>
              <w:t xml:space="preserve">Knowledge of relevant law, legislation, guidance, policy and procedures in relation to children and </w:t>
            </w:r>
            <w:r w:rsidR="00473313">
              <w:rPr>
                <w:sz w:val="22"/>
                <w:szCs w:val="22"/>
              </w:rPr>
              <w:t>families’</w:t>
            </w:r>
            <w:r>
              <w:rPr>
                <w:sz w:val="22"/>
                <w:szCs w:val="22"/>
              </w:rPr>
              <w:t xml:space="preserve"> social work. </w:t>
            </w:r>
          </w:p>
        </w:tc>
        <w:tc>
          <w:tcPr>
            <w:tcW w:w="955" w:type="pct"/>
          </w:tcPr>
          <w:p w14:paraId="739E4E27" w14:textId="5EC83DF4" w:rsidR="00114762" w:rsidRPr="007A55C8" w:rsidRDefault="00FC244C" w:rsidP="007A55C8">
            <w:pPr>
              <w:spacing w:before="120" w:after="120"/>
              <w:jc w:val="both"/>
              <w:rPr>
                <w:rFonts w:ascii="Arial" w:hAnsi="Arial" w:cs="Arial"/>
                <w:noProof/>
                <w:sz w:val="20"/>
                <w:szCs w:val="20"/>
              </w:rPr>
            </w:pPr>
            <w:r>
              <w:rPr>
                <w:rFonts w:ascii="Arial" w:hAnsi="Arial" w:cs="Arial"/>
                <w:noProof/>
                <w:sz w:val="20"/>
                <w:szCs w:val="20"/>
              </w:rPr>
              <w:t>I,P</w:t>
            </w:r>
          </w:p>
        </w:tc>
      </w:tr>
      <w:tr w:rsidR="00114762" w:rsidRPr="009F0647" w14:paraId="55A1407B" w14:textId="77777777" w:rsidTr="00A405EF">
        <w:tc>
          <w:tcPr>
            <w:tcW w:w="4045" w:type="pct"/>
          </w:tcPr>
          <w:p w14:paraId="159FC75D" w14:textId="489EF5D8" w:rsidR="00114762" w:rsidRPr="001D7AB5" w:rsidRDefault="001D7AB5" w:rsidP="001D7AB5">
            <w:pPr>
              <w:pStyle w:val="Default"/>
              <w:spacing w:line="276" w:lineRule="auto"/>
              <w:jc w:val="both"/>
              <w:rPr>
                <w:szCs w:val="22"/>
              </w:rPr>
            </w:pPr>
            <w:r>
              <w:rPr>
                <w:sz w:val="22"/>
                <w:szCs w:val="22"/>
              </w:rPr>
              <w:t xml:space="preserve">Direct experience of the supervision of student social workers, family support staff, and/or social workers. </w:t>
            </w:r>
          </w:p>
        </w:tc>
        <w:tc>
          <w:tcPr>
            <w:tcW w:w="955" w:type="pct"/>
          </w:tcPr>
          <w:p w14:paraId="2DB00AF6" w14:textId="42FDAB15" w:rsidR="00114762" w:rsidRPr="007A55C8" w:rsidRDefault="00FC244C" w:rsidP="007A55C8">
            <w:pPr>
              <w:spacing w:before="120" w:after="120"/>
              <w:jc w:val="both"/>
              <w:rPr>
                <w:rFonts w:ascii="Arial" w:hAnsi="Arial" w:cs="Arial"/>
                <w:noProof/>
                <w:sz w:val="20"/>
                <w:szCs w:val="20"/>
              </w:rPr>
            </w:pPr>
            <w:r>
              <w:rPr>
                <w:rFonts w:ascii="Arial" w:hAnsi="Arial" w:cs="Arial"/>
                <w:noProof/>
                <w:sz w:val="20"/>
                <w:szCs w:val="20"/>
              </w:rPr>
              <w:t>I,P</w:t>
            </w:r>
          </w:p>
        </w:tc>
      </w:tr>
      <w:tr w:rsidR="00114762" w:rsidRPr="009F0647" w14:paraId="5254FEB9" w14:textId="77777777" w:rsidTr="00A405EF">
        <w:tc>
          <w:tcPr>
            <w:tcW w:w="4045" w:type="pct"/>
          </w:tcPr>
          <w:p w14:paraId="2633829B" w14:textId="04116E78" w:rsidR="00114762" w:rsidRPr="001D7AB5" w:rsidRDefault="001D7AB5" w:rsidP="001D7AB5">
            <w:pPr>
              <w:pStyle w:val="Default"/>
              <w:spacing w:line="276" w:lineRule="auto"/>
              <w:jc w:val="both"/>
              <w:rPr>
                <w:szCs w:val="22"/>
              </w:rPr>
            </w:pPr>
            <w:r>
              <w:rPr>
                <w:sz w:val="22"/>
                <w:szCs w:val="22"/>
              </w:rPr>
              <w:t xml:space="preserve">Considerable direct experience of safeguarding social work including child protection planning and legal casework. </w:t>
            </w:r>
          </w:p>
        </w:tc>
        <w:tc>
          <w:tcPr>
            <w:tcW w:w="955" w:type="pct"/>
          </w:tcPr>
          <w:p w14:paraId="21263892" w14:textId="18991E9F" w:rsidR="00114762" w:rsidRPr="007A55C8" w:rsidRDefault="00FC244C" w:rsidP="007A55C8">
            <w:pPr>
              <w:spacing w:before="120" w:after="120"/>
              <w:jc w:val="both"/>
              <w:rPr>
                <w:rFonts w:ascii="Arial" w:hAnsi="Arial" w:cs="Arial"/>
                <w:noProof/>
                <w:sz w:val="20"/>
                <w:szCs w:val="20"/>
              </w:rPr>
            </w:pPr>
            <w:r>
              <w:rPr>
                <w:rFonts w:ascii="Arial" w:hAnsi="Arial" w:cs="Arial"/>
                <w:noProof/>
                <w:sz w:val="20"/>
                <w:szCs w:val="20"/>
              </w:rPr>
              <w:t>I,P</w:t>
            </w:r>
          </w:p>
        </w:tc>
      </w:tr>
      <w:tr w:rsidR="00114762" w:rsidRPr="009F0647" w14:paraId="0CD91B74" w14:textId="77777777" w:rsidTr="00A405EF">
        <w:trPr>
          <w:trHeight w:val="510"/>
        </w:trPr>
        <w:tc>
          <w:tcPr>
            <w:tcW w:w="4045" w:type="pct"/>
          </w:tcPr>
          <w:p w14:paraId="21BCD633" w14:textId="2B1467D9" w:rsidR="00114762" w:rsidRPr="001D7AB5" w:rsidRDefault="001D7AB5" w:rsidP="001D7AB5">
            <w:pPr>
              <w:pStyle w:val="Default"/>
              <w:spacing w:line="276" w:lineRule="auto"/>
              <w:jc w:val="both"/>
              <w:rPr>
                <w:szCs w:val="22"/>
              </w:rPr>
            </w:pPr>
            <w:r>
              <w:rPr>
                <w:sz w:val="22"/>
                <w:szCs w:val="22"/>
              </w:rPr>
              <w:t>Demonstratable commitment to anti-discriminatory and anti-oppressive practice</w:t>
            </w:r>
          </w:p>
        </w:tc>
        <w:tc>
          <w:tcPr>
            <w:tcW w:w="955" w:type="pct"/>
          </w:tcPr>
          <w:p w14:paraId="647237F2" w14:textId="45387302" w:rsidR="00114762" w:rsidRPr="007A55C8" w:rsidRDefault="00FC244C" w:rsidP="007A55C8">
            <w:pPr>
              <w:spacing w:before="120" w:after="120"/>
              <w:jc w:val="both"/>
              <w:rPr>
                <w:rFonts w:ascii="Arial" w:hAnsi="Arial" w:cs="Arial"/>
                <w:noProof/>
                <w:sz w:val="20"/>
                <w:szCs w:val="20"/>
              </w:rPr>
            </w:pPr>
            <w:r>
              <w:rPr>
                <w:rFonts w:ascii="Arial" w:hAnsi="Arial" w:cs="Arial"/>
                <w:noProof/>
                <w:sz w:val="20"/>
                <w:szCs w:val="20"/>
              </w:rPr>
              <w:t>I,P</w:t>
            </w:r>
          </w:p>
        </w:tc>
      </w:tr>
      <w:tr w:rsidR="00114762" w:rsidRPr="009F0647" w14:paraId="1B8FC6BF" w14:textId="77777777" w:rsidTr="00A405EF">
        <w:trPr>
          <w:trHeight w:val="510"/>
        </w:trPr>
        <w:tc>
          <w:tcPr>
            <w:tcW w:w="4045" w:type="pct"/>
          </w:tcPr>
          <w:p w14:paraId="7FFEF120" w14:textId="58C1BF3B" w:rsidR="00114762" w:rsidRPr="001D7AB5" w:rsidRDefault="001D7AB5" w:rsidP="001D7AB5">
            <w:pPr>
              <w:pStyle w:val="Default"/>
              <w:spacing w:line="276" w:lineRule="auto"/>
              <w:jc w:val="both"/>
              <w:rPr>
                <w:szCs w:val="22"/>
              </w:rPr>
            </w:pPr>
            <w:r>
              <w:rPr>
                <w:sz w:val="22"/>
                <w:szCs w:val="22"/>
              </w:rPr>
              <w:lastRenderedPageBreak/>
              <w:t xml:space="preserve">Able to demonstrate excellent professional analytical, risk assessment and decision -making skills </w:t>
            </w:r>
          </w:p>
        </w:tc>
        <w:tc>
          <w:tcPr>
            <w:tcW w:w="955" w:type="pct"/>
          </w:tcPr>
          <w:p w14:paraId="72755D78" w14:textId="21A0E4E0" w:rsidR="00114762" w:rsidRPr="007A55C8" w:rsidRDefault="00FC244C" w:rsidP="007A55C8">
            <w:pPr>
              <w:spacing w:before="120" w:after="120"/>
              <w:jc w:val="both"/>
              <w:rPr>
                <w:rFonts w:ascii="Arial" w:hAnsi="Arial" w:cs="Arial"/>
                <w:noProof/>
                <w:sz w:val="20"/>
                <w:szCs w:val="20"/>
              </w:rPr>
            </w:pPr>
            <w:r>
              <w:rPr>
                <w:rFonts w:ascii="Arial" w:hAnsi="Arial" w:cs="Arial"/>
                <w:noProof/>
                <w:sz w:val="20"/>
                <w:szCs w:val="20"/>
              </w:rPr>
              <w:t>I,P</w:t>
            </w:r>
          </w:p>
        </w:tc>
      </w:tr>
      <w:tr w:rsidR="001D7AB5" w:rsidRPr="009F0647" w14:paraId="2ED1697B" w14:textId="77777777" w:rsidTr="00A405EF">
        <w:trPr>
          <w:trHeight w:val="510"/>
        </w:trPr>
        <w:tc>
          <w:tcPr>
            <w:tcW w:w="4045" w:type="pct"/>
          </w:tcPr>
          <w:p w14:paraId="45CC1614" w14:textId="2A269938" w:rsidR="001D7AB5" w:rsidRPr="001D7AB5" w:rsidRDefault="001D7AB5" w:rsidP="001D7AB5">
            <w:pPr>
              <w:pStyle w:val="Default"/>
              <w:spacing w:line="276" w:lineRule="auto"/>
              <w:jc w:val="both"/>
              <w:rPr>
                <w:szCs w:val="22"/>
              </w:rPr>
            </w:pPr>
            <w:r>
              <w:rPr>
                <w:sz w:val="22"/>
                <w:szCs w:val="22"/>
              </w:rPr>
              <w:t xml:space="preserve">Able to communicate appropriately and effectively with children and young people, adults, and professionals, verbally and in writing. </w:t>
            </w:r>
          </w:p>
        </w:tc>
        <w:tc>
          <w:tcPr>
            <w:tcW w:w="955" w:type="pct"/>
          </w:tcPr>
          <w:p w14:paraId="4177DFCC" w14:textId="3479345A" w:rsidR="001D7AB5" w:rsidRPr="007A55C8" w:rsidRDefault="00FC244C" w:rsidP="007A55C8">
            <w:pPr>
              <w:spacing w:before="120" w:after="120"/>
              <w:jc w:val="both"/>
              <w:rPr>
                <w:rFonts w:ascii="Arial" w:hAnsi="Arial" w:cs="Arial"/>
                <w:noProof/>
                <w:sz w:val="20"/>
                <w:szCs w:val="20"/>
              </w:rPr>
            </w:pPr>
            <w:r>
              <w:rPr>
                <w:rFonts w:ascii="Arial" w:hAnsi="Arial" w:cs="Arial"/>
                <w:noProof/>
                <w:sz w:val="20"/>
                <w:szCs w:val="20"/>
              </w:rPr>
              <w:t>I,P</w:t>
            </w:r>
          </w:p>
        </w:tc>
      </w:tr>
      <w:tr w:rsidR="001D7AB5" w:rsidRPr="009F0647" w14:paraId="5D3B688B" w14:textId="77777777" w:rsidTr="00A405EF">
        <w:trPr>
          <w:trHeight w:val="510"/>
        </w:trPr>
        <w:tc>
          <w:tcPr>
            <w:tcW w:w="4045" w:type="pct"/>
          </w:tcPr>
          <w:p w14:paraId="7F7C3D08" w14:textId="25904151" w:rsidR="001D7AB5" w:rsidRPr="001D7AB5" w:rsidRDefault="001D7AB5" w:rsidP="001D7AB5">
            <w:pPr>
              <w:pStyle w:val="Default"/>
              <w:spacing w:line="276" w:lineRule="auto"/>
              <w:jc w:val="both"/>
              <w:rPr>
                <w:szCs w:val="22"/>
              </w:rPr>
            </w:pPr>
            <w:r>
              <w:rPr>
                <w:sz w:val="22"/>
                <w:szCs w:val="22"/>
              </w:rPr>
              <w:t xml:space="preserve">Able to effectively use a range of IT systems (Word, Outlook and Children's Services Case Recording Systems) </w:t>
            </w:r>
          </w:p>
        </w:tc>
        <w:tc>
          <w:tcPr>
            <w:tcW w:w="955" w:type="pct"/>
          </w:tcPr>
          <w:p w14:paraId="5C3E4DCC" w14:textId="660A0245" w:rsidR="001D7AB5" w:rsidRPr="007A55C8" w:rsidRDefault="00FC244C" w:rsidP="007A55C8">
            <w:pPr>
              <w:spacing w:before="120" w:after="120"/>
              <w:jc w:val="both"/>
              <w:rPr>
                <w:rFonts w:ascii="Arial" w:hAnsi="Arial" w:cs="Arial"/>
                <w:noProof/>
                <w:sz w:val="20"/>
                <w:szCs w:val="20"/>
              </w:rPr>
            </w:pPr>
            <w:r>
              <w:rPr>
                <w:rFonts w:ascii="Arial" w:hAnsi="Arial" w:cs="Arial"/>
                <w:noProof/>
                <w:sz w:val="20"/>
                <w:szCs w:val="20"/>
              </w:rPr>
              <w:t>I,P</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7" w:name="_Hlk516569688"/>
      <w:bookmarkStart w:id="8" w:name="_Hlk518653385"/>
      <w:bookmarkStart w:id="9" w:name="_Hlk518651683"/>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519A3014" w14:textId="77777777" w:rsidR="00114762"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6"/>
        <w:gridCol w:w="4414"/>
        <w:gridCol w:w="576"/>
        <w:gridCol w:w="4597"/>
      </w:tblGrid>
      <w:tr w:rsidR="007A55C8" w:rsidRPr="009F0647" w14:paraId="72FE861E" w14:textId="77777777" w:rsidTr="005538F8">
        <w:trPr>
          <w:trHeight w:val="381"/>
        </w:trPr>
        <w:tc>
          <w:tcPr>
            <w:tcW w:w="283" w:type="pct"/>
          </w:tcPr>
          <w:p w14:paraId="018B425B" w14:textId="19196250" w:rsidR="007A55C8" w:rsidRPr="00114762" w:rsidRDefault="00434A92"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Lato"/>
                  <w14:uncheckedState w14:val="2610" w14:font="MS Gothic"/>
                </w14:checkbox>
              </w:sdtPr>
              <w:sdtEndPr/>
              <w:sdtContent>
                <w:r w:rsidR="001D7AB5">
                  <w:rPr>
                    <w:rFonts w:ascii="Arial" w:hAnsi="Arial" w:cs="Arial"/>
                    <w:sz w:val="36"/>
                  </w:rPr>
                  <w:sym w:font="Wingdings 2" w:char="F052"/>
                </w:r>
              </w:sdtContent>
            </w:sdt>
          </w:p>
        </w:tc>
        <w:tc>
          <w:tcPr>
            <w:tcW w:w="217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Pr>
          <w:p w14:paraId="1FD81155" w14:textId="77777777" w:rsidR="007A55C8"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Lato"/>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538F8">
        <w:trPr>
          <w:trHeight w:val="381"/>
        </w:trPr>
        <w:tc>
          <w:tcPr>
            <w:tcW w:w="283" w:type="pct"/>
          </w:tcPr>
          <w:p w14:paraId="296C254F" w14:textId="37BAD1E2" w:rsidR="007A55C8" w:rsidRPr="00114762" w:rsidRDefault="00434A92"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Lato"/>
                  <w14:uncheckedState w14:val="2610" w14:font="MS Gothic"/>
                </w14:checkbox>
              </w:sdtPr>
              <w:sdtEndPr/>
              <w:sdtContent>
                <w:r w:rsidR="001D7AB5">
                  <w:rPr>
                    <w:rFonts w:ascii="Arial" w:hAnsi="Arial" w:cs="Arial"/>
                    <w:sz w:val="36"/>
                  </w:rPr>
                  <w:sym w:font="Wingdings 2" w:char="F052"/>
                </w:r>
              </w:sdtContent>
            </w:sdt>
          </w:p>
        </w:tc>
        <w:tc>
          <w:tcPr>
            <w:tcW w:w="217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3" w:type="pct"/>
          </w:tcPr>
          <w:p w14:paraId="14DE0388" w14:textId="77777777" w:rsidR="007A55C8"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Lato"/>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538F8">
        <w:trPr>
          <w:trHeight w:val="381"/>
        </w:trPr>
        <w:tc>
          <w:tcPr>
            <w:tcW w:w="283" w:type="pct"/>
          </w:tcPr>
          <w:p w14:paraId="0662772E" w14:textId="77777777" w:rsidR="007A55C8" w:rsidRPr="00114762" w:rsidRDefault="00434A92"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Lato"/>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3" w:type="pct"/>
          </w:tcPr>
          <w:p w14:paraId="557166B0" w14:textId="77777777" w:rsidR="007A55C8"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Lato"/>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538F8">
        <w:trPr>
          <w:trHeight w:val="381"/>
        </w:trPr>
        <w:tc>
          <w:tcPr>
            <w:tcW w:w="283" w:type="pct"/>
          </w:tcPr>
          <w:p w14:paraId="1D411C6A" w14:textId="77777777" w:rsidR="007A55C8" w:rsidRPr="00114762" w:rsidRDefault="00434A92"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Lato"/>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Pr>
          <w:p w14:paraId="237D2FB1" w14:textId="3447D7C6" w:rsidR="007A55C8"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1"/>
                  <w14:checkedState w14:val="0052" w14:font="Lato"/>
                  <w14:uncheckedState w14:val="2610" w14:font="MS Gothic"/>
                </w14:checkbox>
              </w:sdtPr>
              <w:sdtEndPr/>
              <w:sdtContent>
                <w:r w:rsidR="001D7AB5">
                  <w:rPr>
                    <w:rFonts w:ascii="Arial" w:hAnsi="Arial" w:cs="Arial"/>
                    <w:sz w:val="36"/>
                  </w:rPr>
                  <w:sym w:font="Wingdings 2" w:char="F052"/>
                </w:r>
              </w:sdtContent>
            </w:sdt>
          </w:p>
        </w:tc>
        <w:tc>
          <w:tcPr>
            <w:tcW w:w="226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538F8">
        <w:trPr>
          <w:trHeight w:val="381"/>
        </w:trPr>
        <w:tc>
          <w:tcPr>
            <w:tcW w:w="283" w:type="pct"/>
          </w:tcPr>
          <w:p w14:paraId="781AB0F3" w14:textId="77777777" w:rsidR="007A55C8" w:rsidRPr="00114762" w:rsidRDefault="00434A92"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Lato"/>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3" w:type="pct"/>
          </w:tcPr>
          <w:p w14:paraId="2406232C" w14:textId="4C2BC42B" w:rsidR="007A55C8"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1"/>
                  <w14:checkedState w14:val="0052" w14:font="Lato"/>
                  <w14:uncheckedState w14:val="2610" w14:font="MS Gothic"/>
                </w14:checkbox>
              </w:sdtPr>
              <w:sdtEndPr/>
              <w:sdtContent>
                <w:r w:rsidR="001D7AB5">
                  <w:rPr>
                    <w:rFonts w:ascii="Arial" w:hAnsi="Arial" w:cs="Arial"/>
                    <w:sz w:val="36"/>
                  </w:rPr>
                  <w:sym w:font="Wingdings 2" w:char="F052"/>
                </w:r>
              </w:sdtContent>
            </w:sdt>
          </w:p>
        </w:tc>
        <w:tc>
          <w:tcPr>
            <w:tcW w:w="226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538F8">
        <w:trPr>
          <w:trHeight w:val="381"/>
        </w:trPr>
        <w:tc>
          <w:tcPr>
            <w:tcW w:w="283" w:type="pct"/>
          </w:tcPr>
          <w:p w14:paraId="45C83FDC" w14:textId="77777777" w:rsidR="007A55C8" w:rsidRPr="00114762" w:rsidRDefault="00434A92"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Lato"/>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3" w:type="pct"/>
          </w:tcPr>
          <w:p w14:paraId="6A88A363" w14:textId="77777777" w:rsidR="007A55C8"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Lato"/>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r w:rsidR="0019309F" w:rsidRPr="009F0647" w14:paraId="54676EBC" w14:textId="77777777" w:rsidTr="005538F8">
        <w:trPr>
          <w:trHeight w:val="381"/>
        </w:trPr>
        <w:tc>
          <w:tcPr>
            <w:tcW w:w="283" w:type="pct"/>
          </w:tcPr>
          <w:p w14:paraId="3EED323F" w14:textId="46AA0406" w:rsidR="0019309F" w:rsidRDefault="00434A92"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Lato"/>
                  <w14:uncheckedState w14:val="2610" w14:font="MS Gothic"/>
                </w14:checkbox>
              </w:sdtPr>
              <w:sdtEndPr/>
              <w:sdtContent>
                <w:r w:rsidR="0019309F">
                  <w:rPr>
                    <w:rFonts w:ascii="MS Gothic" w:eastAsia="MS Gothic" w:hAnsi="MS Gothic" w:cs="Arial" w:hint="eastAsia"/>
                    <w:sz w:val="36"/>
                  </w:rPr>
                  <w:t>☐</w:t>
                </w:r>
              </w:sdtContent>
            </w:sdt>
          </w:p>
        </w:tc>
        <w:tc>
          <w:tcPr>
            <w:tcW w:w="2172" w:type="pct"/>
          </w:tcPr>
          <w:p w14:paraId="2CAD673D" w14:textId="46117053" w:rsidR="0019309F" w:rsidRPr="007A55C8" w:rsidRDefault="0019309F" w:rsidP="007A55C8">
            <w:pPr>
              <w:pStyle w:val="Normaltable"/>
              <w:rPr>
                <w:rFonts w:ascii="Arial" w:hAnsi="Arial" w:cs="Arial"/>
              </w:rPr>
            </w:pPr>
            <w:r w:rsidRPr="007A55C8">
              <w:rPr>
                <w:rFonts w:ascii="Arial" w:hAnsi="Arial" w:cs="Arial"/>
              </w:rPr>
              <w:t>Other (please specify):</w:t>
            </w:r>
            <w:r w:rsidRPr="009F0647">
              <w:t xml:space="preserve"> </w:t>
            </w:r>
            <w:r w:rsidR="00F96573">
              <w:br/>
            </w:r>
          </w:p>
        </w:tc>
        <w:tc>
          <w:tcPr>
            <w:tcW w:w="283" w:type="pct"/>
          </w:tcPr>
          <w:p w14:paraId="135E6C86" w14:textId="77777777" w:rsidR="0019309F" w:rsidRDefault="0019309F" w:rsidP="007A55C8">
            <w:pPr>
              <w:pStyle w:val="Normaltable"/>
              <w:spacing w:before="0" w:after="0"/>
              <w:ind w:left="342" w:hanging="342"/>
              <w:rPr>
                <w:rFonts w:ascii="Arial" w:hAnsi="Arial" w:cs="Arial"/>
                <w:sz w:val="36"/>
              </w:rPr>
            </w:pPr>
          </w:p>
        </w:tc>
        <w:tc>
          <w:tcPr>
            <w:tcW w:w="2262" w:type="pct"/>
          </w:tcPr>
          <w:p w14:paraId="28761098" w14:textId="77777777" w:rsidR="0019309F" w:rsidRPr="007A55C8" w:rsidRDefault="0019309F" w:rsidP="007A55C8">
            <w:pPr>
              <w:pStyle w:val="Normaltable"/>
              <w:rPr>
                <w:rFonts w:ascii="Arial" w:hAnsi="Arial" w:cs="Arial"/>
              </w:rPr>
            </w:pPr>
          </w:p>
        </w:tc>
      </w:tr>
    </w:tbl>
    <w:p w14:paraId="55072DAC" w14:textId="77777777" w:rsidR="00114762" w:rsidRDefault="00114762" w:rsidP="00114762"/>
    <w:p w14:paraId="0F7010C7" w14:textId="77777777" w:rsidR="00114762" w:rsidRDefault="00114762" w:rsidP="00114762">
      <w:pPr>
        <w:pStyle w:val="Heading1"/>
        <w:sectPr w:rsidR="00114762">
          <w:type w:val="continuous"/>
          <w:pgSz w:w="11907" w:h="16840" w:code="9"/>
          <w:pgMar w:top="851" w:right="851" w:bottom="1418" w:left="851" w:header="567" w:footer="567" w:gutter="0"/>
          <w:cols w:space="708"/>
          <w:titlePg/>
          <w:docGrid w:linePitch="360"/>
        </w:sectPr>
      </w:pPr>
    </w:p>
    <w:p w14:paraId="59406E58" w14:textId="77777777" w:rsidR="00114762" w:rsidRPr="009F0647" w:rsidRDefault="00114762" w:rsidP="00114762">
      <w:pPr>
        <w:pStyle w:val="Heading1"/>
      </w:pPr>
      <w:bookmarkStart w:id="10" w:name="_Hlk535396535"/>
      <w:bookmarkEnd w:id="7"/>
      <w:bookmarkEnd w:id="8"/>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434A92"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Lato"/>
                  <w14:uncheckedState w14:val="2610" w14:font="MS Gothic"/>
                </w14:checkbox>
              </w:sdtPr>
              <w:sdtEnd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Lato"/>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5DBBE77F"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Lato"/>
                  <w14:uncheckedState w14:val="2610" w14:font="MS Gothic"/>
                </w14:checkbox>
              </w:sdtPr>
              <w:sdtEndPr/>
              <w:sdtContent>
                <w:r w:rsidR="001D7AB5">
                  <w:rPr>
                    <w:rFonts w:ascii="Arial" w:hAnsi="Arial" w:cs="Arial"/>
                    <w:sz w:val="36"/>
                  </w:rPr>
                  <w:sym w:font="Wingdings 2" w:char="F052"/>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23502A7A"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Lato"/>
                  <w14:uncheckedState w14:val="2610" w14:font="MS Gothic"/>
                </w14:checkbox>
              </w:sdtPr>
              <w:sdtEndPr/>
              <w:sdtContent>
                <w:r w:rsidR="001D7AB5">
                  <w:rPr>
                    <w:rFonts w:ascii="Arial" w:hAnsi="Arial" w:cs="Arial"/>
                    <w:sz w:val="36"/>
                  </w:rPr>
                  <w:sym w:font="Wingdings 2" w:char="F052"/>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Lato"/>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77777777"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Lato"/>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7997BF9B" w:rsidR="00114762" w:rsidRPr="00114762" w:rsidRDefault="00434A92"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Lato"/>
                  <w14:uncheckedState w14:val="2610" w14:font="MS Gothic"/>
                </w14:checkbox>
              </w:sdtPr>
              <w:sdtEndPr/>
              <w:sdtContent>
                <w:r w:rsidR="001D7AB5">
                  <w:rPr>
                    <w:rFonts w:ascii="Arial" w:hAnsi="Arial" w:cs="Arial"/>
                    <w:sz w:val="36"/>
                  </w:rPr>
                  <w:sym w:font="Wingdings 2" w:char="F052"/>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r w:rsidR="0019309F" w:rsidRPr="007A55C8" w14:paraId="53452870" w14:textId="77777777" w:rsidTr="00D757B0">
        <w:tc>
          <w:tcPr>
            <w:tcW w:w="288" w:type="pct"/>
          </w:tcPr>
          <w:p w14:paraId="5EBB53A8" w14:textId="3F43C867" w:rsidR="0019309F" w:rsidRDefault="00434A92"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Lato"/>
                  <w14:uncheckedState w14:val="2610" w14:font="MS Gothic"/>
                </w14:checkbox>
              </w:sdtPr>
              <w:sdtEndPr/>
              <w:sdtContent>
                <w:r w:rsidR="0019309F">
                  <w:rPr>
                    <w:rFonts w:ascii="MS Gothic" w:eastAsia="MS Gothic" w:hAnsi="MS Gothic" w:cs="Arial" w:hint="eastAsia"/>
                    <w:sz w:val="36"/>
                  </w:rPr>
                  <w:t>☐</w:t>
                </w:r>
              </w:sdtContent>
            </w:sdt>
          </w:p>
        </w:tc>
        <w:tc>
          <w:tcPr>
            <w:tcW w:w="2136" w:type="pct"/>
          </w:tcPr>
          <w:p w14:paraId="0E5C4806" w14:textId="77777777" w:rsidR="0019309F" w:rsidRPr="009F0647" w:rsidRDefault="0019309F" w:rsidP="0019309F">
            <w:pPr>
              <w:pStyle w:val="Normaltable"/>
              <w:rPr>
                <w:rFonts w:ascii="Arial" w:hAnsi="Arial" w:cs="Arial"/>
              </w:rPr>
            </w:pPr>
            <w:r w:rsidRPr="009F0647">
              <w:rPr>
                <w:rFonts w:ascii="Arial" w:hAnsi="Arial" w:cs="Arial"/>
              </w:rPr>
              <w:t>Other (please specify):</w:t>
            </w:r>
          </w:p>
          <w:p w14:paraId="53854B3E" w14:textId="4D9E8DB3" w:rsidR="0019309F" w:rsidRPr="009F0647" w:rsidRDefault="0019309F" w:rsidP="0019309F">
            <w:pPr>
              <w:pStyle w:val="Normaltable"/>
              <w:rPr>
                <w:rFonts w:ascii="Arial" w:hAnsi="Arial" w:cs="Arial"/>
              </w:rPr>
            </w:pPr>
          </w:p>
        </w:tc>
        <w:tc>
          <w:tcPr>
            <w:tcW w:w="288" w:type="pct"/>
          </w:tcPr>
          <w:p w14:paraId="3BA462FD" w14:textId="77777777" w:rsidR="0019309F" w:rsidRDefault="0019309F" w:rsidP="007A55C8">
            <w:pPr>
              <w:pStyle w:val="Normaltable"/>
              <w:spacing w:before="0" w:after="0"/>
              <w:ind w:left="342" w:hanging="342"/>
              <w:rPr>
                <w:rFonts w:ascii="Arial" w:hAnsi="Arial" w:cs="Arial"/>
                <w:sz w:val="36"/>
              </w:rPr>
            </w:pPr>
          </w:p>
        </w:tc>
        <w:tc>
          <w:tcPr>
            <w:tcW w:w="2287" w:type="pct"/>
          </w:tcPr>
          <w:p w14:paraId="2C76591B" w14:textId="77777777" w:rsidR="0019309F" w:rsidRPr="009F0647" w:rsidRDefault="0019309F" w:rsidP="007A55C8">
            <w:pPr>
              <w:pStyle w:val="Normaltable"/>
              <w:rPr>
                <w:rFonts w:ascii="Arial" w:hAnsi="Arial" w:cs="Arial"/>
              </w:rPr>
            </w:pPr>
          </w:p>
        </w:tc>
      </w:tr>
      <w:bookmarkEnd w:id="9"/>
    </w:tbl>
    <w:p w14:paraId="471419A6" w14:textId="77777777" w:rsidR="007A55C8" w:rsidRDefault="007A55C8" w:rsidP="00114762">
      <w:pPr>
        <w:rPr>
          <w:rFonts w:ascii="Arial" w:hAnsi="Arial" w:cs="Arial"/>
          <w:sz w:val="24"/>
        </w:rPr>
        <w:sectPr w:rsidR="007A55C8">
          <w:type w:val="continuous"/>
          <w:pgSz w:w="11907" w:h="16840" w:code="9"/>
          <w:pgMar w:top="851" w:right="851" w:bottom="1418" w:left="851" w:header="567" w:footer="567" w:gutter="0"/>
          <w:cols w:space="708"/>
          <w:titlePg/>
          <w:docGrid w:linePitch="360"/>
        </w:sectPr>
      </w:pPr>
    </w:p>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56AEF78C" w:rsidR="00FD3A85" w:rsidRDefault="00114762">
      <w:pPr>
        <w:rPr>
          <w:rFonts w:ascii="Arial" w:hAnsi="Arial" w:cs="Arial"/>
          <w:iCs/>
          <w:color w:val="000000"/>
          <w:szCs w:val="22"/>
        </w:rPr>
      </w:pPr>
      <w:r w:rsidRPr="004C0449">
        <w:rPr>
          <w:rFonts w:ascii="Arial" w:hAnsi="Arial" w:cs="Arial"/>
          <w:iCs/>
          <w:color w:val="000000"/>
          <w:szCs w:val="22"/>
        </w:rPr>
        <w:t>All staff may be required to work from a different base or in a different location at some point in the future in line with any Council or school needs.  Such changes will be made after proper consultation and shall be deemed to be reasonable after t</w:t>
      </w:r>
      <w:bookmarkEnd w:id="10"/>
      <w:r w:rsidRPr="004C0449">
        <w:rPr>
          <w:rFonts w:ascii="Arial" w:hAnsi="Arial" w:cs="Arial"/>
          <w:iCs/>
          <w:color w:val="000000"/>
          <w:szCs w:val="22"/>
        </w:rPr>
        <w:t xml:space="preserve">aking into account any personal requirements. </w:t>
      </w:r>
    </w:p>
    <w:p w14:paraId="115BA8CD" w14:textId="7DF256D4" w:rsidR="001D7AB5" w:rsidRDefault="001D7AB5">
      <w:pPr>
        <w:rPr>
          <w:rFonts w:ascii="Arial" w:hAnsi="Arial" w:cs="Arial"/>
          <w:iCs/>
          <w:color w:val="000000"/>
          <w:szCs w:val="22"/>
        </w:rPr>
      </w:pPr>
    </w:p>
    <w:p w14:paraId="24F816DE" w14:textId="6C8F0617" w:rsidR="001D7AB5" w:rsidRDefault="001D7AB5" w:rsidP="001D7AB5">
      <w:pPr>
        <w:autoSpaceDE w:val="0"/>
        <w:autoSpaceDN w:val="0"/>
        <w:adjustRightInd w:val="0"/>
        <w:rPr>
          <w:rFonts w:ascii="Arial" w:eastAsiaTheme="minorHAnsi" w:hAnsi="Arial" w:cs="Arial"/>
          <w:b/>
          <w:bCs/>
          <w:color w:val="000000"/>
          <w:sz w:val="23"/>
          <w:szCs w:val="23"/>
        </w:rPr>
      </w:pPr>
      <w:r w:rsidRPr="001D7AB5">
        <w:rPr>
          <w:rFonts w:ascii="Arial" w:eastAsiaTheme="minorHAnsi" w:hAnsi="Arial" w:cs="Arial"/>
          <w:b/>
          <w:bCs/>
          <w:color w:val="000000"/>
          <w:sz w:val="23"/>
          <w:szCs w:val="23"/>
        </w:rPr>
        <w:t xml:space="preserve">Employees (Non-managers) Working in the community </w:t>
      </w:r>
    </w:p>
    <w:p w14:paraId="45E99EFC" w14:textId="77777777" w:rsidR="001D7AB5" w:rsidRPr="001D7AB5" w:rsidRDefault="001D7AB5" w:rsidP="001D7AB5">
      <w:pPr>
        <w:autoSpaceDE w:val="0"/>
        <w:autoSpaceDN w:val="0"/>
        <w:adjustRightInd w:val="0"/>
        <w:rPr>
          <w:rFonts w:ascii="Arial" w:eastAsiaTheme="minorHAnsi" w:hAnsi="Arial" w:cs="Arial"/>
          <w:color w:val="000000"/>
          <w:sz w:val="23"/>
          <w:szCs w:val="23"/>
        </w:rPr>
      </w:pPr>
    </w:p>
    <w:p w14:paraId="54FA0D7B" w14:textId="1C4D143B" w:rsidR="001D7AB5" w:rsidRDefault="001D7AB5" w:rsidP="001D7AB5">
      <w:pPr>
        <w:pBdr>
          <w:bottom w:val="single" w:sz="6" w:space="1" w:color="auto"/>
        </w:pBdr>
        <w:jc w:val="center"/>
        <w:rPr>
          <w:rFonts w:ascii="Arial" w:eastAsiaTheme="minorHAnsi" w:hAnsi="Arial" w:cs="Arial"/>
          <w:b/>
          <w:bCs/>
          <w:color w:val="000000"/>
          <w:szCs w:val="22"/>
        </w:rPr>
      </w:pPr>
      <w:r w:rsidRPr="001D7AB5">
        <w:rPr>
          <w:rFonts w:ascii="Arial" w:eastAsiaTheme="minorHAnsi" w:hAnsi="Arial" w:cs="Arial"/>
          <w:b/>
          <w:bCs/>
          <w:color w:val="000000"/>
          <w:szCs w:val="22"/>
        </w:rPr>
        <w:t>Health and Safety Roles and Responsibilities</w:t>
      </w:r>
    </w:p>
    <w:p w14:paraId="4462DA29" w14:textId="1F583994" w:rsidR="001D7AB5" w:rsidRDefault="001D7AB5" w:rsidP="001D7AB5">
      <w:pPr>
        <w:rPr>
          <w:rFonts w:ascii="Arial" w:eastAsiaTheme="minorHAnsi" w:hAnsi="Arial" w:cs="Arial"/>
          <w:b/>
          <w:bCs/>
          <w:color w:val="000000"/>
          <w:szCs w:val="22"/>
        </w:rPr>
      </w:pPr>
    </w:p>
    <w:p w14:paraId="16A59EB6" w14:textId="6AC66B94" w:rsidR="001D7AB5" w:rsidRDefault="001D7AB5" w:rsidP="001D7AB5">
      <w:pPr>
        <w:rPr>
          <w:rFonts w:ascii="Arial" w:eastAsiaTheme="minorHAnsi" w:hAnsi="Arial" w:cs="Arial"/>
          <w:b/>
          <w:bCs/>
          <w:color w:val="000000"/>
          <w:szCs w:val="22"/>
        </w:rPr>
      </w:pPr>
    </w:p>
    <w:p w14:paraId="0FD214A2" w14:textId="77777777" w:rsidR="001D7AB5" w:rsidRPr="001D7AB5" w:rsidRDefault="001D7AB5" w:rsidP="001D7AB5">
      <w:pPr>
        <w:autoSpaceDE w:val="0"/>
        <w:autoSpaceDN w:val="0"/>
        <w:adjustRightInd w:val="0"/>
        <w:spacing w:line="276" w:lineRule="auto"/>
        <w:rPr>
          <w:rFonts w:ascii="Arial" w:eastAsiaTheme="minorHAnsi" w:hAnsi="Arial" w:cs="Arial"/>
          <w:color w:val="000000"/>
          <w:szCs w:val="22"/>
        </w:rPr>
      </w:pPr>
      <w:r w:rsidRPr="001D7AB5">
        <w:rPr>
          <w:rFonts w:ascii="Arial" w:eastAsiaTheme="minorHAnsi" w:hAnsi="Arial" w:cs="Arial"/>
          <w:color w:val="000000"/>
          <w:szCs w:val="22"/>
        </w:rPr>
        <w:t xml:space="preserve">It is the responsibility of every employee to co-operate with their employer to ensure the effective discharge of health and safety responsibilities. As an employee you are expected to: </w:t>
      </w:r>
    </w:p>
    <w:p w14:paraId="096E41ED" w14:textId="1F1BA316" w:rsidR="001D7AB5" w:rsidRPr="001D7AB5" w:rsidRDefault="001D7AB5" w:rsidP="001D7AB5">
      <w:pPr>
        <w:numPr>
          <w:ilvl w:val="0"/>
          <w:numId w:val="8"/>
        </w:numPr>
        <w:autoSpaceDE w:val="0"/>
        <w:autoSpaceDN w:val="0"/>
        <w:adjustRightInd w:val="0"/>
        <w:spacing w:after="147" w:line="276" w:lineRule="auto"/>
        <w:rPr>
          <w:rFonts w:ascii="Arial" w:eastAsiaTheme="minorHAnsi" w:hAnsi="Arial" w:cs="Arial"/>
          <w:color w:val="000000"/>
          <w:szCs w:val="22"/>
        </w:rPr>
      </w:pPr>
      <w:r w:rsidRPr="001D7AB5">
        <w:rPr>
          <w:rFonts w:ascii="Arial" w:eastAsiaTheme="minorHAnsi" w:hAnsi="Arial" w:cs="Arial"/>
          <w:color w:val="000000"/>
          <w:szCs w:val="22"/>
        </w:rPr>
        <w:t>To be part of and promote a positive and pro-active health and safety cultur</w:t>
      </w:r>
      <w:r>
        <w:rPr>
          <w:rFonts w:ascii="Arial" w:eastAsiaTheme="minorHAnsi" w:hAnsi="Arial" w:cs="Arial"/>
          <w:color w:val="000000"/>
          <w:szCs w:val="22"/>
        </w:rPr>
        <w:t>e</w:t>
      </w:r>
      <w:r w:rsidRPr="001D7AB5">
        <w:rPr>
          <w:rFonts w:ascii="Arial" w:eastAsiaTheme="minorHAnsi" w:hAnsi="Arial" w:cs="Arial"/>
          <w:color w:val="000000"/>
          <w:szCs w:val="22"/>
        </w:rPr>
        <w:t xml:space="preserve"> </w:t>
      </w:r>
    </w:p>
    <w:p w14:paraId="65E3E7FA" w14:textId="42ACCDF0" w:rsidR="001D7AB5" w:rsidRPr="001D7AB5" w:rsidRDefault="001D7AB5" w:rsidP="001D7AB5">
      <w:pPr>
        <w:numPr>
          <w:ilvl w:val="0"/>
          <w:numId w:val="8"/>
        </w:numPr>
        <w:autoSpaceDE w:val="0"/>
        <w:autoSpaceDN w:val="0"/>
        <w:adjustRightInd w:val="0"/>
        <w:spacing w:after="147" w:line="276" w:lineRule="auto"/>
        <w:rPr>
          <w:rFonts w:ascii="Arial" w:eastAsiaTheme="minorHAnsi" w:hAnsi="Arial" w:cs="Arial"/>
          <w:color w:val="000000"/>
          <w:szCs w:val="22"/>
        </w:rPr>
      </w:pPr>
      <w:r w:rsidRPr="001D7AB5">
        <w:rPr>
          <w:rFonts w:ascii="Arial" w:eastAsiaTheme="minorHAnsi" w:hAnsi="Arial" w:cs="Arial"/>
          <w:color w:val="000000"/>
          <w:szCs w:val="22"/>
        </w:rPr>
        <w:t>Undertake necessary health and safety training</w:t>
      </w:r>
    </w:p>
    <w:p w14:paraId="73475B93" w14:textId="3042DD39" w:rsidR="001D7AB5" w:rsidRPr="001D7AB5" w:rsidRDefault="001D7AB5" w:rsidP="001D7AB5">
      <w:pPr>
        <w:numPr>
          <w:ilvl w:val="0"/>
          <w:numId w:val="8"/>
        </w:numPr>
        <w:autoSpaceDE w:val="0"/>
        <w:autoSpaceDN w:val="0"/>
        <w:adjustRightInd w:val="0"/>
        <w:spacing w:after="147" w:line="276" w:lineRule="auto"/>
        <w:rPr>
          <w:rFonts w:ascii="Arial" w:eastAsiaTheme="minorHAnsi" w:hAnsi="Arial" w:cs="Arial"/>
          <w:color w:val="000000"/>
          <w:szCs w:val="22"/>
        </w:rPr>
      </w:pPr>
      <w:r w:rsidRPr="001D7AB5">
        <w:rPr>
          <w:rFonts w:ascii="Arial" w:eastAsiaTheme="minorHAnsi" w:hAnsi="Arial" w:cs="Arial"/>
          <w:color w:val="000000"/>
          <w:szCs w:val="22"/>
        </w:rPr>
        <w:lastRenderedPageBreak/>
        <w:t>Ensure you are familiar and comply with the Council’s health and safety policies and procedures</w:t>
      </w:r>
    </w:p>
    <w:p w14:paraId="13911CFA" w14:textId="5B3FC1A2" w:rsidR="001D7AB5" w:rsidRPr="001D7AB5" w:rsidRDefault="001D7AB5" w:rsidP="001D7AB5">
      <w:pPr>
        <w:numPr>
          <w:ilvl w:val="0"/>
          <w:numId w:val="8"/>
        </w:numPr>
        <w:autoSpaceDE w:val="0"/>
        <w:autoSpaceDN w:val="0"/>
        <w:adjustRightInd w:val="0"/>
        <w:spacing w:after="147" w:line="276" w:lineRule="auto"/>
        <w:rPr>
          <w:rFonts w:ascii="Arial" w:eastAsiaTheme="minorHAnsi" w:hAnsi="Arial" w:cs="Arial"/>
          <w:color w:val="000000"/>
          <w:szCs w:val="22"/>
        </w:rPr>
      </w:pPr>
      <w:r w:rsidRPr="001D7AB5">
        <w:rPr>
          <w:rFonts w:ascii="Arial" w:eastAsiaTheme="minorHAnsi" w:hAnsi="Arial" w:cs="Arial"/>
          <w:color w:val="000000"/>
          <w:szCs w:val="22"/>
        </w:rPr>
        <w:t>Ensure risk assessments in accordance with Council procedures are undertaken to reduce risks to a level that is as low as is reasonably practicable. This must consider hazards to both employees, clients and others who use our services</w:t>
      </w:r>
    </w:p>
    <w:p w14:paraId="41115EFD" w14:textId="159074AE" w:rsidR="001D7AB5" w:rsidRPr="001D7AB5" w:rsidRDefault="001D7AB5" w:rsidP="001D7AB5">
      <w:pPr>
        <w:numPr>
          <w:ilvl w:val="0"/>
          <w:numId w:val="8"/>
        </w:numPr>
        <w:autoSpaceDE w:val="0"/>
        <w:autoSpaceDN w:val="0"/>
        <w:adjustRightInd w:val="0"/>
        <w:spacing w:after="147" w:line="276" w:lineRule="auto"/>
        <w:rPr>
          <w:rFonts w:ascii="Arial" w:eastAsiaTheme="minorHAnsi" w:hAnsi="Arial" w:cs="Arial"/>
          <w:color w:val="000000"/>
          <w:szCs w:val="22"/>
        </w:rPr>
      </w:pPr>
      <w:r w:rsidRPr="001D7AB5">
        <w:rPr>
          <w:rFonts w:ascii="Arial" w:eastAsiaTheme="minorHAnsi" w:hAnsi="Arial" w:cs="Arial"/>
          <w:color w:val="000000"/>
          <w:szCs w:val="22"/>
        </w:rPr>
        <w:t>Follow all appropriate safety instructions and use safety equipment provided</w:t>
      </w:r>
    </w:p>
    <w:p w14:paraId="5275E447" w14:textId="7B541FCF" w:rsidR="001D7AB5" w:rsidRPr="001D7AB5" w:rsidRDefault="001D7AB5" w:rsidP="001D7AB5">
      <w:pPr>
        <w:numPr>
          <w:ilvl w:val="0"/>
          <w:numId w:val="8"/>
        </w:numPr>
        <w:autoSpaceDE w:val="0"/>
        <w:autoSpaceDN w:val="0"/>
        <w:adjustRightInd w:val="0"/>
        <w:spacing w:line="276" w:lineRule="auto"/>
        <w:rPr>
          <w:rFonts w:ascii="Arial" w:eastAsiaTheme="minorHAnsi" w:hAnsi="Arial" w:cs="Arial"/>
          <w:color w:val="000000"/>
          <w:szCs w:val="22"/>
        </w:rPr>
      </w:pPr>
      <w:r w:rsidRPr="001D7AB5">
        <w:rPr>
          <w:rFonts w:ascii="Arial" w:eastAsiaTheme="minorHAnsi" w:hAnsi="Arial" w:cs="Arial"/>
          <w:color w:val="000000"/>
          <w:szCs w:val="22"/>
        </w:rPr>
        <w:t>Ensure your work is carried out with due regard for the health and safety of yourself and others (employees, service users, carers, public etc.)</w:t>
      </w:r>
    </w:p>
    <w:p w14:paraId="64224562" w14:textId="77777777" w:rsidR="001D7AB5" w:rsidRPr="001D7AB5" w:rsidRDefault="001D7AB5" w:rsidP="001D7AB5">
      <w:pPr>
        <w:autoSpaceDE w:val="0"/>
        <w:autoSpaceDN w:val="0"/>
        <w:adjustRightInd w:val="0"/>
        <w:spacing w:line="276" w:lineRule="auto"/>
        <w:rPr>
          <w:rFonts w:ascii="Arial" w:eastAsiaTheme="minorHAnsi" w:hAnsi="Arial" w:cs="Arial"/>
          <w:color w:val="000000"/>
          <w:sz w:val="24"/>
        </w:rPr>
      </w:pPr>
    </w:p>
    <w:p w14:paraId="11CCAF0D" w14:textId="74E95497" w:rsidR="001D7AB5" w:rsidRPr="001D7AB5" w:rsidRDefault="001D7AB5" w:rsidP="001D7AB5">
      <w:pPr>
        <w:numPr>
          <w:ilvl w:val="0"/>
          <w:numId w:val="8"/>
        </w:numPr>
        <w:autoSpaceDE w:val="0"/>
        <w:autoSpaceDN w:val="0"/>
        <w:adjustRightInd w:val="0"/>
        <w:spacing w:after="151" w:line="276" w:lineRule="auto"/>
        <w:rPr>
          <w:rFonts w:ascii="Arial" w:eastAsiaTheme="minorHAnsi" w:hAnsi="Arial" w:cs="Arial"/>
          <w:color w:val="000000"/>
          <w:szCs w:val="22"/>
        </w:rPr>
      </w:pPr>
      <w:r w:rsidRPr="001D7AB5">
        <w:rPr>
          <w:rFonts w:ascii="Arial" w:eastAsiaTheme="minorHAnsi" w:hAnsi="Arial" w:cs="Arial"/>
          <w:color w:val="000000"/>
          <w:szCs w:val="22"/>
        </w:rPr>
        <w:t>Ensure reasonable precautions are taken to ensure your own safety when travelling alone or visiting service users at home</w:t>
      </w:r>
    </w:p>
    <w:p w14:paraId="74642F28" w14:textId="3D4A2C55" w:rsidR="001D7AB5" w:rsidRPr="001D7AB5" w:rsidRDefault="001D7AB5" w:rsidP="001D7AB5">
      <w:pPr>
        <w:numPr>
          <w:ilvl w:val="0"/>
          <w:numId w:val="8"/>
        </w:numPr>
        <w:autoSpaceDE w:val="0"/>
        <w:autoSpaceDN w:val="0"/>
        <w:adjustRightInd w:val="0"/>
        <w:spacing w:after="151" w:line="276" w:lineRule="auto"/>
        <w:rPr>
          <w:rFonts w:ascii="Arial" w:eastAsiaTheme="minorHAnsi" w:hAnsi="Arial" w:cs="Arial"/>
          <w:color w:val="000000"/>
          <w:szCs w:val="22"/>
        </w:rPr>
      </w:pPr>
      <w:r w:rsidRPr="001D7AB5">
        <w:rPr>
          <w:rFonts w:ascii="Arial" w:eastAsiaTheme="minorHAnsi" w:hAnsi="Arial" w:cs="Arial"/>
          <w:color w:val="000000"/>
          <w:szCs w:val="22"/>
        </w:rPr>
        <w:t>Check for and risk assess any known and potential hazards before visiting new service users and premises</w:t>
      </w:r>
    </w:p>
    <w:p w14:paraId="4271FC87" w14:textId="4479E82E" w:rsidR="001D7AB5" w:rsidRPr="001D7AB5" w:rsidRDefault="001D7AB5" w:rsidP="001D7AB5">
      <w:pPr>
        <w:numPr>
          <w:ilvl w:val="0"/>
          <w:numId w:val="8"/>
        </w:numPr>
        <w:autoSpaceDE w:val="0"/>
        <w:autoSpaceDN w:val="0"/>
        <w:adjustRightInd w:val="0"/>
        <w:spacing w:after="151" w:line="276" w:lineRule="auto"/>
        <w:rPr>
          <w:rFonts w:ascii="Arial" w:eastAsiaTheme="minorHAnsi" w:hAnsi="Arial" w:cs="Arial"/>
          <w:color w:val="000000"/>
          <w:szCs w:val="22"/>
        </w:rPr>
      </w:pPr>
      <w:r w:rsidRPr="001D7AB5">
        <w:rPr>
          <w:rFonts w:ascii="Arial" w:eastAsiaTheme="minorHAnsi" w:hAnsi="Arial" w:cs="Arial"/>
          <w:color w:val="000000"/>
          <w:szCs w:val="22"/>
        </w:rPr>
        <w:t>Ensure you leave details of visits and timescales when working away from your office base</w:t>
      </w:r>
    </w:p>
    <w:p w14:paraId="64E18617" w14:textId="0E5B92E5" w:rsidR="001D7AB5" w:rsidRDefault="001D7AB5" w:rsidP="001D7AB5">
      <w:pPr>
        <w:numPr>
          <w:ilvl w:val="0"/>
          <w:numId w:val="8"/>
        </w:numPr>
        <w:autoSpaceDE w:val="0"/>
        <w:autoSpaceDN w:val="0"/>
        <w:adjustRightInd w:val="0"/>
        <w:spacing w:after="151" w:line="276" w:lineRule="auto"/>
        <w:rPr>
          <w:rFonts w:ascii="Arial" w:eastAsiaTheme="minorHAnsi" w:hAnsi="Arial" w:cs="Arial"/>
          <w:color w:val="000000"/>
          <w:szCs w:val="22"/>
        </w:rPr>
      </w:pPr>
      <w:r w:rsidRPr="001D7AB5">
        <w:rPr>
          <w:rFonts w:ascii="Arial" w:eastAsiaTheme="minorHAnsi" w:hAnsi="Arial" w:cs="Arial"/>
          <w:color w:val="000000"/>
          <w:szCs w:val="22"/>
        </w:rPr>
        <w:t>Ensure that, when not returning to the office from a visit you arrange to confirm the conclusion of that visit with a member of the team or other designated contact</w:t>
      </w:r>
    </w:p>
    <w:p w14:paraId="37E9366D" w14:textId="3AD051DE" w:rsidR="001D7AB5" w:rsidRPr="001D7AB5" w:rsidRDefault="001D7AB5" w:rsidP="001D7AB5">
      <w:pPr>
        <w:numPr>
          <w:ilvl w:val="0"/>
          <w:numId w:val="8"/>
        </w:numPr>
        <w:autoSpaceDE w:val="0"/>
        <w:autoSpaceDN w:val="0"/>
        <w:adjustRightInd w:val="0"/>
        <w:spacing w:after="151" w:line="276" w:lineRule="auto"/>
        <w:rPr>
          <w:rFonts w:ascii="Arial" w:eastAsiaTheme="minorHAnsi" w:hAnsi="Arial" w:cs="Arial"/>
          <w:color w:val="000000"/>
          <w:szCs w:val="22"/>
        </w:rPr>
      </w:pPr>
      <w:r w:rsidRPr="001D7AB5">
        <w:rPr>
          <w:rFonts w:ascii="Arial" w:eastAsiaTheme="minorHAnsi" w:hAnsi="Arial" w:cs="Arial"/>
          <w:color w:val="000000"/>
          <w:szCs w:val="22"/>
        </w:rPr>
        <w:t xml:space="preserve">Support your line manager in the delivery of good health and safety practice and the minimising of risks </w:t>
      </w:r>
    </w:p>
    <w:p w14:paraId="08D9CAE5" w14:textId="7994FD9D" w:rsidR="001D7AB5" w:rsidRPr="001D7AB5" w:rsidRDefault="001D7AB5" w:rsidP="001D7AB5">
      <w:pPr>
        <w:numPr>
          <w:ilvl w:val="0"/>
          <w:numId w:val="8"/>
        </w:numPr>
        <w:autoSpaceDE w:val="0"/>
        <w:autoSpaceDN w:val="0"/>
        <w:adjustRightInd w:val="0"/>
        <w:spacing w:after="151" w:line="276" w:lineRule="auto"/>
        <w:rPr>
          <w:rFonts w:ascii="Arial" w:eastAsiaTheme="minorHAnsi" w:hAnsi="Arial" w:cs="Arial"/>
          <w:color w:val="000000"/>
          <w:szCs w:val="22"/>
        </w:rPr>
      </w:pPr>
      <w:r w:rsidRPr="001D7AB5">
        <w:rPr>
          <w:rFonts w:ascii="Arial" w:eastAsiaTheme="minorHAnsi" w:hAnsi="Arial" w:cs="Arial"/>
          <w:color w:val="000000"/>
          <w:szCs w:val="22"/>
        </w:rPr>
        <w:t>Ensure you draw to managers attention health and safety problems or deficiencies you encounter in your work</w:t>
      </w:r>
    </w:p>
    <w:p w14:paraId="264957C2" w14:textId="22781C70" w:rsidR="001D7AB5" w:rsidRPr="001D7AB5" w:rsidRDefault="001D7AB5" w:rsidP="001D7AB5">
      <w:pPr>
        <w:numPr>
          <w:ilvl w:val="0"/>
          <w:numId w:val="8"/>
        </w:numPr>
        <w:autoSpaceDE w:val="0"/>
        <w:autoSpaceDN w:val="0"/>
        <w:adjustRightInd w:val="0"/>
        <w:spacing w:line="276" w:lineRule="auto"/>
        <w:rPr>
          <w:rFonts w:ascii="Arial" w:eastAsiaTheme="minorHAnsi" w:hAnsi="Arial" w:cs="Arial"/>
          <w:color w:val="000000"/>
          <w:szCs w:val="22"/>
        </w:rPr>
      </w:pPr>
      <w:r w:rsidRPr="001D7AB5">
        <w:rPr>
          <w:rFonts w:ascii="Arial" w:eastAsiaTheme="minorHAnsi" w:hAnsi="Arial" w:cs="Arial"/>
          <w:color w:val="000000"/>
          <w:szCs w:val="22"/>
        </w:rPr>
        <w:t xml:space="preserve">Ensure safety events (accidents, incidents and near misses) are reported with a view to preventing a recurrence. </w:t>
      </w:r>
    </w:p>
    <w:p w14:paraId="591A0732" w14:textId="77777777" w:rsidR="001D7AB5" w:rsidRPr="00504E43" w:rsidRDefault="001D7AB5" w:rsidP="001D7AB5">
      <w:pPr>
        <w:spacing w:line="276" w:lineRule="auto"/>
      </w:pPr>
    </w:p>
    <w:sectPr w:rsidR="001D7AB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BEECA" w14:textId="77777777" w:rsidR="00434A92" w:rsidRDefault="00434A92" w:rsidP="007A55C8">
      <w:r>
        <w:separator/>
      </w:r>
    </w:p>
  </w:endnote>
  <w:endnote w:type="continuationSeparator" w:id="0">
    <w:p w14:paraId="1AFA3C17" w14:textId="77777777" w:rsidR="00434A92" w:rsidRDefault="00434A92"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8D4FCA" w:rsidRDefault="00DA73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8D4FCA" w:rsidRDefault="008D4F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50502FB8" w:rsidR="008D4FCA" w:rsidRPr="0006028D" w:rsidRDefault="00114762" w:rsidP="00D20953">
    <w:pPr>
      <w:pStyle w:val="Footer"/>
      <w:rPr>
        <w:rFonts w:ascii="Arial" w:hAnsi="Arial" w:cs="Arial"/>
        <w:szCs w:val="22"/>
      </w:rPr>
    </w:pPr>
    <w:r>
      <w:rPr>
        <w:noProof/>
      </w:rPr>
      <w:drawing>
        <wp:inline distT="0" distB="0" distL="0" distR="0" wp14:anchorId="4462784A" wp14:editId="0E0EFD20">
          <wp:extent cx="1876425" cy="603250"/>
          <wp:effectExtent l="0" t="0" r="9525" b="6350"/>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8D4FCA" w:rsidRDefault="00114762">
    <w:pPr>
      <w:pStyle w:val="Footer"/>
      <w:ind w:firstLine="2880"/>
      <w:jc w:val="right"/>
      <w:rPr>
        <w:noProof/>
      </w:rPr>
    </w:pPr>
    <w:r>
      <w:rPr>
        <w:noProof/>
      </w:rPr>
      <w:drawing>
        <wp:inline distT="0" distB="0" distL="0" distR="0" wp14:anchorId="292EC791" wp14:editId="35D3E22B">
          <wp:extent cx="1876425" cy="603250"/>
          <wp:effectExtent l="0" t="0" r="9525" b="6350"/>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id="4" w:name="_Hlk517706516"/>
    <w:bookmarkStart w:id="5" w:name="_Hlk517706521"/>
    <w:bookmarkStart w:id="6" w:name="_Hlk517706522"/>
    <w:r w:rsidR="00DA7303">
      <w:rPr>
        <w:noProof/>
      </w:rPr>
      <w:t xml:space="preserve">                                 </w:t>
    </w:r>
  </w:p>
  <w:p w14:paraId="2458FBAD" w14:textId="77777777" w:rsidR="008D4FCA" w:rsidRDefault="008D4FCA">
    <w:pPr>
      <w:pStyle w:val="Footer"/>
      <w:ind w:firstLine="2880"/>
      <w:jc w:val="right"/>
      <w:rPr>
        <w:rFonts w:ascii="Arial" w:hAnsi="Arial" w:cs="Arial"/>
        <w:noProof/>
      </w:rPr>
    </w:pPr>
  </w:p>
  <w:p w14:paraId="04BBDEFD" w14:textId="77777777" w:rsidR="008D4FCA" w:rsidRDefault="008D4FCA">
    <w:pPr>
      <w:pStyle w:val="Footer"/>
      <w:ind w:firstLine="2880"/>
      <w:jc w:val="right"/>
      <w:rPr>
        <w:rFonts w:ascii="Arial" w:hAnsi="Arial" w:cs="Arial"/>
        <w:noProof/>
      </w:rPr>
    </w:pPr>
  </w:p>
  <w:p w14:paraId="366639CC" w14:textId="77777777" w:rsidR="008D4FCA" w:rsidRDefault="00DA7303">
    <w:pPr>
      <w:pStyle w:val="Footer"/>
      <w:ind w:firstLine="2880"/>
      <w:jc w:val="right"/>
      <w:rPr>
        <w:rFonts w:ascii="Arial" w:hAnsi="Arial" w:cs="Arial"/>
        <w:noProof/>
      </w:rPr>
    </w:pPr>
    <w:r>
      <w:rPr>
        <w:rFonts w:ascii="Arial" w:hAnsi="Arial" w:cs="Arial"/>
        <w:noProof/>
      </w:rPr>
      <w:t>Version 2.0 2019-10-16</w:t>
    </w:r>
  </w:p>
  <w:p w14:paraId="0AC40F32" w14:textId="77777777" w:rsidR="008D4FCA" w:rsidRPr="00911D65" w:rsidRDefault="00DA7303">
    <w:pPr>
      <w:pStyle w:val="Footer"/>
      <w:ind w:firstLine="2880"/>
      <w:jc w:val="center"/>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1215E" w14:textId="77777777" w:rsidR="00434A92" w:rsidRDefault="00434A92" w:rsidP="007A55C8">
      <w:r>
        <w:separator/>
      </w:r>
    </w:p>
  </w:footnote>
  <w:footnote w:type="continuationSeparator" w:id="0">
    <w:p w14:paraId="67CF2CCE" w14:textId="77777777" w:rsidR="00434A92" w:rsidRDefault="00434A92"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3" name="Picture 13"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8D4FCA" w:rsidRDefault="00114762">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75AEA"/>
    <w:multiLevelType w:val="hybridMultilevel"/>
    <w:tmpl w:val="207C8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DE51FD"/>
    <w:multiLevelType w:val="hybridMultilevel"/>
    <w:tmpl w:val="1C36C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3" w15:restartNumberingAfterBreak="0">
    <w:nsid w:val="34CB0DAD"/>
    <w:multiLevelType w:val="hybridMultilevel"/>
    <w:tmpl w:val="93605A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B4321F"/>
    <w:multiLevelType w:val="hybridMultilevel"/>
    <w:tmpl w:val="8F12155A"/>
    <w:lvl w:ilvl="0" w:tplc="08090001">
      <w:start w:val="1"/>
      <w:numFmt w:val="bullet"/>
      <w:lvlText w:val=""/>
      <w:lvlJc w:val="left"/>
      <w:pPr>
        <w:ind w:left="720" w:hanging="360"/>
      </w:pPr>
      <w:rPr>
        <w:rFonts w:ascii="Symbol" w:hAnsi="Symbol" w:hint="default"/>
      </w:rPr>
    </w:lvl>
    <w:lvl w:ilvl="1" w:tplc="5DC837E0">
      <w:numFmt w:val="bullet"/>
      <w:lvlText w:val="•"/>
      <w:lvlJc w:val="left"/>
      <w:pPr>
        <w:ind w:left="1440" w:hanging="360"/>
      </w:pPr>
      <w:rPr>
        <w:rFonts w:ascii="Tahoma" w:eastAsia="Times New Roman" w:hAnsi="Tahoma"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125503"/>
    <w:multiLevelType w:val="hybridMultilevel"/>
    <w:tmpl w:val="5288A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45ECF4"/>
    <w:multiLevelType w:val="hybridMultilevel"/>
    <w:tmpl w:val="8761BF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3B06653"/>
    <w:multiLevelType w:val="hybridMultilevel"/>
    <w:tmpl w:val="31F53D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07020752">
    <w:abstractNumId w:val="2"/>
  </w:num>
  <w:num w:numId="2" w16cid:durableId="366640687">
    <w:abstractNumId w:val="0"/>
  </w:num>
  <w:num w:numId="3" w16cid:durableId="833423127">
    <w:abstractNumId w:val="4"/>
  </w:num>
  <w:num w:numId="4" w16cid:durableId="1888250745">
    <w:abstractNumId w:val="5"/>
  </w:num>
  <w:num w:numId="5" w16cid:durableId="192380854">
    <w:abstractNumId w:val="3"/>
  </w:num>
  <w:num w:numId="6" w16cid:durableId="1203328871">
    <w:abstractNumId w:val="6"/>
  </w:num>
  <w:num w:numId="7" w16cid:durableId="515534085">
    <w:abstractNumId w:val="7"/>
  </w:num>
  <w:num w:numId="8" w16cid:durableId="1104568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B4310"/>
    <w:rsid w:val="000E5236"/>
    <w:rsid w:val="00114762"/>
    <w:rsid w:val="00125ADA"/>
    <w:rsid w:val="00130A5E"/>
    <w:rsid w:val="00172A40"/>
    <w:rsid w:val="00191706"/>
    <w:rsid w:val="0019309F"/>
    <w:rsid w:val="001D7AB5"/>
    <w:rsid w:val="001F2582"/>
    <w:rsid w:val="001F50AF"/>
    <w:rsid w:val="00224AFC"/>
    <w:rsid w:val="00226614"/>
    <w:rsid w:val="00234DC9"/>
    <w:rsid w:val="00257494"/>
    <w:rsid w:val="002C6CB0"/>
    <w:rsid w:val="003146B6"/>
    <w:rsid w:val="00361C14"/>
    <w:rsid w:val="00390C63"/>
    <w:rsid w:val="003930B2"/>
    <w:rsid w:val="003D51D9"/>
    <w:rsid w:val="003E7E21"/>
    <w:rsid w:val="004000D7"/>
    <w:rsid w:val="00407C95"/>
    <w:rsid w:val="00434A92"/>
    <w:rsid w:val="0046450A"/>
    <w:rsid w:val="00473313"/>
    <w:rsid w:val="00474DF9"/>
    <w:rsid w:val="004E77EF"/>
    <w:rsid w:val="00504E43"/>
    <w:rsid w:val="00545E1A"/>
    <w:rsid w:val="005538F8"/>
    <w:rsid w:val="005E0DBE"/>
    <w:rsid w:val="005E7A01"/>
    <w:rsid w:val="0062292A"/>
    <w:rsid w:val="006B51E3"/>
    <w:rsid w:val="006C11BB"/>
    <w:rsid w:val="006C3EC9"/>
    <w:rsid w:val="007004F3"/>
    <w:rsid w:val="007573B9"/>
    <w:rsid w:val="00760609"/>
    <w:rsid w:val="007908F4"/>
    <w:rsid w:val="007A55C8"/>
    <w:rsid w:val="00813B29"/>
    <w:rsid w:val="008361E2"/>
    <w:rsid w:val="00863690"/>
    <w:rsid w:val="008C0294"/>
    <w:rsid w:val="008D4FCA"/>
    <w:rsid w:val="00944433"/>
    <w:rsid w:val="0096540C"/>
    <w:rsid w:val="00966F26"/>
    <w:rsid w:val="00980C0A"/>
    <w:rsid w:val="00A405EF"/>
    <w:rsid w:val="00A50C5D"/>
    <w:rsid w:val="00A70F11"/>
    <w:rsid w:val="00AE3FAD"/>
    <w:rsid w:val="00B0457A"/>
    <w:rsid w:val="00C06BC9"/>
    <w:rsid w:val="00C21E2A"/>
    <w:rsid w:val="00C22E35"/>
    <w:rsid w:val="00C51F06"/>
    <w:rsid w:val="00C55B88"/>
    <w:rsid w:val="00C67102"/>
    <w:rsid w:val="00C7665B"/>
    <w:rsid w:val="00CB40BC"/>
    <w:rsid w:val="00D1117B"/>
    <w:rsid w:val="00D20953"/>
    <w:rsid w:val="00D757B0"/>
    <w:rsid w:val="00DA7303"/>
    <w:rsid w:val="00DF2D2D"/>
    <w:rsid w:val="00E34F5F"/>
    <w:rsid w:val="00EB6F28"/>
    <w:rsid w:val="00F22BA3"/>
    <w:rsid w:val="00F47ECC"/>
    <w:rsid w:val="00F67B55"/>
    <w:rsid w:val="00F96573"/>
    <w:rsid w:val="00FC244C"/>
    <w:rsid w:val="00FD3A85"/>
    <w:rsid w:val="00FE0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39F19E4E-1FFE-4E25-A68A-C4862A197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6CB0"/>
    <w:pPr>
      <w:ind w:left="720"/>
      <w:contextualSpacing/>
    </w:pPr>
  </w:style>
  <w:style w:type="character" w:styleId="UnresolvedMention">
    <w:name w:val="Unresolved Mention"/>
    <w:basedOn w:val="DefaultParagraphFont"/>
    <w:uiPriority w:val="99"/>
    <w:semiHidden/>
    <w:unhideWhenUsed/>
    <w:rsid w:val="002C6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oxfordshire.gov.uk/council/about-your-council/working-oxfordshire-county-council/county-council-value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cialworkengland.org.uk/standards/professional-standard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7A607C-ECE8-4098-9515-7F2CFA3B0080}">
  <ds:schemaRefs>
    <ds:schemaRef ds:uri="http://schemas.openxmlformats.org/officeDocument/2006/bibliography"/>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1932</Words>
  <Characters>11670</Characters>
  <Application>Microsoft Office Word</Application>
  <DocSecurity>0</DocSecurity>
  <Lines>220</Lines>
  <Paragraphs>165</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Philip, Charlotte - Oxfordshire County Council</cp:lastModifiedBy>
  <cp:revision>2</cp:revision>
  <dcterms:created xsi:type="dcterms:W3CDTF">2026-08-20T12:11:00Z</dcterms:created>
  <dcterms:modified xsi:type="dcterms:W3CDTF">2026-08-20T12:11:00Z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