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B411FA" w14:textId="77777777" w:rsidR="00114762" w:rsidRPr="009F0647" w:rsidRDefault="00114762" w:rsidP="00114762">
      <w:pPr>
        <w:rPr>
          <w:rFonts w:ascii="Arial" w:hAnsi="Arial" w:cs="Arial"/>
          <w:b/>
          <w:sz w:val="72"/>
          <w:szCs w:val="72"/>
        </w:rPr>
      </w:pPr>
      <w:r w:rsidRPr="009F0647">
        <w:rPr>
          <w:rFonts w:ascii="Arial" w:hAnsi="Arial" w:cs="Arial"/>
          <w:b/>
          <w:sz w:val="72"/>
          <w:szCs w:val="72"/>
        </w:rPr>
        <w:t>Job Description</w:t>
      </w:r>
    </w:p>
    <w:p w14:paraId="3222824E" w14:textId="77777777" w:rsidR="00114762" w:rsidRPr="009F0647" w:rsidRDefault="00114762" w:rsidP="00114762">
      <w:pPr>
        <w:rPr>
          <w:rFonts w:ascii="Arial" w:hAnsi="Arial" w:cs="Arial"/>
          <w:szCs w:val="22"/>
        </w:rPr>
      </w:pPr>
    </w:p>
    <w:p w14:paraId="70EDC60C" w14:textId="77777777" w:rsidR="00114762" w:rsidRPr="009F0647" w:rsidRDefault="00114762" w:rsidP="00114762">
      <w:pPr>
        <w:jc w:val="both"/>
        <w:rPr>
          <w:rFonts w:ascii="Arial" w:hAnsi="Arial" w:cs="Arial"/>
        </w:rPr>
      </w:pPr>
      <w:r w:rsidRPr="009F0647">
        <w:rPr>
          <w:rFonts w:ascii="Arial" w:hAnsi="Arial" w:cs="Arial"/>
        </w:rPr>
        <w:t xml:space="preserve">This form is used to provide a complete description of the specific job and defines the required </w:t>
      </w:r>
      <w:bookmarkStart w:id="0" w:name="_Hlk530663196"/>
      <w:r w:rsidRPr="009F0647">
        <w:rPr>
          <w:rFonts w:ascii="Arial" w:hAnsi="Arial" w:cs="Arial"/>
        </w:rPr>
        <w:t>skills, knowledge</w:t>
      </w:r>
      <w:r>
        <w:rPr>
          <w:rFonts w:ascii="Arial" w:hAnsi="Arial" w:cs="Arial"/>
        </w:rPr>
        <w:t>, behaviours, qualifications and experience.</w:t>
      </w:r>
    </w:p>
    <w:bookmarkEnd w:id="0"/>
    <w:p w14:paraId="6CD3A0C9" w14:textId="77777777" w:rsidR="00114762" w:rsidRPr="009F0647" w:rsidRDefault="00114762" w:rsidP="00114762">
      <w:pPr>
        <w:pStyle w:val="Heading1"/>
      </w:pPr>
      <w:r w:rsidRPr="009F0647">
        <w:t>Section A:</w:t>
      </w:r>
      <w:r>
        <w:t xml:space="preserve"> Job</w:t>
      </w:r>
      <w:r w:rsidRPr="009F0647">
        <w:t xml:space="preserve"> Profile</w:t>
      </w:r>
    </w:p>
    <w:p w14:paraId="0DCC248D" w14:textId="2028301E" w:rsidR="00114762" w:rsidRDefault="00114762" w:rsidP="00114762">
      <w:pPr>
        <w:jc w:val="both"/>
        <w:rPr>
          <w:rFonts w:ascii="Arial" w:hAnsi="Arial" w:cs="Arial"/>
        </w:rPr>
      </w:pPr>
      <w:r w:rsidRPr="009F0647">
        <w:rPr>
          <w:rFonts w:ascii="Arial" w:hAnsi="Arial" w:cs="Arial"/>
        </w:rPr>
        <w:t xml:space="preserve">The </w:t>
      </w:r>
      <w:r>
        <w:rPr>
          <w:rFonts w:ascii="Arial" w:hAnsi="Arial" w:cs="Arial"/>
        </w:rPr>
        <w:t>job</w:t>
      </w:r>
      <w:r w:rsidRPr="009F0647">
        <w:rPr>
          <w:rFonts w:ascii="Arial" w:hAnsi="Arial" w:cs="Arial"/>
        </w:rPr>
        <w:t xml:space="preserve"> profile provides key information relating to the salary and working conditions e.g. location of a job, along with the current focus of the role and a brief description of the main duties.</w:t>
      </w:r>
    </w:p>
    <w:p w14:paraId="40CAB914" w14:textId="77777777" w:rsidR="008C0294" w:rsidRDefault="008C0294" w:rsidP="00114762">
      <w:pPr>
        <w:jc w:val="both"/>
        <w:rPr>
          <w:rFonts w:ascii="Arial" w:hAnsi="Arial" w:cs="Arial"/>
        </w:rPr>
      </w:pPr>
    </w:p>
    <w:p w14:paraId="59C63F1E" w14:textId="13473D35" w:rsidR="008C0294" w:rsidRPr="00760609" w:rsidRDefault="008C0294" w:rsidP="00760609">
      <w:pPr>
        <w:pStyle w:val="Heading2"/>
      </w:pPr>
      <w:r>
        <w:t>Job</w:t>
      </w:r>
      <w:r w:rsidRPr="009F0647">
        <w:t xml:space="preserve"> Details</w:t>
      </w:r>
    </w:p>
    <w:tbl>
      <w:tblPr>
        <w:tblStyle w:val="TableGridLight"/>
        <w:tblW w:w="5002" w:type="pct"/>
        <w:tblLook w:val="01E0" w:firstRow="1" w:lastRow="1" w:firstColumn="1" w:lastColumn="1" w:noHBand="0" w:noVBand="0"/>
      </w:tblPr>
      <w:tblGrid>
        <w:gridCol w:w="2278"/>
        <w:gridCol w:w="7921"/>
      </w:tblGrid>
      <w:tr w:rsidR="00114762" w:rsidRPr="009F0647" w14:paraId="4896F93B" w14:textId="77777777" w:rsidTr="008C0294">
        <w:tc>
          <w:tcPr>
            <w:tcW w:w="1117" w:type="pct"/>
          </w:tcPr>
          <w:p w14:paraId="4CB0E192" w14:textId="77777777" w:rsidR="00114762" w:rsidRPr="009F0647" w:rsidRDefault="00114762" w:rsidP="005F6162">
            <w:pPr>
              <w:pStyle w:val="Normaltable"/>
              <w:rPr>
                <w:rFonts w:ascii="Arial" w:hAnsi="Arial" w:cs="Arial"/>
              </w:rPr>
            </w:pPr>
            <w:r w:rsidRPr="009F0647">
              <w:rPr>
                <w:rFonts w:ascii="Arial" w:hAnsi="Arial" w:cs="Arial"/>
              </w:rPr>
              <w:t>Job Title:</w:t>
            </w:r>
          </w:p>
        </w:tc>
        <w:tc>
          <w:tcPr>
            <w:tcW w:w="3883" w:type="pct"/>
          </w:tcPr>
          <w:p w14:paraId="38CA6BD1" w14:textId="426AC374" w:rsidR="00114762" w:rsidRPr="009F0647" w:rsidRDefault="00FF2165" w:rsidP="005F6162">
            <w:pPr>
              <w:rPr>
                <w:rFonts w:ascii="Arial" w:hAnsi="Arial" w:cs="Arial"/>
              </w:rPr>
            </w:pPr>
            <w:r>
              <w:rPr>
                <w:rFonts w:ascii="Arial" w:hAnsi="Arial" w:cs="Arial"/>
              </w:rPr>
              <w:t>Senior Planning Officer</w:t>
            </w:r>
            <w:r w:rsidR="00DA677C">
              <w:rPr>
                <w:rFonts w:ascii="Arial" w:hAnsi="Arial" w:cs="Arial"/>
              </w:rPr>
              <w:t xml:space="preserve"> (Regulation 3 Development Management)</w:t>
            </w:r>
          </w:p>
        </w:tc>
      </w:tr>
      <w:tr w:rsidR="00A405EF" w:rsidRPr="009F0647" w14:paraId="3474185F" w14:textId="77777777" w:rsidTr="00A405EF">
        <w:tc>
          <w:tcPr>
            <w:tcW w:w="1117" w:type="pct"/>
          </w:tcPr>
          <w:p w14:paraId="62E43123" w14:textId="55A584F7" w:rsidR="00A405EF" w:rsidRPr="009F0647" w:rsidRDefault="00A405EF" w:rsidP="005F6162">
            <w:pPr>
              <w:pStyle w:val="Normaltable"/>
              <w:rPr>
                <w:rFonts w:ascii="Arial" w:hAnsi="Arial" w:cs="Arial"/>
              </w:rPr>
            </w:pPr>
            <w:r w:rsidRPr="009F0647">
              <w:rPr>
                <w:rFonts w:ascii="Arial" w:hAnsi="Arial" w:cs="Arial"/>
              </w:rPr>
              <w:t>Salar</w:t>
            </w:r>
            <w:r w:rsidR="007004F3">
              <w:rPr>
                <w:rFonts w:ascii="Arial" w:hAnsi="Arial" w:cs="Arial"/>
              </w:rPr>
              <w:t>y</w:t>
            </w:r>
            <w:r w:rsidRPr="009F0647">
              <w:rPr>
                <w:rFonts w:ascii="Arial" w:hAnsi="Arial" w:cs="Arial"/>
              </w:rPr>
              <w:t>:</w:t>
            </w:r>
          </w:p>
        </w:tc>
        <w:tc>
          <w:tcPr>
            <w:tcW w:w="3883" w:type="pct"/>
          </w:tcPr>
          <w:p w14:paraId="4D5441FB" w14:textId="4645BEE4" w:rsidR="00A405EF" w:rsidRPr="009F0647" w:rsidRDefault="00D97AC6" w:rsidP="005F6162">
            <w:pPr>
              <w:pStyle w:val="Normaltable"/>
              <w:rPr>
                <w:rFonts w:ascii="Arial" w:hAnsi="Arial" w:cs="Arial"/>
              </w:rPr>
            </w:pPr>
            <w:r>
              <w:rPr>
                <w:rFonts w:ascii="Arial" w:hAnsi="Arial" w:cs="Arial"/>
              </w:rPr>
              <w:t xml:space="preserve"> </w:t>
            </w:r>
            <w:r w:rsidRPr="00D97AC6">
              <w:rPr>
                <w:rFonts w:ascii="Arial" w:hAnsi="Arial" w:cs="Arial"/>
              </w:rPr>
              <w:t>£44,711</w:t>
            </w:r>
            <w:r>
              <w:rPr>
                <w:rFonts w:ascii="Arial" w:hAnsi="Arial" w:cs="Arial"/>
              </w:rPr>
              <w:t xml:space="preserve"> - </w:t>
            </w:r>
            <w:r w:rsidRPr="00D97AC6">
              <w:rPr>
                <w:rFonts w:ascii="Arial" w:hAnsi="Arial" w:cs="Arial"/>
              </w:rPr>
              <w:t>£51,802</w:t>
            </w:r>
          </w:p>
        </w:tc>
      </w:tr>
      <w:tr w:rsidR="00A405EF" w:rsidRPr="009F0647" w14:paraId="3199C76E" w14:textId="77777777" w:rsidTr="008C0294">
        <w:tc>
          <w:tcPr>
            <w:tcW w:w="1117" w:type="pct"/>
          </w:tcPr>
          <w:p w14:paraId="174ADAE6" w14:textId="6D81FA00" w:rsidR="00A405EF" w:rsidRPr="009F0647" w:rsidRDefault="00A405EF" w:rsidP="005F6162">
            <w:pPr>
              <w:pStyle w:val="Normaltable"/>
              <w:rPr>
                <w:rFonts w:ascii="Arial" w:hAnsi="Arial" w:cs="Arial"/>
              </w:rPr>
            </w:pPr>
            <w:r w:rsidRPr="009F0647">
              <w:rPr>
                <w:rFonts w:ascii="Arial" w:hAnsi="Arial" w:cs="Arial"/>
                <w:szCs w:val="22"/>
              </w:rPr>
              <w:t>Grade</w:t>
            </w:r>
            <w:r>
              <w:rPr>
                <w:rFonts w:ascii="Arial" w:hAnsi="Arial" w:cs="Arial"/>
                <w:szCs w:val="22"/>
              </w:rPr>
              <w:t>:</w:t>
            </w:r>
          </w:p>
        </w:tc>
        <w:tc>
          <w:tcPr>
            <w:tcW w:w="3883" w:type="pct"/>
          </w:tcPr>
          <w:p w14:paraId="2DBC7323" w14:textId="146D7A6F" w:rsidR="00A405EF" w:rsidRPr="00471DAB" w:rsidRDefault="00FF2165" w:rsidP="005F6162">
            <w:pPr>
              <w:rPr>
                <w:rFonts w:ascii="Arial" w:hAnsi="Arial" w:cs="Arial"/>
              </w:rPr>
            </w:pPr>
            <w:r>
              <w:rPr>
                <w:rFonts w:ascii="Arial" w:hAnsi="Arial" w:cs="Arial"/>
              </w:rPr>
              <w:t>12 -13</w:t>
            </w:r>
            <w:r w:rsidR="00A405EF">
              <w:rPr>
                <w:rFonts w:ascii="Arial" w:hAnsi="Arial" w:cs="Arial"/>
                <w:szCs w:val="22"/>
              </w:rPr>
              <w:t xml:space="preserve"> </w:t>
            </w:r>
            <w:r w:rsidR="00A405EF">
              <w:rPr>
                <w:rFonts w:ascii="Arial" w:hAnsi="Arial" w:cs="Arial"/>
              </w:rPr>
              <w:t xml:space="preserve"> </w:t>
            </w:r>
          </w:p>
        </w:tc>
      </w:tr>
      <w:tr w:rsidR="00114762" w:rsidRPr="009F0647" w14:paraId="14527B7B" w14:textId="77777777" w:rsidTr="008C0294">
        <w:tc>
          <w:tcPr>
            <w:tcW w:w="1117" w:type="pct"/>
          </w:tcPr>
          <w:p w14:paraId="64D7B459" w14:textId="77777777" w:rsidR="00114762" w:rsidRPr="009F0647" w:rsidRDefault="00114762" w:rsidP="005F6162">
            <w:pPr>
              <w:pStyle w:val="Normaltable"/>
              <w:rPr>
                <w:rFonts w:ascii="Arial" w:hAnsi="Arial" w:cs="Arial"/>
              </w:rPr>
            </w:pPr>
            <w:r w:rsidRPr="009F0647">
              <w:rPr>
                <w:rFonts w:ascii="Arial" w:hAnsi="Arial" w:cs="Arial"/>
              </w:rPr>
              <w:t>Hours:</w:t>
            </w:r>
          </w:p>
        </w:tc>
        <w:tc>
          <w:tcPr>
            <w:tcW w:w="3883" w:type="pct"/>
          </w:tcPr>
          <w:p w14:paraId="422EB13E" w14:textId="7CB8FE86" w:rsidR="00114762" w:rsidRDefault="00FF2165" w:rsidP="005F6162">
            <w:r>
              <w:rPr>
                <w:rFonts w:ascii="Arial" w:hAnsi="Arial" w:cs="Arial"/>
              </w:rPr>
              <w:t>37</w:t>
            </w:r>
            <w:r w:rsidR="00114762" w:rsidRPr="00471DAB">
              <w:rPr>
                <w:rFonts w:ascii="Arial" w:hAnsi="Arial" w:cs="Arial"/>
              </w:rPr>
              <w:t xml:space="preserve"> </w:t>
            </w:r>
            <w:r w:rsidR="00311D33">
              <w:rPr>
                <w:rFonts w:ascii="Arial" w:hAnsi="Arial" w:cs="Arial"/>
              </w:rPr>
              <w:t xml:space="preserve">per week. We are open to discussions about flexible working. </w:t>
            </w:r>
          </w:p>
        </w:tc>
      </w:tr>
      <w:tr w:rsidR="00E04B66" w:rsidRPr="009F0647" w14:paraId="68779B04" w14:textId="77777777" w:rsidTr="008C0294">
        <w:tc>
          <w:tcPr>
            <w:tcW w:w="1117" w:type="pct"/>
          </w:tcPr>
          <w:p w14:paraId="0125D5EE" w14:textId="6FF5F4C7" w:rsidR="00E04B66" w:rsidRPr="009F0647" w:rsidRDefault="00E04B66" w:rsidP="005F6162">
            <w:pPr>
              <w:pStyle w:val="Normaltable"/>
              <w:rPr>
                <w:rFonts w:ascii="Arial" w:hAnsi="Arial" w:cs="Arial"/>
              </w:rPr>
            </w:pPr>
            <w:r>
              <w:rPr>
                <w:rFonts w:ascii="Arial" w:hAnsi="Arial" w:cs="Arial"/>
              </w:rPr>
              <w:t xml:space="preserve">Term: </w:t>
            </w:r>
          </w:p>
        </w:tc>
        <w:tc>
          <w:tcPr>
            <w:tcW w:w="3883" w:type="pct"/>
          </w:tcPr>
          <w:p w14:paraId="238CB7E5" w14:textId="16A862A0" w:rsidR="00E04B66" w:rsidRDefault="00673E5A" w:rsidP="005F6162">
            <w:pPr>
              <w:rPr>
                <w:rFonts w:ascii="Arial" w:hAnsi="Arial" w:cs="Arial"/>
              </w:rPr>
            </w:pPr>
            <w:r>
              <w:rPr>
                <w:rFonts w:ascii="Arial" w:hAnsi="Arial" w:cs="Arial"/>
              </w:rPr>
              <w:t>Temporary – 18 months</w:t>
            </w:r>
            <w:r w:rsidR="00E04B66">
              <w:rPr>
                <w:rFonts w:ascii="Arial" w:hAnsi="Arial" w:cs="Arial"/>
              </w:rPr>
              <w:t xml:space="preserve">  </w:t>
            </w:r>
          </w:p>
        </w:tc>
      </w:tr>
      <w:tr w:rsidR="00114762" w:rsidRPr="009F0647" w14:paraId="2D3F65CB" w14:textId="77777777" w:rsidTr="008C0294">
        <w:tc>
          <w:tcPr>
            <w:tcW w:w="1117" w:type="pct"/>
          </w:tcPr>
          <w:p w14:paraId="3B57DD00" w14:textId="77777777" w:rsidR="00114762" w:rsidRPr="009F0647" w:rsidRDefault="00114762" w:rsidP="005F6162">
            <w:pPr>
              <w:pStyle w:val="Normaltable"/>
              <w:rPr>
                <w:rFonts w:ascii="Arial" w:hAnsi="Arial" w:cs="Arial"/>
              </w:rPr>
            </w:pPr>
            <w:r w:rsidRPr="009F0647">
              <w:rPr>
                <w:rFonts w:ascii="Arial" w:hAnsi="Arial" w:cs="Arial"/>
              </w:rPr>
              <w:t>Team:</w:t>
            </w:r>
          </w:p>
        </w:tc>
        <w:tc>
          <w:tcPr>
            <w:tcW w:w="3883" w:type="pct"/>
          </w:tcPr>
          <w:p w14:paraId="34C60F22" w14:textId="640429D9" w:rsidR="00114762" w:rsidRDefault="00DA677C" w:rsidP="005F6162">
            <w:r>
              <w:rPr>
                <w:rFonts w:ascii="Arial" w:hAnsi="Arial" w:cs="Arial"/>
              </w:rPr>
              <w:t xml:space="preserve">Planning </w:t>
            </w:r>
            <w:r w:rsidR="00FF2165">
              <w:rPr>
                <w:rFonts w:ascii="Arial" w:hAnsi="Arial" w:cs="Arial"/>
              </w:rPr>
              <w:t xml:space="preserve">Development </w:t>
            </w:r>
            <w:r w:rsidR="00114762" w:rsidRPr="00471DAB">
              <w:rPr>
                <w:rFonts w:ascii="Arial" w:hAnsi="Arial" w:cs="Arial"/>
              </w:rPr>
              <w:t xml:space="preserve"> </w:t>
            </w:r>
          </w:p>
        </w:tc>
      </w:tr>
      <w:tr w:rsidR="00114762" w:rsidRPr="009F0647" w14:paraId="0D3DFF42" w14:textId="77777777" w:rsidTr="008C0294">
        <w:tc>
          <w:tcPr>
            <w:tcW w:w="1117" w:type="pct"/>
          </w:tcPr>
          <w:p w14:paraId="7430D96F" w14:textId="77777777" w:rsidR="00114762" w:rsidRPr="009F0647" w:rsidRDefault="00114762" w:rsidP="005F6162">
            <w:pPr>
              <w:pStyle w:val="Normaltable"/>
              <w:rPr>
                <w:rFonts w:ascii="Arial" w:hAnsi="Arial" w:cs="Arial"/>
              </w:rPr>
            </w:pPr>
            <w:r w:rsidRPr="009F0647">
              <w:rPr>
                <w:rFonts w:ascii="Arial" w:hAnsi="Arial" w:cs="Arial"/>
              </w:rPr>
              <w:t>Service Area:</w:t>
            </w:r>
          </w:p>
        </w:tc>
        <w:tc>
          <w:tcPr>
            <w:tcW w:w="3883" w:type="pct"/>
          </w:tcPr>
          <w:p w14:paraId="11127C7A" w14:textId="67C88786" w:rsidR="00114762" w:rsidRDefault="00E04B66" w:rsidP="005F6162">
            <w:r w:rsidRPr="00E04B66">
              <w:rPr>
                <w:rFonts w:ascii="Arial" w:hAnsi="Arial" w:cs="Arial"/>
              </w:rPr>
              <w:t>Regulatory Planning and Enforcement</w:t>
            </w:r>
          </w:p>
        </w:tc>
      </w:tr>
      <w:tr w:rsidR="00114762" w:rsidRPr="009F0647" w14:paraId="13A30B79" w14:textId="77777777" w:rsidTr="008C0294">
        <w:tc>
          <w:tcPr>
            <w:tcW w:w="1117" w:type="pct"/>
          </w:tcPr>
          <w:p w14:paraId="1E763D87" w14:textId="77777777" w:rsidR="00114762" w:rsidRPr="009F0647" w:rsidRDefault="00114762" w:rsidP="005F6162">
            <w:pPr>
              <w:pStyle w:val="Normaltable"/>
              <w:rPr>
                <w:rFonts w:ascii="Arial" w:hAnsi="Arial" w:cs="Arial"/>
              </w:rPr>
            </w:pPr>
            <w:r w:rsidRPr="009F0647">
              <w:rPr>
                <w:rFonts w:ascii="Arial" w:hAnsi="Arial" w:cs="Arial"/>
              </w:rPr>
              <w:t>Primary Location:</w:t>
            </w:r>
          </w:p>
        </w:tc>
        <w:tc>
          <w:tcPr>
            <w:tcW w:w="3883" w:type="pct"/>
          </w:tcPr>
          <w:p w14:paraId="39232083" w14:textId="5ACF08E9" w:rsidR="00114762" w:rsidRDefault="00FF2165" w:rsidP="005F6162">
            <w:r>
              <w:rPr>
                <w:rFonts w:ascii="Arial" w:hAnsi="Arial" w:cs="Arial"/>
              </w:rPr>
              <w:t>County Hall</w:t>
            </w:r>
            <w:r w:rsidR="00311D33">
              <w:rPr>
                <w:rFonts w:ascii="Arial" w:hAnsi="Arial" w:cs="Arial"/>
              </w:rPr>
              <w:t>, Oxford (with significant flexibility to work from other locations)</w:t>
            </w:r>
            <w:r w:rsidR="00114762" w:rsidRPr="00471DAB">
              <w:rPr>
                <w:rFonts w:ascii="Arial" w:hAnsi="Arial" w:cs="Arial"/>
              </w:rPr>
              <w:t xml:space="preserve">  </w:t>
            </w:r>
          </w:p>
        </w:tc>
      </w:tr>
      <w:tr w:rsidR="00114762" w:rsidRPr="009F0647" w14:paraId="2AF5F990" w14:textId="77777777" w:rsidTr="008C0294">
        <w:tc>
          <w:tcPr>
            <w:tcW w:w="1117" w:type="pct"/>
          </w:tcPr>
          <w:p w14:paraId="70FBD82D" w14:textId="77777777" w:rsidR="00114762" w:rsidRPr="009F0647" w:rsidRDefault="00114762" w:rsidP="005F6162">
            <w:pPr>
              <w:pStyle w:val="Normaltable"/>
              <w:rPr>
                <w:rFonts w:ascii="Arial" w:hAnsi="Arial" w:cs="Arial"/>
              </w:rPr>
            </w:pPr>
            <w:r>
              <w:rPr>
                <w:rFonts w:ascii="Arial" w:hAnsi="Arial" w:cs="Arial"/>
              </w:rPr>
              <w:t>Budget responsibility:</w:t>
            </w:r>
          </w:p>
        </w:tc>
        <w:tc>
          <w:tcPr>
            <w:tcW w:w="3883" w:type="pct"/>
          </w:tcPr>
          <w:p w14:paraId="08A13189" w14:textId="52B039C6" w:rsidR="00114762" w:rsidRPr="009F0647" w:rsidRDefault="00FF2165" w:rsidP="005F6162">
            <w:pPr>
              <w:pStyle w:val="Normaltable"/>
              <w:rPr>
                <w:rFonts w:ascii="Arial" w:hAnsi="Arial" w:cs="Arial"/>
              </w:rPr>
            </w:pPr>
            <w:r>
              <w:rPr>
                <w:rFonts w:ascii="Arial" w:hAnsi="Arial" w:cs="Arial"/>
              </w:rPr>
              <w:t>N/A</w:t>
            </w:r>
            <w:r w:rsidR="00114762" w:rsidRPr="00A05AD0">
              <w:rPr>
                <w:rFonts w:ascii="Arial" w:hAnsi="Arial" w:cs="Arial"/>
              </w:rPr>
              <w:t xml:space="preserve">  </w:t>
            </w:r>
          </w:p>
        </w:tc>
      </w:tr>
      <w:tr w:rsidR="00114762" w:rsidRPr="009F0647" w14:paraId="1CEC3517" w14:textId="77777777" w:rsidTr="008C0294">
        <w:tc>
          <w:tcPr>
            <w:tcW w:w="1117" w:type="pct"/>
          </w:tcPr>
          <w:p w14:paraId="3973C3E8" w14:textId="77777777" w:rsidR="00114762" w:rsidRPr="009F0647" w:rsidRDefault="00114762" w:rsidP="005F6162">
            <w:pPr>
              <w:pStyle w:val="Normaltable"/>
              <w:rPr>
                <w:rFonts w:ascii="Arial" w:hAnsi="Arial" w:cs="Arial"/>
              </w:rPr>
            </w:pPr>
            <w:r w:rsidRPr="009F0647">
              <w:rPr>
                <w:rFonts w:ascii="Arial" w:hAnsi="Arial" w:cs="Arial"/>
              </w:rPr>
              <w:t>Responsible to:</w:t>
            </w:r>
          </w:p>
        </w:tc>
        <w:tc>
          <w:tcPr>
            <w:tcW w:w="3883" w:type="pct"/>
          </w:tcPr>
          <w:p w14:paraId="292F76C5" w14:textId="13041279" w:rsidR="00114762" w:rsidRPr="009F0647" w:rsidRDefault="004D70DA" w:rsidP="005F6162">
            <w:pPr>
              <w:pStyle w:val="Normaltable"/>
              <w:rPr>
                <w:rFonts w:ascii="Arial" w:hAnsi="Arial" w:cs="Arial"/>
              </w:rPr>
            </w:pPr>
            <w:r>
              <w:rPr>
                <w:rFonts w:ascii="Arial" w:hAnsi="Arial" w:cs="Arial"/>
              </w:rPr>
              <w:t>Team Leader</w:t>
            </w:r>
            <w:r w:rsidR="00C8405C">
              <w:rPr>
                <w:rFonts w:ascii="Arial" w:hAnsi="Arial" w:cs="Arial"/>
              </w:rPr>
              <w:t xml:space="preserve"> - Applications</w:t>
            </w:r>
          </w:p>
        </w:tc>
      </w:tr>
      <w:tr w:rsidR="00114762" w:rsidRPr="009F0647" w14:paraId="0564E821" w14:textId="77777777" w:rsidTr="008C0294">
        <w:tc>
          <w:tcPr>
            <w:tcW w:w="1117" w:type="pct"/>
          </w:tcPr>
          <w:p w14:paraId="2CBD7ECF" w14:textId="77777777" w:rsidR="00114762" w:rsidRPr="009F0647" w:rsidRDefault="00114762" w:rsidP="005F6162">
            <w:pPr>
              <w:pStyle w:val="Normaltable"/>
              <w:rPr>
                <w:rFonts w:ascii="Arial" w:hAnsi="Arial" w:cs="Arial"/>
              </w:rPr>
            </w:pPr>
            <w:r w:rsidRPr="009F0647">
              <w:rPr>
                <w:rFonts w:ascii="Arial" w:hAnsi="Arial" w:cs="Arial"/>
              </w:rPr>
              <w:t>Responsible for:</w:t>
            </w:r>
          </w:p>
        </w:tc>
        <w:tc>
          <w:tcPr>
            <w:tcW w:w="3883" w:type="pct"/>
          </w:tcPr>
          <w:p w14:paraId="7CB6A1AA" w14:textId="351669B3" w:rsidR="00114762" w:rsidRPr="009F0647" w:rsidRDefault="00FF2165" w:rsidP="005F6162">
            <w:pPr>
              <w:rPr>
                <w:rFonts w:ascii="Arial" w:hAnsi="Arial" w:cs="Arial"/>
              </w:rPr>
            </w:pPr>
            <w:r>
              <w:rPr>
                <w:rFonts w:ascii="Arial" w:hAnsi="Arial" w:cs="Arial"/>
              </w:rPr>
              <w:t>N/A</w:t>
            </w:r>
          </w:p>
        </w:tc>
      </w:tr>
    </w:tbl>
    <w:p w14:paraId="77145B1B" w14:textId="632FC592" w:rsidR="00A50C5D" w:rsidRPr="009F0647" w:rsidRDefault="00A50C5D" w:rsidP="00760609">
      <w:pPr>
        <w:pStyle w:val="Heading2"/>
      </w:pPr>
      <w:r>
        <w:t>Job</w:t>
      </w:r>
      <w:r w:rsidRPr="009F0647">
        <w:t xml:space="preserve"> Purpose</w:t>
      </w:r>
    </w:p>
    <w:tbl>
      <w:tblPr>
        <w:tblStyle w:val="TableGridLight"/>
        <w:tblW w:w="0" w:type="auto"/>
        <w:tblLook w:val="04A0" w:firstRow="1" w:lastRow="0" w:firstColumn="1" w:lastColumn="0" w:noHBand="0" w:noVBand="1"/>
      </w:tblPr>
      <w:tblGrid>
        <w:gridCol w:w="10195"/>
      </w:tblGrid>
      <w:tr w:rsidR="00FF2165" w14:paraId="7767AE61" w14:textId="77777777" w:rsidTr="00B0457A">
        <w:tc>
          <w:tcPr>
            <w:tcW w:w="10195" w:type="dxa"/>
          </w:tcPr>
          <w:p w14:paraId="00115371" w14:textId="4A4FAD28" w:rsidR="00FF2165" w:rsidRDefault="00DA677C" w:rsidP="00FF2165">
            <w:pPr>
              <w:rPr>
                <w:rFonts w:ascii="Arial" w:hAnsi="Arial" w:cs="Arial"/>
                <w:szCs w:val="22"/>
              </w:rPr>
            </w:pPr>
            <w:r>
              <w:rPr>
                <w:rFonts w:ascii="Arial" w:hAnsi="Arial" w:cs="Arial"/>
                <w:szCs w:val="22"/>
              </w:rPr>
              <w:t>R</w:t>
            </w:r>
            <w:r w:rsidR="00FF2165" w:rsidRPr="00F21B16">
              <w:rPr>
                <w:rFonts w:ascii="Arial" w:hAnsi="Arial" w:cs="Arial"/>
                <w:szCs w:val="22"/>
              </w:rPr>
              <w:t xml:space="preserve">esponsible for </w:t>
            </w:r>
            <w:r w:rsidR="00400A8A">
              <w:rPr>
                <w:rFonts w:ascii="Arial" w:hAnsi="Arial" w:cs="Arial"/>
                <w:szCs w:val="22"/>
              </w:rPr>
              <w:t xml:space="preserve">processing planning applications </w:t>
            </w:r>
            <w:r>
              <w:rPr>
                <w:rFonts w:ascii="Arial" w:hAnsi="Arial" w:cs="Arial"/>
                <w:szCs w:val="22"/>
              </w:rPr>
              <w:t xml:space="preserve">primarily </w:t>
            </w:r>
            <w:r w:rsidR="00400A8A">
              <w:rPr>
                <w:rFonts w:ascii="Arial" w:hAnsi="Arial" w:cs="Arial"/>
                <w:szCs w:val="22"/>
              </w:rPr>
              <w:t>for the council’s own infrastructure developments</w:t>
            </w:r>
            <w:r>
              <w:rPr>
                <w:rFonts w:ascii="Arial" w:hAnsi="Arial" w:cs="Arial"/>
                <w:szCs w:val="22"/>
              </w:rPr>
              <w:t>, potentially also for</w:t>
            </w:r>
            <w:r w:rsidR="00400A8A">
              <w:rPr>
                <w:rFonts w:ascii="Arial" w:hAnsi="Arial" w:cs="Arial"/>
                <w:szCs w:val="22"/>
              </w:rPr>
              <w:t xml:space="preserve"> minerals extraction and waste management and related pre-application engagement including preparation of Screening and Scoping Opinions.</w:t>
            </w:r>
            <w:r w:rsidR="00FF2165" w:rsidRPr="00F21B16">
              <w:rPr>
                <w:rFonts w:ascii="Arial" w:hAnsi="Arial" w:cs="Arial"/>
                <w:szCs w:val="22"/>
              </w:rPr>
              <w:t xml:space="preserve"> </w:t>
            </w:r>
            <w:r w:rsidR="00400A8A">
              <w:rPr>
                <w:rFonts w:ascii="Arial" w:hAnsi="Arial" w:cs="Arial"/>
                <w:szCs w:val="22"/>
              </w:rPr>
              <w:t>T</w:t>
            </w:r>
            <w:r w:rsidR="00FF2165" w:rsidRPr="00F21B16">
              <w:rPr>
                <w:rFonts w:ascii="Arial" w:hAnsi="Arial" w:cs="Arial"/>
                <w:szCs w:val="22"/>
              </w:rPr>
              <w:t xml:space="preserve">o provide guidance, advice and support, as </w:t>
            </w:r>
            <w:r w:rsidR="00FF2165">
              <w:rPr>
                <w:rFonts w:ascii="Arial" w:hAnsi="Arial" w:cs="Arial"/>
                <w:szCs w:val="22"/>
              </w:rPr>
              <w:t xml:space="preserve">a </w:t>
            </w:r>
            <w:r w:rsidR="00FF2165" w:rsidRPr="00F21B16">
              <w:rPr>
                <w:rFonts w:ascii="Arial" w:hAnsi="Arial" w:cs="Arial"/>
                <w:szCs w:val="22"/>
              </w:rPr>
              <w:t xml:space="preserve">professional specialist, to </w:t>
            </w:r>
            <w:r w:rsidR="00FF2165">
              <w:rPr>
                <w:rFonts w:ascii="Arial" w:hAnsi="Arial" w:cs="Arial"/>
                <w:szCs w:val="22"/>
              </w:rPr>
              <w:t xml:space="preserve">contribute to </w:t>
            </w:r>
            <w:r w:rsidR="00FF2165" w:rsidRPr="00F21B16">
              <w:rPr>
                <w:rFonts w:ascii="Arial" w:hAnsi="Arial" w:cs="Arial"/>
                <w:szCs w:val="22"/>
              </w:rPr>
              <w:t>a high-quality service that delivers value for money for its customers in line with legislative requirements and the council’s policies and practices.</w:t>
            </w:r>
          </w:p>
          <w:p w14:paraId="51BA6954" w14:textId="42779163" w:rsidR="00FF2165" w:rsidRPr="00B0457A" w:rsidRDefault="00FF2165" w:rsidP="00FF2165"/>
        </w:tc>
      </w:tr>
    </w:tbl>
    <w:p w14:paraId="3CDF08A0" w14:textId="64DD6F41" w:rsidR="00E34F5F" w:rsidRPr="00760609" w:rsidRDefault="00B0457A" w:rsidP="00760609">
      <w:pPr>
        <w:pStyle w:val="Heading2"/>
        <w:rPr>
          <w:sz w:val="22"/>
          <w:szCs w:val="22"/>
        </w:rPr>
      </w:pPr>
      <w:r>
        <w:t>Job</w:t>
      </w:r>
      <w:r w:rsidRPr="009F0647">
        <w:t xml:space="preserve"> Responsibilities</w:t>
      </w:r>
      <w:r>
        <w:rPr>
          <w:sz w:val="22"/>
          <w:szCs w:val="22"/>
        </w:rPr>
        <w:t xml:space="preserve"> </w:t>
      </w:r>
    </w:p>
    <w:tbl>
      <w:tblPr>
        <w:tblStyle w:val="TableGridLight"/>
        <w:tblW w:w="0" w:type="auto"/>
        <w:tblLook w:val="04A0" w:firstRow="1" w:lastRow="0" w:firstColumn="1" w:lastColumn="0" w:noHBand="0" w:noVBand="1"/>
      </w:tblPr>
      <w:tblGrid>
        <w:gridCol w:w="10195"/>
      </w:tblGrid>
      <w:tr w:rsidR="005538F8" w14:paraId="0AD07E7E" w14:textId="77777777" w:rsidTr="00CB40BC">
        <w:trPr>
          <w:trHeight w:val="859"/>
        </w:trPr>
        <w:tc>
          <w:tcPr>
            <w:tcW w:w="10195" w:type="dxa"/>
          </w:tcPr>
          <w:p w14:paraId="046A8121" w14:textId="77777777" w:rsidR="00890369" w:rsidRDefault="00890369" w:rsidP="00B16838">
            <w:pPr>
              <w:rPr>
                <w:rFonts w:ascii="Arial" w:hAnsi="Arial" w:cs="Arial"/>
                <w:szCs w:val="22"/>
              </w:rPr>
            </w:pPr>
          </w:p>
          <w:p w14:paraId="03D70E19" w14:textId="18B51B82" w:rsidR="00B16838" w:rsidRDefault="00B16838" w:rsidP="00B16838">
            <w:pPr>
              <w:rPr>
                <w:rFonts w:ascii="Arial" w:hAnsi="Arial" w:cs="Arial"/>
                <w:szCs w:val="22"/>
              </w:rPr>
            </w:pPr>
            <w:r>
              <w:rPr>
                <w:rFonts w:ascii="Arial" w:hAnsi="Arial" w:cs="Arial"/>
                <w:szCs w:val="22"/>
              </w:rPr>
              <w:t>P</w:t>
            </w:r>
            <w:r w:rsidRPr="00F21B16">
              <w:rPr>
                <w:rFonts w:ascii="Arial" w:hAnsi="Arial" w:cs="Arial"/>
                <w:szCs w:val="22"/>
              </w:rPr>
              <w:t>rovid</w:t>
            </w:r>
            <w:r w:rsidR="001B1A64">
              <w:rPr>
                <w:rFonts w:ascii="Arial" w:hAnsi="Arial" w:cs="Arial"/>
                <w:szCs w:val="22"/>
              </w:rPr>
              <w:t>e</w:t>
            </w:r>
            <w:r w:rsidRPr="00F21B16">
              <w:rPr>
                <w:rFonts w:ascii="Arial" w:hAnsi="Arial" w:cs="Arial"/>
                <w:szCs w:val="22"/>
              </w:rPr>
              <w:t xml:space="preserve"> specialist </w:t>
            </w:r>
            <w:r>
              <w:rPr>
                <w:rFonts w:ascii="Arial" w:hAnsi="Arial" w:cs="Arial"/>
                <w:szCs w:val="22"/>
              </w:rPr>
              <w:t xml:space="preserve">professional planning </w:t>
            </w:r>
            <w:r w:rsidRPr="00F21B16">
              <w:rPr>
                <w:rFonts w:ascii="Arial" w:hAnsi="Arial" w:cs="Arial"/>
                <w:szCs w:val="22"/>
              </w:rPr>
              <w:t>service delivery in line with legislation and the council’s policies and practices.</w:t>
            </w:r>
          </w:p>
          <w:p w14:paraId="0440DB60" w14:textId="77777777" w:rsidR="005538F8" w:rsidRDefault="005538F8" w:rsidP="00A50C5D">
            <w:pPr>
              <w:rPr>
                <w:rFonts w:ascii="Arial" w:hAnsi="Arial" w:cs="Arial"/>
                <w:noProof/>
                <w:sz w:val="20"/>
                <w:szCs w:val="20"/>
              </w:rPr>
            </w:pPr>
          </w:p>
          <w:p w14:paraId="1A745193" w14:textId="6BC345DB" w:rsidR="001B1A64" w:rsidRPr="00EA1B6F" w:rsidRDefault="001B1A64" w:rsidP="00EA1B6F">
            <w:pPr>
              <w:spacing w:after="120"/>
              <w:rPr>
                <w:rFonts w:ascii="Arial" w:hAnsi="Arial" w:cs="Arial"/>
                <w:szCs w:val="22"/>
              </w:rPr>
            </w:pPr>
            <w:r w:rsidRPr="00EA1B6F">
              <w:rPr>
                <w:rFonts w:ascii="Arial" w:hAnsi="Arial" w:cs="Arial"/>
                <w:bCs/>
                <w:szCs w:val="22"/>
              </w:rPr>
              <w:t xml:space="preserve">Process </w:t>
            </w:r>
            <w:r>
              <w:rPr>
                <w:rFonts w:ascii="Arial" w:hAnsi="Arial" w:cs="Arial"/>
                <w:bCs/>
                <w:szCs w:val="22"/>
              </w:rPr>
              <w:t xml:space="preserve">planning applications and related requests for the council’s own </w:t>
            </w:r>
            <w:r w:rsidR="00E770FD">
              <w:rPr>
                <w:rFonts w:ascii="Arial" w:hAnsi="Arial" w:cs="Arial"/>
                <w:bCs/>
                <w:szCs w:val="22"/>
              </w:rPr>
              <w:t xml:space="preserve">major highway </w:t>
            </w:r>
            <w:r>
              <w:rPr>
                <w:rFonts w:ascii="Arial" w:hAnsi="Arial" w:cs="Arial"/>
                <w:bCs/>
                <w:szCs w:val="22"/>
              </w:rPr>
              <w:t xml:space="preserve">infrastructure developments as well as </w:t>
            </w:r>
            <w:r w:rsidRPr="00EA1B6F">
              <w:rPr>
                <w:rFonts w:ascii="Arial" w:hAnsi="Arial" w:cs="Arial"/>
                <w:bCs/>
                <w:szCs w:val="22"/>
              </w:rPr>
              <w:t>minerals and waste planning and related applications (including review of old mineral permissions) in line with development plan policy,</w:t>
            </w:r>
            <w:r w:rsidRPr="00EA1B6F">
              <w:rPr>
                <w:rFonts w:ascii="Arial" w:hAnsi="Arial" w:cs="Arial"/>
                <w:szCs w:val="22"/>
              </w:rPr>
              <w:t xml:space="preserve"> national </w:t>
            </w:r>
            <w:r>
              <w:rPr>
                <w:rFonts w:ascii="Arial" w:hAnsi="Arial" w:cs="Arial"/>
                <w:szCs w:val="22"/>
              </w:rPr>
              <w:t xml:space="preserve">policy and </w:t>
            </w:r>
            <w:r w:rsidRPr="00EA1B6F">
              <w:rPr>
                <w:rFonts w:ascii="Arial" w:hAnsi="Arial" w:cs="Arial"/>
                <w:szCs w:val="22"/>
              </w:rPr>
              <w:t>planning guidance and other material considerations</w:t>
            </w:r>
            <w:r w:rsidRPr="00EA1B6F">
              <w:rPr>
                <w:rFonts w:ascii="Arial" w:hAnsi="Arial" w:cs="Arial"/>
                <w:bCs/>
                <w:szCs w:val="22"/>
              </w:rPr>
              <w:t>.</w:t>
            </w:r>
          </w:p>
          <w:p w14:paraId="7B6A251B" w14:textId="77777777" w:rsidR="001B1A64" w:rsidRPr="00EA1B6F" w:rsidRDefault="001B1A64" w:rsidP="00EA1B6F">
            <w:pPr>
              <w:spacing w:after="120"/>
              <w:rPr>
                <w:rFonts w:ascii="Arial" w:hAnsi="Arial" w:cs="Arial"/>
                <w:szCs w:val="22"/>
              </w:rPr>
            </w:pPr>
            <w:r w:rsidRPr="00EA1B6F">
              <w:rPr>
                <w:rFonts w:ascii="Arial" w:hAnsi="Arial" w:cs="Arial"/>
                <w:bCs/>
                <w:szCs w:val="22"/>
              </w:rPr>
              <w:t>Provide advice in relation to the planning process including advice at and consequent to pre-application meetings.</w:t>
            </w:r>
          </w:p>
          <w:p w14:paraId="5309E7D7" w14:textId="77777777" w:rsidR="001B1A64" w:rsidRPr="00EA1B6F" w:rsidRDefault="001B1A64" w:rsidP="00EA1B6F">
            <w:pPr>
              <w:spacing w:after="120"/>
              <w:rPr>
                <w:rFonts w:ascii="Arial" w:hAnsi="Arial" w:cs="Arial"/>
                <w:szCs w:val="22"/>
              </w:rPr>
            </w:pPr>
            <w:r w:rsidRPr="00EA1B6F">
              <w:rPr>
                <w:rFonts w:ascii="Arial" w:hAnsi="Arial" w:cs="Arial"/>
                <w:szCs w:val="22"/>
              </w:rPr>
              <w:lastRenderedPageBreak/>
              <w:t>Liaise with monitoring and enforcement team and site operators to ensure compliance with planning requirements.</w:t>
            </w:r>
          </w:p>
          <w:p w14:paraId="3E100184" w14:textId="77777777" w:rsidR="001B1A64" w:rsidRPr="00EA1B6F" w:rsidRDefault="001B1A64" w:rsidP="00EA1B6F">
            <w:pPr>
              <w:spacing w:after="120"/>
              <w:rPr>
                <w:rFonts w:ascii="Arial" w:hAnsi="Arial" w:cs="Arial"/>
                <w:bCs/>
                <w:szCs w:val="22"/>
              </w:rPr>
            </w:pPr>
            <w:r w:rsidRPr="00EA1B6F">
              <w:rPr>
                <w:rFonts w:ascii="Arial" w:hAnsi="Arial" w:cs="Arial"/>
                <w:bCs/>
                <w:szCs w:val="22"/>
              </w:rPr>
              <w:t>Where necessary prepare written statements and proofs of evidence for appeals and give evidence at planning hearings and public inquiries.</w:t>
            </w:r>
          </w:p>
          <w:p w14:paraId="0716F9B3" w14:textId="77777777" w:rsidR="001B1A64" w:rsidRPr="00EA1B6F" w:rsidRDefault="001B1A64" w:rsidP="00EA1B6F">
            <w:pPr>
              <w:spacing w:after="120"/>
              <w:rPr>
                <w:rFonts w:ascii="Arial" w:hAnsi="Arial" w:cs="Arial"/>
                <w:bCs/>
                <w:szCs w:val="22"/>
              </w:rPr>
            </w:pPr>
            <w:r w:rsidRPr="00EA1B6F">
              <w:rPr>
                <w:rFonts w:ascii="Arial" w:hAnsi="Arial" w:cs="Arial"/>
                <w:bCs/>
                <w:szCs w:val="22"/>
              </w:rPr>
              <w:t xml:space="preserve">Liaise, consult, negotiate and correspond with councillors, officers, developers, agents, landowners, government agencies, statutory consultees and the </w:t>
            </w:r>
            <w:proofErr w:type="gramStart"/>
            <w:r w:rsidRPr="00EA1B6F">
              <w:rPr>
                <w:rFonts w:ascii="Arial" w:hAnsi="Arial" w:cs="Arial"/>
                <w:bCs/>
                <w:szCs w:val="22"/>
              </w:rPr>
              <w:t>general public</w:t>
            </w:r>
            <w:proofErr w:type="gramEnd"/>
            <w:r w:rsidRPr="00EA1B6F">
              <w:rPr>
                <w:rFonts w:ascii="Arial" w:hAnsi="Arial" w:cs="Arial"/>
                <w:bCs/>
                <w:szCs w:val="22"/>
              </w:rPr>
              <w:t>.</w:t>
            </w:r>
          </w:p>
          <w:p w14:paraId="17760C37" w14:textId="77536E5B" w:rsidR="001B1A64" w:rsidRPr="00EA1B6F" w:rsidRDefault="001B1A64" w:rsidP="00EA1B6F">
            <w:pPr>
              <w:spacing w:after="120"/>
              <w:rPr>
                <w:rFonts w:ascii="Arial" w:hAnsi="Arial" w:cs="Arial"/>
                <w:bCs/>
                <w:szCs w:val="22"/>
              </w:rPr>
            </w:pPr>
            <w:r w:rsidRPr="00EA1B6F">
              <w:rPr>
                <w:rFonts w:ascii="Arial" w:hAnsi="Arial" w:cs="Arial"/>
                <w:bCs/>
                <w:szCs w:val="22"/>
              </w:rPr>
              <w:t xml:space="preserve">Write reports and present to </w:t>
            </w:r>
            <w:r>
              <w:rPr>
                <w:rFonts w:ascii="Arial" w:hAnsi="Arial" w:cs="Arial"/>
                <w:bCs/>
                <w:szCs w:val="22"/>
              </w:rPr>
              <w:t xml:space="preserve">the council’s </w:t>
            </w:r>
            <w:r w:rsidRPr="00EA1B6F">
              <w:rPr>
                <w:rFonts w:ascii="Arial" w:hAnsi="Arial" w:cs="Arial"/>
                <w:bCs/>
                <w:szCs w:val="22"/>
              </w:rPr>
              <w:t>Planning and Regulation Committee.</w:t>
            </w:r>
          </w:p>
          <w:p w14:paraId="26BF58B3" w14:textId="77777777" w:rsidR="001B1A64" w:rsidRPr="00EA1B6F" w:rsidRDefault="001B1A64" w:rsidP="00EA1B6F">
            <w:pPr>
              <w:spacing w:after="120"/>
              <w:rPr>
                <w:rFonts w:ascii="Arial" w:hAnsi="Arial" w:cs="Arial"/>
                <w:szCs w:val="22"/>
              </w:rPr>
            </w:pPr>
            <w:r w:rsidRPr="00EA1B6F">
              <w:rPr>
                <w:rFonts w:ascii="Arial" w:hAnsi="Arial" w:cs="Arial"/>
                <w:bCs/>
                <w:szCs w:val="22"/>
              </w:rPr>
              <w:t>Work with internal and external partners such as district and parish councils, the Environment Agency, DEFRA, Natural England and the Council’s legal unit.</w:t>
            </w:r>
            <w:r w:rsidRPr="00EA1B6F">
              <w:rPr>
                <w:rFonts w:ascii="Arial" w:hAnsi="Arial" w:cs="Arial"/>
                <w:szCs w:val="22"/>
              </w:rPr>
              <w:t xml:space="preserve"> </w:t>
            </w:r>
          </w:p>
          <w:p w14:paraId="15BA7FC8" w14:textId="77777777" w:rsidR="001B1A64" w:rsidRPr="00EA1B6F" w:rsidRDefault="001B1A64" w:rsidP="00EA1B6F">
            <w:pPr>
              <w:spacing w:after="120"/>
              <w:rPr>
                <w:rFonts w:ascii="Arial" w:hAnsi="Arial" w:cs="Arial"/>
                <w:bCs/>
                <w:szCs w:val="22"/>
              </w:rPr>
            </w:pPr>
            <w:r w:rsidRPr="00EA1B6F">
              <w:rPr>
                <w:rFonts w:ascii="Arial" w:hAnsi="Arial" w:cs="Arial"/>
                <w:bCs/>
                <w:szCs w:val="22"/>
              </w:rPr>
              <w:t>Represent the council at public liaison meetings as required.</w:t>
            </w:r>
          </w:p>
          <w:p w14:paraId="2EC4CA57" w14:textId="77777777" w:rsidR="001B1A64" w:rsidRPr="00EA1B6F" w:rsidRDefault="001B1A64" w:rsidP="00EA1B6F">
            <w:pPr>
              <w:spacing w:after="120"/>
              <w:rPr>
                <w:rFonts w:ascii="Arial" w:hAnsi="Arial" w:cs="Arial"/>
                <w:bCs/>
                <w:szCs w:val="22"/>
              </w:rPr>
            </w:pPr>
            <w:r w:rsidRPr="00EA1B6F">
              <w:rPr>
                <w:rFonts w:ascii="Arial" w:hAnsi="Arial" w:cs="Arial"/>
                <w:bCs/>
                <w:szCs w:val="22"/>
              </w:rPr>
              <w:t>Undertake site visits to assess proposals, investigate planning issues and attend meetings.</w:t>
            </w:r>
          </w:p>
          <w:p w14:paraId="4E93254D" w14:textId="77777777" w:rsidR="001B1A64" w:rsidRPr="00EA1B6F" w:rsidRDefault="001B1A64" w:rsidP="00EA1B6F">
            <w:pPr>
              <w:spacing w:after="120"/>
              <w:rPr>
                <w:rFonts w:ascii="Arial" w:hAnsi="Arial" w:cs="Arial"/>
                <w:szCs w:val="22"/>
              </w:rPr>
            </w:pPr>
            <w:r w:rsidRPr="00EA1B6F">
              <w:rPr>
                <w:rFonts w:ascii="Arial" w:hAnsi="Arial" w:cs="Arial"/>
                <w:szCs w:val="22"/>
              </w:rPr>
              <w:t xml:space="preserve">Ensure an </w:t>
            </w:r>
            <w:proofErr w:type="gramStart"/>
            <w:r w:rsidRPr="00EA1B6F">
              <w:rPr>
                <w:rFonts w:ascii="Arial" w:hAnsi="Arial" w:cs="Arial"/>
                <w:szCs w:val="22"/>
              </w:rPr>
              <w:t>up to date</w:t>
            </w:r>
            <w:proofErr w:type="gramEnd"/>
            <w:r w:rsidRPr="00EA1B6F">
              <w:rPr>
                <w:rFonts w:ascii="Arial" w:hAnsi="Arial" w:cs="Arial"/>
                <w:szCs w:val="22"/>
              </w:rPr>
              <w:t xml:space="preserve"> familiarity and understanding of the legislative basis and practice of planning law.</w:t>
            </w:r>
          </w:p>
          <w:p w14:paraId="7FC9CA49" w14:textId="77777777" w:rsidR="001B1A64" w:rsidRPr="00EA1B6F" w:rsidRDefault="001B1A64" w:rsidP="00EA1B6F">
            <w:pPr>
              <w:spacing w:after="120"/>
              <w:rPr>
                <w:rFonts w:ascii="Arial" w:hAnsi="Arial" w:cs="Arial"/>
                <w:bCs/>
                <w:szCs w:val="22"/>
              </w:rPr>
            </w:pPr>
            <w:r w:rsidRPr="00EA1B6F">
              <w:rPr>
                <w:rFonts w:ascii="Arial" w:hAnsi="Arial" w:cs="Arial"/>
                <w:bCs/>
                <w:szCs w:val="22"/>
              </w:rPr>
              <w:t>Any other duties and related activities to support the smooth working of the Development Management team.</w:t>
            </w:r>
          </w:p>
          <w:p w14:paraId="5FB677DB" w14:textId="77777777" w:rsidR="00B16838" w:rsidRDefault="00B16838" w:rsidP="00B16838">
            <w:pPr>
              <w:rPr>
                <w:rFonts w:ascii="Arial" w:hAnsi="Arial" w:cs="Arial"/>
                <w:szCs w:val="22"/>
              </w:rPr>
            </w:pPr>
            <w:r w:rsidRPr="00F21B16">
              <w:rPr>
                <w:rFonts w:ascii="Arial" w:hAnsi="Arial" w:cs="Arial"/>
                <w:szCs w:val="22"/>
              </w:rPr>
              <w:t>Assist in promoting and managing a positive and proactive Health &amp; Safety culture to ensure Health and Safety is embedded into everyday working and legislative requirements are met.</w:t>
            </w:r>
          </w:p>
          <w:p w14:paraId="07B3765D" w14:textId="419C2D92" w:rsidR="00B16838" w:rsidRPr="00D757B0" w:rsidRDefault="00B16838" w:rsidP="00A50C5D">
            <w:pPr>
              <w:rPr>
                <w:rFonts w:ascii="Arial" w:hAnsi="Arial" w:cs="Arial"/>
                <w:noProof/>
                <w:sz w:val="20"/>
                <w:szCs w:val="20"/>
              </w:rPr>
            </w:pPr>
          </w:p>
        </w:tc>
      </w:tr>
    </w:tbl>
    <w:p w14:paraId="6682B29B" w14:textId="77777777" w:rsidR="00042E71" w:rsidRPr="00FC4D27" w:rsidRDefault="00042E71" w:rsidP="00042E71">
      <w:pPr>
        <w:tabs>
          <w:tab w:val="left" w:pos="726"/>
        </w:tabs>
        <w:sectPr w:rsidR="00042E71" w:rsidRPr="00FC4D27" w:rsidSect="005F6162">
          <w:type w:val="continuous"/>
          <w:pgSz w:w="11907" w:h="16840" w:code="9"/>
          <w:pgMar w:top="851" w:right="851" w:bottom="1418" w:left="851" w:header="567" w:footer="567" w:gutter="0"/>
          <w:cols w:space="708"/>
          <w:titlePg/>
          <w:docGrid w:linePitch="360"/>
        </w:sectPr>
      </w:pPr>
    </w:p>
    <w:p w14:paraId="181D80F4" w14:textId="5F2C2D9F" w:rsidR="00114762" w:rsidRPr="007D592B" w:rsidRDefault="00114762" w:rsidP="00114762">
      <w:pPr>
        <w:pStyle w:val="Heading1"/>
        <w:rPr>
          <w:rFonts w:cs="Arial"/>
        </w:rPr>
      </w:pPr>
      <w:r w:rsidRPr="007D592B">
        <w:rPr>
          <w:rFonts w:cs="Arial"/>
        </w:rPr>
        <w:t xml:space="preserve">Section </w:t>
      </w:r>
      <w:r>
        <w:rPr>
          <w:rFonts w:cs="Arial"/>
        </w:rPr>
        <w:t>B</w:t>
      </w:r>
      <w:r w:rsidRPr="007D592B">
        <w:rPr>
          <w:rFonts w:cs="Arial"/>
        </w:rPr>
        <w:t xml:space="preserve">: </w:t>
      </w:r>
      <w:r>
        <w:rPr>
          <w:rFonts w:cs="Arial"/>
        </w:rPr>
        <w:t>Selection Criteria</w:t>
      </w:r>
    </w:p>
    <w:p w14:paraId="3EE8E0E4" w14:textId="77777777" w:rsidR="00114762" w:rsidRPr="009F0647" w:rsidRDefault="00114762" w:rsidP="00114762">
      <w:pPr>
        <w:jc w:val="both"/>
        <w:rPr>
          <w:rFonts w:ascii="Arial" w:hAnsi="Arial" w:cs="Arial"/>
        </w:rPr>
      </w:pPr>
      <w:bookmarkStart w:id="1" w:name="_Hlk535396426"/>
      <w:r w:rsidRPr="009F0647">
        <w:rPr>
          <w:rFonts w:ascii="Arial" w:hAnsi="Arial" w:cs="Arial"/>
        </w:rPr>
        <w:t>Th</w:t>
      </w:r>
      <w:r>
        <w:rPr>
          <w:rFonts w:ascii="Arial" w:hAnsi="Arial" w:cs="Arial"/>
        </w:rPr>
        <w:t>is section</w:t>
      </w:r>
      <w:r w:rsidRPr="009F0647">
        <w:rPr>
          <w:rFonts w:ascii="Arial" w:hAnsi="Arial" w:cs="Arial"/>
        </w:rPr>
        <w:t xml:space="preserve"> provides a list of essential and desirable criteria that detail the skills, knowledge</w:t>
      </w:r>
      <w:r>
        <w:rPr>
          <w:rFonts w:ascii="Arial" w:hAnsi="Arial" w:cs="Arial"/>
        </w:rPr>
        <w:t xml:space="preserve">, behaviours, qualifications and experience </w:t>
      </w:r>
      <w:r w:rsidRPr="009F0647">
        <w:rPr>
          <w:rFonts w:ascii="Arial" w:hAnsi="Arial" w:cs="Arial"/>
        </w:rPr>
        <w:t xml:space="preserve">that a candidate should have </w:t>
      </w:r>
      <w:proofErr w:type="gramStart"/>
      <w:r w:rsidRPr="009F0647">
        <w:rPr>
          <w:rFonts w:ascii="Arial" w:hAnsi="Arial" w:cs="Arial"/>
        </w:rPr>
        <w:t>in order to</w:t>
      </w:r>
      <w:proofErr w:type="gramEnd"/>
      <w:r w:rsidRPr="009F0647">
        <w:rPr>
          <w:rFonts w:ascii="Arial" w:hAnsi="Arial" w:cs="Arial"/>
        </w:rPr>
        <w:t xml:space="preserve"> perform the job. </w:t>
      </w:r>
      <w:bookmarkStart w:id="2" w:name="_Hlk518652118"/>
      <w:r w:rsidRPr="007D592B">
        <w:rPr>
          <w:rFonts w:ascii="Arial" w:hAnsi="Arial" w:cs="Arial"/>
        </w:rPr>
        <w:t xml:space="preserve">The </w:t>
      </w:r>
      <w:r>
        <w:rPr>
          <w:rFonts w:ascii="Arial" w:hAnsi="Arial" w:cs="Arial"/>
        </w:rPr>
        <w:t xml:space="preserve">selection criteria </w:t>
      </w:r>
      <w:r w:rsidRPr="007D592B">
        <w:rPr>
          <w:rFonts w:ascii="Arial" w:hAnsi="Arial" w:cs="Arial"/>
        </w:rPr>
        <w:t>provide a list of essential</w:t>
      </w:r>
      <w:r>
        <w:rPr>
          <w:rFonts w:ascii="Arial" w:hAnsi="Arial" w:cs="Arial"/>
        </w:rPr>
        <w:t xml:space="preserve"> (no more than 8-10) and desirable criteria (no more than 4). </w:t>
      </w:r>
      <w:r w:rsidRPr="00AB4942">
        <w:rPr>
          <w:rFonts w:ascii="Arial" w:hAnsi="Arial" w:cs="Arial"/>
          <w:szCs w:val="22"/>
        </w:rPr>
        <w:t xml:space="preserve">The criteria are aligned to our </w:t>
      </w:r>
      <w:hyperlink r:id="rId11" w:history="1">
        <w:r w:rsidRPr="00AB4942">
          <w:rPr>
            <w:rStyle w:val="Hyperlink"/>
            <w:rFonts w:ascii="Arial" w:hAnsi="Arial" w:cs="Arial"/>
            <w:color w:val="auto"/>
            <w:szCs w:val="22"/>
          </w:rPr>
          <w:t>corporate values</w:t>
        </w:r>
      </w:hyperlink>
      <w:r w:rsidRPr="00AB4942">
        <w:rPr>
          <w:rFonts w:ascii="Arial" w:hAnsi="Arial" w:cs="Arial"/>
          <w:szCs w:val="22"/>
        </w:rPr>
        <w:t>.</w:t>
      </w:r>
      <w:bookmarkEnd w:id="2"/>
    </w:p>
    <w:p w14:paraId="070852EA" w14:textId="77777777" w:rsidR="00114762" w:rsidRPr="009F0647" w:rsidRDefault="00114762" w:rsidP="00114762">
      <w:pPr>
        <w:jc w:val="both"/>
        <w:rPr>
          <w:rFonts w:ascii="Arial" w:hAnsi="Arial" w:cs="Arial"/>
        </w:rPr>
      </w:pPr>
    </w:p>
    <w:p w14:paraId="65618471" w14:textId="77777777" w:rsidR="00114762" w:rsidRDefault="00114762" w:rsidP="00114762">
      <w:pPr>
        <w:jc w:val="both"/>
        <w:rPr>
          <w:rFonts w:ascii="Arial" w:hAnsi="Arial" w:cs="Arial"/>
          <w:bCs/>
        </w:rPr>
      </w:pPr>
      <w:r w:rsidRPr="009F0647">
        <w:rPr>
          <w:rFonts w:ascii="Arial" w:hAnsi="Arial" w:cs="Arial"/>
        </w:rPr>
        <w:t>Each of the criteria listed below will be measured through; the a</w:t>
      </w:r>
      <w:r w:rsidRPr="009F0647">
        <w:rPr>
          <w:rFonts w:ascii="Arial" w:hAnsi="Arial" w:cs="Arial"/>
          <w:bCs/>
        </w:rPr>
        <w:t>pplication form (A), a test / exercise (T), an interview (I), a presentation (P) or documentation (D).</w:t>
      </w:r>
    </w:p>
    <w:p w14:paraId="77478AE2" w14:textId="7468C712" w:rsidR="00114762" w:rsidRPr="009F0647" w:rsidRDefault="00114762" w:rsidP="00114762">
      <w:pPr>
        <w:jc w:val="both"/>
        <w:rPr>
          <w:rFonts w:ascii="Arial" w:hAnsi="Arial" w:cs="Arial"/>
          <w:bCs/>
        </w:rPr>
      </w:pPr>
      <w:r>
        <w:rPr>
          <w:rFonts w:ascii="Arial" w:hAnsi="Arial" w:cs="Arial"/>
          <w:bCs/>
        </w:rPr>
        <w:t xml:space="preserve">You must provide a supporting statement as part of your application which includes examples and evidence of when you have demonstrated the criteria listed below. You will be expected to address each point separately </w:t>
      </w:r>
      <w:r w:rsidR="00193842">
        <w:rPr>
          <w:rFonts w:ascii="Arial" w:hAnsi="Arial" w:cs="Arial"/>
          <w:bCs/>
        </w:rPr>
        <w:t>and, in the order,</w:t>
      </w:r>
      <w:r>
        <w:rPr>
          <w:rFonts w:ascii="Arial" w:hAnsi="Arial" w:cs="Arial"/>
          <w:bCs/>
        </w:rPr>
        <w:t xml:space="preserve"> listed. If you do not complete a full supporting statement in the requested format your application may be rejected. </w:t>
      </w:r>
    </w:p>
    <w:tbl>
      <w:tblPr>
        <w:tblStyle w:val="TableGridLight"/>
        <w:tblW w:w="5035" w:type="pct"/>
        <w:tblLook w:val="01E0" w:firstRow="1" w:lastRow="1" w:firstColumn="1" w:lastColumn="1" w:noHBand="0" w:noVBand="0"/>
      </w:tblPr>
      <w:tblGrid>
        <w:gridCol w:w="8305"/>
        <w:gridCol w:w="1961"/>
      </w:tblGrid>
      <w:tr w:rsidR="00114762" w:rsidRPr="009F0647" w14:paraId="4C16A814" w14:textId="77777777" w:rsidTr="00A405EF">
        <w:trPr>
          <w:trHeight w:val="80"/>
        </w:trPr>
        <w:tc>
          <w:tcPr>
            <w:tcW w:w="4045" w:type="pct"/>
          </w:tcPr>
          <w:bookmarkEnd w:id="1"/>
          <w:p w14:paraId="0EA7E8DB" w14:textId="77777777" w:rsidR="00114762" w:rsidRPr="009F0647" w:rsidRDefault="00114762" w:rsidP="005F6162">
            <w:pPr>
              <w:pStyle w:val="Heading3"/>
              <w:rPr>
                <w:rFonts w:cs="Arial"/>
              </w:rPr>
            </w:pPr>
            <w:r w:rsidRPr="009F0647">
              <w:rPr>
                <w:rFonts w:cs="Arial"/>
              </w:rPr>
              <w:t>Essential Criteria</w:t>
            </w:r>
          </w:p>
        </w:tc>
        <w:tc>
          <w:tcPr>
            <w:tcW w:w="955" w:type="pct"/>
          </w:tcPr>
          <w:p w14:paraId="5A9CCAA3" w14:textId="77777777" w:rsidR="00114762" w:rsidRPr="009F0647" w:rsidRDefault="00114762" w:rsidP="00A405EF">
            <w:pPr>
              <w:pStyle w:val="Heading3"/>
            </w:pPr>
            <w:r w:rsidRPr="009F0647">
              <w:t>Assessed By:</w:t>
            </w:r>
          </w:p>
        </w:tc>
      </w:tr>
      <w:tr w:rsidR="00B16838" w:rsidRPr="009F0647" w14:paraId="342B40E3" w14:textId="77777777" w:rsidTr="00A405EF">
        <w:tc>
          <w:tcPr>
            <w:tcW w:w="4045" w:type="pct"/>
          </w:tcPr>
          <w:p w14:paraId="4E1EF28B" w14:textId="4A84844D" w:rsidR="00B16838" w:rsidRDefault="00B16838" w:rsidP="00DA7303">
            <w:pPr>
              <w:spacing w:before="120" w:after="120"/>
              <w:jc w:val="both"/>
              <w:rPr>
                <w:rFonts w:ascii="Arial" w:hAnsi="Arial" w:cs="Arial"/>
                <w:szCs w:val="22"/>
              </w:rPr>
            </w:pPr>
            <w:r>
              <w:rPr>
                <w:rFonts w:ascii="Arial" w:hAnsi="Arial" w:cs="Arial"/>
                <w:b/>
                <w:iCs/>
                <w:szCs w:val="22"/>
                <w:u w:val="single"/>
              </w:rPr>
              <w:t>For G13</w:t>
            </w:r>
            <w:r w:rsidRPr="003C7BF2">
              <w:rPr>
                <w:rFonts w:ascii="Arial" w:hAnsi="Arial" w:cs="Arial"/>
                <w:b/>
                <w:iCs/>
                <w:szCs w:val="22"/>
                <w:u w:val="single"/>
              </w:rPr>
              <w:t xml:space="preserve"> post; </w:t>
            </w:r>
            <w:r>
              <w:rPr>
                <w:rFonts w:ascii="Arial" w:hAnsi="Arial" w:cs="Arial"/>
                <w:b/>
                <w:iCs/>
                <w:szCs w:val="22"/>
              </w:rPr>
              <w:t>G12</w:t>
            </w:r>
            <w:r w:rsidRPr="003C7BF2">
              <w:rPr>
                <w:rFonts w:ascii="Arial" w:hAnsi="Arial" w:cs="Arial"/>
                <w:b/>
                <w:iCs/>
                <w:szCs w:val="22"/>
              </w:rPr>
              <w:t xml:space="preserve"> plus;</w:t>
            </w:r>
          </w:p>
        </w:tc>
        <w:tc>
          <w:tcPr>
            <w:tcW w:w="955" w:type="pct"/>
          </w:tcPr>
          <w:p w14:paraId="144B9F4E" w14:textId="77777777" w:rsidR="00B16838" w:rsidRDefault="00B16838" w:rsidP="007A55C8">
            <w:pPr>
              <w:spacing w:before="120" w:after="120"/>
              <w:jc w:val="both"/>
              <w:rPr>
                <w:rFonts w:ascii="Arial" w:hAnsi="Arial" w:cs="Arial"/>
                <w:noProof/>
                <w:sz w:val="20"/>
                <w:szCs w:val="20"/>
              </w:rPr>
            </w:pPr>
          </w:p>
        </w:tc>
      </w:tr>
      <w:tr w:rsidR="00114762" w:rsidRPr="009F0647" w14:paraId="5A5B663D" w14:textId="77777777" w:rsidTr="00A405EF">
        <w:tc>
          <w:tcPr>
            <w:tcW w:w="4045" w:type="pct"/>
          </w:tcPr>
          <w:p w14:paraId="1C3AF171" w14:textId="56279FDC" w:rsidR="00DA7303" w:rsidRPr="00FC4D27" w:rsidRDefault="00B16838" w:rsidP="00DA7303">
            <w:pPr>
              <w:spacing w:before="120" w:after="120"/>
              <w:jc w:val="both"/>
              <w:rPr>
                <w:rFonts w:ascii="Arial" w:hAnsi="Arial" w:cs="Arial"/>
                <w:noProof/>
                <w:sz w:val="20"/>
                <w:szCs w:val="20"/>
              </w:rPr>
            </w:pPr>
            <w:r>
              <w:rPr>
                <w:rFonts w:ascii="Arial" w:hAnsi="Arial" w:cs="Arial"/>
                <w:szCs w:val="22"/>
              </w:rPr>
              <w:t>S</w:t>
            </w:r>
            <w:r w:rsidRPr="00D25306">
              <w:rPr>
                <w:rFonts w:ascii="Arial" w:hAnsi="Arial" w:cs="Arial"/>
                <w:szCs w:val="22"/>
              </w:rPr>
              <w:t xml:space="preserve">ubstantial experience </w:t>
            </w:r>
            <w:r w:rsidR="001B1A64">
              <w:rPr>
                <w:rFonts w:ascii="Arial" w:hAnsi="Arial" w:cs="Arial"/>
                <w:szCs w:val="22"/>
              </w:rPr>
              <w:t xml:space="preserve">(at least </w:t>
            </w:r>
            <w:r w:rsidR="00773812">
              <w:rPr>
                <w:rFonts w:ascii="Arial" w:hAnsi="Arial" w:cs="Arial"/>
                <w:szCs w:val="22"/>
              </w:rPr>
              <w:t>three</w:t>
            </w:r>
            <w:r w:rsidR="001B1A64">
              <w:rPr>
                <w:rFonts w:ascii="Arial" w:hAnsi="Arial" w:cs="Arial"/>
                <w:szCs w:val="22"/>
              </w:rPr>
              <w:t xml:space="preserve"> years</w:t>
            </w:r>
            <w:r w:rsidR="000144D2">
              <w:rPr>
                <w:rFonts w:ascii="Arial" w:hAnsi="Arial" w:cs="Arial"/>
                <w:szCs w:val="22"/>
              </w:rPr>
              <w:t xml:space="preserve"> at a senior planning officer level</w:t>
            </w:r>
            <w:r w:rsidR="001B1A64">
              <w:rPr>
                <w:rFonts w:ascii="Arial" w:hAnsi="Arial" w:cs="Arial"/>
                <w:szCs w:val="22"/>
              </w:rPr>
              <w:t xml:space="preserve">) </w:t>
            </w:r>
            <w:r w:rsidRPr="00D25306">
              <w:rPr>
                <w:rFonts w:ascii="Arial" w:hAnsi="Arial" w:cs="Arial"/>
                <w:szCs w:val="22"/>
              </w:rPr>
              <w:t xml:space="preserve">working within </w:t>
            </w:r>
            <w:r w:rsidR="001B1A64">
              <w:rPr>
                <w:rFonts w:ascii="Arial" w:hAnsi="Arial" w:cs="Arial"/>
                <w:szCs w:val="22"/>
              </w:rPr>
              <w:t>Planning Development Management</w:t>
            </w:r>
            <w:r w:rsidR="00C15A48">
              <w:rPr>
                <w:rFonts w:ascii="Arial" w:hAnsi="Arial" w:cs="Arial"/>
                <w:szCs w:val="22"/>
              </w:rPr>
              <w:t xml:space="preserve">, working with minimal supervision. </w:t>
            </w:r>
          </w:p>
        </w:tc>
        <w:tc>
          <w:tcPr>
            <w:tcW w:w="955" w:type="pct"/>
          </w:tcPr>
          <w:p w14:paraId="1C4D3E4A" w14:textId="5953E3BD" w:rsidR="00114762" w:rsidRPr="007A55C8" w:rsidRDefault="00B16838" w:rsidP="007A55C8">
            <w:pPr>
              <w:spacing w:before="120" w:after="120"/>
              <w:jc w:val="both"/>
              <w:rPr>
                <w:rFonts w:ascii="Arial" w:hAnsi="Arial" w:cs="Arial"/>
                <w:noProof/>
                <w:sz w:val="20"/>
                <w:szCs w:val="20"/>
              </w:rPr>
            </w:pPr>
            <w:r>
              <w:rPr>
                <w:rFonts w:ascii="Arial" w:hAnsi="Arial" w:cs="Arial"/>
                <w:noProof/>
                <w:sz w:val="20"/>
                <w:szCs w:val="20"/>
              </w:rPr>
              <w:t>A and I</w:t>
            </w:r>
          </w:p>
        </w:tc>
      </w:tr>
      <w:tr w:rsidR="00114762" w:rsidRPr="009F0647" w14:paraId="3F9D28AE" w14:textId="77777777" w:rsidTr="00A405EF">
        <w:tc>
          <w:tcPr>
            <w:tcW w:w="4045" w:type="pct"/>
          </w:tcPr>
          <w:p w14:paraId="7F6E0554" w14:textId="35CDC586" w:rsidR="00114762" w:rsidRPr="00FC4D27" w:rsidRDefault="00B16838" w:rsidP="005F6162">
            <w:pPr>
              <w:spacing w:before="120" w:after="120"/>
              <w:jc w:val="both"/>
              <w:rPr>
                <w:rFonts w:ascii="Arial" w:hAnsi="Arial" w:cs="Arial"/>
                <w:noProof/>
                <w:sz w:val="20"/>
                <w:szCs w:val="20"/>
              </w:rPr>
            </w:pPr>
            <w:r w:rsidRPr="00D25306">
              <w:rPr>
                <w:rFonts w:ascii="Arial" w:hAnsi="Arial" w:cs="Arial"/>
                <w:szCs w:val="22"/>
              </w:rPr>
              <w:t xml:space="preserve">A professional qualification in </w:t>
            </w:r>
            <w:r w:rsidR="001737D1">
              <w:rPr>
                <w:rFonts w:ascii="Arial" w:hAnsi="Arial" w:cs="Arial"/>
                <w:szCs w:val="22"/>
              </w:rPr>
              <w:t>Town and Country Planning</w:t>
            </w:r>
            <w:r w:rsidRPr="00D25306">
              <w:rPr>
                <w:rFonts w:ascii="Arial" w:hAnsi="Arial" w:cs="Arial"/>
                <w:szCs w:val="22"/>
              </w:rPr>
              <w:t xml:space="preserve"> and </w:t>
            </w:r>
            <w:r w:rsidR="00C15A48">
              <w:rPr>
                <w:rFonts w:ascii="Arial" w:hAnsi="Arial" w:cs="Arial"/>
                <w:szCs w:val="22"/>
              </w:rPr>
              <w:t xml:space="preserve">licentiate </w:t>
            </w:r>
            <w:r w:rsidRPr="00D25306">
              <w:rPr>
                <w:rFonts w:ascii="Arial" w:hAnsi="Arial" w:cs="Arial"/>
                <w:szCs w:val="22"/>
              </w:rPr>
              <w:t>member</w:t>
            </w:r>
            <w:r>
              <w:rPr>
                <w:rFonts w:ascii="Arial" w:hAnsi="Arial" w:cs="Arial"/>
                <w:szCs w:val="22"/>
              </w:rPr>
              <w:t>ship</w:t>
            </w:r>
            <w:r w:rsidRPr="00D25306">
              <w:rPr>
                <w:rFonts w:ascii="Arial" w:hAnsi="Arial" w:cs="Arial"/>
                <w:szCs w:val="22"/>
              </w:rPr>
              <w:t xml:space="preserve"> of </w:t>
            </w:r>
            <w:r>
              <w:rPr>
                <w:rFonts w:ascii="Arial" w:hAnsi="Arial" w:cs="Arial"/>
                <w:szCs w:val="22"/>
              </w:rPr>
              <w:t>Royal Town Planning Institute</w:t>
            </w:r>
            <w:r w:rsidR="00FB3C2D">
              <w:rPr>
                <w:rFonts w:ascii="Arial" w:hAnsi="Arial" w:cs="Arial"/>
                <w:szCs w:val="22"/>
              </w:rPr>
              <w:t>.</w:t>
            </w:r>
          </w:p>
        </w:tc>
        <w:tc>
          <w:tcPr>
            <w:tcW w:w="955" w:type="pct"/>
          </w:tcPr>
          <w:p w14:paraId="3ACF592F" w14:textId="66331B7F" w:rsidR="00114762" w:rsidRPr="007A55C8" w:rsidRDefault="00B16838" w:rsidP="007A55C8">
            <w:pPr>
              <w:spacing w:before="120" w:after="120"/>
              <w:jc w:val="both"/>
              <w:rPr>
                <w:rFonts w:ascii="Arial" w:hAnsi="Arial" w:cs="Arial"/>
                <w:noProof/>
                <w:sz w:val="20"/>
                <w:szCs w:val="20"/>
              </w:rPr>
            </w:pPr>
            <w:r>
              <w:rPr>
                <w:rFonts w:ascii="Arial" w:hAnsi="Arial" w:cs="Arial"/>
                <w:noProof/>
                <w:sz w:val="20"/>
                <w:szCs w:val="20"/>
              </w:rPr>
              <w:t>A and D</w:t>
            </w:r>
          </w:p>
        </w:tc>
      </w:tr>
      <w:tr w:rsidR="00C15A48" w14:paraId="5DB8B505" w14:textId="77777777" w:rsidTr="00C15A48">
        <w:tblPrEx>
          <w:tblLook w:val="04A0" w:firstRow="1" w:lastRow="0" w:firstColumn="1" w:lastColumn="0" w:noHBand="0" w:noVBand="1"/>
        </w:tblPrEx>
        <w:tc>
          <w:tcPr>
            <w:tcW w:w="4045" w:type="pct"/>
            <w:hideMark/>
          </w:tcPr>
          <w:p w14:paraId="45C45A06" w14:textId="3EDB4635" w:rsidR="00C15A48" w:rsidRPr="00C15A48" w:rsidRDefault="00C15A48">
            <w:pPr>
              <w:spacing w:before="120" w:after="120"/>
              <w:jc w:val="both"/>
              <w:rPr>
                <w:rFonts w:ascii="Arial" w:hAnsi="Arial" w:cs="Arial"/>
                <w:szCs w:val="22"/>
              </w:rPr>
            </w:pPr>
            <w:r w:rsidRPr="00C15A48">
              <w:rPr>
                <w:rFonts w:ascii="Arial" w:hAnsi="Arial" w:cs="Arial"/>
                <w:szCs w:val="22"/>
              </w:rPr>
              <w:t xml:space="preserve">Experience of leading on significantly complex, controversial County planning applications </w:t>
            </w:r>
            <w:r>
              <w:rPr>
                <w:rFonts w:ascii="Arial" w:hAnsi="Arial" w:cs="Arial"/>
                <w:szCs w:val="22"/>
              </w:rPr>
              <w:t xml:space="preserve">(for example for large new quarries, waste management facilities and/or infrastructure schemes) </w:t>
            </w:r>
            <w:r w:rsidRPr="00C15A48">
              <w:rPr>
                <w:rFonts w:ascii="Arial" w:hAnsi="Arial" w:cs="Arial"/>
                <w:szCs w:val="22"/>
              </w:rPr>
              <w:t>accompanied by Environmental Impact Assessments</w:t>
            </w:r>
          </w:p>
        </w:tc>
        <w:tc>
          <w:tcPr>
            <w:tcW w:w="955" w:type="pct"/>
            <w:hideMark/>
          </w:tcPr>
          <w:p w14:paraId="18BE75C5" w14:textId="77777777" w:rsidR="00C15A48" w:rsidRDefault="00C15A48">
            <w:pPr>
              <w:spacing w:before="120" w:after="120"/>
              <w:jc w:val="both"/>
              <w:rPr>
                <w:rFonts w:ascii="Arial" w:hAnsi="Arial" w:cs="Arial"/>
                <w:sz w:val="20"/>
                <w:szCs w:val="20"/>
              </w:rPr>
            </w:pPr>
            <w:r>
              <w:rPr>
                <w:rFonts w:ascii="Arial" w:hAnsi="Arial" w:cs="Arial"/>
                <w:sz w:val="20"/>
                <w:szCs w:val="20"/>
              </w:rPr>
              <w:t>A and I</w:t>
            </w:r>
          </w:p>
        </w:tc>
      </w:tr>
      <w:tr w:rsidR="00C15A48" w14:paraId="7A39783A" w14:textId="77777777" w:rsidTr="00C15A48">
        <w:tblPrEx>
          <w:tblLook w:val="04A0" w:firstRow="1" w:lastRow="0" w:firstColumn="1" w:lastColumn="0" w:noHBand="0" w:noVBand="1"/>
        </w:tblPrEx>
        <w:tc>
          <w:tcPr>
            <w:tcW w:w="4045" w:type="pct"/>
            <w:hideMark/>
          </w:tcPr>
          <w:p w14:paraId="12057256" w14:textId="77777777" w:rsidR="00C15A48" w:rsidRPr="00C15A48" w:rsidRDefault="00C15A48">
            <w:pPr>
              <w:spacing w:before="120" w:after="120"/>
              <w:jc w:val="both"/>
              <w:rPr>
                <w:rFonts w:ascii="Arial" w:hAnsi="Arial" w:cs="Arial"/>
                <w:szCs w:val="22"/>
              </w:rPr>
            </w:pPr>
            <w:r w:rsidRPr="00C15A48">
              <w:rPr>
                <w:rFonts w:ascii="Arial" w:hAnsi="Arial" w:cs="Arial"/>
                <w:szCs w:val="22"/>
              </w:rPr>
              <w:t>Experience of presenting at Public Inquiries</w:t>
            </w:r>
          </w:p>
        </w:tc>
        <w:tc>
          <w:tcPr>
            <w:tcW w:w="955" w:type="pct"/>
            <w:hideMark/>
          </w:tcPr>
          <w:p w14:paraId="760007D5" w14:textId="77777777" w:rsidR="00C15A48" w:rsidRDefault="00C15A48">
            <w:pPr>
              <w:spacing w:before="120" w:after="120"/>
              <w:jc w:val="both"/>
              <w:rPr>
                <w:rFonts w:ascii="Arial" w:hAnsi="Arial" w:cs="Arial"/>
                <w:sz w:val="20"/>
                <w:szCs w:val="20"/>
              </w:rPr>
            </w:pPr>
            <w:r>
              <w:rPr>
                <w:rFonts w:ascii="Arial" w:hAnsi="Arial" w:cs="Arial"/>
                <w:sz w:val="20"/>
                <w:szCs w:val="20"/>
              </w:rPr>
              <w:t>A and I</w:t>
            </w:r>
          </w:p>
        </w:tc>
      </w:tr>
      <w:tr w:rsidR="00114762" w:rsidRPr="009F0647" w14:paraId="26CC1E89" w14:textId="77777777" w:rsidTr="00A405EF">
        <w:tc>
          <w:tcPr>
            <w:tcW w:w="4045" w:type="pct"/>
          </w:tcPr>
          <w:p w14:paraId="0B2E756E" w14:textId="170A7DD7" w:rsidR="00114762" w:rsidRPr="00FC4D27" w:rsidRDefault="00B16838" w:rsidP="005F6162">
            <w:pPr>
              <w:spacing w:before="120" w:after="120"/>
              <w:jc w:val="both"/>
              <w:rPr>
                <w:rFonts w:ascii="Arial" w:hAnsi="Arial" w:cs="Arial"/>
                <w:noProof/>
                <w:sz w:val="20"/>
                <w:szCs w:val="20"/>
              </w:rPr>
            </w:pPr>
            <w:r w:rsidRPr="00D25306">
              <w:rPr>
                <w:rFonts w:ascii="Arial" w:hAnsi="Arial" w:cs="Arial"/>
                <w:b/>
                <w:iCs/>
                <w:szCs w:val="22"/>
                <w:u w:val="single"/>
              </w:rPr>
              <w:lastRenderedPageBreak/>
              <w:t>For G12 post:</w:t>
            </w:r>
          </w:p>
        </w:tc>
        <w:tc>
          <w:tcPr>
            <w:tcW w:w="955" w:type="pct"/>
          </w:tcPr>
          <w:p w14:paraId="105BA4C0" w14:textId="4CAD59C8" w:rsidR="00114762" w:rsidRPr="007A55C8" w:rsidRDefault="00114762" w:rsidP="007A55C8">
            <w:pPr>
              <w:spacing w:before="120" w:after="120"/>
              <w:jc w:val="both"/>
              <w:rPr>
                <w:rFonts w:ascii="Arial" w:hAnsi="Arial" w:cs="Arial"/>
                <w:noProof/>
                <w:sz w:val="20"/>
                <w:szCs w:val="20"/>
              </w:rPr>
            </w:pPr>
          </w:p>
        </w:tc>
      </w:tr>
      <w:tr w:rsidR="00114762" w:rsidRPr="009F0647" w14:paraId="1B292C93" w14:textId="77777777" w:rsidTr="00A405EF">
        <w:tc>
          <w:tcPr>
            <w:tcW w:w="4045" w:type="pct"/>
          </w:tcPr>
          <w:p w14:paraId="7FBC3DDD" w14:textId="51691211" w:rsidR="00114762" w:rsidRPr="00FC4D27" w:rsidRDefault="00B16838" w:rsidP="005F6162">
            <w:pPr>
              <w:spacing w:before="120" w:after="120"/>
              <w:jc w:val="both"/>
              <w:rPr>
                <w:rFonts w:ascii="Arial" w:hAnsi="Arial" w:cs="Arial"/>
                <w:noProof/>
                <w:sz w:val="20"/>
                <w:szCs w:val="20"/>
              </w:rPr>
            </w:pPr>
            <w:r w:rsidRPr="00D25306">
              <w:rPr>
                <w:rFonts w:ascii="Arial" w:hAnsi="Arial" w:cs="Arial"/>
                <w:szCs w:val="22"/>
              </w:rPr>
              <w:t xml:space="preserve">Degree or equivalent qualification in </w:t>
            </w:r>
            <w:r w:rsidR="001737D1">
              <w:rPr>
                <w:rFonts w:ascii="Arial" w:hAnsi="Arial" w:cs="Arial"/>
                <w:szCs w:val="22"/>
              </w:rPr>
              <w:t>Town and Country Planning</w:t>
            </w:r>
            <w:r w:rsidR="00E770FD">
              <w:rPr>
                <w:rFonts w:ascii="Arial" w:hAnsi="Arial" w:cs="Arial"/>
                <w:szCs w:val="22"/>
              </w:rPr>
              <w:t xml:space="preserve"> or related discipline</w:t>
            </w:r>
            <w:r w:rsidRPr="00D25306">
              <w:rPr>
                <w:rFonts w:ascii="Arial" w:hAnsi="Arial" w:cs="Arial"/>
                <w:szCs w:val="22"/>
              </w:rPr>
              <w:t>.</w:t>
            </w:r>
          </w:p>
        </w:tc>
        <w:tc>
          <w:tcPr>
            <w:tcW w:w="955" w:type="pct"/>
          </w:tcPr>
          <w:p w14:paraId="739E4E27" w14:textId="266182DE" w:rsidR="00114762" w:rsidRPr="007A55C8" w:rsidRDefault="00B16838" w:rsidP="007A55C8">
            <w:pPr>
              <w:spacing w:before="120" w:after="120"/>
              <w:jc w:val="both"/>
              <w:rPr>
                <w:rFonts w:ascii="Arial" w:hAnsi="Arial" w:cs="Arial"/>
                <w:noProof/>
                <w:sz w:val="20"/>
                <w:szCs w:val="20"/>
              </w:rPr>
            </w:pPr>
            <w:r>
              <w:rPr>
                <w:rFonts w:ascii="Arial" w:hAnsi="Arial" w:cs="Arial"/>
                <w:noProof/>
                <w:sz w:val="20"/>
                <w:szCs w:val="20"/>
              </w:rPr>
              <w:t>A and D</w:t>
            </w:r>
          </w:p>
        </w:tc>
      </w:tr>
      <w:tr w:rsidR="00114762" w:rsidRPr="009F0647" w14:paraId="55A1407B" w14:textId="77777777" w:rsidTr="00A405EF">
        <w:tc>
          <w:tcPr>
            <w:tcW w:w="4045" w:type="pct"/>
          </w:tcPr>
          <w:p w14:paraId="159FC75D" w14:textId="1BBFB2BB" w:rsidR="00114762" w:rsidRPr="00FC4D27" w:rsidRDefault="00B16838" w:rsidP="005F6162">
            <w:pPr>
              <w:spacing w:before="120" w:after="120"/>
              <w:jc w:val="both"/>
              <w:rPr>
                <w:rFonts w:ascii="Arial" w:hAnsi="Arial" w:cs="Arial"/>
                <w:noProof/>
                <w:sz w:val="20"/>
                <w:szCs w:val="20"/>
              </w:rPr>
            </w:pPr>
            <w:r w:rsidRPr="00D25306">
              <w:rPr>
                <w:rFonts w:ascii="Arial" w:hAnsi="Arial" w:cs="Arial"/>
                <w:szCs w:val="22"/>
              </w:rPr>
              <w:t>Significant experience</w:t>
            </w:r>
            <w:r w:rsidR="001737D1">
              <w:rPr>
                <w:rFonts w:ascii="Arial" w:hAnsi="Arial" w:cs="Arial"/>
                <w:szCs w:val="22"/>
              </w:rPr>
              <w:t xml:space="preserve"> (at least three years)</w:t>
            </w:r>
            <w:r w:rsidRPr="00D25306">
              <w:rPr>
                <w:rFonts w:ascii="Arial" w:hAnsi="Arial" w:cs="Arial"/>
                <w:szCs w:val="22"/>
              </w:rPr>
              <w:t xml:space="preserve"> working within </w:t>
            </w:r>
            <w:r w:rsidR="00773812">
              <w:rPr>
                <w:rFonts w:ascii="Arial" w:hAnsi="Arial" w:cs="Arial"/>
                <w:szCs w:val="22"/>
              </w:rPr>
              <w:t xml:space="preserve">Development Management. </w:t>
            </w:r>
          </w:p>
        </w:tc>
        <w:tc>
          <w:tcPr>
            <w:tcW w:w="955" w:type="pct"/>
          </w:tcPr>
          <w:p w14:paraId="2DB00AF6" w14:textId="0F504403" w:rsidR="00114762" w:rsidRPr="007A55C8" w:rsidRDefault="00B16838" w:rsidP="007A55C8">
            <w:pPr>
              <w:spacing w:before="120" w:after="120"/>
              <w:jc w:val="both"/>
              <w:rPr>
                <w:rFonts w:ascii="Arial" w:hAnsi="Arial" w:cs="Arial"/>
                <w:noProof/>
                <w:sz w:val="20"/>
                <w:szCs w:val="20"/>
              </w:rPr>
            </w:pPr>
            <w:r>
              <w:rPr>
                <w:rFonts w:ascii="Arial" w:hAnsi="Arial" w:cs="Arial"/>
                <w:noProof/>
                <w:sz w:val="20"/>
                <w:szCs w:val="20"/>
              </w:rPr>
              <w:t>A, D and I</w:t>
            </w:r>
          </w:p>
        </w:tc>
      </w:tr>
      <w:tr w:rsidR="00114762" w:rsidRPr="009F0647" w14:paraId="5254FEB9" w14:textId="77777777" w:rsidTr="00A405EF">
        <w:tc>
          <w:tcPr>
            <w:tcW w:w="4045" w:type="pct"/>
          </w:tcPr>
          <w:p w14:paraId="2633829B" w14:textId="0CE30359" w:rsidR="00114762" w:rsidRPr="00FC4D27" w:rsidRDefault="001737D1" w:rsidP="00EA1B6F">
            <w:pPr>
              <w:tabs>
                <w:tab w:val="left" w:pos="820"/>
              </w:tabs>
              <w:spacing w:before="16" w:line="276" w:lineRule="exact"/>
              <w:ind w:right="64"/>
              <w:jc w:val="both"/>
              <w:rPr>
                <w:rFonts w:ascii="Arial" w:hAnsi="Arial" w:cs="Arial"/>
                <w:noProof/>
                <w:sz w:val="20"/>
                <w:szCs w:val="20"/>
              </w:rPr>
            </w:pPr>
            <w:r>
              <w:rPr>
                <w:rFonts w:ascii="Arial" w:hAnsi="Arial" w:cs="Arial"/>
                <w:szCs w:val="22"/>
              </w:rPr>
              <w:t>Knowledge of and ability to understand planning legislation and regulations</w:t>
            </w:r>
            <w:r w:rsidR="00E770FD">
              <w:rPr>
                <w:rFonts w:ascii="Arial" w:hAnsi="Arial" w:cs="Arial"/>
                <w:szCs w:val="22"/>
              </w:rPr>
              <w:t xml:space="preserve"> and interpretation of maps and plans</w:t>
            </w:r>
          </w:p>
        </w:tc>
        <w:tc>
          <w:tcPr>
            <w:tcW w:w="955" w:type="pct"/>
          </w:tcPr>
          <w:p w14:paraId="21263892" w14:textId="27EBEA4B" w:rsidR="00114762" w:rsidRPr="007A55C8" w:rsidRDefault="00B16838" w:rsidP="007A55C8">
            <w:pPr>
              <w:spacing w:before="120" w:after="120"/>
              <w:jc w:val="both"/>
              <w:rPr>
                <w:rFonts w:ascii="Arial" w:hAnsi="Arial" w:cs="Arial"/>
                <w:noProof/>
                <w:sz w:val="20"/>
                <w:szCs w:val="20"/>
              </w:rPr>
            </w:pPr>
            <w:r>
              <w:rPr>
                <w:rFonts w:ascii="Arial" w:hAnsi="Arial" w:cs="Arial"/>
                <w:noProof/>
                <w:sz w:val="20"/>
                <w:szCs w:val="20"/>
              </w:rPr>
              <w:t>A, D and I</w:t>
            </w:r>
          </w:p>
        </w:tc>
      </w:tr>
      <w:tr w:rsidR="00114762" w:rsidRPr="009F0647" w14:paraId="0CD91B74" w14:textId="77777777" w:rsidTr="00A405EF">
        <w:trPr>
          <w:trHeight w:val="510"/>
        </w:trPr>
        <w:tc>
          <w:tcPr>
            <w:tcW w:w="4045" w:type="pct"/>
          </w:tcPr>
          <w:p w14:paraId="21BCD633" w14:textId="6B43ED0D" w:rsidR="00114762" w:rsidRPr="00FC4D27" w:rsidRDefault="005A7AD5" w:rsidP="005F6162">
            <w:pPr>
              <w:spacing w:before="120" w:after="120"/>
              <w:jc w:val="both"/>
              <w:rPr>
                <w:rFonts w:ascii="Arial" w:hAnsi="Arial" w:cs="Arial"/>
                <w:noProof/>
                <w:sz w:val="20"/>
                <w:szCs w:val="20"/>
              </w:rPr>
            </w:pPr>
            <w:r w:rsidRPr="00740992">
              <w:rPr>
                <w:rFonts w:ascii="Arial" w:hAnsi="Arial" w:cs="Arial"/>
                <w:szCs w:val="22"/>
              </w:rPr>
              <w:t>Ability to</w:t>
            </w:r>
            <w:r w:rsidR="00135D53">
              <w:rPr>
                <w:rFonts w:ascii="Arial" w:hAnsi="Arial" w:cs="Arial"/>
                <w:color w:val="000000"/>
                <w:sz w:val="24"/>
              </w:rPr>
              <w:t xml:space="preserve"> </w:t>
            </w:r>
            <w:r w:rsidR="00135D53" w:rsidRPr="00E14ED8">
              <w:rPr>
                <w:rFonts w:ascii="Arial" w:hAnsi="Arial" w:cs="Arial"/>
                <w:color w:val="000000"/>
                <w:szCs w:val="22"/>
              </w:rPr>
              <w:t>work to deadlines</w:t>
            </w:r>
            <w:r w:rsidR="00AF6FE6">
              <w:rPr>
                <w:rFonts w:ascii="Arial" w:hAnsi="Arial" w:cs="Arial"/>
                <w:color w:val="000000"/>
                <w:szCs w:val="22"/>
              </w:rPr>
              <w:t xml:space="preserve"> producing </w:t>
            </w:r>
            <w:r w:rsidR="000B08B8">
              <w:rPr>
                <w:rFonts w:ascii="Arial" w:hAnsi="Arial" w:cs="Arial"/>
                <w:color w:val="000000"/>
                <w:szCs w:val="22"/>
              </w:rPr>
              <w:t xml:space="preserve">clear and concise, </w:t>
            </w:r>
            <w:r w:rsidR="00AF6FE6">
              <w:rPr>
                <w:rFonts w:ascii="Arial" w:hAnsi="Arial" w:cs="Arial"/>
                <w:color w:val="000000"/>
                <w:szCs w:val="22"/>
              </w:rPr>
              <w:t>grammatically correct reports</w:t>
            </w:r>
            <w:r w:rsidR="000B08B8">
              <w:rPr>
                <w:rFonts w:ascii="Arial" w:hAnsi="Arial" w:cs="Arial"/>
                <w:color w:val="000000"/>
                <w:szCs w:val="22"/>
              </w:rPr>
              <w:t>, ba</w:t>
            </w:r>
            <w:r w:rsidR="00135D53" w:rsidRPr="00E14ED8">
              <w:rPr>
                <w:rFonts w:ascii="Arial" w:hAnsi="Arial" w:cs="Arial"/>
                <w:color w:val="000000"/>
                <w:szCs w:val="22"/>
              </w:rPr>
              <w:t>lancing a case load with competing deadlines</w:t>
            </w:r>
            <w:r w:rsidR="00AF6FE6">
              <w:rPr>
                <w:rFonts w:ascii="Arial" w:hAnsi="Arial" w:cs="Arial"/>
                <w:szCs w:val="22"/>
              </w:rPr>
              <w:t>.</w:t>
            </w:r>
            <w:r w:rsidR="00D12DD8">
              <w:rPr>
                <w:rFonts w:ascii="Arial" w:hAnsi="Arial" w:cs="Arial"/>
                <w:szCs w:val="22"/>
              </w:rPr>
              <w:t xml:space="preserve"> </w:t>
            </w:r>
          </w:p>
        </w:tc>
        <w:tc>
          <w:tcPr>
            <w:tcW w:w="955" w:type="pct"/>
          </w:tcPr>
          <w:p w14:paraId="647237F2" w14:textId="4A2C9348" w:rsidR="00114762" w:rsidRPr="007A55C8" w:rsidRDefault="005A7AD5" w:rsidP="007A55C8">
            <w:pPr>
              <w:spacing w:before="120" w:after="120"/>
              <w:jc w:val="both"/>
              <w:rPr>
                <w:rFonts w:ascii="Arial" w:hAnsi="Arial" w:cs="Arial"/>
                <w:noProof/>
                <w:sz w:val="20"/>
                <w:szCs w:val="20"/>
              </w:rPr>
            </w:pPr>
            <w:r>
              <w:rPr>
                <w:rFonts w:ascii="Arial" w:hAnsi="Arial" w:cs="Arial"/>
                <w:noProof/>
                <w:sz w:val="20"/>
                <w:szCs w:val="20"/>
              </w:rPr>
              <w:t>A, I and T</w:t>
            </w:r>
            <w:r w:rsidDel="005A7AD5">
              <w:rPr>
                <w:rFonts w:ascii="Arial" w:hAnsi="Arial" w:cs="Arial"/>
                <w:noProof/>
                <w:sz w:val="20"/>
                <w:szCs w:val="20"/>
              </w:rPr>
              <w:t xml:space="preserve"> </w:t>
            </w:r>
          </w:p>
        </w:tc>
      </w:tr>
      <w:tr w:rsidR="002F73BB" w:rsidRPr="009F0647" w14:paraId="38B8C13A" w14:textId="77777777" w:rsidTr="00A405EF">
        <w:trPr>
          <w:trHeight w:val="510"/>
        </w:trPr>
        <w:tc>
          <w:tcPr>
            <w:tcW w:w="4045" w:type="pct"/>
          </w:tcPr>
          <w:p w14:paraId="2F18C9B9" w14:textId="4A4D6A1B" w:rsidR="002F73BB" w:rsidRPr="00D25306" w:rsidRDefault="002F73BB" w:rsidP="005F6162">
            <w:pPr>
              <w:spacing w:before="120" w:after="120"/>
              <w:jc w:val="both"/>
              <w:rPr>
                <w:rFonts w:ascii="Arial" w:hAnsi="Arial" w:cs="Arial"/>
                <w:szCs w:val="22"/>
              </w:rPr>
            </w:pPr>
            <w:r w:rsidRPr="00740992">
              <w:rPr>
                <w:rFonts w:ascii="Arial" w:hAnsi="Arial" w:cs="Arial"/>
                <w:szCs w:val="22"/>
              </w:rPr>
              <w:t>Experience of processing planning applications</w:t>
            </w:r>
            <w:r w:rsidR="00E770FD">
              <w:rPr>
                <w:rFonts w:ascii="Arial" w:hAnsi="Arial" w:cs="Arial"/>
                <w:szCs w:val="22"/>
              </w:rPr>
              <w:t xml:space="preserve"> for major highway infrastructure developments.</w:t>
            </w:r>
          </w:p>
        </w:tc>
        <w:tc>
          <w:tcPr>
            <w:tcW w:w="955" w:type="pct"/>
          </w:tcPr>
          <w:p w14:paraId="64FF7F05" w14:textId="67B4800C" w:rsidR="002F73BB" w:rsidRDefault="002F73BB" w:rsidP="007A55C8">
            <w:pPr>
              <w:spacing w:before="120" w:after="120"/>
              <w:jc w:val="both"/>
              <w:rPr>
                <w:rFonts w:ascii="Arial" w:hAnsi="Arial" w:cs="Arial"/>
                <w:noProof/>
                <w:sz w:val="20"/>
                <w:szCs w:val="20"/>
              </w:rPr>
            </w:pPr>
            <w:r>
              <w:rPr>
                <w:rFonts w:ascii="Arial" w:hAnsi="Arial" w:cs="Arial"/>
                <w:noProof/>
                <w:sz w:val="20"/>
                <w:szCs w:val="20"/>
              </w:rPr>
              <w:t>A and I</w:t>
            </w:r>
          </w:p>
        </w:tc>
      </w:tr>
      <w:tr w:rsidR="00FB3C2D" w:rsidRPr="009F0647" w14:paraId="278FDAB8" w14:textId="77777777" w:rsidTr="005F6162">
        <w:trPr>
          <w:trHeight w:val="510"/>
        </w:trPr>
        <w:tc>
          <w:tcPr>
            <w:tcW w:w="4045" w:type="pct"/>
            <w:vAlign w:val="center"/>
          </w:tcPr>
          <w:p w14:paraId="5ED7E67F" w14:textId="16EC70DE" w:rsidR="00FB3C2D" w:rsidRDefault="00FB3C2D" w:rsidP="00B16838">
            <w:pPr>
              <w:spacing w:before="120" w:after="120"/>
              <w:jc w:val="both"/>
              <w:rPr>
                <w:rFonts w:ascii="Arial" w:hAnsi="Arial" w:cs="Arial"/>
              </w:rPr>
            </w:pPr>
            <w:r>
              <w:rPr>
                <w:rFonts w:ascii="Arial" w:hAnsi="Arial" w:cs="Arial"/>
              </w:rPr>
              <w:t>Ability to communicate sensitively and effectively with all stakeholders</w:t>
            </w:r>
            <w:r w:rsidR="001737D1">
              <w:rPr>
                <w:rFonts w:ascii="Arial" w:hAnsi="Arial" w:cs="Arial"/>
              </w:rPr>
              <w:t xml:space="preserve"> including </w:t>
            </w:r>
            <w:r w:rsidR="001737D1" w:rsidRPr="0049012F">
              <w:rPr>
                <w:rFonts w:ascii="Arial" w:hAnsi="Arial" w:cs="Arial"/>
                <w:bCs/>
                <w:szCs w:val="22"/>
              </w:rPr>
              <w:t xml:space="preserve">councillors, officers, developers, agents, landowners, government agencies, statutory consultees and the </w:t>
            </w:r>
            <w:proofErr w:type="gramStart"/>
            <w:r w:rsidR="001737D1" w:rsidRPr="0049012F">
              <w:rPr>
                <w:rFonts w:ascii="Arial" w:hAnsi="Arial" w:cs="Arial"/>
                <w:bCs/>
                <w:szCs w:val="22"/>
              </w:rPr>
              <w:t>general public</w:t>
            </w:r>
            <w:proofErr w:type="gramEnd"/>
            <w:r w:rsidR="001737D1" w:rsidRPr="0049012F">
              <w:rPr>
                <w:rFonts w:ascii="Arial" w:hAnsi="Arial" w:cs="Arial"/>
                <w:bCs/>
                <w:szCs w:val="22"/>
              </w:rPr>
              <w:t>.</w:t>
            </w:r>
          </w:p>
        </w:tc>
        <w:tc>
          <w:tcPr>
            <w:tcW w:w="955" w:type="pct"/>
          </w:tcPr>
          <w:p w14:paraId="1BB2706E" w14:textId="3D18E781" w:rsidR="00FB3C2D" w:rsidRDefault="00FB3C2D" w:rsidP="00B16838">
            <w:pPr>
              <w:spacing w:before="120" w:after="120"/>
              <w:jc w:val="both"/>
              <w:rPr>
                <w:rFonts w:ascii="Arial" w:hAnsi="Arial" w:cs="Arial"/>
                <w:noProof/>
                <w:sz w:val="20"/>
                <w:szCs w:val="20"/>
              </w:rPr>
            </w:pPr>
            <w:r>
              <w:rPr>
                <w:rFonts w:ascii="Arial" w:hAnsi="Arial" w:cs="Arial"/>
                <w:noProof/>
                <w:sz w:val="20"/>
                <w:szCs w:val="20"/>
              </w:rPr>
              <w:t>A, I and T</w:t>
            </w:r>
          </w:p>
        </w:tc>
      </w:tr>
      <w:tr w:rsidR="00B16838" w:rsidRPr="009F0647" w14:paraId="1B8FC6BF" w14:textId="77777777" w:rsidTr="005F6162">
        <w:trPr>
          <w:trHeight w:val="510"/>
        </w:trPr>
        <w:tc>
          <w:tcPr>
            <w:tcW w:w="4045" w:type="pct"/>
            <w:vAlign w:val="center"/>
          </w:tcPr>
          <w:p w14:paraId="7FFEF120" w14:textId="07B2AD13" w:rsidR="00B16838" w:rsidRPr="009F0647" w:rsidRDefault="00B16838" w:rsidP="00B16838">
            <w:pPr>
              <w:spacing w:before="120" w:after="120"/>
              <w:jc w:val="both"/>
              <w:rPr>
                <w:rFonts w:ascii="Arial" w:hAnsi="Arial" w:cs="Arial"/>
                <w:noProof/>
                <w:sz w:val="20"/>
                <w:szCs w:val="20"/>
              </w:rPr>
            </w:pPr>
            <w:r>
              <w:rPr>
                <w:rFonts w:ascii="Arial" w:hAnsi="Arial" w:cs="Arial"/>
              </w:rPr>
              <w:t xml:space="preserve">Ability </w:t>
            </w:r>
            <w:r w:rsidR="00E770FD">
              <w:rPr>
                <w:rFonts w:ascii="Arial" w:hAnsi="Arial" w:cs="Arial"/>
              </w:rPr>
              <w:t>to work efficiently both independently and as part of a team</w:t>
            </w:r>
            <w:r w:rsidR="00193842">
              <w:rPr>
                <w:rFonts w:ascii="Arial" w:hAnsi="Arial" w:cs="Arial"/>
              </w:rPr>
              <w:t xml:space="preserve"> </w:t>
            </w:r>
            <w:r w:rsidR="005A7AD5">
              <w:rPr>
                <w:rFonts w:ascii="Arial" w:hAnsi="Arial" w:cs="Arial"/>
              </w:rPr>
              <w:t xml:space="preserve">both inside </w:t>
            </w:r>
            <w:proofErr w:type="gramStart"/>
            <w:r w:rsidR="005A7AD5">
              <w:rPr>
                <w:rFonts w:ascii="Arial" w:hAnsi="Arial" w:cs="Arial"/>
              </w:rPr>
              <w:t xml:space="preserve">and </w:t>
            </w:r>
            <w:r>
              <w:rPr>
                <w:rFonts w:ascii="Arial" w:hAnsi="Arial" w:cs="Arial"/>
              </w:rPr>
              <w:t xml:space="preserve"> away</w:t>
            </w:r>
            <w:proofErr w:type="gramEnd"/>
            <w:r>
              <w:rPr>
                <w:rFonts w:ascii="Arial" w:hAnsi="Arial" w:cs="Arial"/>
              </w:rPr>
              <w:t xml:space="preserve"> from the office</w:t>
            </w:r>
            <w:r w:rsidRPr="00D25306">
              <w:rPr>
                <w:rFonts w:ascii="Arial" w:hAnsi="Arial" w:cs="Arial"/>
              </w:rPr>
              <w:t>.</w:t>
            </w:r>
            <w:r w:rsidR="001737D1">
              <w:rPr>
                <w:rFonts w:ascii="Arial" w:hAnsi="Arial" w:cs="Arial"/>
              </w:rPr>
              <w:t xml:space="preserve"> </w:t>
            </w:r>
          </w:p>
        </w:tc>
        <w:tc>
          <w:tcPr>
            <w:tcW w:w="955" w:type="pct"/>
          </w:tcPr>
          <w:p w14:paraId="72755D78" w14:textId="19B2C5C5" w:rsidR="00B16838" w:rsidRPr="007A55C8" w:rsidRDefault="00B16838" w:rsidP="00B16838">
            <w:pPr>
              <w:spacing w:before="120" w:after="120"/>
              <w:jc w:val="both"/>
              <w:rPr>
                <w:rFonts w:ascii="Arial" w:hAnsi="Arial" w:cs="Arial"/>
                <w:noProof/>
                <w:sz w:val="20"/>
                <w:szCs w:val="20"/>
              </w:rPr>
            </w:pPr>
            <w:r>
              <w:rPr>
                <w:rFonts w:ascii="Arial" w:hAnsi="Arial" w:cs="Arial"/>
                <w:noProof/>
                <w:sz w:val="20"/>
                <w:szCs w:val="20"/>
              </w:rPr>
              <w:t>A and I</w:t>
            </w:r>
          </w:p>
        </w:tc>
      </w:tr>
      <w:tr w:rsidR="00B16838" w:rsidRPr="009F0647" w14:paraId="5A5141CA" w14:textId="77777777" w:rsidTr="005F6162">
        <w:trPr>
          <w:trHeight w:val="510"/>
        </w:trPr>
        <w:tc>
          <w:tcPr>
            <w:tcW w:w="4045" w:type="pct"/>
            <w:vAlign w:val="center"/>
          </w:tcPr>
          <w:p w14:paraId="39FC1457" w14:textId="0F26A69E" w:rsidR="00B16838" w:rsidRPr="00D25306" w:rsidRDefault="00B16838" w:rsidP="00B16838">
            <w:pPr>
              <w:spacing w:before="120" w:after="120"/>
              <w:jc w:val="both"/>
              <w:rPr>
                <w:rFonts w:ascii="Arial" w:hAnsi="Arial" w:cs="Arial"/>
                <w:b/>
                <w:szCs w:val="22"/>
              </w:rPr>
            </w:pPr>
            <w:r w:rsidRPr="00D25306">
              <w:rPr>
                <w:rFonts w:ascii="Arial" w:hAnsi="Arial" w:cs="Arial"/>
              </w:rPr>
              <w:t>The ability to drive and the possession of a current driving licence, or ability to demonstrate an effective means of travel to remote areas of the county</w:t>
            </w:r>
            <w:r w:rsidR="00E770FD">
              <w:rPr>
                <w:rFonts w:ascii="Arial" w:hAnsi="Arial" w:cs="Arial"/>
              </w:rPr>
              <w:t xml:space="preserve"> to attend site visits and meetings, including some out-of-hours community liaison meetings</w:t>
            </w:r>
            <w:r w:rsidRPr="00D25306">
              <w:rPr>
                <w:rFonts w:ascii="Arial" w:hAnsi="Arial" w:cs="Arial"/>
              </w:rPr>
              <w:t xml:space="preserve">. </w:t>
            </w:r>
          </w:p>
        </w:tc>
        <w:tc>
          <w:tcPr>
            <w:tcW w:w="955" w:type="pct"/>
          </w:tcPr>
          <w:p w14:paraId="16A530E3" w14:textId="785C2292" w:rsidR="00B16838" w:rsidRPr="007A55C8" w:rsidRDefault="00B16838" w:rsidP="00B16838">
            <w:pPr>
              <w:spacing w:before="120" w:after="120"/>
              <w:jc w:val="both"/>
              <w:rPr>
                <w:rFonts w:ascii="Arial" w:hAnsi="Arial" w:cs="Arial"/>
                <w:noProof/>
                <w:sz w:val="20"/>
                <w:szCs w:val="20"/>
              </w:rPr>
            </w:pPr>
            <w:r>
              <w:rPr>
                <w:rFonts w:ascii="Arial" w:hAnsi="Arial" w:cs="Arial"/>
                <w:noProof/>
                <w:sz w:val="20"/>
                <w:szCs w:val="20"/>
              </w:rPr>
              <w:t>A, D and I</w:t>
            </w:r>
          </w:p>
        </w:tc>
      </w:tr>
      <w:tr w:rsidR="00B16838" w:rsidRPr="009F0647" w14:paraId="39E602BF" w14:textId="77777777" w:rsidTr="00A405EF">
        <w:trPr>
          <w:trHeight w:val="70"/>
        </w:trPr>
        <w:tc>
          <w:tcPr>
            <w:tcW w:w="4045" w:type="pct"/>
          </w:tcPr>
          <w:p w14:paraId="75C8547E" w14:textId="77777777" w:rsidR="00B16838" w:rsidRPr="009F0647" w:rsidRDefault="00B16838" w:rsidP="00B16838">
            <w:pPr>
              <w:pStyle w:val="Heading3"/>
              <w:rPr>
                <w:rFonts w:cs="Arial"/>
              </w:rPr>
            </w:pPr>
            <w:r w:rsidRPr="009F0647">
              <w:rPr>
                <w:rFonts w:cs="Arial"/>
              </w:rPr>
              <w:t>Desirable Criteria</w:t>
            </w:r>
          </w:p>
        </w:tc>
        <w:tc>
          <w:tcPr>
            <w:tcW w:w="955" w:type="pct"/>
          </w:tcPr>
          <w:p w14:paraId="215E4E13" w14:textId="77777777" w:rsidR="00B16838" w:rsidRPr="009F0647" w:rsidRDefault="00B16838" w:rsidP="00B16838">
            <w:pPr>
              <w:pStyle w:val="Heading3"/>
            </w:pPr>
            <w:r w:rsidRPr="009F0647">
              <w:t>Assessed By:</w:t>
            </w:r>
          </w:p>
        </w:tc>
      </w:tr>
      <w:tr w:rsidR="00E770FD" w:rsidRPr="009F0647" w14:paraId="3AEEA6B6" w14:textId="77777777" w:rsidTr="00A405EF">
        <w:tc>
          <w:tcPr>
            <w:tcW w:w="4045" w:type="pct"/>
          </w:tcPr>
          <w:p w14:paraId="5DD5BCA2" w14:textId="0ACD578F" w:rsidR="00E770FD" w:rsidRPr="00740992" w:rsidRDefault="005A7AD5" w:rsidP="00B16838">
            <w:pPr>
              <w:spacing w:before="120" w:after="120"/>
              <w:jc w:val="both"/>
              <w:rPr>
                <w:rFonts w:ascii="Arial" w:hAnsi="Arial" w:cs="Arial"/>
                <w:szCs w:val="22"/>
              </w:rPr>
            </w:pPr>
            <w:r w:rsidRPr="00D25306">
              <w:rPr>
                <w:rFonts w:ascii="Arial" w:hAnsi="Arial" w:cs="Arial"/>
                <w:szCs w:val="22"/>
              </w:rPr>
              <w:t>Previous experience of working at a similar level in Local Government</w:t>
            </w:r>
            <w:r>
              <w:rPr>
                <w:rFonts w:ascii="Arial" w:hAnsi="Arial" w:cs="Arial"/>
                <w:szCs w:val="22"/>
              </w:rPr>
              <w:t>.</w:t>
            </w:r>
          </w:p>
        </w:tc>
        <w:tc>
          <w:tcPr>
            <w:tcW w:w="955" w:type="pct"/>
          </w:tcPr>
          <w:p w14:paraId="6BB286EA" w14:textId="3922B414" w:rsidR="00E770FD" w:rsidRDefault="005A7AD5" w:rsidP="00B16838">
            <w:pPr>
              <w:spacing w:before="120" w:after="120"/>
              <w:jc w:val="both"/>
              <w:rPr>
                <w:rFonts w:ascii="Arial" w:hAnsi="Arial" w:cs="Arial"/>
                <w:noProof/>
                <w:sz w:val="20"/>
                <w:szCs w:val="20"/>
              </w:rPr>
            </w:pPr>
            <w:r>
              <w:rPr>
                <w:rFonts w:ascii="Arial" w:hAnsi="Arial" w:cs="Arial"/>
                <w:noProof/>
                <w:sz w:val="20"/>
                <w:szCs w:val="20"/>
              </w:rPr>
              <w:t>A and I</w:t>
            </w:r>
          </w:p>
        </w:tc>
      </w:tr>
      <w:tr w:rsidR="00B16838" w:rsidRPr="009F0647" w14:paraId="369E3672" w14:textId="77777777" w:rsidTr="00A405EF">
        <w:tc>
          <w:tcPr>
            <w:tcW w:w="4045" w:type="pct"/>
          </w:tcPr>
          <w:p w14:paraId="01956BF5" w14:textId="77777777" w:rsidR="002F73BB" w:rsidRPr="00740992" w:rsidRDefault="002F73BB" w:rsidP="002F73BB">
            <w:pPr>
              <w:jc w:val="both"/>
              <w:rPr>
                <w:rFonts w:ascii="Arial" w:hAnsi="Arial" w:cs="Arial"/>
                <w:szCs w:val="22"/>
              </w:rPr>
            </w:pPr>
            <w:r w:rsidRPr="00740992">
              <w:rPr>
                <w:rFonts w:ascii="Arial" w:hAnsi="Arial" w:cs="Arial"/>
                <w:szCs w:val="22"/>
              </w:rPr>
              <w:t>Experience of using MasterGov or similar back-office planning system</w:t>
            </w:r>
          </w:p>
          <w:p w14:paraId="2722964C" w14:textId="6B7EFBF9" w:rsidR="00B16838" w:rsidRPr="00FC4D27" w:rsidRDefault="00B16838" w:rsidP="00B16838">
            <w:pPr>
              <w:spacing w:before="120" w:after="120"/>
              <w:jc w:val="both"/>
              <w:rPr>
                <w:rFonts w:ascii="Arial" w:hAnsi="Arial" w:cs="Arial"/>
                <w:noProof/>
                <w:sz w:val="20"/>
                <w:szCs w:val="20"/>
              </w:rPr>
            </w:pPr>
          </w:p>
        </w:tc>
        <w:tc>
          <w:tcPr>
            <w:tcW w:w="955" w:type="pct"/>
          </w:tcPr>
          <w:p w14:paraId="74ECAC63" w14:textId="1D17FAC6" w:rsidR="00B16838" w:rsidRPr="007A55C8" w:rsidRDefault="002F73BB" w:rsidP="00B16838">
            <w:pPr>
              <w:spacing w:before="120" w:after="120"/>
              <w:jc w:val="both"/>
              <w:rPr>
                <w:rFonts w:ascii="Arial" w:hAnsi="Arial" w:cs="Arial"/>
                <w:noProof/>
                <w:sz w:val="20"/>
                <w:szCs w:val="20"/>
              </w:rPr>
            </w:pPr>
            <w:r>
              <w:rPr>
                <w:rFonts w:ascii="Arial" w:hAnsi="Arial" w:cs="Arial"/>
                <w:noProof/>
                <w:sz w:val="20"/>
                <w:szCs w:val="20"/>
              </w:rPr>
              <w:t>A and I</w:t>
            </w:r>
          </w:p>
        </w:tc>
      </w:tr>
      <w:tr w:rsidR="00B16838" w:rsidRPr="009F0647" w14:paraId="7EE1ED4E" w14:textId="77777777" w:rsidTr="00A405EF">
        <w:tc>
          <w:tcPr>
            <w:tcW w:w="4045" w:type="pct"/>
          </w:tcPr>
          <w:p w14:paraId="385B3338" w14:textId="77777777" w:rsidR="002F73BB" w:rsidRPr="00740992" w:rsidRDefault="002F73BB" w:rsidP="002F73BB">
            <w:pPr>
              <w:jc w:val="both"/>
              <w:rPr>
                <w:rFonts w:ascii="Arial" w:hAnsi="Arial" w:cs="Arial"/>
                <w:szCs w:val="22"/>
              </w:rPr>
            </w:pPr>
            <w:r w:rsidRPr="00740992">
              <w:rPr>
                <w:rFonts w:ascii="Arial" w:hAnsi="Arial" w:cs="Arial"/>
                <w:szCs w:val="22"/>
              </w:rPr>
              <w:t>Ability to use Microsoft Office suite</w:t>
            </w:r>
          </w:p>
          <w:p w14:paraId="6E9B7D37" w14:textId="5958A267" w:rsidR="00B16838" w:rsidRPr="00FC4D27" w:rsidRDefault="00B16838" w:rsidP="00B16838">
            <w:pPr>
              <w:spacing w:before="120" w:after="120"/>
              <w:jc w:val="both"/>
              <w:rPr>
                <w:rFonts w:ascii="Arial" w:hAnsi="Arial" w:cs="Arial"/>
                <w:sz w:val="20"/>
                <w:szCs w:val="20"/>
              </w:rPr>
            </w:pPr>
          </w:p>
        </w:tc>
        <w:tc>
          <w:tcPr>
            <w:tcW w:w="955" w:type="pct"/>
          </w:tcPr>
          <w:p w14:paraId="5E1FA3F6" w14:textId="3DFE159F" w:rsidR="00B16838" w:rsidRPr="007A55C8" w:rsidRDefault="002F73BB" w:rsidP="00B16838">
            <w:pPr>
              <w:spacing w:before="120" w:after="120"/>
              <w:jc w:val="both"/>
              <w:rPr>
                <w:rFonts w:ascii="Arial" w:hAnsi="Arial" w:cs="Arial"/>
                <w:noProof/>
                <w:sz w:val="20"/>
                <w:szCs w:val="20"/>
              </w:rPr>
            </w:pPr>
            <w:r>
              <w:rPr>
                <w:rFonts w:ascii="Arial" w:hAnsi="Arial" w:cs="Arial"/>
                <w:noProof/>
                <w:sz w:val="20"/>
                <w:szCs w:val="20"/>
              </w:rPr>
              <w:t>A and I</w:t>
            </w:r>
          </w:p>
        </w:tc>
      </w:tr>
      <w:tr w:rsidR="00B16838" w:rsidRPr="009F0647" w14:paraId="7CD147F1" w14:textId="77777777" w:rsidTr="00A405EF">
        <w:tc>
          <w:tcPr>
            <w:tcW w:w="4045" w:type="pct"/>
          </w:tcPr>
          <w:p w14:paraId="43422DA9" w14:textId="77777777" w:rsidR="002F73BB" w:rsidRPr="00740992" w:rsidRDefault="002F73BB" w:rsidP="002F73BB">
            <w:pPr>
              <w:rPr>
                <w:rFonts w:ascii="Arial" w:hAnsi="Arial" w:cs="Arial"/>
                <w:szCs w:val="22"/>
              </w:rPr>
            </w:pPr>
            <w:r w:rsidRPr="00740992">
              <w:rPr>
                <w:rFonts w:ascii="Arial" w:hAnsi="Arial" w:cs="Arial"/>
                <w:szCs w:val="22"/>
              </w:rPr>
              <w:t xml:space="preserve">Experience of working in a planning department/service area in a County or Unitary Council. </w:t>
            </w:r>
          </w:p>
          <w:p w14:paraId="3C59BA7A" w14:textId="555544ED" w:rsidR="00B16838" w:rsidRPr="00FC4D27" w:rsidRDefault="00B16838" w:rsidP="00B16838">
            <w:pPr>
              <w:spacing w:before="120" w:after="120"/>
              <w:jc w:val="both"/>
              <w:rPr>
                <w:rFonts w:ascii="Arial" w:hAnsi="Arial" w:cs="Arial"/>
                <w:sz w:val="20"/>
                <w:szCs w:val="20"/>
              </w:rPr>
            </w:pPr>
          </w:p>
        </w:tc>
        <w:tc>
          <w:tcPr>
            <w:tcW w:w="955" w:type="pct"/>
          </w:tcPr>
          <w:p w14:paraId="5953BEF3" w14:textId="0BC66AD4" w:rsidR="00B16838" w:rsidRPr="007A55C8" w:rsidRDefault="002F73BB" w:rsidP="00B16838">
            <w:pPr>
              <w:spacing w:before="120" w:after="120"/>
              <w:jc w:val="both"/>
              <w:rPr>
                <w:rFonts w:ascii="Arial" w:hAnsi="Arial" w:cs="Arial"/>
                <w:noProof/>
                <w:sz w:val="20"/>
                <w:szCs w:val="20"/>
              </w:rPr>
            </w:pPr>
            <w:r>
              <w:rPr>
                <w:rFonts w:ascii="Arial" w:hAnsi="Arial" w:cs="Arial"/>
                <w:noProof/>
                <w:sz w:val="20"/>
                <w:szCs w:val="20"/>
              </w:rPr>
              <w:t>A and I</w:t>
            </w:r>
          </w:p>
        </w:tc>
      </w:tr>
    </w:tbl>
    <w:p w14:paraId="03C1D653" w14:textId="77777777" w:rsidR="00114762" w:rsidRDefault="00114762" w:rsidP="00114762">
      <w:pPr>
        <w:sectPr w:rsidR="00114762" w:rsidSect="005E7A01">
          <w:headerReference w:type="default" r:id="rId12"/>
          <w:footerReference w:type="even" r:id="rId13"/>
          <w:footerReference w:type="default" r:id="rId14"/>
          <w:headerReference w:type="first" r:id="rId15"/>
          <w:footerReference w:type="first" r:id="rId16"/>
          <w:type w:val="continuous"/>
          <w:pgSz w:w="11907" w:h="16840" w:code="9"/>
          <w:pgMar w:top="1263" w:right="851" w:bottom="1418" w:left="851" w:header="567" w:footer="316" w:gutter="0"/>
          <w:cols w:space="708"/>
          <w:titlePg/>
          <w:docGrid w:linePitch="360"/>
        </w:sectPr>
      </w:pPr>
      <w:bookmarkStart w:id="6" w:name="_Hlk516569688"/>
      <w:bookmarkStart w:id="7" w:name="_Hlk518653385"/>
      <w:bookmarkStart w:id="8" w:name="_Hlk518651683"/>
    </w:p>
    <w:p w14:paraId="3E47E5AD" w14:textId="77777777" w:rsidR="00114762" w:rsidRDefault="00114762" w:rsidP="00114762"/>
    <w:p w14:paraId="0CD1E762" w14:textId="77777777" w:rsidR="00114762" w:rsidRPr="00CA7279" w:rsidRDefault="00114762" w:rsidP="00114762">
      <w:pPr>
        <w:pStyle w:val="Heading1"/>
        <w:spacing w:before="120"/>
      </w:pPr>
      <w:r>
        <w:t>Section C: P</w:t>
      </w:r>
      <w:r w:rsidRPr="00CA7279">
        <w:t xml:space="preserve">re-employment </w:t>
      </w:r>
      <w:r>
        <w:t>C</w:t>
      </w:r>
      <w:r w:rsidRPr="00CA7279">
        <w:t>hecks</w:t>
      </w:r>
    </w:p>
    <w:p w14:paraId="6BA656B1" w14:textId="77777777" w:rsidR="00114762" w:rsidRDefault="00114762" w:rsidP="00114762">
      <w:pPr>
        <w:pStyle w:val="BodyText3"/>
        <w:tabs>
          <w:tab w:val="left" w:pos="4035"/>
        </w:tabs>
        <w:spacing w:before="0" w:line="240" w:lineRule="auto"/>
        <w:rPr>
          <w:rFonts w:cs="Arial"/>
          <w:szCs w:val="22"/>
        </w:rPr>
      </w:pPr>
      <w:r w:rsidRPr="009F0647">
        <w:rPr>
          <w:rFonts w:cs="Arial"/>
        </w:rPr>
        <w:t>All appointments are subject to standard pre-employment screening. This will include identity, r</w:t>
      </w:r>
      <w:r w:rsidRPr="009F0647">
        <w:rPr>
          <w:rFonts w:cs="Arial"/>
          <w:szCs w:val="22"/>
        </w:rPr>
        <w:t xml:space="preserve">eferences, proof of right to work in the UK, medical clearance and verification of certificates. Further information can be found here </w:t>
      </w:r>
      <w:hyperlink r:id="rId17" w:history="1">
        <w:r w:rsidRPr="009F0647">
          <w:rPr>
            <w:rStyle w:val="Hyperlink"/>
            <w:rFonts w:cs="Arial"/>
            <w:szCs w:val="22"/>
          </w:rPr>
          <w:t>Pre-employment checks</w:t>
        </w:r>
      </w:hyperlink>
      <w:r w:rsidRPr="009F0647">
        <w:rPr>
          <w:rFonts w:cs="Arial"/>
          <w:szCs w:val="22"/>
        </w:rPr>
        <w:t xml:space="preserve"> </w:t>
      </w:r>
    </w:p>
    <w:p w14:paraId="6758B810" w14:textId="77777777" w:rsidR="00114762" w:rsidRDefault="00114762" w:rsidP="00114762">
      <w:pPr>
        <w:pStyle w:val="BodyText3"/>
        <w:tabs>
          <w:tab w:val="left" w:pos="4035"/>
        </w:tabs>
        <w:spacing w:before="0" w:line="240" w:lineRule="auto"/>
        <w:rPr>
          <w:rFonts w:cs="Arial"/>
          <w:szCs w:val="22"/>
        </w:rPr>
      </w:pPr>
    </w:p>
    <w:p w14:paraId="519A3014" w14:textId="1BEDB5A7" w:rsidR="00114762" w:rsidRDefault="00114762" w:rsidP="00114762">
      <w:pPr>
        <w:pStyle w:val="BodyText3"/>
        <w:tabs>
          <w:tab w:val="left" w:pos="4035"/>
        </w:tabs>
        <w:spacing w:before="0" w:line="240" w:lineRule="auto"/>
        <w:rPr>
          <w:rFonts w:cs="Arial"/>
          <w:szCs w:val="22"/>
        </w:rPr>
      </w:pPr>
      <w:r w:rsidRPr="009F0647">
        <w:rPr>
          <w:rFonts w:cs="Arial"/>
          <w:szCs w:val="22"/>
        </w:rPr>
        <w:t xml:space="preserve">Additional </w:t>
      </w:r>
      <w:proofErr w:type="gramStart"/>
      <w:r w:rsidRPr="009F0647">
        <w:rPr>
          <w:rFonts w:cs="Arial"/>
          <w:szCs w:val="22"/>
        </w:rPr>
        <w:t>pre employment</w:t>
      </w:r>
      <w:proofErr w:type="gramEnd"/>
      <w:r w:rsidRPr="009F0647">
        <w:rPr>
          <w:rFonts w:cs="Arial"/>
          <w:szCs w:val="22"/>
        </w:rPr>
        <w:t xml:space="preserve"> checks specific to this role include:</w:t>
      </w:r>
      <w:r w:rsidR="004D70DA">
        <w:rPr>
          <w:rFonts w:cs="Arial"/>
          <w:szCs w:val="22"/>
        </w:rPr>
        <w:t xml:space="preserve"> </w:t>
      </w:r>
      <w:r w:rsidR="005F6162">
        <w:rPr>
          <w:rFonts w:cs="Arial"/>
          <w:szCs w:val="22"/>
        </w:rPr>
        <w:t>N/A</w:t>
      </w:r>
    </w:p>
    <w:p w14:paraId="2333492F" w14:textId="77777777" w:rsidR="00114762" w:rsidRPr="00285127" w:rsidRDefault="00114762" w:rsidP="00114762">
      <w:pPr>
        <w:pStyle w:val="BodyText3"/>
        <w:tabs>
          <w:tab w:val="left" w:pos="4035"/>
        </w:tabs>
        <w:spacing w:before="0" w:line="240" w:lineRule="auto"/>
        <w:rPr>
          <w:rFonts w:cs="Arial"/>
          <w:sz w:val="8"/>
          <w:szCs w:val="8"/>
        </w:rPr>
      </w:pPr>
    </w:p>
    <w:tbl>
      <w:tblPr>
        <w:tblStyle w:val="TableGridLight"/>
        <w:tblW w:w="10163" w:type="dxa"/>
        <w:tblLook w:val="01E0" w:firstRow="1" w:lastRow="1" w:firstColumn="1" w:lastColumn="1" w:noHBand="0" w:noVBand="0"/>
      </w:tblPr>
      <w:tblGrid>
        <w:gridCol w:w="576"/>
        <w:gridCol w:w="4414"/>
        <w:gridCol w:w="576"/>
        <w:gridCol w:w="4597"/>
      </w:tblGrid>
      <w:tr w:rsidR="007A55C8" w:rsidRPr="009F0647" w14:paraId="72FE861E" w14:textId="77777777" w:rsidTr="005538F8">
        <w:trPr>
          <w:trHeight w:val="381"/>
        </w:trPr>
        <w:tc>
          <w:tcPr>
            <w:tcW w:w="283" w:type="pct"/>
          </w:tcPr>
          <w:p w14:paraId="018B425B" w14:textId="77777777" w:rsidR="007A55C8" w:rsidRPr="00114762" w:rsidRDefault="00055F97" w:rsidP="007A55C8">
            <w:pPr>
              <w:pStyle w:val="Normaltable"/>
              <w:spacing w:before="0" w:after="0"/>
              <w:ind w:left="342" w:hanging="342"/>
              <w:jc w:val="center"/>
              <w:rPr>
                <w:rFonts w:ascii="Arial" w:hAnsi="Arial" w:cs="Arial"/>
                <w:sz w:val="36"/>
              </w:rPr>
            </w:pPr>
            <w:sdt>
              <w:sdtPr>
                <w:rPr>
                  <w:rFonts w:ascii="Arial" w:hAnsi="Arial" w:cs="Arial"/>
                  <w:sz w:val="36"/>
                </w:rPr>
                <w:id w:val="-153835163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567D4BF6"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and Adults Barred List</w:t>
            </w:r>
          </w:p>
        </w:tc>
        <w:tc>
          <w:tcPr>
            <w:tcW w:w="283" w:type="pct"/>
          </w:tcPr>
          <w:p w14:paraId="1FD81155" w14:textId="77777777" w:rsidR="007A55C8"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3328772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3F1DBD93" w14:textId="77777777" w:rsidR="007A55C8" w:rsidRPr="007A55C8" w:rsidRDefault="007A55C8" w:rsidP="007A55C8">
            <w:pPr>
              <w:pStyle w:val="Normaltable"/>
              <w:rPr>
                <w:rFonts w:ascii="Arial" w:hAnsi="Arial" w:cs="Arial"/>
              </w:rPr>
            </w:pPr>
            <w:r w:rsidRPr="007A55C8">
              <w:rPr>
                <w:rFonts w:ascii="Arial" w:hAnsi="Arial" w:cs="Arial"/>
              </w:rPr>
              <w:t xml:space="preserve">Enhanced Disclosure and Barring Service check without </w:t>
            </w:r>
            <w:hyperlink r:id="rId18" w:anchor="enhanced-dbs-check-without-an-adult-childrens-barred-list-check" w:history="1">
              <w:r w:rsidRPr="007A55C8">
                <w:rPr>
                  <w:rFonts w:ascii="Arial" w:hAnsi="Arial" w:cs="Arial"/>
                </w:rPr>
                <w:t>an Adult/Children’s barred list check</w:t>
              </w:r>
            </w:hyperlink>
          </w:p>
        </w:tc>
      </w:tr>
      <w:tr w:rsidR="007A55C8" w:rsidRPr="009F0647" w14:paraId="69FF68C0" w14:textId="77777777" w:rsidTr="005538F8">
        <w:trPr>
          <w:trHeight w:val="381"/>
        </w:trPr>
        <w:tc>
          <w:tcPr>
            <w:tcW w:w="283" w:type="pct"/>
          </w:tcPr>
          <w:p w14:paraId="296C254F" w14:textId="77777777" w:rsidR="007A55C8" w:rsidRPr="00114762" w:rsidRDefault="00055F97" w:rsidP="007A55C8">
            <w:pPr>
              <w:pStyle w:val="Normaltable"/>
              <w:spacing w:before="0" w:after="0"/>
              <w:ind w:left="342" w:hanging="342"/>
              <w:jc w:val="center"/>
              <w:rPr>
                <w:rFonts w:ascii="Arial" w:hAnsi="Arial" w:cs="Arial"/>
                <w:sz w:val="36"/>
              </w:rPr>
            </w:pPr>
            <w:sdt>
              <w:sdtPr>
                <w:rPr>
                  <w:rFonts w:ascii="Arial" w:hAnsi="Arial" w:cs="Arial"/>
                  <w:sz w:val="36"/>
                </w:rPr>
                <w:id w:val="142176116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4E01DA5"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Children’s Barred List</w:t>
            </w:r>
          </w:p>
        </w:tc>
        <w:tc>
          <w:tcPr>
            <w:tcW w:w="283" w:type="pct"/>
          </w:tcPr>
          <w:p w14:paraId="14DE0388" w14:textId="77777777" w:rsidR="007A55C8"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746307355"/>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243A41EA" w14:textId="77777777" w:rsidR="007A55C8" w:rsidRPr="007A55C8" w:rsidRDefault="007A55C8" w:rsidP="007A55C8">
            <w:pPr>
              <w:pStyle w:val="Normaltable"/>
              <w:rPr>
                <w:rFonts w:ascii="Arial" w:hAnsi="Arial" w:cs="Arial"/>
              </w:rPr>
            </w:pPr>
            <w:r w:rsidRPr="007A55C8">
              <w:rPr>
                <w:rFonts w:ascii="Arial" w:hAnsi="Arial" w:cs="Arial"/>
              </w:rPr>
              <w:t>Enhanced Disclosure and Barring Service check with Adults Barred List</w:t>
            </w:r>
          </w:p>
        </w:tc>
      </w:tr>
      <w:tr w:rsidR="007A55C8" w:rsidRPr="009F0647" w14:paraId="37679EBA" w14:textId="77777777" w:rsidTr="005538F8">
        <w:trPr>
          <w:trHeight w:val="381"/>
        </w:trPr>
        <w:tc>
          <w:tcPr>
            <w:tcW w:w="283" w:type="pct"/>
          </w:tcPr>
          <w:p w14:paraId="0662772E" w14:textId="77777777" w:rsidR="007A55C8" w:rsidRPr="00114762" w:rsidRDefault="00055F97" w:rsidP="007A55C8">
            <w:pPr>
              <w:pStyle w:val="Normaltable"/>
              <w:spacing w:before="0" w:after="0"/>
              <w:ind w:left="342" w:hanging="342"/>
              <w:jc w:val="center"/>
              <w:rPr>
                <w:rFonts w:ascii="Arial" w:hAnsi="Arial" w:cs="Arial"/>
                <w:sz w:val="36"/>
              </w:rPr>
            </w:pPr>
            <w:sdt>
              <w:sdtPr>
                <w:rPr>
                  <w:rFonts w:ascii="Arial" w:hAnsi="Arial" w:cs="Arial"/>
                  <w:sz w:val="36"/>
                </w:rPr>
                <w:id w:val="266819744"/>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0A82C2A2" w14:textId="77777777" w:rsidR="007A55C8" w:rsidRPr="007A55C8" w:rsidRDefault="007A55C8" w:rsidP="007A55C8">
            <w:pPr>
              <w:pStyle w:val="Normaltable"/>
              <w:rPr>
                <w:rFonts w:ascii="Arial" w:hAnsi="Arial" w:cs="Arial"/>
              </w:rPr>
            </w:pPr>
            <w:r w:rsidRPr="007A55C8">
              <w:rPr>
                <w:rFonts w:ascii="Arial" w:hAnsi="Arial" w:cs="Arial"/>
              </w:rPr>
              <w:t>Standard Disclosure and Barring Service check</w:t>
            </w:r>
          </w:p>
        </w:tc>
        <w:tc>
          <w:tcPr>
            <w:tcW w:w="283" w:type="pct"/>
          </w:tcPr>
          <w:p w14:paraId="557166B0" w14:textId="77777777" w:rsidR="007A55C8"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802382951"/>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7A7D63B9" w14:textId="77777777" w:rsidR="007A55C8" w:rsidRPr="007A55C8" w:rsidRDefault="007A55C8" w:rsidP="007A55C8">
            <w:pPr>
              <w:pStyle w:val="Normaltable"/>
              <w:rPr>
                <w:rFonts w:ascii="Arial" w:hAnsi="Arial" w:cs="Arial"/>
              </w:rPr>
            </w:pPr>
            <w:r w:rsidRPr="007A55C8">
              <w:rPr>
                <w:rFonts w:ascii="Arial" w:hAnsi="Arial" w:cs="Arial"/>
              </w:rPr>
              <w:t>Basic Disclosure</w:t>
            </w:r>
          </w:p>
        </w:tc>
      </w:tr>
      <w:tr w:rsidR="007A55C8" w:rsidRPr="009F0647" w14:paraId="26A08BAA" w14:textId="77777777" w:rsidTr="005538F8">
        <w:trPr>
          <w:trHeight w:val="381"/>
        </w:trPr>
        <w:tc>
          <w:tcPr>
            <w:tcW w:w="283" w:type="pct"/>
          </w:tcPr>
          <w:p w14:paraId="1D411C6A" w14:textId="77777777" w:rsidR="007A55C8" w:rsidRPr="00114762" w:rsidRDefault="00055F97" w:rsidP="007A55C8">
            <w:pPr>
              <w:pStyle w:val="Normaltable"/>
              <w:spacing w:before="0" w:after="0"/>
              <w:ind w:left="342" w:hanging="342"/>
              <w:jc w:val="center"/>
              <w:rPr>
                <w:rFonts w:ascii="Arial" w:hAnsi="Arial" w:cs="Arial"/>
                <w:sz w:val="36"/>
              </w:rPr>
            </w:pPr>
            <w:sdt>
              <w:sdtPr>
                <w:rPr>
                  <w:rFonts w:ascii="Arial" w:hAnsi="Arial" w:cs="Arial"/>
                  <w:sz w:val="36"/>
                </w:rPr>
                <w:id w:val="138760928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65EBD5FD" w14:textId="217E2D74" w:rsidR="007A55C8" w:rsidRPr="007A55C8" w:rsidRDefault="007A55C8" w:rsidP="007A55C8">
            <w:pPr>
              <w:pStyle w:val="Normaltable"/>
              <w:rPr>
                <w:rFonts w:ascii="Arial" w:hAnsi="Arial" w:cs="Arial"/>
              </w:rPr>
            </w:pPr>
            <w:r w:rsidRPr="007A55C8">
              <w:rPr>
                <w:rFonts w:ascii="Arial" w:hAnsi="Arial" w:cs="Arial"/>
              </w:rPr>
              <w:t>Disqualification for Caring for Children</w:t>
            </w:r>
            <w:r w:rsidR="005E0DBE">
              <w:rPr>
                <w:rFonts w:ascii="Arial" w:hAnsi="Arial" w:cs="Arial"/>
              </w:rPr>
              <w:t xml:space="preserve"> </w:t>
            </w:r>
            <w:r w:rsidRPr="007A55C8">
              <w:rPr>
                <w:rFonts w:ascii="Arial" w:hAnsi="Arial" w:cs="Arial"/>
              </w:rPr>
              <w:t>(Education)</w:t>
            </w:r>
          </w:p>
        </w:tc>
        <w:tc>
          <w:tcPr>
            <w:tcW w:w="283" w:type="pct"/>
          </w:tcPr>
          <w:p w14:paraId="237D2FB1" w14:textId="77777777" w:rsidR="007A55C8"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84955397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49B588B" w14:textId="77777777" w:rsidR="007A55C8" w:rsidRPr="007A55C8" w:rsidRDefault="007A55C8" w:rsidP="007A55C8">
            <w:pPr>
              <w:pStyle w:val="Normaltable"/>
              <w:rPr>
                <w:rFonts w:ascii="Arial" w:hAnsi="Arial" w:cs="Arial"/>
              </w:rPr>
            </w:pPr>
            <w:r w:rsidRPr="007A55C8">
              <w:rPr>
                <w:rFonts w:ascii="Arial" w:hAnsi="Arial" w:cs="Arial"/>
              </w:rPr>
              <w:t>Overseas Criminal Record Checks</w:t>
            </w:r>
          </w:p>
        </w:tc>
      </w:tr>
      <w:tr w:rsidR="007A55C8" w:rsidRPr="009F0647" w14:paraId="3EC279D2" w14:textId="77777777" w:rsidTr="005538F8">
        <w:trPr>
          <w:trHeight w:val="381"/>
        </w:trPr>
        <w:tc>
          <w:tcPr>
            <w:tcW w:w="283" w:type="pct"/>
          </w:tcPr>
          <w:p w14:paraId="781AB0F3" w14:textId="77777777" w:rsidR="007A55C8" w:rsidRPr="00114762" w:rsidRDefault="00055F97" w:rsidP="007A55C8">
            <w:pPr>
              <w:pStyle w:val="Normaltable"/>
              <w:spacing w:before="0" w:after="0"/>
              <w:ind w:left="342" w:hanging="342"/>
              <w:jc w:val="center"/>
              <w:rPr>
                <w:rFonts w:ascii="Arial" w:hAnsi="Arial" w:cs="Arial"/>
                <w:sz w:val="36"/>
              </w:rPr>
            </w:pPr>
            <w:sdt>
              <w:sdtPr>
                <w:rPr>
                  <w:rFonts w:ascii="Arial" w:hAnsi="Arial" w:cs="Arial"/>
                  <w:sz w:val="36"/>
                </w:rPr>
                <w:id w:val="1295262166"/>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33036353" w14:textId="77777777" w:rsidR="007A55C8" w:rsidRPr="007A55C8" w:rsidRDefault="007A55C8" w:rsidP="007A55C8">
            <w:pPr>
              <w:pStyle w:val="Normaltable"/>
              <w:rPr>
                <w:rFonts w:ascii="Arial" w:hAnsi="Arial" w:cs="Arial"/>
              </w:rPr>
            </w:pPr>
            <w:r w:rsidRPr="007A55C8">
              <w:rPr>
                <w:rFonts w:ascii="Arial" w:hAnsi="Arial" w:cs="Arial"/>
              </w:rPr>
              <w:t>Prohibition from Teaching</w:t>
            </w:r>
          </w:p>
        </w:tc>
        <w:tc>
          <w:tcPr>
            <w:tcW w:w="283" w:type="pct"/>
          </w:tcPr>
          <w:p w14:paraId="2406232C" w14:textId="77777777" w:rsidR="007A55C8"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45229315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A80156B" w14:textId="77777777" w:rsidR="007A55C8" w:rsidRPr="007A55C8" w:rsidRDefault="007A55C8" w:rsidP="007A55C8">
            <w:pPr>
              <w:pStyle w:val="Normaltable"/>
              <w:rPr>
                <w:rFonts w:ascii="Arial" w:hAnsi="Arial" w:cs="Arial"/>
              </w:rPr>
            </w:pPr>
            <w:r w:rsidRPr="007A55C8">
              <w:rPr>
                <w:rFonts w:ascii="Arial" w:hAnsi="Arial" w:cs="Arial"/>
              </w:rPr>
              <w:t>Professional Registration</w:t>
            </w:r>
          </w:p>
        </w:tc>
      </w:tr>
      <w:tr w:rsidR="007A55C8" w:rsidRPr="009F0647" w14:paraId="37230CD9" w14:textId="77777777" w:rsidTr="005538F8">
        <w:trPr>
          <w:trHeight w:val="381"/>
        </w:trPr>
        <w:tc>
          <w:tcPr>
            <w:tcW w:w="283" w:type="pct"/>
          </w:tcPr>
          <w:p w14:paraId="45C83FDC" w14:textId="77777777" w:rsidR="007A55C8" w:rsidRPr="00114762" w:rsidRDefault="00055F97" w:rsidP="007A55C8">
            <w:pPr>
              <w:pStyle w:val="Normaltable"/>
              <w:spacing w:before="0" w:after="0"/>
              <w:ind w:left="342" w:hanging="342"/>
              <w:jc w:val="center"/>
              <w:rPr>
                <w:rFonts w:ascii="Arial" w:hAnsi="Arial" w:cs="Arial"/>
                <w:sz w:val="36"/>
              </w:rPr>
            </w:pPr>
            <w:sdt>
              <w:sdtPr>
                <w:rPr>
                  <w:rFonts w:ascii="Arial" w:hAnsi="Arial" w:cs="Arial"/>
                  <w:sz w:val="36"/>
                </w:rPr>
                <w:id w:val="1576548913"/>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172" w:type="pct"/>
          </w:tcPr>
          <w:p w14:paraId="2E46BB35" w14:textId="77777777" w:rsidR="007A55C8" w:rsidRPr="007A55C8" w:rsidRDefault="007A55C8" w:rsidP="007A55C8">
            <w:pPr>
              <w:pStyle w:val="Normaltable"/>
              <w:rPr>
                <w:rFonts w:ascii="Arial" w:hAnsi="Arial" w:cs="Arial"/>
              </w:rPr>
            </w:pPr>
            <w:r w:rsidRPr="007A55C8">
              <w:rPr>
                <w:rFonts w:ascii="Arial" w:hAnsi="Arial" w:cs="Arial"/>
              </w:rPr>
              <w:t>Non police personnel vetting</w:t>
            </w:r>
          </w:p>
        </w:tc>
        <w:tc>
          <w:tcPr>
            <w:tcW w:w="283" w:type="pct"/>
          </w:tcPr>
          <w:p w14:paraId="6A88A363" w14:textId="77777777" w:rsidR="007A55C8"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952078650"/>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62" w:type="pct"/>
          </w:tcPr>
          <w:p w14:paraId="16F10394" w14:textId="77777777" w:rsidR="007A55C8" w:rsidRPr="007A55C8" w:rsidRDefault="007A55C8" w:rsidP="007A55C8">
            <w:pPr>
              <w:pStyle w:val="Normaltable"/>
              <w:rPr>
                <w:rFonts w:ascii="Arial" w:hAnsi="Arial" w:cs="Arial"/>
              </w:rPr>
            </w:pPr>
            <w:r w:rsidRPr="007A55C8">
              <w:rPr>
                <w:rFonts w:ascii="Arial" w:hAnsi="Arial" w:cs="Arial"/>
              </w:rPr>
              <w:t>Disqualification from Caring</w:t>
            </w:r>
          </w:p>
        </w:tc>
      </w:tr>
      <w:tr w:rsidR="0019309F" w:rsidRPr="009F0647" w14:paraId="54676EBC" w14:textId="77777777" w:rsidTr="005538F8">
        <w:trPr>
          <w:trHeight w:val="381"/>
        </w:trPr>
        <w:tc>
          <w:tcPr>
            <w:tcW w:w="283" w:type="pct"/>
          </w:tcPr>
          <w:p w14:paraId="3EED323F" w14:textId="46AA0406" w:rsidR="0019309F" w:rsidRDefault="00055F97" w:rsidP="007A55C8">
            <w:pPr>
              <w:pStyle w:val="Normaltable"/>
              <w:spacing w:before="0" w:after="0"/>
              <w:ind w:left="342" w:hanging="342"/>
              <w:jc w:val="center"/>
              <w:rPr>
                <w:rFonts w:ascii="Arial" w:hAnsi="Arial" w:cs="Arial"/>
                <w:sz w:val="36"/>
              </w:rPr>
            </w:pPr>
            <w:sdt>
              <w:sdtPr>
                <w:rPr>
                  <w:rFonts w:ascii="Arial" w:hAnsi="Arial" w:cs="Arial"/>
                  <w:sz w:val="36"/>
                </w:rPr>
                <w:id w:val="-39139641"/>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72" w:type="pct"/>
          </w:tcPr>
          <w:p w14:paraId="2CAD673D" w14:textId="4638545E" w:rsidR="0019309F" w:rsidRPr="007A55C8" w:rsidRDefault="0019309F" w:rsidP="007A55C8">
            <w:pPr>
              <w:pStyle w:val="Normaltable"/>
              <w:rPr>
                <w:rFonts w:ascii="Arial" w:hAnsi="Arial" w:cs="Arial"/>
              </w:rPr>
            </w:pPr>
            <w:r w:rsidRPr="007A55C8">
              <w:rPr>
                <w:rFonts w:ascii="Arial" w:hAnsi="Arial" w:cs="Arial"/>
              </w:rPr>
              <w:t>Other (please specify):</w:t>
            </w:r>
            <w:r w:rsidRPr="009F0647">
              <w:t xml:space="preserve"> </w:t>
            </w:r>
            <w:r w:rsidR="00F96573">
              <w:br/>
            </w:r>
            <w:r w:rsidRPr="009F0647">
              <w:fldChar w:fldCharType="begin">
                <w:ffData>
                  <w:name w:val="Text101"/>
                  <w:enabled/>
                  <w:calcOnExit w:val="0"/>
                  <w:textInput/>
                </w:ffData>
              </w:fldChar>
            </w:r>
            <w:r w:rsidRPr="009F0647">
              <w:instrText xml:space="preserve"> FORMTEXT </w:instrText>
            </w:r>
            <w:r w:rsidRPr="009F0647">
              <w:fldChar w:fldCharType="separate"/>
            </w:r>
            <w:r w:rsidRPr="009F0647">
              <w:rPr>
                <w:noProof/>
              </w:rPr>
              <w:t> </w:t>
            </w:r>
            <w:r w:rsidRPr="009F0647">
              <w:rPr>
                <w:noProof/>
              </w:rPr>
              <w:t> </w:t>
            </w:r>
            <w:r w:rsidRPr="009F0647">
              <w:rPr>
                <w:noProof/>
              </w:rPr>
              <w:t> </w:t>
            </w:r>
            <w:r w:rsidRPr="009F0647">
              <w:rPr>
                <w:noProof/>
              </w:rPr>
              <w:t> </w:t>
            </w:r>
            <w:r w:rsidRPr="009F0647">
              <w:rPr>
                <w:noProof/>
              </w:rPr>
              <w:t> </w:t>
            </w:r>
            <w:r w:rsidRPr="009F0647">
              <w:fldChar w:fldCharType="end"/>
            </w:r>
          </w:p>
        </w:tc>
        <w:tc>
          <w:tcPr>
            <w:tcW w:w="283" w:type="pct"/>
          </w:tcPr>
          <w:p w14:paraId="135E6C86" w14:textId="77777777" w:rsidR="0019309F" w:rsidRDefault="0019309F" w:rsidP="007A55C8">
            <w:pPr>
              <w:pStyle w:val="Normaltable"/>
              <w:spacing w:before="0" w:after="0"/>
              <w:ind w:left="342" w:hanging="342"/>
              <w:rPr>
                <w:rFonts w:ascii="Arial" w:hAnsi="Arial" w:cs="Arial"/>
                <w:sz w:val="36"/>
              </w:rPr>
            </w:pPr>
          </w:p>
        </w:tc>
        <w:tc>
          <w:tcPr>
            <w:tcW w:w="2262" w:type="pct"/>
          </w:tcPr>
          <w:p w14:paraId="28761098" w14:textId="77777777" w:rsidR="0019309F" w:rsidRPr="007A55C8" w:rsidRDefault="0019309F" w:rsidP="007A55C8">
            <w:pPr>
              <w:pStyle w:val="Normaltable"/>
              <w:rPr>
                <w:rFonts w:ascii="Arial" w:hAnsi="Arial" w:cs="Arial"/>
              </w:rPr>
            </w:pPr>
          </w:p>
        </w:tc>
      </w:tr>
    </w:tbl>
    <w:p w14:paraId="55072DAC" w14:textId="77777777" w:rsidR="00114762" w:rsidRDefault="00114762" w:rsidP="00114762"/>
    <w:p w14:paraId="0F7010C7" w14:textId="77777777" w:rsidR="00114762" w:rsidRDefault="00114762" w:rsidP="00114762">
      <w:pPr>
        <w:pStyle w:val="Heading1"/>
        <w:sectPr w:rsidR="00114762" w:rsidSect="005F6162">
          <w:type w:val="continuous"/>
          <w:pgSz w:w="11907" w:h="16840" w:code="9"/>
          <w:pgMar w:top="851" w:right="851" w:bottom="1418" w:left="851" w:header="567" w:footer="567" w:gutter="0"/>
          <w:cols w:space="708"/>
          <w:titlePg/>
          <w:docGrid w:linePitch="360"/>
        </w:sectPr>
      </w:pPr>
    </w:p>
    <w:p w14:paraId="59406E58" w14:textId="77777777" w:rsidR="00114762" w:rsidRPr="009F0647" w:rsidRDefault="00114762" w:rsidP="00114762">
      <w:pPr>
        <w:pStyle w:val="Heading1"/>
      </w:pPr>
      <w:bookmarkStart w:id="9" w:name="_Hlk535396535"/>
      <w:bookmarkEnd w:id="6"/>
      <w:bookmarkEnd w:id="7"/>
      <w:r>
        <w:t>Section D</w:t>
      </w:r>
      <w:r w:rsidRPr="009F0647">
        <w:t>: Working Conditions</w:t>
      </w:r>
    </w:p>
    <w:p w14:paraId="17D60DD2" w14:textId="7055A3E2" w:rsidR="00114762" w:rsidRDefault="00114762" w:rsidP="00114762">
      <w:pPr>
        <w:rPr>
          <w:rFonts w:ascii="Arial" w:hAnsi="Arial" w:cs="Arial"/>
        </w:rPr>
      </w:pPr>
      <w:r w:rsidRPr="009F0647">
        <w:rPr>
          <w:rFonts w:ascii="Arial" w:hAnsi="Arial" w:cs="Arial"/>
        </w:rPr>
        <w:t>This is a guide to the working conditions and the potential hazards and risks that may be faced by the post-holder.</w:t>
      </w:r>
    </w:p>
    <w:p w14:paraId="0EF664B2" w14:textId="77777777" w:rsidR="006B51E3" w:rsidRDefault="006B51E3" w:rsidP="006B51E3">
      <w:pPr>
        <w:pStyle w:val="Heading2"/>
        <w:rPr>
          <w:rFonts w:cs="Arial"/>
        </w:rPr>
      </w:pPr>
      <w:r w:rsidRPr="009F0647">
        <w:t xml:space="preserve">Health </w:t>
      </w:r>
      <w:r>
        <w:t>and</w:t>
      </w:r>
      <w:r w:rsidRPr="009F0647">
        <w:t xml:space="preserve"> Safety at Work</w:t>
      </w:r>
      <w:r w:rsidRPr="006B51E3">
        <w:rPr>
          <w:rFonts w:cs="Arial"/>
        </w:rPr>
        <w:t xml:space="preserve"> </w:t>
      </w:r>
    </w:p>
    <w:p w14:paraId="76E03AEB" w14:textId="77777777" w:rsidR="00A405EF" w:rsidRDefault="00A405EF" w:rsidP="006B51E3"/>
    <w:p w14:paraId="207D0A97" w14:textId="0F7782C3" w:rsidR="006B51E3" w:rsidRDefault="006B51E3" w:rsidP="006B51E3">
      <w:r w:rsidRPr="009F0647">
        <w:t>You are responsible for your own health, safety and wellbeing, and undertaking health and safety duties and responsibilities for your role as specified within Oxfordshire County Councils Health and Safety Policy.</w:t>
      </w:r>
    </w:p>
    <w:p w14:paraId="645AEE5E" w14:textId="77777777" w:rsidR="00A405EF" w:rsidRDefault="00A405EF" w:rsidP="006B51E3"/>
    <w:p w14:paraId="0D5D8FEF" w14:textId="59678709" w:rsidR="00A405EF" w:rsidRDefault="00A405EF" w:rsidP="006B51E3">
      <w:r w:rsidRPr="009F0647">
        <w:rPr>
          <w:rFonts w:ascii="Arial" w:hAnsi="Arial" w:cs="Arial"/>
        </w:rPr>
        <w:t>The potential significant hazard(s) and risk(s) for this job are identified below (those ticked).</w:t>
      </w:r>
    </w:p>
    <w:p w14:paraId="66F2875A" w14:textId="77777777" w:rsidR="006B51E3" w:rsidRPr="009F0647" w:rsidRDefault="006B51E3" w:rsidP="00114762">
      <w:pPr>
        <w:rPr>
          <w:rFonts w:ascii="Arial" w:hAnsi="Arial" w:cs="Arial"/>
        </w:rPr>
      </w:pPr>
    </w:p>
    <w:tbl>
      <w:tblPr>
        <w:tblStyle w:val="TableGridLight"/>
        <w:tblW w:w="4897" w:type="pct"/>
        <w:tblLook w:val="01E0" w:firstRow="1" w:lastRow="1" w:firstColumn="1" w:lastColumn="1" w:noHBand="0" w:noVBand="0"/>
      </w:tblPr>
      <w:tblGrid>
        <w:gridCol w:w="576"/>
        <w:gridCol w:w="4266"/>
        <w:gridCol w:w="576"/>
        <w:gridCol w:w="4567"/>
      </w:tblGrid>
      <w:tr w:rsidR="00114762" w:rsidRPr="007A55C8" w14:paraId="6753CCAC" w14:textId="77777777" w:rsidTr="00D757B0">
        <w:tc>
          <w:tcPr>
            <w:tcW w:w="288" w:type="pct"/>
          </w:tcPr>
          <w:p w14:paraId="2CF5151A" w14:textId="0AB2181C" w:rsidR="00114762" w:rsidRPr="009F0647" w:rsidRDefault="00055F97" w:rsidP="007A55C8">
            <w:pPr>
              <w:pStyle w:val="Normaltable"/>
              <w:spacing w:before="0" w:after="0"/>
              <w:ind w:left="342" w:hanging="342"/>
              <w:rPr>
                <w:rFonts w:ascii="Arial" w:hAnsi="Arial" w:cs="Arial"/>
              </w:rPr>
            </w:pPr>
            <w:sdt>
              <w:sdtPr>
                <w:rPr>
                  <w:rFonts w:ascii="Arial" w:hAnsi="Arial" w:cs="Arial"/>
                  <w:sz w:val="36"/>
                </w:rPr>
                <w:id w:val="197595797"/>
                <w14:checkbox>
                  <w14:checked w14:val="0"/>
                  <w14:checkedState w14:val="0052" w14:font="Wingdings 2"/>
                  <w14:uncheckedState w14:val="2610" w14:font="MS Gothic"/>
                </w14:checkbox>
              </w:sdtPr>
              <w:sdtEndPr/>
              <w:sdtContent>
                <w:r w:rsidR="005A7AD5">
                  <w:rPr>
                    <w:rFonts w:ascii="MS Gothic" w:eastAsia="MS Gothic" w:hAnsi="MS Gothic" w:cs="Arial" w:hint="eastAsia"/>
                    <w:sz w:val="36"/>
                  </w:rPr>
                  <w:t>☐</w:t>
                </w:r>
              </w:sdtContent>
            </w:sdt>
          </w:p>
        </w:tc>
        <w:tc>
          <w:tcPr>
            <w:tcW w:w="2136" w:type="pct"/>
          </w:tcPr>
          <w:p w14:paraId="5137515F" w14:textId="77777777" w:rsidR="00114762" w:rsidRPr="009F0647" w:rsidRDefault="00114762" w:rsidP="007A55C8">
            <w:pPr>
              <w:pStyle w:val="Normaltable"/>
              <w:rPr>
                <w:rFonts w:ascii="Arial" w:hAnsi="Arial" w:cs="Arial"/>
              </w:rPr>
            </w:pPr>
            <w:r w:rsidRPr="009F0647">
              <w:rPr>
                <w:rFonts w:ascii="Arial" w:hAnsi="Arial" w:cs="Arial"/>
              </w:rPr>
              <w:t xml:space="preserve">Provision of personal care on a regular </w:t>
            </w:r>
            <w:r w:rsidR="007A55C8">
              <w:rPr>
                <w:rFonts w:ascii="Arial" w:hAnsi="Arial" w:cs="Arial"/>
              </w:rPr>
              <w:t>b</w:t>
            </w:r>
            <w:r w:rsidRPr="009F0647">
              <w:rPr>
                <w:rFonts w:ascii="Arial" w:hAnsi="Arial" w:cs="Arial"/>
              </w:rPr>
              <w:t>asis</w:t>
            </w:r>
          </w:p>
        </w:tc>
        <w:tc>
          <w:tcPr>
            <w:tcW w:w="288" w:type="pct"/>
          </w:tcPr>
          <w:p w14:paraId="52399BED"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485323799"/>
                <w14:checkbox>
                  <w14:checked w14:val="0"/>
                  <w14:checkedState w14:val="0052" w14:font="Wingdings 2"/>
                  <w14:uncheckedState w14:val="2610" w14:font="MS Gothic"/>
                </w14:checkbox>
              </w:sdtPr>
              <w:sdtEndPr/>
              <w:sdtContent>
                <w:r w:rsidR="007A55C8">
                  <w:rPr>
                    <w:rFonts w:ascii="MS Gothic" w:eastAsia="MS Gothic" w:hAnsi="MS Gothic" w:cs="Arial" w:hint="eastAsia"/>
                    <w:sz w:val="36"/>
                  </w:rPr>
                  <w:t>☐</w:t>
                </w:r>
              </w:sdtContent>
            </w:sdt>
          </w:p>
        </w:tc>
        <w:tc>
          <w:tcPr>
            <w:tcW w:w="2287" w:type="pct"/>
          </w:tcPr>
          <w:p w14:paraId="071FBAF4" w14:textId="77777777" w:rsidR="00114762" w:rsidRPr="009F0647" w:rsidRDefault="00114762" w:rsidP="007A55C8">
            <w:pPr>
              <w:pStyle w:val="Normaltable"/>
              <w:rPr>
                <w:rFonts w:ascii="Arial" w:hAnsi="Arial" w:cs="Arial"/>
              </w:rPr>
            </w:pPr>
            <w:r w:rsidRPr="009F0647">
              <w:rPr>
                <w:rFonts w:ascii="Arial" w:hAnsi="Arial" w:cs="Arial"/>
              </w:rPr>
              <w:t>Driving HGV or LGV for work</w:t>
            </w:r>
          </w:p>
        </w:tc>
      </w:tr>
      <w:tr w:rsidR="00114762" w:rsidRPr="007A55C8" w14:paraId="1B4C084F" w14:textId="77777777" w:rsidTr="00D757B0">
        <w:tc>
          <w:tcPr>
            <w:tcW w:w="288" w:type="pct"/>
          </w:tcPr>
          <w:p w14:paraId="14DFDEDE"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645239633"/>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B75B234" w14:textId="77777777" w:rsidR="00114762" w:rsidRPr="009F0647" w:rsidRDefault="00114762" w:rsidP="007A55C8">
            <w:pPr>
              <w:pStyle w:val="Normaltable"/>
              <w:rPr>
                <w:rFonts w:ascii="Arial" w:hAnsi="Arial" w:cs="Arial"/>
              </w:rPr>
            </w:pPr>
            <w:r w:rsidRPr="009F0647">
              <w:rPr>
                <w:rFonts w:ascii="Arial" w:hAnsi="Arial" w:cs="Arial"/>
              </w:rPr>
              <w:t>Regular manual handling (which includes assisting, manoeuvring, pushing and pulling) of people (including pupils) or objects</w:t>
            </w:r>
          </w:p>
        </w:tc>
        <w:tc>
          <w:tcPr>
            <w:tcW w:w="288" w:type="pct"/>
          </w:tcPr>
          <w:p w14:paraId="1D4260A4"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06698852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6822ED9" w14:textId="6D53A284" w:rsidR="00114762" w:rsidRPr="009F0647" w:rsidRDefault="00114762" w:rsidP="007A55C8">
            <w:pPr>
              <w:pStyle w:val="Normaltable"/>
              <w:rPr>
                <w:rFonts w:ascii="Arial" w:hAnsi="Arial" w:cs="Arial"/>
              </w:rPr>
            </w:pPr>
            <w:r w:rsidRPr="009F0647">
              <w:rPr>
                <w:rFonts w:ascii="Arial" w:hAnsi="Arial" w:cs="Arial"/>
              </w:rPr>
              <w:t xml:space="preserve">Any other frequent driving or prolonged driving at work activities (e.g. long journeys driving own private vehicle or </w:t>
            </w:r>
            <w:r w:rsidR="005A7AD5">
              <w:rPr>
                <w:rFonts w:ascii="Arial" w:hAnsi="Arial" w:cs="Arial"/>
              </w:rPr>
              <w:t>O</w:t>
            </w:r>
            <w:r w:rsidRPr="009F0647">
              <w:rPr>
                <w:rFonts w:ascii="Arial" w:hAnsi="Arial" w:cs="Arial"/>
              </w:rPr>
              <w:t>CC vehicle for work purposes)</w:t>
            </w:r>
          </w:p>
        </w:tc>
      </w:tr>
      <w:tr w:rsidR="00114762" w:rsidRPr="007A55C8" w14:paraId="10F848AE" w14:textId="77777777" w:rsidTr="00D757B0">
        <w:tc>
          <w:tcPr>
            <w:tcW w:w="288" w:type="pct"/>
          </w:tcPr>
          <w:p w14:paraId="4EE7917F"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14635092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4C583F7" w14:textId="77777777" w:rsidR="00114762" w:rsidRPr="009F0647" w:rsidRDefault="00114762" w:rsidP="007A55C8">
            <w:pPr>
              <w:pStyle w:val="Normaltable"/>
              <w:rPr>
                <w:rFonts w:ascii="Arial" w:hAnsi="Arial" w:cs="Arial"/>
              </w:rPr>
            </w:pPr>
            <w:r w:rsidRPr="009F0647">
              <w:rPr>
                <w:rFonts w:ascii="Arial" w:hAnsi="Arial" w:cs="Arial"/>
              </w:rPr>
              <w:t>Working at height/ using ladders on a regular/ repetitive basis</w:t>
            </w:r>
          </w:p>
        </w:tc>
        <w:tc>
          <w:tcPr>
            <w:tcW w:w="288" w:type="pct"/>
          </w:tcPr>
          <w:p w14:paraId="48645181"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81646161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97933C"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sitting</w:t>
            </w:r>
          </w:p>
        </w:tc>
      </w:tr>
      <w:tr w:rsidR="00114762" w:rsidRPr="007A55C8" w14:paraId="3C7EAB5F" w14:textId="77777777" w:rsidTr="00D757B0">
        <w:tc>
          <w:tcPr>
            <w:tcW w:w="288" w:type="pct"/>
          </w:tcPr>
          <w:p w14:paraId="2008F38F"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64319978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2747F35" w14:textId="77777777" w:rsidR="00114762" w:rsidRPr="009F0647" w:rsidRDefault="00114762" w:rsidP="007A55C8">
            <w:pPr>
              <w:pStyle w:val="Normaltable"/>
              <w:rPr>
                <w:rFonts w:ascii="Arial" w:hAnsi="Arial" w:cs="Arial"/>
              </w:rPr>
            </w:pPr>
            <w:r w:rsidRPr="009F0647">
              <w:rPr>
                <w:rFonts w:ascii="Arial" w:hAnsi="Arial" w:cs="Arial"/>
              </w:rPr>
              <w:t>Lone working on a regular basis</w:t>
            </w:r>
          </w:p>
        </w:tc>
        <w:tc>
          <w:tcPr>
            <w:tcW w:w="288" w:type="pct"/>
          </w:tcPr>
          <w:p w14:paraId="1A40C7F5"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95999517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243C238" w14:textId="77777777" w:rsidR="00114762" w:rsidRPr="009F0647" w:rsidRDefault="00114762" w:rsidP="007A55C8">
            <w:pPr>
              <w:pStyle w:val="Normaltable"/>
              <w:rPr>
                <w:rFonts w:ascii="Arial" w:hAnsi="Arial" w:cs="Arial"/>
              </w:rPr>
            </w:pPr>
            <w:r w:rsidRPr="009F0647">
              <w:rPr>
                <w:rFonts w:ascii="Arial" w:hAnsi="Arial" w:cs="Arial"/>
              </w:rPr>
              <w:t>Restricted postural change – prolonged standing</w:t>
            </w:r>
          </w:p>
        </w:tc>
      </w:tr>
      <w:tr w:rsidR="00114762" w:rsidRPr="007A55C8" w14:paraId="30924B84" w14:textId="77777777" w:rsidTr="00D757B0">
        <w:tc>
          <w:tcPr>
            <w:tcW w:w="288" w:type="pct"/>
          </w:tcPr>
          <w:p w14:paraId="62812ADC"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7138926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056217A" w14:textId="77777777" w:rsidR="00114762" w:rsidRPr="009F0647" w:rsidRDefault="00114762" w:rsidP="007A55C8">
            <w:pPr>
              <w:pStyle w:val="Normaltable"/>
              <w:rPr>
                <w:rFonts w:ascii="Arial" w:hAnsi="Arial" w:cs="Arial"/>
              </w:rPr>
            </w:pPr>
            <w:r w:rsidRPr="009F0647">
              <w:rPr>
                <w:rFonts w:ascii="Arial" w:hAnsi="Arial" w:cs="Arial"/>
              </w:rPr>
              <w:t>Night work</w:t>
            </w:r>
          </w:p>
        </w:tc>
        <w:tc>
          <w:tcPr>
            <w:tcW w:w="288" w:type="pct"/>
          </w:tcPr>
          <w:p w14:paraId="534EF9D8"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95228356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17D3B9F9" w14:textId="77777777" w:rsidR="00114762" w:rsidRPr="009F0647" w:rsidRDefault="00114762" w:rsidP="007A55C8">
            <w:pPr>
              <w:pStyle w:val="Normaltable"/>
              <w:rPr>
                <w:rFonts w:ascii="Arial" w:hAnsi="Arial" w:cs="Arial"/>
              </w:rPr>
            </w:pPr>
            <w:r w:rsidRPr="009F0647">
              <w:rPr>
                <w:rFonts w:ascii="Arial" w:hAnsi="Arial" w:cs="Arial"/>
              </w:rPr>
              <w:t>Regular/repetitive bending/ squatting/ kneeling/crouching</w:t>
            </w:r>
          </w:p>
        </w:tc>
      </w:tr>
      <w:tr w:rsidR="00114762" w:rsidRPr="007A55C8" w14:paraId="295368F5" w14:textId="77777777" w:rsidTr="00D757B0">
        <w:tc>
          <w:tcPr>
            <w:tcW w:w="288" w:type="pct"/>
          </w:tcPr>
          <w:p w14:paraId="7767DA6C"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051995549"/>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66334869" w14:textId="77777777" w:rsidR="00114762" w:rsidRPr="009F0647" w:rsidRDefault="00114762" w:rsidP="007A55C8">
            <w:pPr>
              <w:pStyle w:val="Normaltable"/>
              <w:rPr>
                <w:rFonts w:ascii="Arial" w:hAnsi="Arial" w:cs="Arial"/>
              </w:rPr>
            </w:pPr>
            <w:r w:rsidRPr="009F0647">
              <w:rPr>
                <w:rFonts w:ascii="Arial" w:hAnsi="Arial" w:cs="Arial"/>
              </w:rPr>
              <w:t>Rotating shift work</w:t>
            </w:r>
          </w:p>
        </w:tc>
        <w:tc>
          <w:tcPr>
            <w:tcW w:w="288" w:type="pct"/>
          </w:tcPr>
          <w:p w14:paraId="586DC2A1"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31322515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5D07634" w14:textId="77777777" w:rsidR="00114762" w:rsidRPr="009F0647" w:rsidRDefault="00114762" w:rsidP="007A55C8">
            <w:pPr>
              <w:pStyle w:val="Normaltable"/>
              <w:rPr>
                <w:rFonts w:ascii="Arial" w:hAnsi="Arial" w:cs="Arial"/>
              </w:rPr>
            </w:pPr>
            <w:r w:rsidRPr="009F0647">
              <w:rPr>
                <w:rFonts w:ascii="Arial" w:hAnsi="Arial" w:cs="Arial"/>
              </w:rPr>
              <w:t>Manual cleaning/ domestic duties</w:t>
            </w:r>
          </w:p>
        </w:tc>
      </w:tr>
      <w:tr w:rsidR="00114762" w:rsidRPr="007A55C8" w14:paraId="6EA6B225" w14:textId="77777777" w:rsidTr="00D757B0">
        <w:tc>
          <w:tcPr>
            <w:tcW w:w="288" w:type="pct"/>
          </w:tcPr>
          <w:p w14:paraId="7FEE3E17"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7280257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71D0F64F" w14:textId="77777777" w:rsidR="00114762" w:rsidRPr="009F0647" w:rsidRDefault="00114762" w:rsidP="007A55C8">
            <w:pPr>
              <w:pStyle w:val="Normaltable"/>
              <w:rPr>
                <w:rFonts w:ascii="Arial" w:hAnsi="Arial" w:cs="Arial"/>
              </w:rPr>
            </w:pPr>
            <w:r w:rsidRPr="009F0647">
              <w:rPr>
                <w:rFonts w:ascii="Arial" w:hAnsi="Arial" w:cs="Arial"/>
              </w:rPr>
              <w:t>Working on/ or near a road</w:t>
            </w:r>
          </w:p>
        </w:tc>
        <w:tc>
          <w:tcPr>
            <w:tcW w:w="288" w:type="pct"/>
          </w:tcPr>
          <w:p w14:paraId="78861B93"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98048512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4BDCBF60" w14:textId="77777777" w:rsidR="00114762" w:rsidRPr="009F0647" w:rsidRDefault="00114762" w:rsidP="007A55C8">
            <w:pPr>
              <w:pStyle w:val="Normaltable"/>
              <w:rPr>
                <w:rFonts w:ascii="Arial" w:hAnsi="Arial" w:cs="Arial"/>
              </w:rPr>
            </w:pPr>
            <w:r w:rsidRPr="009F0647">
              <w:rPr>
                <w:rFonts w:ascii="Arial" w:hAnsi="Arial" w:cs="Arial"/>
              </w:rPr>
              <w:t>Regular work outdoors</w:t>
            </w:r>
          </w:p>
        </w:tc>
      </w:tr>
      <w:tr w:rsidR="00114762" w:rsidRPr="007A55C8" w14:paraId="42944026" w14:textId="77777777" w:rsidTr="00D757B0">
        <w:tc>
          <w:tcPr>
            <w:tcW w:w="288" w:type="pct"/>
          </w:tcPr>
          <w:p w14:paraId="0C0D2157" w14:textId="3C8E9292"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228576869"/>
                <w14:checkbox>
                  <w14:checked w14:val="1"/>
                  <w14:checkedState w14:val="0052" w14:font="Wingdings 2"/>
                  <w14:uncheckedState w14:val="2610" w14:font="MS Gothic"/>
                </w14:checkbox>
              </w:sdtPr>
              <w:sdtEndPr/>
              <w:sdtContent>
                <w:r w:rsidR="005A7AD5">
                  <w:rPr>
                    <w:rFonts w:ascii="MS Gothic" w:eastAsia="MS Gothic" w:hAnsi="MS Gothic" w:cs="Arial" w:hint="eastAsia"/>
                    <w:sz w:val="36"/>
                  </w:rPr>
                  <w:sym w:font="Wingdings 2" w:char="F052"/>
                </w:r>
              </w:sdtContent>
            </w:sdt>
          </w:p>
        </w:tc>
        <w:tc>
          <w:tcPr>
            <w:tcW w:w="2136" w:type="pct"/>
          </w:tcPr>
          <w:p w14:paraId="6EC4CFA8" w14:textId="77777777" w:rsidR="00114762" w:rsidRPr="009F0647" w:rsidRDefault="00114762" w:rsidP="007A55C8">
            <w:pPr>
              <w:pStyle w:val="Normaltable"/>
              <w:rPr>
                <w:rFonts w:ascii="Arial" w:hAnsi="Arial" w:cs="Arial"/>
              </w:rPr>
            </w:pPr>
            <w:r w:rsidRPr="009F0647">
              <w:rPr>
                <w:rFonts w:ascii="Arial" w:hAnsi="Arial" w:cs="Arial"/>
              </w:rPr>
              <w:t>Significant use of computers (display screen equipment)</w:t>
            </w:r>
          </w:p>
        </w:tc>
        <w:tc>
          <w:tcPr>
            <w:tcW w:w="288" w:type="pct"/>
          </w:tcPr>
          <w:p w14:paraId="0F5F640F"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6797006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598E4906" w14:textId="77777777" w:rsidR="00114762" w:rsidRPr="009F0647" w:rsidRDefault="00114762" w:rsidP="007A55C8">
            <w:pPr>
              <w:pStyle w:val="Normaltable"/>
              <w:rPr>
                <w:rFonts w:ascii="Arial" w:hAnsi="Arial" w:cs="Arial"/>
              </w:rPr>
            </w:pPr>
            <w:r w:rsidRPr="009F0647">
              <w:rPr>
                <w:rFonts w:ascii="Arial" w:hAnsi="Arial" w:cs="Arial"/>
              </w:rPr>
              <w:t>Work with vulnerable children or vulnerable adults</w:t>
            </w:r>
          </w:p>
        </w:tc>
      </w:tr>
      <w:tr w:rsidR="00114762" w:rsidRPr="007A55C8" w14:paraId="2FBE89B7" w14:textId="77777777" w:rsidTr="00D757B0">
        <w:tc>
          <w:tcPr>
            <w:tcW w:w="288" w:type="pct"/>
          </w:tcPr>
          <w:p w14:paraId="4C6DCAE5"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87951558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2B0D8BE8" w14:textId="77777777" w:rsidR="00114762" w:rsidRPr="009F0647" w:rsidRDefault="00114762" w:rsidP="007A55C8">
            <w:pPr>
              <w:pStyle w:val="Normaltable"/>
              <w:rPr>
                <w:rFonts w:ascii="Arial" w:hAnsi="Arial" w:cs="Arial"/>
              </w:rPr>
            </w:pPr>
            <w:r w:rsidRPr="009F0647">
              <w:rPr>
                <w:rFonts w:ascii="Arial" w:hAnsi="Arial" w:cs="Arial"/>
              </w:rPr>
              <w:t>Undertaking repetitive tasks</w:t>
            </w:r>
          </w:p>
        </w:tc>
        <w:tc>
          <w:tcPr>
            <w:tcW w:w="288" w:type="pct"/>
          </w:tcPr>
          <w:p w14:paraId="41BD1F85"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772055746"/>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F6EFBCC" w14:textId="77777777" w:rsidR="00114762" w:rsidRPr="009F0647" w:rsidRDefault="00114762" w:rsidP="007A55C8">
            <w:pPr>
              <w:pStyle w:val="Normaltable"/>
              <w:rPr>
                <w:rFonts w:ascii="Arial" w:hAnsi="Arial" w:cs="Arial"/>
              </w:rPr>
            </w:pPr>
            <w:r w:rsidRPr="009F0647">
              <w:rPr>
                <w:rFonts w:ascii="Arial" w:hAnsi="Arial" w:cs="Arial"/>
              </w:rPr>
              <w:t>Working with challenging behaviours</w:t>
            </w:r>
          </w:p>
        </w:tc>
      </w:tr>
      <w:tr w:rsidR="00114762" w:rsidRPr="007A55C8" w14:paraId="02E5BF7E" w14:textId="77777777" w:rsidTr="00D757B0">
        <w:tc>
          <w:tcPr>
            <w:tcW w:w="288" w:type="pct"/>
          </w:tcPr>
          <w:p w14:paraId="3BB60BB2"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486618461"/>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1EB79D0" w14:textId="77777777" w:rsidR="00114762" w:rsidRPr="009F0647" w:rsidRDefault="00114762" w:rsidP="007A55C8">
            <w:pPr>
              <w:pStyle w:val="Normaltable"/>
              <w:rPr>
                <w:rFonts w:ascii="Arial" w:hAnsi="Arial" w:cs="Arial"/>
              </w:rPr>
            </w:pPr>
            <w:r w:rsidRPr="009F0647">
              <w:rPr>
                <w:rFonts w:ascii="Arial" w:hAnsi="Arial" w:cs="Arial"/>
              </w:rPr>
              <w:t>Continual telephone use (call centres)</w:t>
            </w:r>
          </w:p>
        </w:tc>
        <w:tc>
          <w:tcPr>
            <w:tcW w:w="288" w:type="pct"/>
          </w:tcPr>
          <w:p w14:paraId="51AD0BB6"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48538806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76A71536" w14:textId="77777777" w:rsidR="00114762" w:rsidRPr="009F0647" w:rsidRDefault="00114762" w:rsidP="007A55C8">
            <w:pPr>
              <w:pStyle w:val="Normaltable"/>
              <w:rPr>
                <w:rFonts w:ascii="Arial" w:hAnsi="Arial" w:cs="Arial"/>
              </w:rPr>
            </w:pPr>
            <w:r w:rsidRPr="009F0647">
              <w:rPr>
                <w:rFonts w:ascii="Arial" w:hAnsi="Arial" w:cs="Arial"/>
              </w:rPr>
              <w:t>Regular work with skin irritants/ allergens</w:t>
            </w:r>
          </w:p>
        </w:tc>
      </w:tr>
      <w:tr w:rsidR="00114762" w:rsidRPr="007A55C8" w14:paraId="1A7C8687" w14:textId="77777777" w:rsidTr="00D757B0">
        <w:tc>
          <w:tcPr>
            <w:tcW w:w="288" w:type="pct"/>
          </w:tcPr>
          <w:p w14:paraId="42EFF673"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983777578"/>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0ACE8408" w14:textId="77777777" w:rsidR="00114762" w:rsidRPr="009F0647" w:rsidRDefault="00114762" w:rsidP="007A55C8">
            <w:pPr>
              <w:pStyle w:val="Normaltable"/>
              <w:rPr>
                <w:rFonts w:ascii="Arial" w:hAnsi="Arial" w:cs="Arial"/>
              </w:rPr>
            </w:pPr>
            <w:r w:rsidRPr="009F0647">
              <w:rPr>
                <w:rFonts w:ascii="Arial" w:hAnsi="Arial" w:cs="Arial"/>
              </w:rPr>
              <w:t>Work requiring hearing protection (exposure to noise above action levels)</w:t>
            </w:r>
          </w:p>
        </w:tc>
        <w:tc>
          <w:tcPr>
            <w:tcW w:w="288" w:type="pct"/>
          </w:tcPr>
          <w:p w14:paraId="2FABE0C1"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55886402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FDA0847" w14:textId="77777777" w:rsidR="00114762" w:rsidRPr="009F0647" w:rsidRDefault="00114762" w:rsidP="007A55C8">
            <w:pPr>
              <w:pStyle w:val="Normaltable"/>
              <w:rPr>
                <w:rFonts w:ascii="Arial" w:hAnsi="Arial" w:cs="Arial"/>
              </w:rPr>
            </w:pPr>
            <w:r w:rsidRPr="009F0647">
              <w:rPr>
                <w:rFonts w:ascii="Arial" w:hAnsi="Arial" w:cs="Arial"/>
              </w:rPr>
              <w:t>Regular work with respiratory irritants/ allergens (exposure to dust, fumes, chemicals, fibres)</w:t>
            </w:r>
          </w:p>
        </w:tc>
      </w:tr>
      <w:tr w:rsidR="00114762" w:rsidRPr="007A55C8" w14:paraId="27E36EA6" w14:textId="77777777" w:rsidTr="00D757B0">
        <w:tc>
          <w:tcPr>
            <w:tcW w:w="288" w:type="pct"/>
          </w:tcPr>
          <w:p w14:paraId="3641B0E6"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276218694"/>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12C48D1" w14:textId="77777777" w:rsidR="00114762" w:rsidRPr="009F0647" w:rsidRDefault="00114762" w:rsidP="007A55C8">
            <w:pPr>
              <w:pStyle w:val="Normaltable"/>
              <w:rPr>
                <w:rFonts w:ascii="Arial" w:hAnsi="Arial" w:cs="Arial"/>
              </w:rPr>
            </w:pPr>
            <w:r w:rsidRPr="009F0647">
              <w:rPr>
                <w:rFonts w:ascii="Arial" w:hAnsi="Arial" w:cs="Arial"/>
              </w:rPr>
              <w:t>Work requiring respirators or masks</w:t>
            </w:r>
          </w:p>
        </w:tc>
        <w:tc>
          <w:tcPr>
            <w:tcW w:w="288" w:type="pct"/>
          </w:tcPr>
          <w:p w14:paraId="6AF2248F"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281388817"/>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66716959" w14:textId="77777777" w:rsidR="00114762" w:rsidRPr="009F0647" w:rsidRDefault="00114762" w:rsidP="007A55C8">
            <w:pPr>
              <w:pStyle w:val="Normaltable"/>
              <w:rPr>
                <w:rFonts w:ascii="Arial" w:hAnsi="Arial" w:cs="Arial"/>
              </w:rPr>
            </w:pPr>
            <w:r w:rsidRPr="009F0647">
              <w:rPr>
                <w:rFonts w:ascii="Arial" w:hAnsi="Arial" w:cs="Arial"/>
              </w:rPr>
              <w:t>Work with vibrating tools/ machinery</w:t>
            </w:r>
          </w:p>
        </w:tc>
      </w:tr>
      <w:tr w:rsidR="00114762" w:rsidRPr="007A55C8" w14:paraId="7516FAED" w14:textId="77777777" w:rsidTr="00D757B0">
        <w:tc>
          <w:tcPr>
            <w:tcW w:w="288" w:type="pct"/>
          </w:tcPr>
          <w:p w14:paraId="5B189EAF"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1241456630"/>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5A8C8B3F" w14:textId="77777777" w:rsidR="00114762" w:rsidRPr="009F0647" w:rsidRDefault="00114762" w:rsidP="007A55C8">
            <w:pPr>
              <w:pStyle w:val="Normaltable"/>
              <w:rPr>
                <w:rFonts w:ascii="Arial" w:hAnsi="Arial" w:cs="Arial"/>
              </w:rPr>
            </w:pPr>
            <w:r w:rsidRPr="009F0647">
              <w:rPr>
                <w:rFonts w:ascii="Arial" w:hAnsi="Arial" w:cs="Arial"/>
              </w:rPr>
              <w:t>Work involving food handling</w:t>
            </w:r>
          </w:p>
        </w:tc>
        <w:tc>
          <w:tcPr>
            <w:tcW w:w="288" w:type="pct"/>
          </w:tcPr>
          <w:p w14:paraId="5CC6CA66" w14:textId="33181973"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2060897773"/>
                <w14:checkbox>
                  <w14:checked w14:val="0"/>
                  <w14:checkedState w14:val="0052" w14:font="Wingdings 2"/>
                  <w14:uncheckedState w14:val="2610" w14:font="MS Gothic"/>
                </w14:checkbox>
              </w:sdtPr>
              <w:sdtEndPr/>
              <w:sdtContent>
                <w:r w:rsidR="00DA7303">
                  <w:rPr>
                    <w:rFonts w:ascii="MS Gothic" w:eastAsia="MS Gothic" w:hAnsi="MS Gothic" w:cs="Arial" w:hint="eastAsia"/>
                    <w:sz w:val="36"/>
                  </w:rPr>
                  <w:t>☐</w:t>
                </w:r>
              </w:sdtContent>
            </w:sdt>
          </w:p>
        </w:tc>
        <w:tc>
          <w:tcPr>
            <w:tcW w:w="2287" w:type="pct"/>
          </w:tcPr>
          <w:p w14:paraId="514F9514" w14:textId="77777777" w:rsidR="00114762" w:rsidRPr="009F0647" w:rsidRDefault="00114762" w:rsidP="007A55C8">
            <w:pPr>
              <w:pStyle w:val="Normaltable"/>
              <w:rPr>
                <w:rFonts w:ascii="Arial" w:hAnsi="Arial" w:cs="Arial"/>
              </w:rPr>
            </w:pPr>
            <w:r w:rsidRPr="009F0647">
              <w:rPr>
                <w:rFonts w:ascii="Arial" w:hAnsi="Arial" w:cs="Arial"/>
              </w:rPr>
              <w:t>Work with waste, refuse</w:t>
            </w:r>
          </w:p>
        </w:tc>
      </w:tr>
      <w:tr w:rsidR="00114762" w:rsidRPr="007A55C8" w14:paraId="1C58842D" w14:textId="77777777" w:rsidTr="00D757B0">
        <w:tc>
          <w:tcPr>
            <w:tcW w:w="288" w:type="pct"/>
          </w:tcPr>
          <w:p w14:paraId="0DA54E10"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869957772"/>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136" w:type="pct"/>
          </w:tcPr>
          <w:p w14:paraId="19B067F3" w14:textId="77777777" w:rsidR="00114762" w:rsidRPr="009F0647" w:rsidRDefault="00114762" w:rsidP="007A55C8">
            <w:pPr>
              <w:pStyle w:val="Normaltable"/>
              <w:rPr>
                <w:rFonts w:ascii="Arial" w:hAnsi="Arial" w:cs="Arial"/>
              </w:rPr>
            </w:pPr>
            <w:r w:rsidRPr="009F0647">
              <w:rPr>
                <w:rFonts w:ascii="Arial" w:hAnsi="Arial" w:cs="Arial"/>
              </w:rPr>
              <w:t>Potential exposure to blood or bodily fluids</w:t>
            </w:r>
          </w:p>
        </w:tc>
        <w:tc>
          <w:tcPr>
            <w:tcW w:w="288" w:type="pct"/>
          </w:tcPr>
          <w:p w14:paraId="1F90883B" w14:textId="77777777" w:rsidR="00114762" w:rsidRPr="00114762" w:rsidRDefault="00055F97" w:rsidP="007A55C8">
            <w:pPr>
              <w:pStyle w:val="Normaltable"/>
              <w:spacing w:before="0" w:after="0"/>
              <w:ind w:left="342" w:hanging="342"/>
              <w:rPr>
                <w:rFonts w:ascii="Arial" w:hAnsi="Arial" w:cs="Arial"/>
                <w:sz w:val="36"/>
              </w:rPr>
            </w:pPr>
            <w:sdt>
              <w:sdtPr>
                <w:rPr>
                  <w:rFonts w:ascii="Arial" w:hAnsi="Arial" w:cs="Arial"/>
                  <w:sz w:val="36"/>
                </w:rPr>
                <w:id w:val="-819813595"/>
                <w14:checkbox>
                  <w14:checked w14:val="0"/>
                  <w14:checkedState w14:val="0052" w14:font="Wingdings 2"/>
                  <w14:uncheckedState w14:val="2610" w14:font="MS Gothic"/>
                </w14:checkbox>
              </w:sdtPr>
              <w:sdtEndPr/>
              <w:sdtContent>
                <w:r w:rsidR="00114762">
                  <w:rPr>
                    <w:rFonts w:ascii="MS Gothic" w:eastAsia="MS Gothic" w:hAnsi="MS Gothic" w:cs="Arial" w:hint="eastAsia"/>
                    <w:sz w:val="36"/>
                  </w:rPr>
                  <w:t>☐</w:t>
                </w:r>
              </w:sdtContent>
            </w:sdt>
          </w:p>
        </w:tc>
        <w:tc>
          <w:tcPr>
            <w:tcW w:w="2287" w:type="pct"/>
          </w:tcPr>
          <w:p w14:paraId="06C706B2" w14:textId="77777777" w:rsidR="00114762" w:rsidRPr="009F0647" w:rsidRDefault="00114762" w:rsidP="007A55C8">
            <w:pPr>
              <w:pStyle w:val="Normaltable"/>
              <w:rPr>
                <w:rFonts w:ascii="Arial" w:hAnsi="Arial" w:cs="Arial"/>
              </w:rPr>
            </w:pPr>
            <w:r w:rsidRPr="009F0647">
              <w:rPr>
                <w:rFonts w:ascii="Arial" w:hAnsi="Arial" w:cs="Arial"/>
              </w:rPr>
              <w:t>Face-to-face contact with members of the public</w:t>
            </w:r>
          </w:p>
        </w:tc>
      </w:tr>
      <w:tr w:rsidR="0019309F" w:rsidRPr="007A55C8" w14:paraId="53452870" w14:textId="77777777" w:rsidTr="00D757B0">
        <w:tc>
          <w:tcPr>
            <w:tcW w:w="288" w:type="pct"/>
          </w:tcPr>
          <w:p w14:paraId="5EBB53A8" w14:textId="3F43C867" w:rsidR="0019309F" w:rsidRDefault="00055F97" w:rsidP="007A55C8">
            <w:pPr>
              <w:pStyle w:val="Normaltable"/>
              <w:spacing w:before="0" w:after="0"/>
              <w:ind w:left="342" w:hanging="342"/>
              <w:rPr>
                <w:rFonts w:ascii="Arial" w:hAnsi="Arial" w:cs="Arial"/>
                <w:sz w:val="36"/>
              </w:rPr>
            </w:pPr>
            <w:sdt>
              <w:sdtPr>
                <w:rPr>
                  <w:rFonts w:ascii="Arial" w:hAnsi="Arial" w:cs="Arial"/>
                  <w:sz w:val="36"/>
                </w:rPr>
                <w:id w:val="-779182400"/>
                <w14:checkbox>
                  <w14:checked w14:val="0"/>
                  <w14:checkedState w14:val="0052" w14:font="Wingdings 2"/>
                  <w14:uncheckedState w14:val="2610" w14:font="MS Gothic"/>
                </w14:checkbox>
              </w:sdtPr>
              <w:sdtEndPr/>
              <w:sdtContent>
                <w:r w:rsidR="0019309F">
                  <w:rPr>
                    <w:rFonts w:ascii="MS Gothic" w:eastAsia="MS Gothic" w:hAnsi="MS Gothic" w:cs="Arial" w:hint="eastAsia"/>
                    <w:sz w:val="36"/>
                  </w:rPr>
                  <w:t>☐</w:t>
                </w:r>
              </w:sdtContent>
            </w:sdt>
          </w:p>
        </w:tc>
        <w:tc>
          <w:tcPr>
            <w:tcW w:w="2136" w:type="pct"/>
          </w:tcPr>
          <w:p w14:paraId="0E5C4806" w14:textId="77777777" w:rsidR="0019309F" w:rsidRPr="009F0647" w:rsidRDefault="0019309F" w:rsidP="0019309F">
            <w:pPr>
              <w:pStyle w:val="Normaltable"/>
              <w:rPr>
                <w:rFonts w:ascii="Arial" w:hAnsi="Arial" w:cs="Arial"/>
              </w:rPr>
            </w:pPr>
            <w:r w:rsidRPr="009F0647">
              <w:rPr>
                <w:rFonts w:ascii="Arial" w:hAnsi="Arial" w:cs="Arial"/>
              </w:rPr>
              <w:t>Other (please specify):</w:t>
            </w:r>
          </w:p>
          <w:p w14:paraId="53854B3E" w14:textId="0543D8AA" w:rsidR="0019309F" w:rsidRPr="009F0647" w:rsidRDefault="0019309F" w:rsidP="0019309F">
            <w:pPr>
              <w:pStyle w:val="Normaltable"/>
              <w:rPr>
                <w:rFonts w:ascii="Arial" w:hAnsi="Arial" w:cs="Arial"/>
              </w:rPr>
            </w:pPr>
            <w:r w:rsidRPr="009F0647">
              <w:rPr>
                <w:rFonts w:ascii="Arial" w:hAnsi="Arial" w:cs="Arial"/>
              </w:rPr>
              <w:fldChar w:fldCharType="begin">
                <w:ffData>
                  <w:name w:val="Text115"/>
                  <w:enabled/>
                  <w:calcOnExit w:val="0"/>
                  <w:textInput/>
                </w:ffData>
              </w:fldChar>
            </w:r>
            <w:bookmarkStart w:id="10" w:name="Text115"/>
            <w:r w:rsidRPr="009F0647">
              <w:rPr>
                <w:rFonts w:ascii="Arial" w:hAnsi="Arial" w:cs="Arial"/>
              </w:rPr>
              <w:instrText xml:space="preserve"> FORMTEXT </w:instrText>
            </w:r>
            <w:r w:rsidRPr="009F0647">
              <w:rPr>
                <w:rFonts w:ascii="Arial" w:hAnsi="Arial" w:cs="Arial"/>
              </w:rPr>
            </w:r>
            <w:r w:rsidRPr="009F0647">
              <w:rPr>
                <w:rFonts w:ascii="Arial" w:hAnsi="Arial" w:cs="Arial"/>
              </w:rPr>
              <w:fldChar w:fldCharType="separate"/>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noProof/>
              </w:rPr>
              <w:t> </w:t>
            </w:r>
            <w:r w:rsidRPr="009F0647">
              <w:rPr>
                <w:rFonts w:ascii="Arial" w:hAnsi="Arial" w:cs="Arial"/>
              </w:rPr>
              <w:fldChar w:fldCharType="end"/>
            </w:r>
            <w:bookmarkEnd w:id="10"/>
          </w:p>
        </w:tc>
        <w:tc>
          <w:tcPr>
            <w:tcW w:w="288" w:type="pct"/>
          </w:tcPr>
          <w:p w14:paraId="3BA462FD" w14:textId="77777777" w:rsidR="0019309F" w:rsidRDefault="0019309F" w:rsidP="007A55C8">
            <w:pPr>
              <w:pStyle w:val="Normaltable"/>
              <w:spacing w:before="0" w:after="0"/>
              <w:ind w:left="342" w:hanging="342"/>
              <w:rPr>
                <w:rFonts w:ascii="Arial" w:hAnsi="Arial" w:cs="Arial"/>
                <w:sz w:val="36"/>
              </w:rPr>
            </w:pPr>
          </w:p>
        </w:tc>
        <w:tc>
          <w:tcPr>
            <w:tcW w:w="2287" w:type="pct"/>
          </w:tcPr>
          <w:p w14:paraId="2C76591B" w14:textId="77777777" w:rsidR="0019309F" w:rsidRPr="009F0647" w:rsidRDefault="0019309F" w:rsidP="007A55C8">
            <w:pPr>
              <w:pStyle w:val="Normaltable"/>
              <w:rPr>
                <w:rFonts w:ascii="Arial" w:hAnsi="Arial" w:cs="Arial"/>
              </w:rPr>
            </w:pPr>
          </w:p>
        </w:tc>
      </w:tr>
      <w:bookmarkEnd w:id="8"/>
    </w:tbl>
    <w:p w14:paraId="471419A6" w14:textId="77777777" w:rsidR="007A55C8" w:rsidRDefault="007A55C8" w:rsidP="00114762">
      <w:pPr>
        <w:rPr>
          <w:rFonts w:ascii="Arial" w:hAnsi="Arial" w:cs="Arial"/>
          <w:sz w:val="24"/>
        </w:rPr>
        <w:sectPr w:rsidR="007A55C8" w:rsidSect="005F6162">
          <w:type w:val="continuous"/>
          <w:pgSz w:w="11907" w:h="16840" w:code="9"/>
          <w:pgMar w:top="851" w:right="851" w:bottom="1418" w:left="851" w:header="567" w:footer="567" w:gutter="0"/>
          <w:cols w:space="708"/>
          <w:titlePg/>
          <w:docGrid w:linePitch="360"/>
        </w:sectPr>
      </w:pPr>
    </w:p>
    <w:bookmarkEnd w:id="9"/>
    <w:p w14:paraId="23FD7A2A" w14:textId="496FF0D6" w:rsidR="00FD3A85" w:rsidRDefault="00114762">
      <w:pPr>
        <w:rPr>
          <w:rFonts w:ascii="Arial" w:hAnsi="Arial" w:cs="Arial"/>
          <w:iCs/>
          <w:color w:val="000000"/>
          <w:szCs w:val="22"/>
        </w:rPr>
      </w:pPr>
      <w:r w:rsidRPr="004C0449">
        <w:rPr>
          <w:rFonts w:ascii="Arial" w:hAnsi="Arial" w:cs="Arial"/>
          <w:iCs/>
          <w:color w:val="000000"/>
          <w:szCs w:val="22"/>
        </w:rPr>
        <w:t xml:space="preserve"> </w:t>
      </w:r>
    </w:p>
    <w:p w14:paraId="7ABF0FD0" w14:textId="77777777" w:rsidR="0028392D" w:rsidRDefault="0028392D" w:rsidP="0028392D">
      <w:pPr>
        <w:rPr>
          <w:rFonts w:ascii="Arial" w:hAnsi="Arial" w:cs="Arial"/>
          <w:sz w:val="24"/>
        </w:rPr>
      </w:pPr>
    </w:p>
    <w:p w14:paraId="0ECE903B" w14:textId="77777777" w:rsidR="0028392D" w:rsidRDefault="0028392D" w:rsidP="0028392D">
      <w:pPr>
        <w:rPr>
          <w:rFonts w:ascii="Arial" w:hAnsi="Arial" w:cs="Arial"/>
          <w:b/>
          <w:sz w:val="26"/>
          <w:szCs w:val="26"/>
        </w:rPr>
      </w:pPr>
      <w:r w:rsidRPr="00093BB9">
        <w:rPr>
          <w:rFonts w:ascii="Arial" w:hAnsi="Arial" w:cs="Arial"/>
          <w:b/>
          <w:sz w:val="26"/>
          <w:szCs w:val="26"/>
        </w:rPr>
        <w:t>Agile Working</w:t>
      </w:r>
    </w:p>
    <w:p w14:paraId="257FF00B" w14:textId="77777777" w:rsidR="0028392D" w:rsidRPr="00285127" w:rsidRDefault="0028392D" w:rsidP="0028392D">
      <w:pPr>
        <w:rPr>
          <w:rFonts w:ascii="Arial" w:hAnsi="Arial" w:cs="Arial"/>
          <w:b/>
          <w:sz w:val="8"/>
          <w:szCs w:val="8"/>
        </w:rPr>
      </w:pPr>
    </w:p>
    <w:p w14:paraId="382889D9" w14:textId="77777777" w:rsidR="0028392D" w:rsidRDefault="0028392D" w:rsidP="0028392D">
      <w:pPr>
        <w:rPr>
          <w:rFonts w:ascii="Arial" w:hAnsi="Arial" w:cs="Arial"/>
          <w:iCs/>
          <w:color w:val="000000"/>
          <w:szCs w:val="22"/>
        </w:rPr>
      </w:pPr>
    </w:p>
    <w:p w14:paraId="063D17FC" w14:textId="77777777" w:rsidR="0028392D" w:rsidRPr="003835ED" w:rsidRDefault="0028392D" w:rsidP="0028392D">
      <w:pPr>
        <w:rPr>
          <w:rFonts w:ascii="Arial" w:hAnsi="Arial" w:cs="Arial"/>
          <w:i/>
          <w:iCs/>
        </w:rPr>
      </w:pPr>
      <w:r w:rsidRPr="003835ED">
        <w:rPr>
          <w:rFonts w:ascii="Arial" w:hAnsi="Arial" w:cs="Arial"/>
          <w:i/>
          <w:iCs/>
        </w:rPr>
        <w:t>Although County Hall, Oxford is the contractual work location, Oxfordshire County Council is committe</w:t>
      </w:r>
      <w:r>
        <w:rPr>
          <w:rFonts w:ascii="Arial" w:hAnsi="Arial" w:cs="Arial"/>
          <w:i/>
          <w:iCs/>
        </w:rPr>
        <w:t>d</w:t>
      </w:r>
      <w:r w:rsidRPr="003835ED">
        <w:rPr>
          <w:rFonts w:ascii="Arial" w:hAnsi="Arial" w:cs="Arial"/>
          <w:i/>
          <w:iCs/>
        </w:rPr>
        <w:t xml:space="preserve"> to agile working, including remote working. The successful candidate be required to be present in Oxfordshire as necessary for in-person meetings and site visits to effectively carry out duties. </w:t>
      </w:r>
      <w:r>
        <w:rPr>
          <w:rFonts w:ascii="Arial" w:hAnsi="Arial" w:cs="Arial"/>
          <w:i/>
          <w:iCs/>
        </w:rPr>
        <w:t>At present t</w:t>
      </w:r>
      <w:r w:rsidRPr="003835ED">
        <w:rPr>
          <w:rFonts w:ascii="Arial" w:hAnsi="Arial" w:cs="Arial"/>
          <w:i/>
          <w:iCs/>
        </w:rPr>
        <w:t xml:space="preserve">here is no set minimum number of days where attendance in the office is required. </w:t>
      </w:r>
    </w:p>
    <w:p w14:paraId="3CCE66B6" w14:textId="77777777" w:rsidR="0028392D" w:rsidRPr="00504E43" w:rsidRDefault="0028392D"/>
    <w:sectPr w:rsidR="0028392D" w:rsidRPr="00504E43" w:rsidSect="005E7A01">
      <w:type w:val="continuous"/>
      <w:pgSz w:w="11907" w:h="16840" w:code="9"/>
      <w:pgMar w:top="1560" w:right="851" w:bottom="1418"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AFACA9B" w14:textId="77777777" w:rsidR="003D4B49" w:rsidRDefault="003D4B49" w:rsidP="007A55C8">
      <w:r>
        <w:separator/>
      </w:r>
    </w:p>
  </w:endnote>
  <w:endnote w:type="continuationSeparator" w:id="0">
    <w:p w14:paraId="2ED43A1B" w14:textId="77777777" w:rsidR="003D4B49" w:rsidRDefault="003D4B49" w:rsidP="007A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BE4636" w14:textId="77777777" w:rsidR="00890369" w:rsidRDefault="00890369" w:rsidP="005F616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49985531" w14:textId="77777777" w:rsidR="00890369" w:rsidRDefault="00890369" w:rsidP="005F61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2F0EAB" w14:textId="50502FB8" w:rsidR="00890369" w:rsidRPr="0006028D" w:rsidRDefault="00890369" w:rsidP="00D20953">
    <w:pPr>
      <w:pStyle w:val="Footer"/>
      <w:rPr>
        <w:rFonts w:ascii="Arial" w:hAnsi="Arial" w:cs="Arial"/>
        <w:szCs w:val="22"/>
      </w:rPr>
    </w:pPr>
    <w:r>
      <w:rPr>
        <w:noProof/>
      </w:rPr>
      <w:drawing>
        <wp:inline distT="0" distB="0" distL="0" distR="0" wp14:anchorId="4462784A" wp14:editId="0E0EFD20">
          <wp:extent cx="1876425" cy="603250"/>
          <wp:effectExtent l="0" t="0" r="9525" b="6350"/>
          <wp:docPr id="14" name="Picture 14"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F8AB5" w14:textId="77777777" w:rsidR="00890369" w:rsidRDefault="00890369" w:rsidP="005F6162">
    <w:pPr>
      <w:pStyle w:val="Footer"/>
      <w:ind w:firstLine="2880"/>
      <w:jc w:val="right"/>
      <w:rPr>
        <w:noProof/>
      </w:rPr>
    </w:pPr>
    <w:r>
      <w:rPr>
        <w:noProof/>
      </w:rPr>
      <w:drawing>
        <wp:inline distT="0" distB="0" distL="0" distR="0" wp14:anchorId="292EC791" wp14:editId="35D3E22B">
          <wp:extent cx="1876425" cy="603250"/>
          <wp:effectExtent l="0" t="0" r="9525" b="6350"/>
          <wp:docPr id="16" name="Picture 16" descr="valu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alues logo"/>
                  <pic:cNvPicPr>
                    <a:picLocks noChangeAspect="1" noChangeArrowheads="1"/>
                  </pic:cNvPicPr>
                </pic:nvPicPr>
                <pic:blipFill>
                  <a:blip r:embed="rId1">
                    <a:extLst>
                      <a:ext uri="{28A0092B-C50C-407E-A947-70E740481C1C}">
                        <a14:useLocalDpi xmlns:a14="http://schemas.microsoft.com/office/drawing/2010/main" val="0"/>
                      </a:ext>
                    </a:extLst>
                  </a:blip>
                  <a:srcRect t="24069" b="25262"/>
                  <a:stretch>
                    <a:fillRect/>
                  </a:stretch>
                </pic:blipFill>
                <pic:spPr bwMode="auto">
                  <a:xfrm>
                    <a:off x="0" y="0"/>
                    <a:ext cx="1876425" cy="603250"/>
                  </a:xfrm>
                  <a:prstGeom prst="rect">
                    <a:avLst/>
                  </a:prstGeom>
                  <a:noFill/>
                  <a:ln>
                    <a:noFill/>
                  </a:ln>
                </pic:spPr>
              </pic:pic>
            </a:graphicData>
          </a:graphic>
        </wp:inline>
      </w:drawing>
    </w:r>
    <w:bookmarkStart w:id="3" w:name="_Hlk517706516"/>
    <w:bookmarkStart w:id="4" w:name="_Hlk517706521"/>
    <w:bookmarkStart w:id="5" w:name="_Hlk517706522"/>
    <w:r>
      <w:rPr>
        <w:noProof/>
      </w:rPr>
      <w:t xml:space="preserve">                                 </w:t>
    </w:r>
  </w:p>
  <w:p w14:paraId="2458FBAD" w14:textId="77777777" w:rsidR="00890369" w:rsidRDefault="00890369" w:rsidP="005F6162">
    <w:pPr>
      <w:pStyle w:val="Footer"/>
      <w:ind w:firstLine="2880"/>
      <w:jc w:val="right"/>
      <w:rPr>
        <w:rFonts w:ascii="Arial" w:hAnsi="Arial" w:cs="Arial"/>
        <w:noProof/>
      </w:rPr>
    </w:pPr>
  </w:p>
  <w:p w14:paraId="04BBDEFD" w14:textId="77777777" w:rsidR="00890369" w:rsidRDefault="00890369" w:rsidP="005F6162">
    <w:pPr>
      <w:pStyle w:val="Footer"/>
      <w:ind w:firstLine="2880"/>
      <w:jc w:val="right"/>
      <w:rPr>
        <w:rFonts w:ascii="Arial" w:hAnsi="Arial" w:cs="Arial"/>
        <w:noProof/>
      </w:rPr>
    </w:pPr>
  </w:p>
  <w:p w14:paraId="366639CC" w14:textId="77777777" w:rsidR="00890369" w:rsidRDefault="00890369" w:rsidP="005F6162">
    <w:pPr>
      <w:pStyle w:val="Footer"/>
      <w:ind w:firstLine="2880"/>
      <w:jc w:val="right"/>
      <w:rPr>
        <w:rFonts w:ascii="Arial" w:hAnsi="Arial" w:cs="Arial"/>
        <w:noProof/>
      </w:rPr>
    </w:pPr>
    <w:r>
      <w:rPr>
        <w:rFonts w:ascii="Arial" w:hAnsi="Arial" w:cs="Arial"/>
        <w:noProof/>
      </w:rPr>
      <w:t>Version 2.0 2019-10-16</w:t>
    </w:r>
  </w:p>
  <w:p w14:paraId="0AC40F32" w14:textId="77777777" w:rsidR="00890369" w:rsidRPr="00911D65" w:rsidRDefault="00890369" w:rsidP="005F6162">
    <w:pPr>
      <w:pStyle w:val="Footer"/>
      <w:ind w:firstLine="2880"/>
      <w:jc w:val="center"/>
      <w:rPr>
        <w:rFonts w:ascii="Arial" w:hAnsi="Arial" w:cs="Arial"/>
      </w:rPr>
    </w:pPr>
    <w:r w:rsidRPr="00911D65">
      <w:rPr>
        <w:rFonts w:ascii="Arial" w:hAnsi="Arial" w:cs="Arial"/>
        <w:noProof/>
      </w:rPr>
      <w:t xml:space="preserve">                                                                         </w:t>
    </w:r>
    <w:bookmarkEnd w:id="3"/>
    <w:bookmarkEnd w:id="4"/>
    <w:bookmarkEnd w:id="5"/>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568FE5" w14:textId="77777777" w:rsidR="003D4B49" w:rsidRDefault="003D4B49" w:rsidP="007A55C8">
      <w:r>
        <w:separator/>
      </w:r>
    </w:p>
  </w:footnote>
  <w:footnote w:type="continuationSeparator" w:id="0">
    <w:p w14:paraId="7140C65D" w14:textId="77777777" w:rsidR="003D4B49" w:rsidRDefault="003D4B49" w:rsidP="007A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E306" w14:textId="118C912C" w:rsidR="00890369" w:rsidRDefault="00890369" w:rsidP="006C3EC9">
    <w:pPr>
      <w:pStyle w:val="Header"/>
      <w:jc w:val="right"/>
    </w:pPr>
    <w:r>
      <w:rPr>
        <w:noProof/>
      </w:rPr>
      <w:drawing>
        <wp:inline distT="0" distB="0" distL="0" distR="0" wp14:anchorId="70834556" wp14:editId="13D25EFF">
          <wp:extent cx="2281555" cy="596900"/>
          <wp:effectExtent l="0" t="0" r="4445" b="0"/>
          <wp:docPr id="13" name="Picture 13" descr="Oxfordshire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81555" cy="5969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F19583" w14:textId="77777777" w:rsidR="00890369" w:rsidRDefault="00890369" w:rsidP="005F6162">
    <w:pPr>
      <w:pStyle w:val="Header"/>
      <w:tabs>
        <w:tab w:val="clear" w:pos="4153"/>
        <w:tab w:val="clear" w:pos="8306"/>
        <w:tab w:val="left" w:pos="3315"/>
      </w:tabs>
    </w:pPr>
    <w:r>
      <w:rPr>
        <w:noProof/>
      </w:rPr>
      <w:drawing>
        <wp:anchor distT="0" distB="0" distL="114300" distR="114300" simplePos="0" relativeHeight="251659264" behindDoc="0" locked="0" layoutInCell="1" allowOverlap="1" wp14:anchorId="6E9EF924" wp14:editId="397E0F0F">
          <wp:simplePos x="0" y="0"/>
          <wp:positionH relativeFrom="column">
            <wp:posOffset>4477385</wp:posOffset>
          </wp:positionH>
          <wp:positionV relativeFrom="paragraph">
            <wp:posOffset>-81915</wp:posOffset>
          </wp:positionV>
          <wp:extent cx="1997075" cy="428625"/>
          <wp:effectExtent l="0" t="0" r="3175" b="9525"/>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707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C20DB1"/>
    <w:multiLevelType w:val="hybridMultilevel"/>
    <w:tmpl w:val="EEFE3FF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6A11F4D"/>
    <w:multiLevelType w:val="multilevel"/>
    <w:tmpl w:val="A15E34BA"/>
    <w:lvl w:ilvl="0">
      <w:start w:val="1"/>
      <w:numFmt w:val="bullet"/>
      <w:pStyle w:val="ListBullet"/>
      <w:lvlText w:val=""/>
      <w:lvlJc w:val="left"/>
      <w:pPr>
        <w:tabs>
          <w:tab w:val="num" w:pos="576"/>
        </w:tabs>
        <w:ind w:left="576" w:hanging="576"/>
      </w:pPr>
      <w:rPr>
        <w:rFonts w:ascii="Symbol" w:hAnsi="Symbol" w:hint="default"/>
        <w:color w:val="auto"/>
      </w:rPr>
    </w:lvl>
    <w:lvl w:ilvl="1">
      <w:start w:val="1"/>
      <w:numFmt w:val="none"/>
      <w:pStyle w:val="ListContinue"/>
      <w:suff w:val="nothing"/>
      <w:lvlText w:val=""/>
      <w:lvlJc w:val="left"/>
      <w:pPr>
        <w:ind w:left="576" w:firstLine="0"/>
      </w:pPr>
      <w:rPr>
        <w:color w:val="auto"/>
      </w:rPr>
    </w:lvl>
    <w:lvl w:ilvl="2">
      <w:start w:val="1"/>
      <w:numFmt w:val="bullet"/>
      <w:pStyle w:val="ListBullet2"/>
      <w:lvlText w:val=""/>
      <w:lvlJc w:val="left"/>
      <w:pPr>
        <w:tabs>
          <w:tab w:val="num" w:pos="1152"/>
        </w:tabs>
        <w:ind w:left="1152" w:hanging="576"/>
      </w:pPr>
      <w:rPr>
        <w:rFonts w:ascii="Symbol" w:hAnsi="Symbol" w:hint="default"/>
        <w:color w:val="auto"/>
      </w:rPr>
    </w:lvl>
    <w:lvl w:ilvl="3">
      <w:start w:val="1"/>
      <w:numFmt w:val="none"/>
      <w:pStyle w:val="ListContinue2"/>
      <w:suff w:val="nothing"/>
      <w:lvlText w:val=""/>
      <w:lvlJc w:val="left"/>
      <w:pPr>
        <w:ind w:left="1152" w:firstLine="0"/>
      </w:pPr>
      <w:rPr>
        <w:color w:val="auto"/>
      </w:rPr>
    </w:lvl>
    <w:lvl w:ilvl="4">
      <w:start w:val="1"/>
      <w:numFmt w:val="none"/>
      <w:suff w:val="nothing"/>
      <w:lvlText w:val=""/>
      <w:lvlJc w:val="left"/>
      <w:pPr>
        <w:ind w:left="0" w:firstLine="0"/>
      </w:pPr>
      <w:rPr>
        <w:color w:val="auto"/>
      </w:rPr>
    </w:lvl>
    <w:lvl w:ilvl="5">
      <w:start w:val="1"/>
      <w:numFmt w:val="none"/>
      <w:suff w:val="nothing"/>
      <w:lvlText w:val=""/>
      <w:lvlJc w:val="left"/>
      <w:pPr>
        <w:ind w:left="0" w:firstLine="0"/>
      </w:pPr>
      <w:rPr>
        <w:color w:val="auto"/>
      </w:rPr>
    </w:lvl>
    <w:lvl w:ilvl="6">
      <w:start w:val="1"/>
      <w:numFmt w:val="none"/>
      <w:suff w:val="nothing"/>
      <w:lvlText w:val=""/>
      <w:lvlJc w:val="left"/>
      <w:pPr>
        <w:ind w:left="0" w:firstLine="0"/>
      </w:pPr>
      <w:rPr>
        <w:color w:val="auto"/>
      </w:rPr>
    </w:lvl>
    <w:lvl w:ilvl="7">
      <w:start w:val="1"/>
      <w:numFmt w:val="none"/>
      <w:suff w:val="nothing"/>
      <w:lvlText w:val=""/>
      <w:lvlJc w:val="left"/>
      <w:pPr>
        <w:ind w:left="0" w:firstLine="0"/>
      </w:pPr>
      <w:rPr>
        <w:color w:val="auto"/>
      </w:rPr>
    </w:lvl>
    <w:lvl w:ilvl="8">
      <w:start w:val="1"/>
      <w:numFmt w:val="none"/>
      <w:suff w:val="nothing"/>
      <w:lvlText w:val=""/>
      <w:lvlJc w:val="left"/>
      <w:pPr>
        <w:ind w:left="0" w:firstLine="0"/>
      </w:pPr>
      <w:rPr>
        <w:color w:val="auto"/>
      </w:rPr>
    </w:lvl>
  </w:abstractNum>
  <w:num w:numId="1" w16cid:durableId="875434532">
    <w:abstractNumId w:val="1"/>
  </w:num>
  <w:num w:numId="2" w16cid:durableId="6839467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762"/>
    <w:rsid w:val="00010555"/>
    <w:rsid w:val="000144D2"/>
    <w:rsid w:val="00042E71"/>
    <w:rsid w:val="00055F97"/>
    <w:rsid w:val="00095994"/>
    <w:rsid w:val="000B08B8"/>
    <w:rsid w:val="000B4310"/>
    <w:rsid w:val="00114762"/>
    <w:rsid w:val="00125ADA"/>
    <w:rsid w:val="00133E8A"/>
    <w:rsid w:val="00135D53"/>
    <w:rsid w:val="00172A40"/>
    <w:rsid w:val="001737D1"/>
    <w:rsid w:val="0019309F"/>
    <w:rsid w:val="00193842"/>
    <w:rsid w:val="001B1A64"/>
    <w:rsid w:val="001B6A3F"/>
    <w:rsid w:val="00222DC5"/>
    <w:rsid w:val="0028392D"/>
    <w:rsid w:val="002A2E2C"/>
    <w:rsid w:val="002A59AB"/>
    <w:rsid w:val="002B2056"/>
    <w:rsid w:val="002F73BB"/>
    <w:rsid w:val="00311D33"/>
    <w:rsid w:val="003468AC"/>
    <w:rsid w:val="00361C14"/>
    <w:rsid w:val="003930B2"/>
    <w:rsid w:val="003D4B49"/>
    <w:rsid w:val="003D5A60"/>
    <w:rsid w:val="003E7E21"/>
    <w:rsid w:val="004000D7"/>
    <w:rsid w:val="00400A8A"/>
    <w:rsid w:val="0046450A"/>
    <w:rsid w:val="004A06E6"/>
    <w:rsid w:val="004D70DA"/>
    <w:rsid w:val="004E77EF"/>
    <w:rsid w:val="004F3107"/>
    <w:rsid w:val="00504E43"/>
    <w:rsid w:val="005352CD"/>
    <w:rsid w:val="005538F8"/>
    <w:rsid w:val="00560F47"/>
    <w:rsid w:val="00596D4F"/>
    <w:rsid w:val="005A7AD5"/>
    <w:rsid w:val="005E0DBE"/>
    <w:rsid w:val="005E0F7F"/>
    <w:rsid w:val="005E7A01"/>
    <w:rsid w:val="005F6162"/>
    <w:rsid w:val="00673E5A"/>
    <w:rsid w:val="00687241"/>
    <w:rsid w:val="006B51E3"/>
    <w:rsid w:val="006C11BB"/>
    <w:rsid w:val="006C3EC9"/>
    <w:rsid w:val="006E6AE5"/>
    <w:rsid w:val="007004F3"/>
    <w:rsid w:val="007573B9"/>
    <w:rsid w:val="00760609"/>
    <w:rsid w:val="0077111E"/>
    <w:rsid w:val="00773812"/>
    <w:rsid w:val="007908F4"/>
    <w:rsid w:val="007A55C8"/>
    <w:rsid w:val="008361E2"/>
    <w:rsid w:val="00863690"/>
    <w:rsid w:val="00890369"/>
    <w:rsid w:val="008C0294"/>
    <w:rsid w:val="009129CB"/>
    <w:rsid w:val="00953E50"/>
    <w:rsid w:val="00980C0A"/>
    <w:rsid w:val="00997F36"/>
    <w:rsid w:val="00A26055"/>
    <w:rsid w:val="00A405EF"/>
    <w:rsid w:val="00A50C5D"/>
    <w:rsid w:val="00AC106B"/>
    <w:rsid w:val="00AF6FE6"/>
    <w:rsid w:val="00B0457A"/>
    <w:rsid w:val="00B16838"/>
    <w:rsid w:val="00B32BBE"/>
    <w:rsid w:val="00B965ED"/>
    <w:rsid w:val="00BF1EB6"/>
    <w:rsid w:val="00C15A48"/>
    <w:rsid w:val="00C8405C"/>
    <w:rsid w:val="00CB40BC"/>
    <w:rsid w:val="00D12DD8"/>
    <w:rsid w:val="00D20953"/>
    <w:rsid w:val="00D316D6"/>
    <w:rsid w:val="00D757B0"/>
    <w:rsid w:val="00D861FC"/>
    <w:rsid w:val="00D97AC6"/>
    <w:rsid w:val="00DA677C"/>
    <w:rsid w:val="00DA7303"/>
    <w:rsid w:val="00DF43B7"/>
    <w:rsid w:val="00E04B66"/>
    <w:rsid w:val="00E14ED8"/>
    <w:rsid w:val="00E34F5F"/>
    <w:rsid w:val="00E770FD"/>
    <w:rsid w:val="00EA1B6F"/>
    <w:rsid w:val="00EB6F28"/>
    <w:rsid w:val="00F22BA3"/>
    <w:rsid w:val="00F74BE4"/>
    <w:rsid w:val="00F91FDC"/>
    <w:rsid w:val="00F96573"/>
    <w:rsid w:val="00FB3C2D"/>
    <w:rsid w:val="00FC1EE6"/>
    <w:rsid w:val="00FC3ECB"/>
    <w:rsid w:val="00FD3A85"/>
    <w:rsid w:val="00FE0F17"/>
    <w:rsid w:val="00FF21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76E39CC3"/>
  <w15:chartTrackingRefBased/>
  <w15:docId w15:val="{D54249D1-5C50-4CC1-8FD7-A79F1E7AA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762"/>
    <w:rPr>
      <w:rFonts w:ascii="Tahoma" w:eastAsia="Times New Roman" w:hAnsi="Tahoma" w:cs="Times New Roman"/>
      <w:sz w:val="22"/>
    </w:rPr>
  </w:style>
  <w:style w:type="paragraph" w:styleId="Heading1">
    <w:name w:val="heading 1"/>
    <w:basedOn w:val="Normal"/>
    <w:next w:val="Normal"/>
    <w:link w:val="Heading1Char"/>
    <w:qFormat/>
    <w:rsid w:val="00114762"/>
    <w:pPr>
      <w:keepNext/>
      <w:spacing w:before="360" w:after="120"/>
      <w:outlineLvl w:val="0"/>
    </w:pPr>
    <w:rPr>
      <w:rFonts w:ascii="Arial" w:hAnsi="Arial"/>
      <w:b/>
      <w:bCs/>
      <w:iCs/>
      <w:sz w:val="40"/>
    </w:rPr>
  </w:style>
  <w:style w:type="paragraph" w:styleId="Heading2">
    <w:name w:val="heading 2"/>
    <w:basedOn w:val="Normal"/>
    <w:next w:val="Normal"/>
    <w:link w:val="Heading2Char"/>
    <w:uiPriority w:val="9"/>
    <w:unhideWhenUsed/>
    <w:qFormat/>
    <w:rsid w:val="00760609"/>
    <w:pPr>
      <w:keepNext/>
      <w:keepLines/>
      <w:spacing w:before="160" w:after="120"/>
      <w:outlineLvl w:val="1"/>
    </w:pPr>
    <w:rPr>
      <w:rFonts w:ascii="Arial" w:eastAsiaTheme="majorEastAsia" w:hAnsi="Arial" w:cstheme="majorBidi"/>
      <w:b/>
      <w:color w:val="000000" w:themeColor="text1"/>
      <w:sz w:val="28"/>
      <w:szCs w:val="26"/>
    </w:rPr>
  </w:style>
  <w:style w:type="paragraph" w:styleId="Heading3">
    <w:name w:val="heading 3"/>
    <w:basedOn w:val="Normal"/>
    <w:next w:val="Normal"/>
    <w:link w:val="Heading3Char"/>
    <w:qFormat/>
    <w:rsid w:val="008C0294"/>
    <w:pPr>
      <w:keepNext/>
      <w:spacing w:before="240" w:after="120"/>
      <w:jc w:val="both"/>
      <w:outlineLvl w:val="2"/>
    </w:pPr>
    <w:rPr>
      <w:rFonts w:ascii="Arial" w:hAnsi="Arial"/>
      <w:b/>
      <w:bCs/>
      <w:sz w:val="26"/>
    </w:rPr>
  </w:style>
  <w:style w:type="paragraph" w:styleId="Heading4">
    <w:name w:val="heading 4"/>
    <w:basedOn w:val="Normal"/>
    <w:next w:val="Normal"/>
    <w:link w:val="Heading4Char"/>
    <w:uiPriority w:val="9"/>
    <w:unhideWhenUsed/>
    <w:qFormat/>
    <w:rsid w:val="008C029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4762"/>
    <w:rPr>
      <w:rFonts w:eastAsia="Times New Roman" w:cs="Times New Roman"/>
      <w:b/>
      <w:bCs/>
      <w:iCs/>
      <w:sz w:val="40"/>
    </w:rPr>
  </w:style>
  <w:style w:type="character" w:customStyle="1" w:styleId="Heading3Char">
    <w:name w:val="Heading 3 Char"/>
    <w:basedOn w:val="DefaultParagraphFont"/>
    <w:link w:val="Heading3"/>
    <w:rsid w:val="008C0294"/>
    <w:rPr>
      <w:rFonts w:eastAsia="Times New Roman" w:cs="Times New Roman"/>
      <w:b/>
      <w:bCs/>
      <w:sz w:val="26"/>
    </w:rPr>
  </w:style>
  <w:style w:type="paragraph" w:styleId="Header">
    <w:name w:val="header"/>
    <w:basedOn w:val="Normal"/>
    <w:link w:val="HeaderChar"/>
    <w:rsid w:val="00114762"/>
    <w:pPr>
      <w:tabs>
        <w:tab w:val="center" w:pos="4153"/>
        <w:tab w:val="right" w:pos="8306"/>
      </w:tabs>
    </w:pPr>
  </w:style>
  <w:style w:type="character" w:customStyle="1" w:styleId="HeaderChar">
    <w:name w:val="Header Char"/>
    <w:basedOn w:val="DefaultParagraphFont"/>
    <w:link w:val="Header"/>
    <w:rsid w:val="00114762"/>
    <w:rPr>
      <w:rFonts w:ascii="Tahoma" w:eastAsia="Times New Roman" w:hAnsi="Tahoma" w:cs="Times New Roman"/>
      <w:sz w:val="22"/>
    </w:rPr>
  </w:style>
  <w:style w:type="paragraph" w:styleId="Footer">
    <w:name w:val="footer"/>
    <w:basedOn w:val="Normal"/>
    <w:link w:val="FooterChar"/>
    <w:uiPriority w:val="99"/>
    <w:rsid w:val="00114762"/>
    <w:pPr>
      <w:tabs>
        <w:tab w:val="center" w:pos="4153"/>
        <w:tab w:val="right" w:pos="8306"/>
      </w:tabs>
    </w:pPr>
  </w:style>
  <w:style w:type="character" w:customStyle="1" w:styleId="FooterChar">
    <w:name w:val="Footer Char"/>
    <w:basedOn w:val="DefaultParagraphFont"/>
    <w:link w:val="Footer"/>
    <w:uiPriority w:val="99"/>
    <w:rsid w:val="00114762"/>
    <w:rPr>
      <w:rFonts w:ascii="Tahoma" w:eastAsia="Times New Roman" w:hAnsi="Tahoma" w:cs="Times New Roman"/>
      <w:sz w:val="22"/>
    </w:rPr>
  </w:style>
  <w:style w:type="character" w:styleId="Hyperlink">
    <w:name w:val="Hyperlink"/>
    <w:rsid w:val="00114762"/>
    <w:rPr>
      <w:color w:val="0000FF"/>
      <w:u w:val="single"/>
    </w:rPr>
  </w:style>
  <w:style w:type="character" w:styleId="PageNumber">
    <w:name w:val="page number"/>
    <w:basedOn w:val="DefaultParagraphFont"/>
    <w:rsid w:val="00114762"/>
  </w:style>
  <w:style w:type="paragraph" w:customStyle="1" w:styleId="Default">
    <w:name w:val="Default"/>
    <w:rsid w:val="00114762"/>
    <w:pPr>
      <w:autoSpaceDE w:val="0"/>
      <w:autoSpaceDN w:val="0"/>
      <w:adjustRightInd w:val="0"/>
    </w:pPr>
    <w:rPr>
      <w:rFonts w:eastAsia="Times New Roman"/>
      <w:color w:val="000000"/>
      <w:lang w:eastAsia="en-GB"/>
    </w:rPr>
  </w:style>
  <w:style w:type="paragraph" w:customStyle="1" w:styleId="Normaltable">
    <w:name w:val="Normal (table)"/>
    <w:basedOn w:val="Normal"/>
    <w:rsid w:val="00114762"/>
    <w:pPr>
      <w:spacing w:before="60" w:after="60"/>
    </w:pPr>
  </w:style>
  <w:style w:type="paragraph" w:styleId="ListBullet">
    <w:name w:val="List Bullet"/>
    <w:basedOn w:val="Normal"/>
    <w:rsid w:val="00114762"/>
    <w:pPr>
      <w:numPr>
        <w:numId w:val="1"/>
      </w:numPr>
      <w:tabs>
        <w:tab w:val="clear" w:pos="576"/>
        <w:tab w:val="left" w:pos="1152"/>
        <w:tab w:val="left" w:pos="1728"/>
        <w:tab w:val="left" w:pos="5760"/>
        <w:tab w:val="right" w:pos="9029"/>
      </w:tabs>
      <w:suppressAutoHyphens/>
      <w:spacing w:after="240" w:line="240" w:lineRule="atLeast"/>
      <w:jc w:val="both"/>
    </w:pPr>
    <w:rPr>
      <w:rFonts w:ascii="Arial" w:hAnsi="Arial"/>
    </w:rPr>
  </w:style>
  <w:style w:type="paragraph" w:styleId="ListBullet2">
    <w:name w:val="List Bullet 2"/>
    <w:basedOn w:val="Normal"/>
    <w:rsid w:val="00114762"/>
    <w:pPr>
      <w:numPr>
        <w:ilvl w:val="2"/>
        <w:numId w:val="1"/>
      </w:numPr>
      <w:tabs>
        <w:tab w:val="clear" w:pos="1152"/>
        <w:tab w:val="left" w:pos="1728"/>
        <w:tab w:val="left" w:pos="5760"/>
        <w:tab w:val="right" w:pos="9029"/>
      </w:tabs>
      <w:suppressAutoHyphens/>
      <w:spacing w:after="240" w:line="240" w:lineRule="atLeast"/>
      <w:jc w:val="both"/>
    </w:pPr>
    <w:rPr>
      <w:rFonts w:ascii="Arial" w:hAnsi="Arial"/>
    </w:rPr>
  </w:style>
  <w:style w:type="paragraph" w:styleId="ListContinue">
    <w:name w:val="List Continue"/>
    <w:basedOn w:val="Normal"/>
    <w:rsid w:val="00114762"/>
    <w:pPr>
      <w:numPr>
        <w:ilvl w:val="1"/>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styleId="ListContinue2">
    <w:name w:val="List Continue 2"/>
    <w:basedOn w:val="Normal"/>
    <w:rsid w:val="00114762"/>
    <w:pPr>
      <w:numPr>
        <w:ilvl w:val="3"/>
        <w:numId w:val="1"/>
      </w:numPr>
      <w:tabs>
        <w:tab w:val="left" w:pos="1152"/>
        <w:tab w:val="left" w:pos="1728"/>
        <w:tab w:val="left" w:pos="5760"/>
        <w:tab w:val="right" w:pos="9029"/>
      </w:tabs>
      <w:suppressAutoHyphens/>
      <w:spacing w:after="200" w:line="240" w:lineRule="atLeast"/>
      <w:jc w:val="both"/>
    </w:pPr>
    <w:rPr>
      <w:rFonts w:ascii="Arial" w:hAnsi="Arial"/>
    </w:rPr>
  </w:style>
  <w:style w:type="paragraph" w:customStyle="1" w:styleId="BodyText3">
    <w:name w:val="Body Text3"/>
    <w:basedOn w:val="Normal"/>
    <w:rsid w:val="00114762"/>
    <w:pPr>
      <w:tabs>
        <w:tab w:val="left" w:pos="576"/>
        <w:tab w:val="left" w:pos="1152"/>
        <w:tab w:val="left" w:pos="1728"/>
        <w:tab w:val="left" w:pos="2552"/>
        <w:tab w:val="left" w:pos="5760"/>
      </w:tabs>
      <w:suppressAutoHyphens/>
      <w:spacing w:before="100" w:line="240" w:lineRule="atLeast"/>
      <w:jc w:val="both"/>
    </w:pPr>
    <w:rPr>
      <w:rFonts w:ascii="Arial" w:hAnsi="Arial"/>
    </w:rPr>
  </w:style>
  <w:style w:type="table" w:styleId="TableGridLight">
    <w:name w:val="Grid Table Light"/>
    <w:basedOn w:val="TableNormal"/>
    <w:uiPriority w:val="40"/>
    <w:rsid w:val="008C029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760609"/>
    <w:rPr>
      <w:rFonts w:eastAsiaTheme="majorEastAsia" w:cstheme="majorBidi"/>
      <w:b/>
      <w:color w:val="000000" w:themeColor="text1"/>
      <w:sz w:val="28"/>
      <w:szCs w:val="26"/>
    </w:rPr>
  </w:style>
  <w:style w:type="character" w:customStyle="1" w:styleId="Heading4Char">
    <w:name w:val="Heading 4 Char"/>
    <w:basedOn w:val="DefaultParagraphFont"/>
    <w:link w:val="Heading4"/>
    <w:uiPriority w:val="9"/>
    <w:rsid w:val="008C0294"/>
    <w:rPr>
      <w:rFonts w:asciiTheme="majorHAnsi" w:eastAsiaTheme="majorEastAsia" w:hAnsiTheme="majorHAnsi" w:cstheme="majorBidi"/>
      <w:i/>
      <w:iCs/>
      <w:color w:val="365F91" w:themeColor="accent1" w:themeShade="BF"/>
      <w:sz w:val="22"/>
    </w:rPr>
  </w:style>
  <w:style w:type="table" w:styleId="TableGrid">
    <w:name w:val="Table Grid"/>
    <w:basedOn w:val="TableNormal"/>
    <w:uiPriority w:val="59"/>
    <w:rsid w:val="005538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E6AE5"/>
    <w:rPr>
      <w:sz w:val="16"/>
      <w:szCs w:val="16"/>
    </w:rPr>
  </w:style>
  <w:style w:type="paragraph" w:styleId="CommentText">
    <w:name w:val="annotation text"/>
    <w:basedOn w:val="Normal"/>
    <w:link w:val="CommentTextChar"/>
    <w:uiPriority w:val="99"/>
    <w:semiHidden/>
    <w:unhideWhenUsed/>
    <w:rsid w:val="006E6AE5"/>
    <w:rPr>
      <w:sz w:val="20"/>
      <w:szCs w:val="20"/>
    </w:rPr>
  </w:style>
  <w:style w:type="character" w:customStyle="1" w:styleId="CommentTextChar">
    <w:name w:val="Comment Text Char"/>
    <w:basedOn w:val="DefaultParagraphFont"/>
    <w:link w:val="CommentText"/>
    <w:uiPriority w:val="99"/>
    <w:semiHidden/>
    <w:rsid w:val="006E6AE5"/>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6E6AE5"/>
    <w:rPr>
      <w:b/>
      <w:bCs/>
    </w:rPr>
  </w:style>
  <w:style w:type="character" w:customStyle="1" w:styleId="CommentSubjectChar">
    <w:name w:val="Comment Subject Char"/>
    <w:basedOn w:val="CommentTextChar"/>
    <w:link w:val="CommentSubject"/>
    <w:uiPriority w:val="99"/>
    <w:semiHidden/>
    <w:rsid w:val="006E6AE5"/>
    <w:rPr>
      <w:rFonts w:ascii="Tahoma" w:eastAsia="Times New Roman" w:hAnsi="Tahoma" w:cs="Times New Roman"/>
      <w:b/>
      <w:bCs/>
      <w:sz w:val="20"/>
      <w:szCs w:val="20"/>
    </w:rPr>
  </w:style>
  <w:style w:type="paragraph" w:styleId="BalloonText">
    <w:name w:val="Balloon Text"/>
    <w:basedOn w:val="Normal"/>
    <w:link w:val="BalloonTextChar"/>
    <w:uiPriority w:val="99"/>
    <w:semiHidden/>
    <w:unhideWhenUsed/>
    <w:rsid w:val="006E6AE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6AE5"/>
    <w:rPr>
      <w:rFonts w:ascii="Segoe UI" w:eastAsia="Times New Roman" w:hAnsi="Segoe UI" w:cs="Segoe UI"/>
      <w:sz w:val="18"/>
      <w:szCs w:val="18"/>
    </w:rPr>
  </w:style>
  <w:style w:type="paragraph" w:styleId="Revision">
    <w:name w:val="Revision"/>
    <w:hidden/>
    <w:uiPriority w:val="99"/>
    <w:semiHidden/>
    <w:rsid w:val="00D97AC6"/>
    <w:rPr>
      <w:rFonts w:ascii="Tahoma" w:eastAsia="Times New Roman" w:hAnsi="Tahoma"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2200967">
      <w:bodyDiv w:val="1"/>
      <w:marLeft w:val="0"/>
      <w:marRight w:val="0"/>
      <w:marTop w:val="0"/>
      <w:marBottom w:val="0"/>
      <w:divBdr>
        <w:top w:val="none" w:sz="0" w:space="0" w:color="auto"/>
        <w:left w:val="none" w:sz="0" w:space="0" w:color="auto"/>
        <w:bottom w:val="none" w:sz="0" w:space="0" w:color="auto"/>
        <w:right w:val="none" w:sz="0" w:space="0" w:color="auto"/>
      </w:divBdr>
    </w:div>
    <w:div w:id="179270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intranet.oxfordshire.gov.uk/cms/content/safer-recruitment-and-disclosure-and-barring-service-checks"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2.oxfordshire.gov.uk/cms/content/support-attending-interview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xfordshire.gov.uk/council/about-your-council/working-oxfordshire-county-council/county-council-values"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AF8696CEC92AC47954CE6D8BF3EF26D" ma:contentTypeVersion="14" ma:contentTypeDescription="Create a new document." ma:contentTypeScope="" ma:versionID="526c4d27e7daa5fb82cd704db92659db">
  <xsd:schema xmlns:xsd="http://www.w3.org/2001/XMLSchema" xmlns:xs="http://www.w3.org/2001/XMLSchema" xmlns:p="http://schemas.microsoft.com/office/2006/metadata/properties" xmlns:ns3="d5a023d4-309a-4fb3-88d2-fc904c26992c" xmlns:ns4="00aa1b23-8c5f-4f8d-a279-1629b7de03e3" targetNamespace="http://schemas.microsoft.com/office/2006/metadata/properties" ma:root="true" ma:fieldsID="231dfe6ee913bd0a7679f879dd3b0718" ns3:_="" ns4:_="">
    <xsd:import namespace="d5a023d4-309a-4fb3-88d2-fc904c26992c"/>
    <xsd:import namespace="00aa1b23-8c5f-4f8d-a279-1629b7de03e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a023d4-309a-4fb3-88d2-fc904c26992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aa1b23-8c5f-4f8d-a279-1629b7de03e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E140A5D-DD14-40A2-A7D4-256E59227DA3}">
  <ds:schemaRefs>
    <ds:schemaRef ds:uri="http://schemas.openxmlformats.org/officeDocument/2006/bibliography"/>
  </ds:schemaRefs>
</ds:datastoreItem>
</file>

<file path=customXml/itemProps2.xml><?xml version="1.0" encoding="utf-8"?>
<ds:datastoreItem xmlns:ds="http://schemas.openxmlformats.org/officeDocument/2006/customXml" ds:itemID="{EEA23C53-B353-4053-A63E-0081A7981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a023d4-309a-4fb3-88d2-fc904c26992c"/>
    <ds:schemaRef ds:uri="00aa1b23-8c5f-4f8d-a279-1629b7de03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BF823C-5320-49B1-A8B1-D8DFDE4F908C}">
  <ds:schemaRefs>
    <ds:schemaRef ds:uri="http://schemas.microsoft.com/sharepoint/v3/contenttype/forms"/>
  </ds:schemaRefs>
</ds:datastoreItem>
</file>

<file path=customXml/itemProps4.xml><?xml version="1.0" encoding="utf-8"?>
<ds:datastoreItem xmlns:ds="http://schemas.openxmlformats.org/officeDocument/2006/customXml" ds:itemID="{95AD2303-D234-4D91-B132-AB207E33462D}">
  <ds:schemaRefs>
    <ds:schemaRef ds:uri="00aa1b23-8c5f-4f8d-a279-1629b7de03e3"/>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purl.org/dc/terms/"/>
    <ds:schemaRef ds:uri="http://schemas.microsoft.com/office/infopath/2007/PartnerControls"/>
    <ds:schemaRef ds:uri="d5a023d4-309a-4fb3-88d2-fc904c26992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1525</Words>
  <Characters>8696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Job Description</vt:lpstr>
    </vt:vector>
  </TitlesOfParts>
  <Company/>
  <LinksUpToDate>false</LinksUpToDate>
  <CharactersWithSpaces>10201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dc:title>
  <dc:subject/>
  <dc:creator>David.Upjohn@Oxfordshire.gov.uk</dc:creator>
  <cp:keywords/>
  <dc:description/>
  <cp:lastModifiedBy>Hudson, Mary - Oxfordshire County Council</cp:lastModifiedBy>
  <cp:revision>3</cp:revision>
  <dcterms:created xsi:type="dcterms:W3CDTF">2025-01-27T10:59:00Z</dcterms:created>
  <dcterms:modified xsi:type="dcterms:W3CDTF">2025-01-27T10:59:00Z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0x0101001AF8696CEC92AC47954CE6D8BF3EF26D</vt:lpwstr>
  </property>
</Properties>
</file>