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B3352D">
            <w:pPr>
              <w:pStyle w:val="Normaltable"/>
              <w:rPr>
                <w:rFonts w:ascii="Arial" w:hAnsi="Arial" w:cs="Arial"/>
              </w:rPr>
            </w:pPr>
            <w:r w:rsidRPr="009F0647">
              <w:rPr>
                <w:rFonts w:ascii="Arial" w:hAnsi="Arial" w:cs="Arial"/>
              </w:rPr>
              <w:t>Job Title:</w:t>
            </w:r>
          </w:p>
        </w:tc>
        <w:tc>
          <w:tcPr>
            <w:tcW w:w="3883" w:type="pct"/>
          </w:tcPr>
          <w:p w14:paraId="38CA6BD1" w14:textId="04076084" w:rsidR="00114762" w:rsidRPr="009F0647" w:rsidRDefault="00F222BD" w:rsidP="00B3352D">
            <w:pPr>
              <w:rPr>
                <w:rFonts w:ascii="Arial" w:hAnsi="Arial" w:cs="Arial"/>
              </w:rPr>
            </w:pPr>
            <w:r>
              <w:rPr>
                <w:rFonts w:ascii="Arial" w:hAnsi="Arial" w:cs="Arial"/>
              </w:rPr>
              <w:t>Social Worker</w:t>
            </w:r>
          </w:p>
        </w:tc>
      </w:tr>
      <w:tr w:rsidR="00A405EF" w:rsidRPr="009F0647" w14:paraId="3474185F" w14:textId="77777777" w:rsidTr="00F222BD">
        <w:trPr>
          <w:trHeight w:val="77"/>
        </w:trPr>
        <w:tc>
          <w:tcPr>
            <w:tcW w:w="1117" w:type="pct"/>
          </w:tcPr>
          <w:p w14:paraId="62E43123" w14:textId="55A584F7" w:rsidR="00A405EF" w:rsidRPr="009F0647" w:rsidRDefault="00A405EF" w:rsidP="00B3352D">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13FA9F2E" w:rsidR="00A405EF" w:rsidRPr="009F0647" w:rsidRDefault="00F4417C" w:rsidP="00B3352D">
            <w:pPr>
              <w:pStyle w:val="Normaltable"/>
              <w:rPr>
                <w:rFonts w:ascii="Arial" w:hAnsi="Arial" w:cs="Arial"/>
              </w:rPr>
            </w:pPr>
            <w:r w:rsidRPr="009F0647">
              <w:rPr>
                <w:rFonts w:ascii="Arial" w:hAnsi="Arial" w:cs="Arial"/>
                <w:szCs w:val="22"/>
              </w:rPr>
              <w:t>£</w:t>
            </w:r>
            <w:r>
              <w:rPr>
                <w:rFonts w:ascii="Arial" w:hAnsi="Arial" w:cs="Arial"/>
              </w:rPr>
              <w:t>3</w:t>
            </w:r>
            <w:r w:rsidR="00215664">
              <w:rPr>
                <w:rFonts w:ascii="Arial" w:hAnsi="Arial" w:cs="Arial"/>
              </w:rPr>
              <w:t>7,035</w:t>
            </w:r>
            <w:r>
              <w:rPr>
                <w:rFonts w:ascii="Arial" w:hAnsi="Arial" w:cs="Arial"/>
              </w:rPr>
              <w:t xml:space="preserve"> - £</w:t>
            </w:r>
            <w:r w:rsidR="00215664">
              <w:rPr>
                <w:rFonts w:ascii="Arial" w:hAnsi="Arial" w:cs="Arial"/>
              </w:rPr>
              <w:t>43,693</w:t>
            </w:r>
            <w:r w:rsidRPr="0015358C">
              <w:rPr>
                <w:lang w:eastAsia="en-GB"/>
              </w:rPr>
              <w:t xml:space="preserve"> pro-rata, per annum (actual salary £</w:t>
            </w:r>
            <w:r>
              <w:rPr>
                <w:lang w:eastAsia="en-GB"/>
              </w:rPr>
              <w:t>1</w:t>
            </w:r>
            <w:r w:rsidR="008C708E">
              <w:rPr>
                <w:lang w:eastAsia="en-GB"/>
              </w:rPr>
              <w:t>8517</w:t>
            </w:r>
            <w:r>
              <w:rPr>
                <w:lang w:eastAsia="en-GB"/>
              </w:rPr>
              <w:t xml:space="preserve"> - £</w:t>
            </w:r>
            <w:r w:rsidR="008C708E">
              <w:rPr>
                <w:lang w:eastAsia="en-GB"/>
              </w:rPr>
              <w:t>2</w:t>
            </w:r>
            <w:r>
              <w:rPr>
                <w:lang w:eastAsia="en-GB"/>
              </w:rPr>
              <w:t>1</w:t>
            </w:r>
            <w:r w:rsidR="008C708E">
              <w:rPr>
                <w:lang w:eastAsia="en-GB"/>
              </w:rPr>
              <w:t>,</w:t>
            </w:r>
            <w:r>
              <w:rPr>
                <w:lang w:eastAsia="en-GB"/>
              </w:rPr>
              <w:t>84</w:t>
            </w:r>
            <w:r w:rsidR="008C708E">
              <w:rPr>
                <w:lang w:eastAsia="en-GB"/>
              </w:rPr>
              <w:t>6</w:t>
            </w:r>
            <w:r>
              <w:rPr>
                <w:lang w:eastAsia="en-GB"/>
              </w:rPr>
              <w:t xml:space="preserve"> </w:t>
            </w:r>
            <w:r w:rsidRPr="0015358C">
              <w:rPr>
                <w:lang w:eastAsia="en-GB"/>
              </w:rPr>
              <w:t>per annum)</w:t>
            </w:r>
          </w:p>
        </w:tc>
      </w:tr>
      <w:tr w:rsidR="00A405EF" w:rsidRPr="009F0647" w14:paraId="3199C76E" w14:textId="77777777" w:rsidTr="008C0294">
        <w:tc>
          <w:tcPr>
            <w:tcW w:w="1117" w:type="pct"/>
          </w:tcPr>
          <w:p w14:paraId="174ADAE6" w14:textId="6D81FA00" w:rsidR="00A405EF" w:rsidRPr="009F0647" w:rsidRDefault="00A405EF" w:rsidP="00B3352D">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674EBDF" w:rsidR="00A405EF" w:rsidRPr="00471DAB" w:rsidRDefault="00F222BD" w:rsidP="00B3352D">
            <w:pPr>
              <w:rPr>
                <w:rFonts w:ascii="Arial" w:hAnsi="Arial" w:cs="Arial"/>
              </w:rPr>
            </w:pPr>
            <w:r>
              <w:rPr>
                <w:rFonts w:ascii="Arial" w:hAnsi="Arial" w:cs="Arial"/>
              </w:rPr>
              <w:t>10/11</w:t>
            </w:r>
          </w:p>
        </w:tc>
      </w:tr>
      <w:tr w:rsidR="00114762" w:rsidRPr="009F0647" w14:paraId="14527B7B" w14:textId="77777777" w:rsidTr="008C0294">
        <w:tc>
          <w:tcPr>
            <w:tcW w:w="1117" w:type="pct"/>
          </w:tcPr>
          <w:p w14:paraId="64D7B459" w14:textId="77777777" w:rsidR="00114762" w:rsidRPr="009F0647" w:rsidRDefault="00114762" w:rsidP="00B3352D">
            <w:pPr>
              <w:pStyle w:val="Normaltable"/>
              <w:rPr>
                <w:rFonts w:ascii="Arial" w:hAnsi="Arial" w:cs="Arial"/>
              </w:rPr>
            </w:pPr>
            <w:r w:rsidRPr="009F0647">
              <w:rPr>
                <w:rFonts w:ascii="Arial" w:hAnsi="Arial" w:cs="Arial"/>
              </w:rPr>
              <w:t>Hours:</w:t>
            </w:r>
          </w:p>
        </w:tc>
        <w:tc>
          <w:tcPr>
            <w:tcW w:w="3883" w:type="pct"/>
          </w:tcPr>
          <w:p w14:paraId="422EB13E" w14:textId="368A541C" w:rsidR="00114762" w:rsidRDefault="00AF529B" w:rsidP="00B3352D">
            <w:r>
              <w:rPr>
                <w:rFonts w:ascii="Arial" w:hAnsi="Arial" w:cs="Arial"/>
              </w:rPr>
              <w:t>18.5</w:t>
            </w:r>
            <w:r w:rsidR="00114762" w:rsidRPr="00471DAB">
              <w:rPr>
                <w:rFonts w:ascii="Arial" w:hAnsi="Arial" w:cs="Arial"/>
              </w:rPr>
              <w:t xml:space="preserve">  </w:t>
            </w:r>
          </w:p>
        </w:tc>
      </w:tr>
      <w:tr w:rsidR="00114762" w:rsidRPr="009F0647" w14:paraId="2D3F65CB" w14:textId="77777777" w:rsidTr="008C0294">
        <w:tc>
          <w:tcPr>
            <w:tcW w:w="1117" w:type="pct"/>
          </w:tcPr>
          <w:p w14:paraId="3B57DD00" w14:textId="77777777" w:rsidR="00114762" w:rsidRPr="009F0647" w:rsidRDefault="00114762" w:rsidP="00B3352D">
            <w:pPr>
              <w:pStyle w:val="Normaltable"/>
              <w:rPr>
                <w:rFonts w:ascii="Arial" w:hAnsi="Arial" w:cs="Arial"/>
              </w:rPr>
            </w:pPr>
            <w:r w:rsidRPr="009F0647">
              <w:rPr>
                <w:rFonts w:ascii="Arial" w:hAnsi="Arial" w:cs="Arial"/>
              </w:rPr>
              <w:t>Team:</w:t>
            </w:r>
          </w:p>
        </w:tc>
        <w:tc>
          <w:tcPr>
            <w:tcW w:w="3883" w:type="pct"/>
          </w:tcPr>
          <w:p w14:paraId="34C60F22" w14:textId="18A4C132" w:rsidR="00114762" w:rsidRDefault="00AF529B" w:rsidP="00B3352D">
            <w:r>
              <w:rPr>
                <w:rFonts w:ascii="Arial" w:hAnsi="Arial" w:cs="Arial"/>
              </w:rPr>
              <w:t xml:space="preserve">Family Placement </w:t>
            </w:r>
            <w:r w:rsidR="007436D2">
              <w:rPr>
                <w:rFonts w:ascii="Arial" w:hAnsi="Arial" w:cs="Arial"/>
              </w:rPr>
              <w:t>City</w:t>
            </w:r>
            <w:r>
              <w:rPr>
                <w:rFonts w:ascii="Arial" w:hAnsi="Arial" w:cs="Arial"/>
              </w:rPr>
              <w:t xml:space="preserve"> (</w:t>
            </w:r>
            <w:r w:rsidR="00793221">
              <w:rPr>
                <w:rFonts w:ascii="Arial" w:hAnsi="Arial" w:cs="Arial"/>
              </w:rPr>
              <w:t>Private Fostering)</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B3352D">
            <w:pPr>
              <w:pStyle w:val="Normaltable"/>
              <w:rPr>
                <w:rFonts w:ascii="Arial" w:hAnsi="Arial" w:cs="Arial"/>
              </w:rPr>
            </w:pPr>
            <w:r w:rsidRPr="009F0647">
              <w:rPr>
                <w:rFonts w:ascii="Arial" w:hAnsi="Arial" w:cs="Arial"/>
              </w:rPr>
              <w:t>Service Area:</w:t>
            </w:r>
          </w:p>
        </w:tc>
        <w:tc>
          <w:tcPr>
            <w:tcW w:w="3883" w:type="pct"/>
          </w:tcPr>
          <w:p w14:paraId="11127C7A" w14:textId="10E86B75" w:rsidR="00114762" w:rsidRDefault="00AF529B" w:rsidP="00B3352D">
            <w:r>
              <w:rPr>
                <w:rFonts w:ascii="Arial" w:hAnsi="Arial" w:cs="Arial"/>
              </w:rPr>
              <w:t>Children’s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B3352D">
            <w:pPr>
              <w:pStyle w:val="Normaltable"/>
              <w:rPr>
                <w:rFonts w:ascii="Arial" w:hAnsi="Arial" w:cs="Arial"/>
              </w:rPr>
            </w:pPr>
            <w:r w:rsidRPr="009F0647">
              <w:rPr>
                <w:rFonts w:ascii="Arial" w:hAnsi="Arial" w:cs="Arial"/>
              </w:rPr>
              <w:t>Primary Location:</w:t>
            </w:r>
          </w:p>
        </w:tc>
        <w:tc>
          <w:tcPr>
            <w:tcW w:w="3883" w:type="pct"/>
          </w:tcPr>
          <w:p w14:paraId="39232083" w14:textId="6361C70B" w:rsidR="00114762" w:rsidRDefault="007436D2" w:rsidP="00B3352D">
            <w:r>
              <w:rPr>
                <w:rFonts w:ascii="Arial" w:hAnsi="Arial" w:cs="Arial"/>
              </w:rPr>
              <w:t xml:space="preserve">Countywide. Office </w:t>
            </w:r>
            <w:proofErr w:type="gramStart"/>
            <w:r>
              <w:rPr>
                <w:rFonts w:ascii="Arial" w:hAnsi="Arial" w:cs="Arial"/>
              </w:rPr>
              <w:t>Base :</w:t>
            </w:r>
            <w:proofErr w:type="gramEnd"/>
            <w:r>
              <w:rPr>
                <w:rFonts w:ascii="Arial" w:hAnsi="Arial" w:cs="Arial"/>
              </w:rPr>
              <w:t xml:space="preserve"> </w:t>
            </w:r>
            <w:r w:rsidR="00215664">
              <w:rPr>
                <w:rFonts w:ascii="Arial" w:hAnsi="Arial" w:cs="Arial"/>
              </w:rPr>
              <w:t>Ron Groves House, Kidlington</w:t>
            </w:r>
          </w:p>
        </w:tc>
      </w:tr>
      <w:tr w:rsidR="00114762" w:rsidRPr="009F0647" w14:paraId="2AF5F990" w14:textId="77777777" w:rsidTr="008C0294">
        <w:tc>
          <w:tcPr>
            <w:tcW w:w="1117" w:type="pct"/>
          </w:tcPr>
          <w:p w14:paraId="70FBD82D" w14:textId="77777777" w:rsidR="00114762" w:rsidRPr="009F0647" w:rsidRDefault="00114762" w:rsidP="00B3352D">
            <w:pPr>
              <w:pStyle w:val="Normaltable"/>
              <w:rPr>
                <w:rFonts w:ascii="Arial" w:hAnsi="Arial" w:cs="Arial"/>
              </w:rPr>
            </w:pPr>
            <w:r>
              <w:rPr>
                <w:rFonts w:ascii="Arial" w:hAnsi="Arial" w:cs="Arial"/>
              </w:rPr>
              <w:t>Budget responsibility:</w:t>
            </w:r>
          </w:p>
        </w:tc>
        <w:tc>
          <w:tcPr>
            <w:tcW w:w="3883" w:type="pct"/>
          </w:tcPr>
          <w:p w14:paraId="08A13189" w14:textId="75EF45C0" w:rsidR="00114762" w:rsidRPr="009F0647" w:rsidRDefault="00AF529B" w:rsidP="00B3352D">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AF529B" w:rsidRPr="009F0647" w14:paraId="1CEC3517" w14:textId="77777777" w:rsidTr="008C0294">
        <w:tc>
          <w:tcPr>
            <w:tcW w:w="1117" w:type="pct"/>
          </w:tcPr>
          <w:p w14:paraId="3973C3E8" w14:textId="77777777" w:rsidR="00AF529B" w:rsidRPr="009F0647" w:rsidRDefault="00AF529B" w:rsidP="00AF529B">
            <w:pPr>
              <w:pStyle w:val="Normaltable"/>
              <w:rPr>
                <w:rFonts w:ascii="Arial" w:hAnsi="Arial" w:cs="Arial"/>
              </w:rPr>
            </w:pPr>
            <w:r w:rsidRPr="009F0647">
              <w:rPr>
                <w:rFonts w:ascii="Arial" w:hAnsi="Arial" w:cs="Arial"/>
              </w:rPr>
              <w:t>Responsible to:</w:t>
            </w:r>
          </w:p>
        </w:tc>
        <w:tc>
          <w:tcPr>
            <w:tcW w:w="3883" w:type="pct"/>
          </w:tcPr>
          <w:p w14:paraId="292F76C5" w14:textId="61DF9BD2" w:rsidR="00AF529B" w:rsidRPr="009F0647" w:rsidRDefault="00793221" w:rsidP="00AF529B">
            <w:pPr>
              <w:pStyle w:val="Normaltable"/>
              <w:rPr>
                <w:rFonts w:ascii="Arial" w:hAnsi="Arial" w:cs="Arial"/>
              </w:rPr>
            </w:pPr>
            <w:r>
              <w:rPr>
                <w:rFonts w:ascii="Arial" w:hAnsi="Arial" w:cs="Arial"/>
              </w:rPr>
              <w:t>Fostering Team Manager</w:t>
            </w:r>
          </w:p>
        </w:tc>
      </w:tr>
      <w:tr w:rsidR="00114762" w:rsidRPr="009F0647" w14:paraId="0564E821" w14:textId="77777777" w:rsidTr="008C0294">
        <w:tc>
          <w:tcPr>
            <w:tcW w:w="1117" w:type="pct"/>
          </w:tcPr>
          <w:p w14:paraId="2CBD7ECF" w14:textId="77777777" w:rsidR="00114762" w:rsidRPr="009F0647" w:rsidRDefault="00114762" w:rsidP="00B3352D">
            <w:pPr>
              <w:pStyle w:val="Normaltable"/>
              <w:rPr>
                <w:rFonts w:ascii="Arial" w:hAnsi="Arial" w:cs="Arial"/>
              </w:rPr>
            </w:pPr>
            <w:r w:rsidRPr="009F0647">
              <w:rPr>
                <w:rFonts w:ascii="Arial" w:hAnsi="Arial" w:cs="Arial"/>
              </w:rPr>
              <w:t>Responsible for:</w:t>
            </w:r>
          </w:p>
        </w:tc>
        <w:tc>
          <w:tcPr>
            <w:tcW w:w="3883" w:type="pct"/>
          </w:tcPr>
          <w:p w14:paraId="7CB6A1AA" w14:textId="3973C69B" w:rsidR="00114762" w:rsidRPr="009F0647" w:rsidRDefault="00AF529B" w:rsidP="00B3352D">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71F6597" w14:textId="30446050" w:rsidR="00F222BD" w:rsidRDefault="00F222BD" w:rsidP="00F222BD">
            <w:pPr>
              <w:spacing w:before="120"/>
              <w:rPr>
                <w:rFonts w:ascii="Arial" w:hAnsi="Arial" w:cs="Arial"/>
                <w:kern w:val="32"/>
                <w:szCs w:val="22"/>
              </w:rPr>
            </w:pPr>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4A2FBA7F" w14:textId="7B23A5B3" w:rsidR="007436D2" w:rsidRDefault="007436D2" w:rsidP="00F222BD">
            <w:pPr>
              <w:spacing w:before="120"/>
              <w:rPr>
                <w:rFonts w:ascii="Arial" w:hAnsi="Arial" w:cs="Arial"/>
                <w:kern w:val="32"/>
                <w:szCs w:val="22"/>
              </w:rPr>
            </w:pPr>
            <w:r w:rsidRPr="007436D2">
              <w:rPr>
                <w:rFonts w:ascii="Arial" w:hAnsi="Arial" w:cs="Arial"/>
                <w:noProof/>
                <w:kern w:val="32"/>
                <w:szCs w:val="22"/>
              </w:rPr>
              <w:drawing>
                <wp:inline distT="0" distB="0" distL="0" distR="0" wp14:anchorId="5C3991B3" wp14:editId="118A2114">
                  <wp:extent cx="5734050" cy="198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981200"/>
                          </a:xfrm>
                          <a:prstGeom prst="rect">
                            <a:avLst/>
                          </a:prstGeom>
                          <a:noFill/>
                          <a:ln>
                            <a:noFill/>
                          </a:ln>
                        </pic:spPr>
                      </pic:pic>
                    </a:graphicData>
                  </a:graphic>
                </wp:inline>
              </w:drawing>
            </w:r>
          </w:p>
          <w:p w14:paraId="3E50A292" w14:textId="77777777" w:rsidR="00B3352D" w:rsidRDefault="00B3352D" w:rsidP="00F222BD">
            <w:pPr>
              <w:numPr>
                <w:ilvl w:val="0"/>
                <w:numId w:val="18"/>
              </w:numPr>
              <w:ind w:left="0"/>
              <w:rPr>
                <w:rFonts w:ascii="Arial" w:hAnsi="Arial" w:cs="Arial"/>
                <w:color w:val="000000"/>
                <w:szCs w:val="22"/>
                <w:lang w:eastAsia="en-GB"/>
              </w:rPr>
            </w:pPr>
          </w:p>
          <w:p w14:paraId="3762F684" w14:textId="3679981A" w:rsidR="00F222BD" w:rsidRDefault="00F222BD" w:rsidP="00F222BD">
            <w:pPr>
              <w:numPr>
                <w:ilvl w:val="0"/>
                <w:numId w:val="18"/>
              </w:numPr>
              <w:ind w:left="0"/>
              <w:rPr>
                <w:rFonts w:ascii="Arial" w:hAnsi="Arial" w:cs="Arial"/>
                <w:color w:val="000000"/>
                <w:szCs w:val="22"/>
                <w:lang w:eastAsia="en-GB"/>
              </w:rPr>
            </w:pPr>
            <w:r w:rsidRPr="00B3352D">
              <w:rPr>
                <w:rFonts w:ascii="Arial" w:hAnsi="Arial" w:cs="Arial"/>
                <w:color w:val="000000"/>
                <w:szCs w:val="22"/>
                <w:lang w:eastAsia="en-GB"/>
              </w:rPr>
              <w:t>To liaise with and work in close collaboration with other Departmental staff and staff from other agencies as required.</w:t>
            </w:r>
          </w:p>
          <w:p w14:paraId="71CCE7D9" w14:textId="77777777" w:rsidR="00B3352D" w:rsidRPr="00B3352D" w:rsidRDefault="00B3352D" w:rsidP="00F222BD">
            <w:pPr>
              <w:numPr>
                <w:ilvl w:val="0"/>
                <w:numId w:val="18"/>
              </w:numPr>
              <w:ind w:left="0"/>
              <w:rPr>
                <w:rFonts w:ascii="Arial" w:hAnsi="Arial" w:cs="Arial"/>
                <w:color w:val="000000"/>
                <w:szCs w:val="22"/>
                <w:lang w:eastAsia="en-GB"/>
              </w:rPr>
            </w:pPr>
          </w:p>
          <w:p w14:paraId="51BA6954" w14:textId="35A0C522" w:rsidR="00B0457A" w:rsidRPr="00B3352D" w:rsidRDefault="00F222BD" w:rsidP="00802924">
            <w:pPr>
              <w:numPr>
                <w:ilvl w:val="0"/>
                <w:numId w:val="18"/>
              </w:numPr>
              <w:ind w:left="0"/>
              <w:rPr>
                <w:rFonts w:ascii="Arial" w:hAnsi="Arial" w:cs="Arial"/>
                <w:szCs w:val="22"/>
              </w:rPr>
            </w:pPr>
            <w:r w:rsidRPr="00802924">
              <w:rPr>
                <w:rFonts w:ascii="Arial" w:hAnsi="Arial" w:cs="Arial"/>
                <w:color w:val="000000"/>
                <w:szCs w:val="22"/>
                <w:lang w:eastAsia="en-GB"/>
              </w:rPr>
              <w:t xml:space="preserve">To provide advice and consultancy on </w:t>
            </w:r>
            <w:r w:rsidR="007436D2" w:rsidRPr="00802924">
              <w:rPr>
                <w:rFonts w:ascii="Arial" w:hAnsi="Arial" w:cs="Arial"/>
                <w:color w:val="000000"/>
                <w:szCs w:val="22"/>
                <w:lang w:eastAsia="en-GB"/>
              </w:rPr>
              <w:t>Private Fostering</w:t>
            </w:r>
            <w:r w:rsidRPr="00802924">
              <w:rPr>
                <w:rFonts w:ascii="Arial" w:hAnsi="Arial" w:cs="Arial"/>
                <w:color w:val="000000"/>
                <w:szCs w:val="22"/>
                <w:lang w:eastAsia="en-GB"/>
              </w:rPr>
              <w:t xml:space="preserve"> to colleagues within the Department and other agencies as requested</w:t>
            </w:r>
            <w:r w:rsidR="00B0457A" w:rsidRPr="00B3352D">
              <w:rPr>
                <w:rFonts w:ascii="Arial" w:hAnsi="Arial" w:cs="Arial"/>
                <w:noProof/>
                <w:szCs w:val="22"/>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7B600FC" w14:textId="73B774F4" w:rsidR="00F222BD" w:rsidRDefault="00F222BD" w:rsidP="00F222BD">
            <w:pPr>
              <w:rPr>
                <w:rFonts w:ascii="Arial" w:hAnsi="Arial" w:cs="Arial"/>
                <w:szCs w:val="22"/>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600E990B" w14:textId="77777777" w:rsidR="00802924" w:rsidRDefault="00802924" w:rsidP="00F222BD">
            <w:pPr>
              <w:rPr>
                <w:rFonts w:ascii="Arial" w:hAnsi="Arial" w:cs="Arial"/>
                <w:noProof/>
                <w:sz w:val="20"/>
                <w:szCs w:val="20"/>
              </w:rPr>
            </w:pPr>
          </w:p>
          <w:p w14:paraId="5CDBDE21" w14:textId="77777777" w:rsidR="00802924" w:rsidRP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 xml:space="preserve">To work directly with privately fostered children, their </w:t>
            </w:r>
            <w:proofErr w:type="spellStart"/>
            <w:r w:rsidRPr="00802924">
              <w:rPr>
                <w:color w:val="000000"/>
                <w:sz w:val="22"/>
                <w:szCs w:val="22"/>
                <w:lang w:eastAsia="en-GB"/>
              </w:rPr>
              <w:t>carers</w:t>
            </w:r>
            <w:proofErr w:type="spellEnd"/>
            <w:r w:rsidRPr="00802924">
              <w:rPr>
                <w:color w:val="000000"/>
                <w:sz w:val="22"/>
                <w:szCs w:val="22"/>
                <w:lang w:eastAsia="en-GB"/>
              </w:rPr>
              <w:t xml:space="preserve"> and their parents to ensure that the child's welfare and safety is maintained. </w:t>
            </w:r>
          </w:p>
          <w:p w14:paraId="79E57DBD" w14:textId="77777777" w:rsidR="00802924" w:rsidRP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To assess private fostering arrangements and make timely decisions about their suitability in line with statutory timescales.</w:t>
            </w:r>
          </w:p>
          <w:p w14:paraId="7415AF1F" w14:textId="77777777" w:rsidR="00802924" w:rsidRP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To liaise with agencies and services to support children, carers and families.</w:t>
            </w:r>
          </w:p>
          <w:p w14:paraId="7EEC3504" w14:textId="77777777" w:rsidR="00802924" w:rsidRP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To be the allocated worker for a caseload of privately fostered children and to ensure that their safety and welfare is maintained.</w:t>
            </w:r>
          </w:p>
          <w:p w14:paraId="46BAC4ED" w14:textId="77777777" w:rsidR="00802924" w:rsidRP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To provide support and assistance to private foster carers and the families of privately fostered children.</w:t>
            </w:r>
          </w:p>
          <w:p w14:paraId="06219649" w14:textId="77777777" w:rsidR="00802924" w:rsidRP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To deliver services which are sensitive to the needs of children, young people and families, to the highest professional standards.</w:t>
            </w:r>
          </w:p>
          <w:p w14:paraId="518F2E5C" w14:textId="77777777" w:rsidR="00802924" w:rsidRP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To undertake effective analysis and management of risk for allocated children under the supervision of the team manager</w:t>
            </w:r>
          </w:p>
          <w:p w14:paraId="7CF24FF7" w14:textId="65FEAFD2" w:rsidR="00802924" w:rsidRDefault="00802924" w:rsidP="00723BDE">
            <w:pPr>
              <w:pStyle w:val="ListParagraph"/>
              <w:numPr>
                <w:ilvl w:val="0"/>
                <w:numId w:val="21"/>
              </w:numPr>
              <w:rPr>
                <w:color w:val="000000"/>
                <w:sz w:val="22"/>
                <w:szCs w:val="22"/>
                <w:lang w:eastAsia="en-GB"/>
              </w:rPr>
            </w:pPr>
            <w:r w:rsidRPr="00802924">
              <w:rPr>
                <w:color w:val="000000"/>
                <w:sz w:val="22"/>
                <w:szCs w:val="22"/>
                <w:lang w:eastAsia="en-GB"/>
              </w:rPr>
              <w:t xml:space="preserve">To ensure visits and assessments are completed within statutory timescales and that information systems are kept accurate and up to date, prepare reports and complete administrative tasks as required by the department and other agencies. </w:t>
            </w:r>
          </w:p>
          <w:p w14:paraId="6B939518" w14:textId="77777777" w:rsidR="00723BDE" w:rsidRPr="00723BDE" w:rsidRDefault="00723BDE" w:rsidP="00723BDE">
            <w:pPr>
              <w:pStyle w:val="ListParagraph"/>
              <w:numPr>
                <w:ilvl w:val="0"/>
                <w:numId w:val="21"/>
              </w:numPr>
              <w:shd w:val="clear" w:color="auto" w:fill="FFFFFF"/>
              <w:spacing w:before="100" w:beforeAutospacing="1" w:after="100" w:afterAutospacing="1"/>
              <w:rPr>
                <w:color w:val="000000"/>
                <w:sz w:val="22"/>
                <w:szCs w:val="22"/>
                <w:lang w:eastAsia="en-GB"/>
              </w:rPr>
            </w:pPr>
            <w:r w:rsidRPr="00723BDE">
              <w:rPr>
                <w:color w:val="000000"/>
                <w:sz w:val="22"/>
                <w:szCs w:val="22"/>
                <w:lang w:eastAsia="en-GB"/>
              </w:rPr>
              <w:t>To comply with the requirements of current legislation, guidance, and practice standards, in accordance with children's social care policies and procedures and OSCB safeguarding procedures.</w:t>
            </w:r>
          </w:p>
          <w:p w14:paraId="17CBB787" w14:textId="77777777" w:rsidR="00723BDE" w:rsidRPr="00723BDE" w:rsidRDefault="00723BDE" w:rsidP="00723BDE">
            <w:pPr>
              <w:pStyle w:val="ListParagraph"/>
              <w:numPr>
                <w:ilvl w:val="0"/>
                <w:numId w:val="21"/>
              </w:numPr>
              <w:shd w:val="clear" w:color="auto" w:fill="FFFFFF"/>
              <w:spacing w:before="100" w:beforeAutospacing="1" w:after="100" w:afterAutospacing="1"/>
              <w:rPr>
                <w:color w:val="000000"/>
                <w:sz w:val="22"/>
                <w:szCs w:val="22"/>
                <w:lang w:eastAsia="en-GB"/>
              </w:rPr>
            </w:pPr>
            <w:r w:rsidRPr="00723BDE">
              <w:rPr>
                <w:color w:val="000000"/>
                <w:sz w:val="22"/>
                <w:szCs w:val="22"/>
                <w:lang w:eastAsia="en-GB"/>
              </w:rPr>
              <w:t>To work in a way that promotes family strengths and the independence of children and their families. </w:t>
            </w:r>
          </w:p>
          <w:p w14:paraId="7D4C689E" w14:textId="77777777" w:rsidR="00723BDE" w:rsidRPr="00723BDE" w:rsidRDefault="00723BDE" w:rsidP="00723BDE">
            <w:pPr>
              <w:pStyle w:val="ListParagraph"/>
              <w:numPr>
                <w:ilvl w:val="0"/>
                <w:numId w:val="21"/>
              </w:numPr>
              <w:shd w:val="clear" w:color="auto" w:fill="FFFFFF"/>
              <w:spacing w:before="100" w:beforeAutospacing="1" w:after="100" w:afterAutospacing="1"/>
              <w:rPr>
                <w:color w:val="000000"/>
                <w:sz w:val="22"/>
                <w:szCs w:val="22"/>
                <w:lang w:eastAsia="en-GB"/>
              </w:rPr>
            </w:pPr>
            <w:r w:rsidRPr="00723BDE">
              <w:rPr>
                <w:color w:val="000000"/>
                <w:sz w:val="22"/>
                <w:szCs w:val="22"/>
                <w:lang w:eastAsia="en-GB"/>
              </w:rPr>
              <w:t xml:space="preserve">To link with colleagues, other agencies and community resources to ensure that privately fostered children, their </w:t>
            </w:r>
            <w:proofErr w:type="spellStart"/>
            <w:r w:rsidRPr="00723BDE">
              <w:rPr>
                <w:color w:val="000000"/>
                <w:sz w:val="22"/>
                <w:szCs w:val="22"/>
                <w:lang w:eastAsia="en-GB"/>
              </w:rPr>
              <w:t>carers</w:t>
            </w:r>
            <w:proofErr w:type="spellEnd"/>
            <w:r w:rsidRPr="00723BDE">
              <w:rPr>
                <w:color w:val="000000"/>
                <w:sz w:val="22"/>
                <w:szCs w:val="22"/>
                <w:lang w:eastAsia="en-GB"/>
              </w:rPr>
              <w:t xml:space="preserve"> and their families are offered comprehensive support within their localities. </w:t>
            </w:r>
          </w:p>
          <w:p w14:paraId="7756668A" w14:textId="77777777" w:rsidR="00723BDE" w:rsidRPr="00723BDE" w:rsidRDefault="00723BDE" w:rsidP="00723BDE">
            <w:pPr>
              <w:numPr>
                <w:ilvl w:val="0"/>
                <w:numId w:val="21"/>
              </w:numPr>
              <w:shd w:val="clear" w:color="auto" w:fill="FFFFFF"/>
              <w:spacing w:before="100" w:beforeAutospacing="1" w:after="100" w:afterAutospacing="1" w:line="276" w:lineRule="auto"/>
              <w:rPr>
                <w:rFonts w:ascii="Arial" w:hAnsi="Arial" w:cs="Arial"/>
                <w:color w:val="000000"/>
                <w:szCs w:val="22"/>
                <w:lang w:eastAsia="en-GB"/>
              </w:rPr>
            </w:pPr>
            <w:r w:rsidRPr="00723BDE">
              <w:rPr>
                <w:rFonts w:ascii="Arial" w:hAnsi="Arial" w:cs="Arial"/>
                <w:color w:val="000000"/>
                <w:szCs w:val="22"/>
                <w:lang w:eastAsia="en-GB"/>
              </w:rPr>
              <w:t>To develop and maintain the countywide private fostering service.</w:t>
            </w:r>
          </w:p>
          <w:p w14:paraId="0C509932" w14:textId="77777777"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To organise work according to Departmental priorities and to be responsible for managing own workload within legal and procedural requirements.</w:t>
            </w:r>
          </w:p>
          <w:p w14:paraId="0B11B7E2" w14:textId="77777777"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To maintain written records, prepare reports and complete administrative tasks as required by the Department and agencies.</w:t>
            </w:r>
          </w:p>
          <w:p w14:paraId="41C80CBA" w14:textId="77777777"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To bring to the attention of the Line Manager any factors affecting the maintenance of legal or Departmental requirements or standards.</w:t>
            </w:r>
          </w:p>
          <w:p w14:paraId="329D1B2E" w14:textId="77777777"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To advise the Line Manager or Senior Staff member of any matter of concern relating to the safety or protection of children.</w:t>
            </w:r>
          </w:p>
          <w:p w14:paraId="502884DC" w14:textId="77777777"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In consultation with Line Manager, to identify learning needs and participate in training events and other learning opportunities.</w:t>
            </w:r>
          </w:p>
          <w:p w14:paraId="5746B805" w14:textId="56EA0840" w:rsidR="00FD06FE" w:rsidRPr="00802924" w:rsidRDefault="00F222BD" w:rsidP="00FD06FE">
            <w:pPr>
              <w:pStyle w:val="ListParagraph"/>
              <w:numPr>
                <w:ilvl w:val="0"/>
                <w:numId w:val="21"/>
              </w:numPr>
              <w:rPr>
                <w:color w:val="000000"/>
                <w:sz w:val="22"/>
                <w:szCs w:val="22"/>
                <w:lang w:eastAsia="en-GB"/>
              </w:rPr>
            </w:pPr>
            <w:r w:rsidRPr="00FD06FE">
              <w:rPr>
                <w:color w:val="000000"/>
                <w:sz w:val="22"/>
                <w:szCs w:val="22"/>
                <w:lang w:eastAsia="en-GB"/>
              </w:rPr>
              <w:t>To maintain management information systems as required.</w:t>
            </w:r>
          </w:p>
          <w:p w14:paraId="11A20303" w14:textId="77777777"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To participate in Team meetings, sharing responsibility and accountability for the quality of the service provided.</w:t>
            </w:r>
          </w:p>
          <w:p w14:paraId="0F5A3B65" w14:textId="1E2E89FC"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 xml:space="preserve">Ensure adherence to statutory and departmental policies and procedures in relation to professional and administrative matters within levels of authority, </w:t>
            </w:r>
            <w:r w:rsidR="00FD06FE" w:rsidRPr="00802924">
              <w:rPr>
                <w:color w:val="000000"/>
                <w:sz w:val="22"/>
                <w:szCs w:val="22"/>
                <w:lang w:eastAsia="en-GB"/>
              </w:rPr>
              <w:t>e.g.</w:t>
            </w:r>
            <w:r w:rsidRPr="00802924">
              <w:rPr>
                <w:color w:val="000000"/>
                <w:sz w:val="22"/>
                <w:szCs w:val="22"/>
                <w:lang w:eastAsia="en-GB"/>
              </w:rPr>
              <w:t xml:space="preserve"> complaints, health and safety, clients, specific policies/procedures.</w:t>
            </w:r>
          </w:p>
          <w:p w14:paraId="13A5591A" w14:textId="6892C1FF" w:rsidR="00F222BD" w:rsidRPr="00802924" w:rsidRDefault="00F222BD" w:rsidP="00723BDE">
            <w:pPr>
              <w:pStyle w:val="ListParagraph"/>
              <w:numPr>
                <w:ilvl w:val="0"/>
                <w:numId w:val="21"/>
              </w:numPr>
              <w:rPr>
                <w:color w:val="000000"/>
                <w:sz w:val="22"/>
                <w:szCs w:val="22"/>
                <w:lang w:eastAsia="en-GB"/>
              </w:rPr>
            </w:pPr>
            <w:r w:rsidRPr="00802924">
              <w:rPr>
                <w:color w:val="000000"/>
                <w:sz w:val="22"/>
                <w:szCs w:val="22"/>
                <w:lang w:eastAsia="en-GB"/>
              </w:rPr>
              <w:t xml:space="preserve">To ensure that services are planned and delivered in a way that maximises participation and reflects </w:t>
            </w:r>
            <w:r w:rsidR="00D20EA4">
              <w:rPr>
                <w:color w:val="000000"/>
                <w:sz w:val="22"/>
                <w:szCs w:val="22"/>
                <w:lang w:eastAsia="en-GB"/>
              </w:rPr>
              <w:t>c</w:t>
            </w:r>
            <w:r w:rsidR="00D20EA4" w:rsidRPr="00802924">
              <w:rPr>
                <w:color w:val="000000"/>
                <w:sz w:val="22"/>
                <w:szCs w:val="22"/>
                <w:lang w:eastAsia="en-GB"/>
              </w:rPr>
              <w:t xml:space="preserve">hildren’s </w:t>
            </w:r>
            <w:r w:rsidRPr="00802924">
              <w:rPr>
                <w:color w:val="000000"/>
                <w:sz w:val="22"/>
                <w:szCs w:val="22"/>
                <w:lang w:eastAsia="en-GB"/>
              </w:rPr>
              <w:t xml:space="preserve">rights in relation to services being provided; acts on views of children and young people and demonstrate </w:t>
            </w:r>
            <w:r w:rsidR="00D20EA4">
              <w:rPr>
                <w:color w:val="000000"/>
                <w:sz w:val="22"/>
                <w:szCs w:val="22"/>
                <w:lang w:eastAsia="en-GB"/>
              </w:rPr>
              <w:t>c</w:t>
            </w:r>
            <w:r w:rsidRPr="00802924">
              <w:rPr>
                <w:color w:val="000000"/>
                <w:sz w:val="22"/>
                <w:szCs w:val="22"/>
                <w:lang w:eastAsia="en-GB"/>
              </w:rPr>
              <w:t xml:space="preserve">hildren’s </w:t>
            </w:r>
            <w:r w:rsidR="00D20EA4">
              <w:rPr>
                <w:color w:val="000000"/>
                <w:sz w:val="22"/>
                <w:szCs w:val="22"/>
                <w:lang w:eastAsia="en-GB"/>
              </w:rPr>
              <w:t>r</w:t>
            </w:r>
            <w:r w:rsidR="00D20EA4" w:rsidRPr="00802924">
              <w:rPr>
                <w:color w:val="000000"/>
                <w:sz w:val="22"/>
                <w:szCs w:val="22"/>
                <w:lang w:eastAsia="en-GB"/>
              </w:rPr>
              <w:t xml:space="preserve">ights </w:t>
            </w:r>
            <w:r w:rsidRPr="00802924">
              <w:rPr>
                <w:color w:val="000000"/>
                <w:sz w:val="22"/>
                <w:szCs w:val="22"/>
                <w:lang w:eastAsia="en-GB"/>
              </w:rPr>
              <w:t>are reflected in the way that you work with children and young people’. </w:t>
            </w:r>
          </w:p>
          <w:p w14:paraId="4957F1E4" w14:textId="77777777" w:rsidR="00F222BD" w:rsidRPr="00802924" w:rsidRDefault="00F222BD" w:rsidP="00F222BD">
            <w:pPr>
              <w:spacing w:after="192"/>
              <w:rPr>
                <w:rFonts w:ascii="Arial" w:hAnsi="Arial" w:cs="Arial"/>
                <w:color w:val="000000"/>
                <w:szCs w:val="22"/>
                <w:lang w:eastAsia="en-GB"/>
              </w:rPr>
            </w:pPr>
            <w:r w:rsidRPr="00802924">
              <w:rPr>
                <w:rFonts w:ascii="Arial" w:hAnsi="Arial" w:cs="Arial"/>
                <w:color w:val="000000"/>
                <w:szCs w:val="22"/>
                <w:lang w:eastAsia="en-GB"/>
              </w:rPr>
              <w:t> </w:t>
            </w:r>
          </w:p>
          <w:p w14:paraId="4DE7A18D" w14:textId="77777777" w:rsidR="00F222BD" w:rsidRPr="00802924" w:rsidRDefault="00F222BD" w:rsidP="00F222BD">
            <w:pPr>
              <w:spacing w:after="192"/>
              <w:rPr>
                <w:rFonts w:ascii="Arial" w:hAnsi="Arial" w:cs="Arial"/>
                <w:color w:val="000000"/>
                <w:szCs w:val="22"/>
                <w:lang w:eastAsia="en-GB"/>
              </w:rPr>
            </w:pPr>
            <w:r w:rsidRPr="00802924">
              <w:rPr>
                <w:rFonts w:ascii="Arial" w:hAnsi="Arial" w:cs="Arial"/>
                <w:color w:val="000000"/>
                <w:szCs w:val="22"/>
                <w:lang w:eastAsia="en-GB"/>
              </w:rPr>
              <w:t>The nature of this post will require flexibility to meet urgent work needs as they arise. This will inevitably entail some work outside normal office hours.</w:t>
            </w:r>
          </w:p>
          <w:p w14:paraId="4A2D8360" w14:textId="77777777" w:rsidR="00F222BD" w:rsidRPr="00802924" w:rsidRDefault="00F222BD" w:rsidP="00F222BD">
            <w:pPr>
              <w:spacing w:after="192"/>
              <w:rPr>
                <w:rFonts w:ascii="Arial" w:hAnsi="Arial" w:cs="Arial"/>
                <w:color w:val="000000"/>
                <w:szCs w:val="22"/>
                <w:lang w:eastAsia="en-GB"/>
              </w:rPr>
            </w:pPr>
            <w:r w:rsidRPr="00802924">
              <w:rPr>
                <w:rFonts w:ascii="Arial" w:hAnsi="Arial" w:cs="Arial"/>
                <w:color w:val="000000"/>
                <w:szCs w:val="22"/>
                <w:lang w:eastAsia="en-GB"/>
              </w:rPr>
              <w:t>The job description therefore is not intended to be exhaustive. The postholder will be expected to adopt a flexible attitude to the duties which may have to be varied after discussion, subject to the needs of the Service and in keeping with the general profile of the post.</w:t>
            </w:r>
          </w:p>
          <w:p w14:paraId="1BCA13A2" w14:textId="0FB778B0" w:rsidR="00AF529B" w:rsidRPr="004962DF" w:rsidRDefault="00AF529B" w:rsidP="00AF529B">
            <w:pPr>
              <w:ind w:left="360"/>
              <w:rPr>
                <w:rFonts w:ascii="Helvetica" w:hAnsi="Helvetica" w:cs="Helvetica"/>
                <w:color w:val="000000"/>
                <w:sz w:val="20"/>
                <w:szCs w:val="20"/>
                <w:lang w:eastAsia="en-GB"/>
              </w:rPr>
            </w:pPr>
          </w:p>
          <w:p w14:paraId="325FEF1E" w14:textId="77777777" w:rsidR="00AF529B" w:rsidRPr="00FB1DE3" w:rsidRDefault="00AF529B" w:rsidP="00AF529B">
            <w:pPr>
              <w:spacing w:after="192"/>
              <w:rPr>
                <w:rFonts w:ascii="Arial" w:hAnsi="Arial" w:cs="Arial"/>
                <w:color w:val="000000"/>
                <w:sz w:val="24"/>
                <w:lang w:eastAsia="en-GB"/>
              </w:rPr>
            </w:pPr>
          </w:p>
          <w:p w14:paraId="25650D65" w14:textId="77777777" w:rsidR="00AF529B" w:rsidRPr="00FB1DE3" w:rsidRDefault="00AF529B" w:rsidP="00AF529B">
            <w:pPr>
              <w:rPr>
                <w:rFonts w:ascii="Arial" w:hAnsi="Arial" w:cs="Arial"/>
                <w:sz w:val="24"/>
              </w:rPr>
            </w:pPr>
            <w:r w:rsidRPr="00FB1DE3">
              <w:rPr>
                <w:rFonts w:ascii="Arial" w:hAnsi="Arial" w:cs="Arial"/>
                <w:b/>
                <w:sz w:val="24"/>
              </w:rPr>
              <w:t>For all staff</w:t>
            </w:r>
            <w:r w:rsidRPr="00FB1DE3">
              <w:rPr>
                <w:rFonts w:ascii="Arial" w:hAnsi="Arial" w:cs="Arial"/>
                <w:sz w:val="24"/>
              </w:rPr>
              <w:t xml:space="preserve"> - You have specific responsibilities under Health &amp; Safety legislation to ensure that you:</w:t>
            </w:r>
          </w:p>
          <w:p w14:paraId="30BF97B6" w14:textId="77777777" w:rsidR="00AF529B" w:rsidRPr="00FB1DE3" w:rsidRDefault="00AF529B" w:rsidP="00AF529B">
            <w:pPr>
              <w:rPr>
                <w:rFonts w:ascii="Arial" w:hAnsi="Arial" w:cs="Arial"/>
                <w:sz w:val="24"/>
              </w:rPr>
            </w:pPr>
          </w:p>
          <w:p w14:paraId="412BE78D" w14:textId="77777777" w:rsidR="00AF529B" w:rsidRPr="00FB1DE3" w:rsidRDefault="00AF529B" w:rsidP="00723BDE">
            <w:pPr>
              <w:pStyle w:val="ListParagraph"/>
              <w:numPr>
                <w:ilvl w:val="0"/>
                <w:numId w:val="21"/>
              </w:numPr>
            </w:pPr>
            <w:r w:rsidRPr="00FB1DE3">
              <w:t>Take reasonable care for your own health and safety and that of others affected by what you do, or do not do</w:t>
            </w:r>
          </w:p>
          <w:p w14:paraId="4C5EDC2C" w14:textId="77777777" w:rsidR="00AF529B" w:rsidRPr="00FB1DE3" w:rsidRDefault="00AF529B" w:rsidP="00723BDE">
            <w:pPr>
              <w:pStyle w:val="ListParagraph"/>
              <w:numPr>
                <w:ilvl w:val="0"/>
                <w:numId w:val="21"/>
              </w:numPr>
            </w:pPr>
            <w:r w:rsidRPr="00FB1DE3">
              <w:t>Co-operate on all issues involving health and safety</w:t>
            </w:r>
          </w:p>
          <w:p w14:paraId="6E31568E" w14:textId="77777777" w:rsidR="00AF529B" w:rsidRPr="00FB1DE3" w:rsidRDefault="00AF529B" w:rsidP="00723BDE">
            <w:pPr>
              <w:pStyle w:val="ListParagraph"/>
              <w:numPr>
                <w:ilvl w:val="0"/>
                <w:numId w:val="21"/>
              </w:numPr>
            </w:pPr>
            <w:r w:rsidRPr="00FB1DE3">
              <w:t>Use work items provided for you correctly, in accordance with training and instructions</w:t>
            </w:r>
          </w:p>
          <w:p w14:paraId="75D265DE" w14:textId="77777777" w:rsidR="00AF529B" w:rsidRPr="00FB1DE3" w:rsidRDefault="00AF529B" w:rsidP="00723BDE">
            <w:pPr>
              <w:pStyle w:val="ListParagraph"/>
              <w:numPr>
                <w:ilvl w:val="0"/>
                <w:numId w:val="21"/>
              </w:numPr>
            </w:pPr>
            <w:r w:rsidRPr="00FB1DE3">
              <w:t>Do not interfere with or misuse anything provided for your health, safety or welfare</w:t>
            </w:r>
          </w:p>
          <w:p w14:paraId="239ADF39" w14:textId="77777777" w:rsidR="00AF529B" w:rsidRPr="00FB1DE3" w:rsidRDefault="00AF529B" w:rsidP="00723BDE">
            <w:pPr>
              <w:pStyle w:val="ListParagraph"/>
              <w:numPr>
                <w:ilvl w:val="0"/>
                <w:numId w:val="21"/>
              </w:numPr>
            </w:pPr>
            <w:r w:rsidRPr="00FB1DE3">
              <w:t>Report any health and safety concerns to your line manager, as soon as practicable</w:t>
            </w:r>
          </w:p>
          <w:p w14:paraId="07726501" w14:textId="77777777" w:rsidR="00AF529B" w:rsidRPr="00FB1DE3" w:rsidRDefault="00AF529B" w:rsidP="00AF529B">
            <w:pPr>
              <w:spacing w:after="192"/>
              <w:rPr>
                <w:rFonts w:ascii="Arial" w:hAnsi="Arial" w:cs="Arial"/>
                <w:color w:val="000000"/>
                <w:sz w:val="24"/>
                <w:lang w:eastAsia="en-GB"/>
              </w:rPr>
            </w:pPr>
          </w:p>
          <w:p w14:paraId="07B3765D" w14:textId="1563D8F3" w:rsidR="005538F8" w:rsidRPr="00D757B0" w:rsidRDefault="005538F8" w:rsidP="00AF529B">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B3352D">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0D0594">
        <w:trPr>
          <w:trHeight w:val="80"/>
        </w:trPr>
        <w:tc>
          <w:tcPr>
            <w:tcW w:w="4001" w:type="pct"/>
          </w:tcPr>
          <w:bookmarkEnd w:id="1"/>
          <w:p w14:paraId="0EA7E8DB" w14:textId="77777777" w:rsidR="00114762" w:rsidRPr="009F0647" w:rsidRDefault="00114762" w:rsidP="00B3352D">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D0594">
        <w:tc>
          <w:tcPr>
            <w:tcW w:w="4001" w:type="pct"/>
          </w:tcPr>
          <w:p w14:paraId="29AF7F76"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4CB997DA" w14:textId="77777777" w:rsidR="00F222BD" w:rsidRDefault="00F222BD" w:rsidP="00F222BD">
            <w:pPr>
              <w:numPr>
                <w:ilvl w:val="0"/>
                <w:numId w:val="11"/>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CQSW/CSS/</w:t>
            </w:r>
            <w:proofErr w:type="spellStart"/>
            <w:r>
              <w:rPr>
                <w:rFonts w:ascii="Helvetica" w:hAnsi="Helvetica" w:cs="Helvetica"/>
                <w:color w:val="000000"/>
                <w:sz w:val="20"/>
                <w:szCs w:val="20"/>
                <w:lang w:eastAsia="en-GB"/>
              </w:rPr>
              <w:t>DipSW</w:t>
            </w:r>
            <w:proofErr w:type="spellEnd"/>
            <w:r>
              <w:rPr>
                <w:rFonts w:ascii="Helvetica" w:hAnsi="Helvetica" w:cs="Helvetica"/>
                <w:color w:val="000000"/>
                <w:sz w:val="20"/>
                <w:szCs w:val="20"/>
                <w:lang w:eastAsia="en-GB"/>
              </w:rPr>
              <w:t xml:space="preserve"> or equivalent Social Work qualification. </w:t>
            </w:r>
          </w:p>
          <w:p w14:paraId="5CFCD493" w14:textId="30495B7C" w:rsidR="00F222BD" w:rsidRDefault="00F222BD" w:rsidP="00F222BD">
            <w:pPr>
              <w:numPr>
                <w:ilvl w:val="0"/>
                <w:numId w:val="11"/>
              </w:numPr>
              <w:spacing w:after="192"/>
              <w:ind w:left="0"/>
              <w:rPr>
                <w:rFonts w:ascii="Helvetica" w:hAnsi="Helvetica" w:cs="Helvetica"/>
                <w:color w:val="000000"/>
                <w:sz w:val="20"/>
                <w:szCs w:val="20"/>
                <w:lang w:eastAsia="en-GB"/>
              </w:rPr>
            </w:pPr>
            <w:r w:rsidRPr="00F222BD">
              <w:rPr>
                <w:rFonts w:ascii="Helvetica" w:hAnsi="Helvetica" w:cs="Helvetica"/>
                <w:color w:val="000000"/>
                <w:sz w:val="20"/>
                <w:szCs w:val="20"/>
                <w:lang w:eastAsia="en-GB"/>
              </w:rPr>
              <w:t xml:space="preserve">Must be registered with the </w:t>
            </w:r>
            <w:r>
              <w:rPr>
                <w:rFonts w:ascii="Helvetica" w:hAnsi="Helvetica" w:cs="Helvetica"/>
                <w:color w:val="000000"/>
                <w:sz w:val="20"/>
                <w:szCs w:val="20"/>
                <w:lang w:eastAsia="en-GB"/>
              </w:rPr>
              <w:t>Social Work England</w:t>
            </w:r>
            <w:r w:rsidRPr="00F222BD">
              <w:rPr>
                <w:rFonts w:ascii="Helvetica" w:hAnsi="Helvetica" w:cs="Helvetica"/>
                <w:color w:val="000000"/>
                <w:sz w:val="20"/>
                <w:szCs w:val="20"/>
                <w:lang w:eastAsia="en-GB"/>
              </w:rPr>
              <w:t>  </w:t>
            </w:r>
          </w:p>
          <w:p w14:paraId="1C3AF171" w14:textId="309310CC" w:rsidR="000D0594" w:rsidRPr="00FC4D27" w:rsidRDefault="000D0594" w:rsidP="00665E5B">
            <w:pPr>
              <w:numPr>
                <w:ilvl w:val="0"/>
                <w:numId w:val="12"/>
              </w:numPr>
              <w:ind w:left="0"/>
              <w:rPr>
                <w:rFonts w:ascii="Arial" w:hAnsi="Arial" w:cs="Arial"/>
                <w:noProof/>
                <w:sz w:val="20"/>
                <w:szCs w:val="20"/>
              </w:rPr>
            </w:pPr>
          </w:p>
        </w:tc>
        <w:tc>
          <w:tcPr>
            <w:tcW w:w="999" w:type="pct"/>
          </w:tcPr>
          <w:p w14:paraId="1C4D3E4A" w14:textId="0F91336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F9D28AE" w14:textId="77777777" w:rsidTr="000D0594">
        <w:tc>
          <w:tcPr>
            <w:tcW w:w="4001" w:type="pct"/>
          </w:tcPr>
          <w:p w14:paraId="7FBA1ABC"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Experience:</w:t>
            </w:r>
          </w:p>
          <w:p w14:paraId="21A0A41F"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Post qualifying experience.</w:t>
            </w:r>
          </w:p>
          <w:p w14:paraId="2AC4FCA0"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Experience in working with children and/ or family placement. </w:t>
            </w:r>
          </w:p>
          <w:p w14:paraId="621C44EA" w14:textId="77777777" w:rsidR="00F222BD" w:rsidRDefault="00F222BD" w:rsidP="00F222BD">
            <w:pPr>
              <w:numPr>
                <w:ilvl w:val="0"/>
                <w:numId w:val="13"/>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worked with children and families (possibly in a related field, as a student, or a volunteer).</w:t>
            </w:r>
          </w:p>
          <w:p w14:paraId="7F6E0554" w14:textId="6526DD95" w:rsidR="000D0594" w:rsidRPr="000D0594" w:rsidRDefault="00F222BD" w:rsidP="001F0FB4">
            <w:pPr>
              <w:spacing w:before="120" w:after="120"/>
              <w:rPr>
                <w:rFonts w:ascii="Arial" w:hAnsi="Arial" w:cs="Arial"/>
                <w:noProof/>
                <w:sz w:val="20"/>
                <w:szCs w:val="20"/>
              </w:rPr>
            </w:pPr>
            <w:r>
              <w:rPr>
                <w:rFonts w:ascii="Helvetica" w:hAnsi="Helvetica" w:cs="Helvetica"/>
                <w:color w:val="000000"/>
                <w:sz w:val="20"/>
                <w:szCs w:val="20"/>
                <w:lang w:eastAsia="en-GB"/>
              </w:rPr>
              <w:t>Is committed to working in partnership with parents</w:t>
            </w:r>
            <w:r w:rsidR="00D20EA4">
              <w:rPr>
                <w:rFonts w:ascii="Helvetica" w:hAnsi="Helvetica" w:cs="Helvetica"/>
                <w:color w:val="000000"/>
                <w:sz w:val="20"/>
                <w:szCs w:val="20"/>
                <w:lang w:eastAsia="en-GB"/>
              </w:rPr>
              <w:t xml:space="preserve"> and other professionals</w:t>
            </w:r>
            <w:r>
              <w:rPr>
                <w:rFonts w:ascii="Helvetica" w:hAnsi="Helvetica" w:cs="Helvetica"/>
                <w:color w:val="000000"/>
                <w:sz w:val="20"/>
                <w:szCs w:val="20"/>
                <w:lang w:eastAsia="en-GB"/>
              </w:rPr>
              <w:t>. </w:t>
            </w:r>
            <w:r>
              <w:rPr>
                <w:rFonts w:ascii="Helvetica" w:hAnsi="Helvetica" w:cs="Helvetica"/>
                <w:color w:val="000000"/>
                <w:sz w:val="20"/>
                <w:szCs w:val="20"/>
                <w:lang w:eastAsia="en-GB"/>
              </w:rPr>
              <w:br/>
            </w:r>
          </w:p>
        </w:tc>
        <w:tc>
          <w:tcPr>
            <w:tcW w:w="999" w:type="pct"/>
          </w:tcPr>
          <w:p w14:paraId="3ACF592F" w14:textId="6F834FB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26CC1E89" w14:textId="77777777" w:rsidTr="000D0594">
        <w:tc>
          <w:tcPr>
            <w:tcW w:w="4001" w:type="pct"/>
          </w:tcPr>
          <w:p w14:paraId="186B81CC" w14:textId="77777777" w:rsidR="00F222BD" w:rsidRDefault="00F222BD" w:rsidP="00F222BD">
            <w:pPr>
              <w:spacing w:after="192"/>
              <w:rPr>
                <w:rFonts w:ascii="Helvetica" w:hAnsi="Helvetica" w:cs="Helvetica"/>
                <w:b/>
                <w:color w:val="000000"/>
                <w:sz w:val="20"/>
                <w:szCs w:val="20"/>
                <w:lang w:eastAsia="en-GB"/>
              </w:rPr>
            </w:pPr>
            <w:r>
              <w:rPr>
                <w:rFonts w:ascii="Helvetica" w:hAnsi="Helvetica" w:cs="Helvetica"/>
                <w:b/>
                <w:color w:val="000000"/>
                <w:sz w:val="20"/>
                <w:szCs w:val="20"/>
                <w:lang w:eastAsia="en-GB"/>
              </w:rPr>
              <w:t>Job related aptitude and skills:</w:t>
            </w:r>
          </w:p>
          <w:p w14:paraId="6F5F341E" w14:textId="77777777" w:rsidR="00F222BD" w:rsidRPr="00665E5B" w:rsidRDefault="00F222BD" w:rsidP="00FD06FE">
            <w:pPr>
              <w:numPr>
                <w:ilvl w:val="0"/>
                <w:numId w:val="14"/>
              </w:numPr>
              <w:rPr>
                <w:rFonts w:ascii="Arial" w:hAnsi="Arial" w:cs="Arial"/>
                <w:color w:val="000000"/>
                <w:szCs w:val="22"/>
                <w:lang w:eastAsia="en-GB"/>
              </w:rPr>
            </w:pPr>
            <w:r w:rsidRPr="00665E5B">
              <w:rPr>
                <w:rFonts w:ascii="Arial" w:hAnsi="Arial" w:cs="Arial"/>
                <w:color w:val="000000"/>
                <w:szCs w:val="22"/>
                <w:lang w:eastAsia="en-GB"/>
              </w:rPr>
              <w:t>Ability to attend work regularly and on time </w:t>
            </w:r>
          </w:p>
          <w:p w14:paraId="325F47E7" w14:textId="3B366366" w:rsidR="00F222BD" w:rsidRDefault="00F222BD" w:rsidP="00FD06FE">
            <w:pPr>
              <w:numPr>
                <w:ilvl w:val="0"/>
                <w:numId w:val="14"/>
              </w:numPr>
              <w:rPr>
                <w:rFonts w:ascii="Arial" w:hAnsi="Arial" w:cs="Arial"/>
                <w:color w:val="000000"/>
                <w:szCs w:val="22"/>
                <w:lang w:eastAsia="en-GB"/>
              </w:rPr>
            </w:pPr>
            <w:r w:rsidRPr="00665E5B">
              <w:rPr>
                <w:rFonts w:ascii="Arial" w:hAnsi="Arial" w:cs="Arial"/>
                <w:color w:val="000000"/>
                <w:szCs w:val="22"/>
                <w:lang w:eastAsia="en-GB"/>
              </w:rPr>
              <w:t>Can communicate effectively with adults and children. </w:t>
            </w:r>
          </w:p>
          <w:p w14:paraId="76DEC301" w14:textId="77777777" w:rsidR="00FD06FE" w:rsidRDefault="00FD06FE" w:rsidP="00FD06FE">
            <w:pPr>
              <w:numPr>
                <w:ilvl w:val="0"/>
                <w:numId w:val="14"/>
              </w:numPr>
              <w:rPr>
                <w:rFonts w:ascii="Helvetica" w:hAnsi="Helvetica" w:cs="Helvetica"/>
                <w:color w:val="000000"/>
                <w:sz w:val="20"/>
                <w:szCs w:val="20"/>
                <w:lang w:eastAsia="en-GB"/>
              </w:rPr>
            </w:pPr>
            <w:r>
              <w:rPr>
                <w:rFonts w:ascii="Helvetica" w:hAnsi="Helvetica" w:cs="Helvetica"/>
                <w:color w:val="000000"/>
                <w:sz w:val="20"/>
                <w:szCs w:val="20"/>
                <w:lang w:eastAsia="en-GB"/>
              </w:rPr>
              <w:t>Committed to ensuring that a child’s welfare is paramount, and to taking necessary action to protect children</w:t>
            </w:r>
          </w:p>
          <w:p w14:paraId="0C563D11" w14:textId="0327107A" w:rsidR="00F222BD" w:rsidRPr="00665E5B" w:rsidRDefault="00F222BD" w:rsidP="00FD06FE">
            <w:pPr>
              <w:numPr>
                <w:ilvl w:val="0"/>
                <w:numId w:val="14"/>
              </w:numPr>
              <w:rPr>
                <w:rFonts w:ascii="Arial" w:hAnsi="Arial" w:cs="Arial"/>
                <w:color w:val="000000"/>
                <w:szCs w:val="22"/>
                <w:lang w:eastAsia="en-GB"/>
              </w:rPr>
            </w:pPr>
            <w:r w:rsidRPr="00665E5B">
              <w:rPr>
                <w:rFonts w:ascii="Arial" w:hAnsi="Arial" w:cs="Arial"/>
                <w:color w:val="000000"/>
                <w:szCs w:val="22"/>
                <w:lang w:eastAsia="en-GB"/>
              </w:rPr>
              <w:t xml:space="preserve">Can produce appropriate written work (letters, forms, reports etc) </w:t>
            </w:r>
            <w:r w:rsidR="00D20EA4">
              <w:rPr>
                <w:rFonts w:ascii="Arial" w:hAnsi="Arial" w:cs="Arial"/>
                <w:color w:val="000000"/>
                <w:szCs w:val="22"/>
                <w:lang w:eastAsia="en-GB"/>
              </w:rPr>
              <w:t>-</w:t>
            </w:r>
            <w:r w:rsidRPr="00665E5B">
              <w:rPr>
                <w:rFonts w:ascii="Arial" w:hAnsi="Arial" w:cs="Arial"/>
                <w:color w:val="000000"/>
                <w:szCs w:val="22"/>
                <w:lang w:eastAsia="en-GB"/>
              </w:rPr>
              <w:t>following departmental procedures</w:t>
            </w:r>
            <w:r w:rsidR="00CB65EC">
              <w:rPr>
                <w:rFonts w:ascii="Arial" w:hAnsi="Arial" w:cs="Arial"/>
                <w:color w:val="000000"/>
                <w:szCs w:val="22"/>
                <w:lang w:eastAsia="en-GB"/>
              </w:rPr>
              <w:t xml:space="preserve"> to a high standard</w:t>
            </w:r>
            <w:r w:rsidRPr="00665E5B">
              <w:rPr>
                <w:rFonts w:ascii="Arial" w:hAnsi="Arial" w:cs="Arial"/>
                <w:color w:val="000000"/>
                <w:szCs w:val="22"/>
                <w:lang w:eastAsia="en-GB"/>
              </w:rPr>
              <w:t>. </w:t>
            </w:r>
          </w:p>
          <w:p w14:paraId="637167FA" w14:textId="4916E4DB" w:rsidR="00F222BD" w:rsidRPr="00665E5B" w:rsidRDefault="00F222BD" w:rsidP="00FD06FE">
            <w:pPr>
              <w:numPr>
                <w:ilvl w:val="0"/>
                <w:numId w:val="14"/>
              </w:numPr>
              <w:rPr>
                <w:rFonts w:ascii="Arial" w:hAnsi="Arial" w:cs="Arial"/>
                <w:color w:val="000000"/>
                <w:szCs w:val="22"/>
                <w:lang w:eastAsia="en-GB"/>
              </w:rPr>
            </w:pPr>
            <w:r w:rsidRPr="00665E5B">
              <w:rPr>
                <w:rFonts w:ascii="Arial" w:hAnsi="Arial" w:cs="Arial"/>
                <w:color w:val="000000"/>
                <w:szCs w:val="22"/>
                <w:lang w:eastAsia="en-GB"/>
              </w:rPr>
              <w:t xml:space="preserve">Aptitude or willingness to train </w:t>
            </w:r>
            <w:proofErr w:type="gramStart"/>
            <w:r w:rsidRPr="00665E5B">
              <w:rPr>
                <w:rFonts w:ascii="Arial" w:hAnsi="Arial" w:cs="Arial"/>
                <w:color w:val="000000"/>
                <w:szCs w:val="22"/>
                <w:lang w:eastAsia="en-GB"/>
              </w:rPr>
              <w:t>in order to</w:t>
            </w:r>
            <w:proofErr w:type="gramEnd"/>
            <w:r w:rsidRPr="00665E5B">
              <w:rPr>
                <w:rFonts w:ascii="Arial" w:hAnsi="Arial" w:cs="Arial"/>
                <w:color w:val="000000"/>
                <w:szCs w:val="22"/>
                <w:lang w:eastAsia="en-GB"/>
              </w:rPr>
              <w:t xml:space="preserve"> produce word processing documents and operate information systems. </w:t>
            </w:r>
          </w:p>
          <w:p w14:paraId="10AEC182" w14:textId="77777777" w:rsidR="00F222BD" w:rsidRPr="00665E5B" w:rsidRDefault="00F222BD" w:rsidP="001F0FB4">
            <w:pPr>
              <w:ind w:left="360"/>
              <w:rPr>
                <w:rFonts w:ascii="Arial" w:hAnsi="Arial" w:cs="Arial"/>
                <w:color w:val="000000"/>
                <w:szCs w:val="22"/>
                <w:lang w:eastAsia="en-GB"/>
              </w:rPr>
            </w:pPr>
            <w:r w:rsidRPr="00665E5B">
              <w:rPr>
                <w:rFonts w:ascii="Arial" w:hAnsi="Arial" w:cs="Arial"/>
                <w:color w:val="000000"/>
                <w:szCs w:val="22"/>
                <w:lang w:eastAsia="en-GB"/>
              </w:rPr>
              <w:lastRenderedPageBreak/>
              <w:t>Satisfactory enhanced Disclosure &amp; Barring Service Check (Children).</w:t>
            </w:r>
          </w:p>
          <w:p w14:paraId="3B46ABC7" w14:textId="29846528" w:rsidR="00665E5B" w:rsidRPr="00FD06FE" w:rsidRDefault="00F222BD" w:rsidP="00FD06FE">
            <w:pPr>
              <w:pStyle w:val="ListParagraph"/>
              <w:numPr>
                <w:ilvl w:val="0"/>
                <w:numId w:val="22"/>
              </w:numPr>
              <w:rPr>
                <w:color w:val="000000"/>
                <w:szCs w:val="22"/>
                <w:lang w:eastAsia="en-GB"/>
              </w:rPr>
            </w:pPr>
            <w:r w:rsidRPr="00FD06FE">
              <w:rPr>
                <w:color w:val="000000"/>
                <w:szCs w:val="22"/>
                <w:lang w:eastAsia="en-GB"/>
              </w:rPr>
              <w:t>IT skills</w:t>
            </w:r>
            <w:r w:rsidR="00665E5B" w:rsidRPr="00FD06FE">
              <w:rPr>
                <w:color w:val="000000"/>
                <w:szCs w:val="22"/>
                <w:lang w:eastAsia="en-GB"/>
              </w:rPr>
              <w:t xml:space="preserve"> </w:t>
            </w:r>
            <w:r w:rsidR="00D20EA4" w:rsidRPr="001F0FB4">
              <w:rPr>
                <w:rFonts w:ascii="Helvetica" w:hAnsi="Helvetica" w:cs="Helvetica"/>
                <w:color w:val="000000"/>
                <w:szCs w:val="22"/>
                <w:lang w:eastAsia="en-GB"/>
              </w:rPr>
              <w:t>and the a</w:t>
            </w:r>
            <w:r w:rsidR="00665E5B" w:rsidRPr="001F0FB4">
              <w:rPr>
                <w:rFonts w:ascii="Helvetica" w:hAnsi="Helvetica" w:cs="Helvetica"/>
                <w:color w:val="000000"/>
                <w:szCs w:val="22"/>
                <w:lang w:eastAsia="en-GB"/>
              </w:rPr>
              <w:t>bility to work with data</w:t>
            </w:r>
          </w:p>
          <w:p w14:paraId="35EC0987" w14:textId="77777777" w:rsidR="000D0594" w:rsidRDefault="00665E5B" w:rsidP="00FD06FE">
            <w:pPr>
              <w:pStyle w:val="ListParagraph"/>
              <w:numPr>
                <w:ilvl w:val="0"/>
                <w:numId w:val="22"/>
              </w:numPr>
              <w:rPr>
                <w:color w:val="000000"/>
                <w:szCs w:val="22"/>
                <w:lang w:eastAsia="en-GB"/>
              </w:rPr>
            </w:pPr>
            <w:r w:rsidRPr="00FD06FE">
              <w:rPr>
                <w:color w:val="000000"/>
                <w:szCs w:val="22"/>
                <w:lang w:eastAsia="en-GB"/>
              </w:rPr>
              <w:t>Strong analytical skills and understanding of risk</w:t>
            </w:r>
          </w:p>
          <w:p w14:paraId="6108538B" w14:textId="7D6C88BA" w:rsidR="001F0FB4" w:rsidRPr="001F0FB4" w:rsidRDefault="001F0FB4" w:rsidP="001F0FB4">
            <w:pPr>
              <w:ind w:left="360"/>
              <w:rPr>
                <w:color w:val="000000"/>
                <w:szCs w:val="22"/>
                <w:lang w:eastAsia="en-GB"/>
              </w:rPr>
            </w:pPr>
          </w:p>
          <w:p w14:paraId="0B2E756E" w14:textId="481DAFBF" w:rsidR="00FD06FE" w:rsidRPr="000D0594" w:rsidRDefault="00FD06FE" w:rsidP="00665E5B">
            <w:pPr>
              <w:rPr>
                <w:rFonts w:ascii="Arial" w:hAnsi="Arial" w:cs="Arial"/>
                <w:b/>
                <w:bCs/>
                <w:noProof/>
                <w:sz w:val="20"/>
                <w:szCs w:val="20"/>
              </w:rPr>
            </w:pPr>
          </w:p>
        </w:tc>
        <w:tc>
          <w:tcPr>
            <w:tcW w:w="999" w:type="pct"/>
          </w:tcPr>
          <w:p w14:paraId="105BA4C0" w14:textId="2B91F4A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lastRenderedPageBreak/>
              <w:t>Application/Interview</w:t>
            </w:r>
          </w:p>
        </w:tc>
      </w:tr>
      <w:tr w:rsidR="00114762" w:rsidRPr="009F0647" w14:paraId="1B292C93" w14:textId="77777777" w:rsidTr="000D0594">
        <w:tc>
          <w:tcPr>
            <w:tcW w:w="4001" w:type="pct"/>
          </w:tcPr>
          <w:p w14:paraId="4BCBACE2"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Personal qualities:</w:t>
            </w:r>
          </w:p>
          <w:p w14:paraId="5FB43417" w14:textId="5729792F"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Good interpersonal</w:t>
            </w:r>
            <w:r w:rsidR="00D20EA4">
              <w:rPr>
                <w:rFonts w:ascii="Helvetica" w:hAnsi="Helvetica" w:cs="Helvetica"/>
                <w:color w:val="000000"/>
                <w:sz w:val="20"/>
                <w:szCs w:val="20"/>
                <w:lang w:eastAsia="en-GB"/>
              </w:rPr>
              <w:t xml:space="preserve"> and communication</w:t>
            </w:r>
            <w:r>
              <w:rPr>
                <w:rFonts w:ascii="Helvetica" w:hAnsi="Helvetica" w:cs="Helvetica"/>
                <w:color w:val="000000"/>
                <w:sz w:val="20"/>
                <w:szCs w:val="20"/>
                <w:lang w:eastAsia="en-GB"/>
              </w:rPr>
              <w:t xml:space="preserve"> skills </w:t>
            </w:r>
          </w:p>
          <w:p w14:paraId="1F3F35F7"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as part of a team. </w:t>
            </w:r>
          </w:p>
          <w:p w14:paraId="570615E0" w14:textId="7777777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Can work in a busy, sometimes stressful environment, supported by our priority and workload system. </w:t>
            </w:r>
          </w:p>
          <w:p w14:paraId="5F3A5C30" w14:textId="623876BB"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Flexibility and ability to use initiative, whilst accepting the need to work within policies and procedures. </w:t>
            </w:r>
          </w:p>
          <w:p w14:paraId="5CEF8CEE" w14:textId="7BD07937"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 xml:space="preserve">Represent </w:t>
            </w:r>
            <w:r w:rsidR="00D20EA4">
              <w:rPr>
                <w:rFonts w:ascii="Helvetica" w:hAnsi="Helvetica" w:cs="Helvetica"/>
                <w:color w:val="000000"/>
                <w:sz w:val="20"/>
                <w:szCs w:val="20"/>
                <w:lang w:eastAsia="en-GB"/>
              </w:rPr>
              <w:t xml:space="preserve">the </w:t>
            </w:r>
            <w:r>
              <w:rPr>
                <w:rFonts w:ascii="Helvetica" w:hAnsi="Helvetica" w:cs="Helvetica"/>
                <w:color w:val="000000"/>
                <w:sz w:val="20"/>
                <w:szCs w:val="20"/>
                <w:lang w:eastAsia="en-GB"/>
              </w:rPr>
              <w:t xml:space="preserve">department in </w:t>
            </w:r>
            <w:r w:rsidR="00D20EA4">
              <w:rPr>
                <w:rFonts w:ascii="Helvetica" w:hAnsi="Helvetica" w:cs="Helvetica"/>
                <w:color w:val="000000"/>
                <w:sz w:val="20"/>
                <w:szCs w:val="20"/>
                <w:lang w:eastAsia="en-GB"/>
              </w:rPr>
              <w:t xml:space="preserve">a </w:t>
            </w:r>
            <w:r>
              <w:rPr>
                <w:rFonts w:ascii="Helvetica" w:hAnsi="Helvetica" w:cs="Helvetica"/>
                <w:color w:val="000000"/>
                <w:sz w:val="20"/>
                <w:szCs w:val="20"/>
                <w:lang w:eastAsia="en-GB"/>
              </w:rPr>
              <w:t>positive way. </w:t>
            </w:r>
          </w:p>
          <w:p w14:paraId="6CFE6B16" w14:textId="45914E6C" w:rsidR="00F222BD" w:rsidRDefault="00F222BD" w:rsidP="00F222BD">
            <w:pPr>
              <w:numPr>
                <w:ilvl w:val="0"/>
                <w:numId w:val="15"/>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Open, creative</w:t>
            </w:r>
            <w:r w:rsidR="00D20EA4">
              <w:rPr>
                <w:rFonts w:ascii="Helvetica" w:hAnsi="Helvetica" w:cs="Helvetica"/>
                <w:color w:val="000000"/>
                <w:sz w:val="20"/>
                <w:szCs w:val="20"/>
                <w:lang w:eastAsia="en-GB"/>
              </w:rPr>
              <w:t xml:space="preserve"> and</w:t>
            </w:r>
            <w:r>
              <w:rPr>
                <w:rFonts w:ascii="Helvetica" w:hAnsi="Helvetica" w:cs="Helvetica"/>
                <w:color w:val="000000"/>
                <w:sz w:val="20"/>
                <w:szCs w:val="20"/>
                <w:lang w:eastAsia="en-GB"/>
              </w:rPr>
              <w:t xml:space="preserve"> willing to explore new ways of working.</w:t>
            </w:r>
          </w:p>
          <w:p w14:paraId="775F2905"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color w:val="000000"/>
                <w:sz w:val="20"/>
                <w:szCs w:val="20"/>
                <w:lang w:eastAsia="en-GB"/>
              </w:rPr>
              <w:t> </w:t>
            </w:r>
          </w:p>
          <w:p w14:paraId="7FBC3DDD" w14:textId="2DA1669F" w:rsidR="000D0594" w:rsidRPr="00FC4D27" w:rsidRDefault="000D0594" w:rsidP="00B3352D">
            <w:pPr>
              <w:spacing w:before="120" w:after="120"/>
              <w:jc w:val="both"/>
              <w:rPr>
                <w:rFonts w:ascii="Arial" w:hAnsi="Arial" w:cs="Arial"/>
                <w:noProof/>
                <w:sz w:val="20"/>
                <w:szCs w:val="20"/>
              </w:rPr>
            </w:pPr>
          </w:p>
        </w:tc>
        <w:tc>
          <w:tcPr>
            <w:tcW w:w="999" w:type="pct"/>
          </w:tcPr>
          <w:p w14:paraId="739E4E27" w14:textId="7E3215A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5A1407B" w14:textId="77777777" w:rsidTr="000D0594">
        <w:tc>
          <w:tcPr>
            <w:tcW w:w="4001" w:type="pct"/>
          </w:tcPr>
          <w:p w14:paraId="608AEE7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Special Requirements:</w:t>
            </w:r>
          </w:p>
          <w:p w14:paraId="4CEACB01" w14:textId="1D2C50FE"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The ability to travel to visit service users and attend meetings across the county and at short notice. There may be locations which are not accessible via public transport and therefore you will need access to a car</w:t>
            </w:r>
            <w:r w:rsidR="00665E5B">
              <w:rPr>
                <w:rFonts w:ascii="Helvetica" w:hAnsi="Helvetica" w:cs="Helvetica"/>
                <w:color w:val="000000"/>
                <w:sz w:val="20"/>
                <w:szCs w:val="20"/>
                <w:lang w:eastAsia="en-GB"/>
              </w:rPr>
              <w:t xml:space="preserve"> and full driving license</w:t>
            </w:r>
            <w:r>
              <w:rPr>
                <w:rFonts w:ascii="Helvetica" w:hAnsi="Helvetica" w:cs="Helvetica"/>
                <w:color w:val="000000"/>
                <w:sz w:val="20"/>
                <w:szCs w:val="20"/>
                <w:lang w:eastAsia="en-GB"/>
              </w:rPr>
              <w:t xml:space="preserve"> to meet business needs.  </w:t>
            </w:r>
          </w:p>
          <w:p w14:paraId="667AD0A9" w14:textId="2EA53F64" w:rsidR="00F222BD" w:rsidRDefault="00F222BD" w:rsidP="00F222BD">
            <w:pPr>
              <w:numPr>
                <w:ilvl w:val="0"/>
                <w:numId w:val="16"/>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 xml:space="preserve">Occasionally the post holder will have to travel out of the </w:t>
            </w:r>
            <w:r w:rsidR="00665E5B">
              <w:rPr>
                <w:rFonts w:ascii="Helvetica" w:hAnsi="Helvetica" w:cs="Helvetica"/>
                <w:color w:val="000000"/>
                <w:sz w:val="20"/>
                <w:szCs w:val="20"/>
                <w:lang w:eastAsia="en-GB"/>
              </w:rPr>
              <w:t>county,</w:t>
            </w:r>
            <w:r>
              <w:rPr>
                <w:rFonts w:ascii="Helvetica" w:hAnsi="Helvetica" w:cs="Helvetica"/>
                <w:color w:val="000000"/>
                <w:sz w:val="20"/>
                <w:szCs w:val="20"/>
                <w:lang w:eastAsia="en-GB"/>
              </w:rPr>
              <w:t xml:space="preserve"> and this may involve overnight stays. </w:t>
            </w:r>
          </w:p>
          <w:p w14:paraId="159FC75D" w14:textId="10A3C16F" w:rsidR="000D0594" w:rsidRPr="00FC4D27" w:rsidRDefault="00F222BD" w:rsidP="00F222BD">
            <w:pPr>
              <w:spacing w:before="120" w:after="120"/>
              <w:jc w:val="both"/>
              <w:rPr>
                <w:rFonts w:ascii="Arial" w:hAnsi="Arial" w:cs="Arial"/>
                <w:noProof/>
                <w:sz w:val="20"/>
                <w:szCs w:val="20"/>
              </w:rPr>
            </w:pPr>
            <w:r>
              <w:rPr>
                <w:rFonts w:ascii="Helvetica" w:hAnsi="Helvetica" w:cs="Helvetica"/>
                <w:color w:val="000000"/>
                <w:sz w:val="20"/>
                <w:szCs w:val="20"/>
                <w:lang w:eastAsia="en-GB"/>
              </w:rPr>
              <w:t>Ability to work evenings and some weekends, where appropriate. </w:t>
            </w:r>
          </w:p>
        </w:tc>
        <w:tc>
          <w:tcPr>
            <w:tcW w:w="999" w:type="pct"/>
          </w:tcPr>
          <w:p w14:paraId="2DB00AF6" w14:textId="65E8C99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254FEB9" w14:textId="77777777" w:rsidTr="000D0594">
        <w:tc>
          <w:tcPr>
            <w:tcW w:w="4001" w:type="pct"/>
          </w:tcPr>
          <w:p w14:paraId="40FAB8F4"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Equal Opportunities:</w:t>
            </w:r>
          </w:p>
          <w:p w14:paraId="6D963D62" w14:textId="77777777" w:rsidR="00F222BD" w:rsidRDefault="00F222BD" w:rsidP="00F222BD">
            <w:pPr>
              <w:numPr>
                <w:ilvl w:val="0"/>
                <w:numId w:val="17"/>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Commitment to, and understanding of, the principles of Equal Opportunities for all, in employment and the delivery of services. </w:t>
            </w:r>
          </w:p>
          <w:p w14:paraId="3BF34FF2" w14:textId="77777777" w:rsidR="000D0594" w:rsidRDefault="000D0594" w:rsidP="00B3352D">
            <w:pPr>
              <w:spacing w:before="120" w:after="120"/>
              <w:jc w:val="both"/>
              <w:rPr>
                <w:rFonts w:ascii="Arial" w:hAnsi="Arial" w:cs="Arial"/>
                <w:noProof/>
                <w:sz w:val="20"/>
                <w:szCs w:val="20"/>
              </w:rPr>
            </w:pPr>
          </w:p>
          <w:p w14:paraId="2633829B" w14:textId="38A563D2" w:rsidR="000D0594" w:rsidRPr="00FC4D27" w:rsidRDefault="000D0594" w:rsidP="00B3352D">
            <w:pPr>
              <w:spacing w:before="120" w:after="120"/>
              <w:jc w:val="both"/>
              <w:rPr>
                <w:rFonts w:ascii="Arial" w:hAnsi="Arial" w:cs="Arial"/>
                <w:noProof/>
                <w:sz w:val="20"/>
                <w:szCs w:val="20"/>
              </w:rPr>
            </w:pPr>
          </w:p>
        </w:tc>
        <w:tc>
          <w:tcPr>
            <w:tcW w:w="999" w:type="pct"/>
          </w:tcPr>
          <w:p w14:paraId="21263892" w14:textId="6468ABA3"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9E602BF" w14:textId="77777777" w:rsidTr="000D0594">
        <w:trPr>
          <w:trHeight w:val="70"/>
        </w:trPr>
        <w:tc>
          <w:tcPr>
            <w:tcW w:w="4001" w:type="pct"/>
          </w:tcPr>
          <w:p w14:paraId="75C8547E" w14:textId="77777777" w:rsidR="00114762" w:rsidRPr="009F0647" w:rsidRDefault="00114762" w:rsidP="00B3352D">
            <w:pPr>
              <w:pStyle w:val="Heading3"/>
              <w:rPr>
                <w:rFonts w:cs="Arial"/>
              </w:rPr>
            </w:pPr>
            <w:r w:rsidRPr="009F0647">
              <w:rPr>
                <w:rFonts w:cs="Arial"/>
              </w:rPr>
              <w:t>Desirable Criteria</w:t>
            </w:r>
          </w:p>
        </w:tc>
        <w:tc>
          <w:tcPr>
            <w:tcW w:w="999"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0D0594">
        <w:tc>
          <w:tcPr>
            <w:tcW w:w="4001" w:type="pct"/>
          </w:tcPr>
          <w:p w14:paraId="524C7041" w14:textId="77777777" w:rsidR="00F222BD" w:rsidRDefault="00F222BD" w:rsidP="00F222BD">
            <w:pPr>
              <w:spacing w:after="192"/>
              <w:rPr>
                <w:rFonts w:ascii="Helvetica" w:hAnsi="Helvetica" w:cs="Helvetica"/>
                <w:color w:val="000000"/>
                <w:sz w:val="20"/>
                <w:szCs w:val="20"/>
                <w:lang w:eastAsia="en-GB"/>
              </w:rPr>
            </w:pPr>
            <w:r>
              <w:rPr>
                <w:rFonts w:ascii="Helvetica" w:hAnsi="Helvetica" w:cs="Helvetica"/>
                <w:b/>
                <w:bCs/>
                <w:color w:val="000000"/>
                <w:sz w:val="20"/>
                <w:szCs w:val="20"/>
                <w:lang w:eastAsia="en-GB"/>
              </w:rPr>
              <w:t>Educational achievements, Qualifications, Training and Knowledge:</w:t>
            </w:r>
          </w:p>
          <w:p w14:paraId="3142973E" w14:textId="77777777" w:rsidR="00665E5B" w:rsidRPr="00F222BD" w:rsidRDefault="00665E5B" w:rsidP="00665E5B">
            <w:pPr>
              <w:numPr>
                <w:ilvl w:val="0"/>
                <w:numId w:val="11"/>
              </w:numPr>
              <w:spacing w:after="192"/>
              <w:ind w:left="0"/>
              <w:rPr>
                <w:rFonts w:ascii="Helvetica" w:hAnsi="Helvetica" w:cs="Helvetica"/>
                <w:i/>
                <w:iCs/>
                <w:color w:val="000000"/>
                <w:sz w:val="20"/>
                <w:szCs w:val="20"/>
                <w:lang w:eastAsia="en-GB"/>
              </w:rPr>
            </w:pPr>
            <w:r w:rsidRPr="00F222BD">
              <w:rPr>
                <w:rFonts w:ascii="Helvetica" w:hAnsi="Helvetica" w:cs="Helvetica"/>
                <w:i/>
                <w:iCs/>
                <w:color w:val="000000"/>
                <w:sz w:val="20"/>
                <w:szCs w:val="20"/>
                <w:lang w:eastAsia="en-GB"/>
              </w:rPr>
              <w:t>Desirable:</w:t>
            </w:r>
          </w:p>
          <w:p w14:paraId="62B0E729" w14:textId="606AD500" w:rsidR="00665E5B" w:rsidRPr="007332A9" w:rsidRDefault="00665E5B" w:rsidP="00665E5B">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 xml:space="preserve"> Home Study assessments;</w:t>
            </w:r>
            <w:r w:rsidR="00D20EA4">
              <w:rPr>
                <w:rFonts w:ascii="Helvetica" w:hAnsi="Helvetica" w:cs="Helvetica"/>
                <w:color w:val="000000"/>
                <w:sz w:val="20"/>
                <w:szCs w:val="20"/>
                <w:lang w:eastAsia="en-GB"/>
              </w:rPr>
              <w:t xml:space="preserve"> Knowledge of</w:t>
            </w:r>
            <w:r>
              <w:rPr>
                <w:rFonts w:ascii="Helvetica" w:hAnsi="Helvetica" w:cs="Helvetica"/>
                <w:color w:val="000000"/>
                <w:sz w:val="20"/>
                <w:szCs w:val="20"/>
                <w:lang w:eastAsia="en-GB"/>
              </w:rPr>
              <w:t xml:space="preserve"> Fostering Legislation; Children’s Rights, Risk management, Effective Practice, Permanency Planning. </w:t>
            </w:r>
            <w:r w:rsidRPr="007332A9">
              <w:rPr>
                <w:rFonts w:ascii="Arial" w:hAnsi="Arial" w:cs="Arial"/>
                <w:color w:val="000000"/>
                <w:sz w:val="20"/>
                <w:szCs w:val="20"/>
                <w:lang w:eastAsia="en-GB"/>
              </w:rPr>
              <w:t>Children (Private Arrangements for Fostering) Regulations 2005, Replacement Guidance Children Act 1989 for private fostering, National Minimum Standards for Private fostering</w:t>
            </w:r>
          </w:p>
          <w:p w14:paraId="37A0EE3B" w14:textId="77777777" w:rsidR="00665E5B" w:rsidRDefault="00665E5B" w:rsidP="00665E5B">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Has completed additional training or personal study of relevant subjects. </w:t>
            </w:r>
          </w:p>
          <w:p w14:paraId="33E01B36" w14:textId="77777777" w:rsidR="00665E5B" w:rsidRDefault="00665E5B" w:rsidP="00665E5B">
            <w:pPr>
              <w:numPr>
                <w:ilvl w:val="0"/>
                <w:numId w:val="12"/>
              </w:numPr>
              <w:ind w:left="0"/>
              <w:rPr>
                <w:rFonts w:ascii="Helvetica" w:hAnsi="Helvetica" w:cs="Helvetica"/>
                <w:color w:val="000000"/>
                <w:sz w:val="20"/>
                <w:szCs w:val="20"/>
                <w:lang w:eastAsia="en-GB"/>
              </w:rPr>
            </w:pPr>
            <w:r>
              <w:rPr>
                <w:rFonts w:ascii="Helvetica" w:hAnsi="Helvetica" w:cs="Helvetica"/>
                <w:color w:val="000000"/>
                <w:sz w:val="20"/>
                <w:szCs w:val="20"/>
                <w:lang w:eastAsia="en-GB"/>
              </w:rPr>
              <w:t>PQ1 holder/Child Care Award holder. </w:t>
            </w:r>
          </w:p>
          <w:p w14:paraId="48043D0B" w14:textId="0BF03F53" w:rsidR="00AF529B" w:rsidRPr="00FC4D27" w:rsidRDefault="00AF529B" w:rsidP="00F222BD">
            <w:pPr>
              <w:spacing w:before="120" w:after="120"/>
              <w:jc w:val="both"/>
              <w:rPr>
                <w:rFonts w:ascii="Arial" w:hAnsi="Arial" w:cs="Arial"/>
                <w:noProof/>
                <w:sz w:val="20"/>
                <w:szCs w:val="20"/>
              </w:rPr>
            </w:pPr>
          </w:p>
        </w:tc>
        <w:tc>
          <w:tcPr>
            <w:tcW w:w="999" w:type="pct"/>
          </w:tcPr>
          <w:p w14:paraId="65A698CC" w14:textId="5AE4CA3B" w:rsidR="00114762" w:rsidRPr="007A55C8" w:rsidRDefault="00AF529B"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lastRenderedPageBreak/>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1F0FB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2D2D1CD9" w:rsidR="007A55C8" w:rsidRPr="00114762" w:rsidRDefault="001F0FB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1F0FB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1F0FB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1391C4" w:rsidR="007A55C8"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1F0FB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6669EF8" w:rsidR="007A55C8"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1F0FB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1F0FB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B3352D">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1F0FB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2E8CAF2"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257489A"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23F5A9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71E505A"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9155602" w:rsidR="00114762" w:rsidRPr="00114762" w:rsidRDefault="001F0FB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1F0FB4"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B3352D">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C8DA3" w14:textId="77777777" w:rsidR="00B3352D" w:rsidRDefault="00B3352D" w:rsidP="007A55C8">
      <w:r>
        <w:separator/>
      </w:r>
    </w:p>
  </w:endnote>
  <w:endnote w:type="continuationSeparator" w:id="0">
    <w:p w14:paraId="53AF923E" w14:textId="77777777" w:rsidR="00B3352D" w:rsidRDefault="00B3352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3352D" w:rsidRDefault="00B3352D" w:rsidP="00B335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3352D" w:rsidRDefault="00B3352D" w:rsidP="00B335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B3352D" w:rsidRPr="0006028D" w:rsidRDefault="00B3352D"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B3352D" w:rsidRDefault="00B3352D" w:rsidP="00B3352D">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Pr>
        <w:noProof/>
      </w:rPr>
      <w:t xml:space="preserve">                                 </w:t>
    </w:r>
  </w:p>
  <w:p w14:paraId="2458FBAD" w14:textId="77777777" w:rsidR="00B3352D" w:rsidRDefault="00B3352D" w:rsidP="00B3352D">
    <w:pPr>
      <w:pStyle w:val="Footer"/>
      <w:ind w:firstLine="2880"/>
      <w:jc w:val="right"/>
      <w:rPr>
        <w:rFonts w:ascii="Arial" w:hAnsi="Arial" w:cs="Arial"/>
        <w:noProof/>
      </w:rPr>
    </w:pPr>
  </w:p>
  <w:p w14:paraId="04BBDEFD" w14:textId="77777777" w:rsidR="00B3352D" w:rsidRDefault="00B3352D" w:rsidP="00B3352D">
    <w:pPr>
      <w:pStyle w:val="Footer"/>
      <w:ind w:firstLine="2880"/>
      <w:jc w:val="right"/>
      <w:rPr>
        <w:rFonts w:ascii="Arial" w:hAnsi="Arial" w:cs="Arial"/>
        <w:noProof/>
      </w:rPr>
    </w:pPr>
  </w:p>
  <w:p w14:paraId="366639CC" w14:textId="77777777" w:rsidR="00B3352D" w:rsidRDefault="00B3352D" w:rsidP="00B3352D">
    <w:pPr>
      <w:pStyle w:val="Footer"/>
      <w:ind w:firstLine="2880"/>
      <w:jc w:val="right"/>
      <w:rPr>
        <w:rFonts w:ascii="Arial" w:hAnsi="Arial" w:cs="Arial"/>
        <w:noProof/>
      </w:rPr>
    </w:pPr>
    <w:r>
      <w:rPr>
        <w:rFonts w:ascii="Arial" w:hAnsi="Arial" w:cs="Arial"/>
        <w:noProof/>
      </w:rPr>
      <w:t>Version 2.0 2019-10-16</w:t>
    </w:r>
  </w:p>
  <w:p w14:paraId="0AC40F32" w14:textId="77777777" w:rsidR="00B3352D" w:rsidRPr="00911D65" w:rsidRDefault="00B3352D" w:rsidP="00B3352D">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F12A3" w14:textId="77777777" w:rsidR="00B3352D" w:rsidRDefault="00B3352D" w:rsidP="007A55C8">
      <w:r>
        <w:separator/>
      </w:r>
    </w:p>
  </w:footnote>
  <w:footnote w:type="continuationSeparator" w:id="0">
    <w:p w14:paraId="32E14197" w14:textId="77777777" w:rsidR="00B3352D" w:rsidRDefault="00B3352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B3352D" w:rsidRDefault="00B3352D"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3352D" w:rsidRDefault="00B3352D" w:rsidP="00B3352D">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626F6"/>
    <w:multiLevelType w:val="hybridMultilevel"/>
    <w:tmpl w:val="B5CA9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410269"/>
    <w:multiLevelType w:val="hybridMultilevel"/>
    <w:tmpl w:val="87881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71C9F"/>
    <w:multiLevelType w:val="hybridMultilevel"/>
    <w:tmpl w:val="8FE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24532"/>
    <w:multiLevelType w:val="multilevel"/>
    <w:tmpl w:val="9A80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FAF0892"/>
    <w:multiLevelType w:val="multilevel"/>
    <w:tmpl w:val="DE585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0308C"/>
    <w:multiLevelType w:val="hybridMultilevel"/>
    <w:tmpl w:val="3B7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16E9D"/>
    <w:multiLevelType w:val="multilevel"/>
    <w:tmpl w:val="A580A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207B6"/>
    <w:multiLevelType w:val="hybridMultilevel"/>
    <w:tmpl w:val="0B7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15CD3"/>
    <w:multiLevelType w:val="hybridMultilevel"/>
    <w:tmpl w:val="A25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E0927"/>
    <w:multiLevelType w:val="multilevel"/>
    <w:tmpl w:val="BA3C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9B71E8"/>
    <w:multiLevelType w:val="multilevel"/>
    <w:tmpl w:val="3D94D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C133C"/>
    <w:multiLevelType w:val="multilevel"/>
    <w:tmpl w:val="3C6A3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BA67A6"/>
    <w:multiLevelType w:val="multilevel"/>
    <w:tmpl w:val="109EE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83702"/>
    <w:multiLevelType w:val="hybridMultilevel"/>
    <w:tmpl w:val="EB444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252AB4"/>
    <w:multiLevelType w:val="hybridMultilevel"/>
    <w:tmpl w:val="1AC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F6388"/>
    <w:multiLevelType w:val="multilevel"/>
    <w:tmpl w:val="5A8A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60D47"/>
    <w:multiLevelType w:val="hybridMultilevel"/>
    <w:tmpl w:val="2C1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7D1623"/>
    <w:multiLevelType w:val="hybridMultilevel"/>
    <w:tmpl w:val="84B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D7D99"/>
    <w:multiLevelType w:val="multilevel"/>
    <w:tmpl w:val="589E0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E5BD1"/>
    <w:multiLevelType w:val="hybridMultilevel"/>
    <w:tmpl w:val="8E84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656283">
    <w:abstractNumId w:val="4"/>
  </w:num>
  <w:num w:numId="2" w16cid:durableId="1461337879">
    <w:abstractNumId w:val="15"/>
  </w:num>
  <w:num w:numId="3" w16cid:durableId="1099638146">
    <w:abstractNumId w:val="2"/>
  </w:num>
  <w:num w:numId="4" w16cid:durableId="292491510">
    <w:abstractNumId w:val="6"/>
  </w:num>
  <w:num w:numId="5" w16cid:durableId="1757481312">
    <w:abstractNumId w:val="8"/>
  </w:num>
  <w:num w:numId="6" w16cid:durableId="1447119690">
    <w:abstractNumId w:val="17"/>
  </w:num>
  <w:num w:numId="7" w16cid:durableId="1501240483">
    <w:abstractNumId w:val="9"/>
  </w:num>
  <w:num w:numId="8" w16cid:durableId="671372086">
    <w:abstractNumId w:val="18"/>
  </w:num>
  <w:num w:numId="9" w16cid:durableId="1351571282">
    <w:abstractNumId w:val="1"/>
  </w:num>
  <w:num w:numId="10" w16cid:durableId="96564102">
    <w:abstractNumId w:val="3"/>
  </w:num>
  <w:num w:numId="11" w16cid:durableId="1871189272">
    <w:abstractNumId w:val="10"/>
  </w:num>
  <w:num w:numId="12" w16cid:durableId="493381261">
    <w:abstractNumId w:val="5"/>
  </w:num>
  <w:num w:numId="13" w16cid:durableId="1238710580">
    <w:abstractNumId w:val="13"/>
  </w:num>
  <w:num w:numId="14" w16cid:durableId="4870423">
    <w:abstractNumId w:val="7"/>
  </w:num>
  <w:num w:numId="15" w16cid:durableId="1136145557">
    <w:abstractNumId w:val="11"/>
  </w:num>
  <w:num w:numId="16" w16cid:durableId="612134428">
    <w:abstractNumId w:val="19"/>
  </w:num>
  <w:num w:numId="17" w16cid:durableId="341931248">
    <w:abstractNumId w:val="16"/>
  </w:num>
  <w:num w:numId="18" w16cid:durableId="1116172446">
    <w:abstractNumId w:val="12"/>
  </w:num>
  <w:num w:numId="19" w16cid:durableId="1404984030">
    <w:abstractNumId w:val="0"/>
  </w:num>
  <w:num w:numId="20" w16cid:durableId="386686922">
    <w:abstractNumId w:val="0"/>
  </w:num>
  <w:num w:numId="21" w16cid:durableId="1465393789">
    <w:abstractNumId w:val="14"/>
  </w:num>
  <w:num w:numId="22" w16cid:durableId="978459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D0594"/>
    <w:rsid w:val="000F698A"/>
    <w:rsid w:val="00114762"/>
    <w:rsid w:val="00125ADA"/>
    <w:rsid w:val="00172A40"/>
    <w:rsid w:val="0019309F"/>
    <w:rsid w:val="001F0FB4"/>
    <w:rsid w:val="00215664"/>
    <w:rsid w:val="00334340"/>
    <w:rsid w:val="00361C14"/>
    <w:rsid w:val="003930B2"/>
    <w:rsid w:val="003E7E21"/>
    <w:rsid w:val="004000D7"/>
    <w:rsid w:val="0046450A"/>
    <w:rsid w:val="004E77EF"/>
    <w:rsid w:val="00504E43"/>
    <w:rsid w:val="005538F8"/>
    <w:rsid w:val="005E0DBE"/>
    <w:rsid w:val="005E7A01"/>
    <w:rsid w:val="00665E5B"/>
    <w:rsid w:val="006B51E3"/>
    <w:rsid w:val="006C11BB"/>
    <w:rsid w:val="006C3EC9"/>
    <w:rsid w:val="007004F3"/>
    <w:rsid w:val="00723BDE"/>
    <w:rsid w:val="007332A9"/>
    <w:rsid w:val="007436D2"/>
    <w:rsid w:val="007573B9"/>
    <w:rsid w:val="00760609"/>
    <w:rsid w:val="007908F4"/>
    <w:rsid w:val="00793221"/>
    <w:rsid w:val="007A55C8"/>
    <w:rsid w:val="00802924"/>
    <w:rsid w:val="008361E2"/>
    <w:rsid w:val="00863690"/>
    <w:rsid w:val="008C0294"/>
    <w:rsid w:val="008C708E"/>
    <w:rsid w:val="00980C0A"/>
    <w:rsid w:val="00A405EF"/>
    <w:rsid w:val="00A50C5D"/>
    <w:rsid w:val="00AF529B"/>
    <w:rsid w:val="00B0457A"/>
    <w:rsid w:val="00B3352D"/>
    <w:rsid w:val="00BA012E"/>
    <w:rsid w:val="00C7665B"/>
    <w:rsid w:val="00CB40BC"/>
    <w:rsid w:val="00CB65EC"/>
    <w:rsid w:val="00D20953"/>
    <w:rsid w:val="00D20EA4"/>
    <w:rsid w:val="00D45DB7"/>
    <w:rsid w:val="00D757B0"/>
    <w:rsid w:val="00DA7303"/>
    <w:rsid w:val="00E34F5F"/>
    <w:rsid w:val="00EB6F28"/>
    <w:rsid w:val="00F222BD"/>
    <w:rsid w:val="00F22BA3"/>
    <w:rsid w:val="00F4417C"/>
    <w:rsid w:val="00F96573"/>
    <w:rsid w:val="00FD06FE"/>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594"/>
    <w:pPr>
      <w:ind w:left="720"/>
      <w:contextualSpacing/>
    </w:pPr>
    <w:rPr>
      <w:rFonts w:ascii="Arial" w:hAnsi="Arial" w:cs="Arial"/>
      <w:sz w:val="24"/>
    </w:rPr>
  </w:style>
  <w:style w:type="paragraph" w:styleId="Revision">
    <w:name w:val="Revision"/>
    <w:hidden/>
    <w:uiPriority w:val="99"/>
    <w:semiHidden/>
    <w:rsid w:val="00215664"/>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48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84c7a4042fb0389b03a74670c51d443">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837d0026a6ed558a46f64102f7010a2f"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schemas.microsoft.com/office/infopath/2007/PartnerControls"/>
    <ds:schemaRef ds:uri="http://purl.org/dc/elements/1.1/"/>
    <ds:schemaRef ds:uri="83dce263-d04c-474d-b9ee-1e6428f1a3d8"/>
    <ds:schemaRef ds:uri="http://schemas.microsoft.com/office/2006/metadata/properties"/>
    <ds:schemaRef ds:uri="http://schemas.openxmlformats.org/package/2006/metadata/core-properties"/>
    <ds:schemaRef ds:uri="6dd73cd8-8e65-4754-af1d-1258c41e6661"/>
    <ds:schemaRef ds:uri="http://www.w3.org/XML/1998/namespace"/>
    <ds:schemaRef ds:uri="http://purl.org/dc/dcmitype/"/>
  </ds:schemaRefs>
</ds:datastoreItem>
</file>

<file path=customXml/itemProps2.xml><?xml version="1.0" encoding="utf-8"?>
<ds:datastoreItem xmlns:ds="http://schemas.openxmlformats.org/officeDocument/2006/customXml" ds:itemID="{F3824D53-E1A7-45C8-ABDA-EDF3E08797A2}">
  <ds:schemaRefs>
    <ds:schemaRef ds:uri="http://schemas.openxmlformats.org/officeDocument/2006/bibliography"/>
  </ds:schemaRefs>
</ds:datastoreItem>
</file>

<file path=customXml/itemProps3.xml><?xml version="1.0" encoding="utf-8"?>
<ds:datastoreItem xmlns:ds="http://schemas.openxmlformats.org/officeDocument/2006/customXml" ds:itemID="{F4A644DE-5DD0-425B-B62D-5D205FC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Srivastava, Pratishtha - Oxfordshire County Council</cp:lastModifiedBy>
  <cp:revision>2</cp:revision>
  <dcterms:created xsi:type="dcterms:W3CDTF">2024-11-13T15:18:00Z</dcterms:created>
  <dcterms:modified xsi:type="dcterms:W3CDTF">2024-11-13T15:18:00Z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