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411FA" w14:textId="52973F78" w:rsidR="00114762" w:rsidRPr="009F0647" w:rsidRDefault="00114762" w:rsidP="00114762">
      <w:pPr>
        <w:rPr>
          <w:rFonts w:ascii="Arial" w:hAnsi="Arial" w:cs="Arial"/>
          <w:b/>
          <w:sz w:val="72"/>
          <w:szCs w:val="72"/>
        </w:rPr>
      </w:pPr>
      <w:r w:rsidRPr="009F0647">
        <w:rPr>
          <w:rFonts w:ascii="Arial" w:hAnsi="Arial" w:cs="Arial"/>
          <w:b/>
          <w:sz w:val="72"/>
          <w:szCs w:val="72"/>
        </w:rPr>
        <w:t>Job Description</w:t>
      </w:r>
    </w:p>
    <w:p w14:paraId="3222824E" w14:textId="77777777" w:rsidR="00114762" w:rsidRPr="009F0647" w:rsidRDefault="00114762" w:rsidP="00114762">
      <w:pPr>
        <w:rPr>
          <w:rFonts w:ascii="Arial" w:hAnsi="Arial" w:cs="Arial"/>
          <w:szCs w:val="22"/>
        </w:rPr>
      </w:pPr>
    </w:p>
    <w:p w14:paraId="6CD3A0C9" w14:textId="77777777" w:rsidR="00114762" w:rsidRPr="009F0647" w:rsidRDefault="00114762" w:rsidP="00114762">
      <w:pPr>
        <w:pStyle w:val="Heading1"/>
      </w:pPr>
      <w:r w:rsidRPr="009F0647">
        <w:t>Section A:</w:t>
      </w:r>
      <w:r>
        <w:t xml:space="preserve"> Job</w:t>
      </w:r>
      <w:r w:rsidRPr="009F0647">
        <w:t xml:space="preserve"> Profile</w:t>
      </w:r>
    </w:p>
    <w:p w14:paraId="0DCC248D" w14:textId="1B9CA66D" w:rsidR="00114762" w:rsidRPr="00F50B0D" w:rsidRDefault="00114762" w:rsidP="00114762">
      <w:pPr>
        <w:jc w:val="both"/>
        <w:rPr>
          <w:rFonts w:ascii="Arial" w:hAnsi="Arial" w:cs="Arial"/>
          <w:i/>
          <w:iCs/>
        </w:rPr>
      </w:pPr>
      <w:r w:rsidRPr="00F50B0D">
        <w:rPr>
          <w:rFonts w:ascii="Arial" w:hAnsi="Arial" w:cs="Arial"/>
          <w:i/>
          <w:iCs/>
        </w:rPr>
        <w:t xml:space="preserve">The job profile </w:t>
      </w:r>
      <w:r w:rsidR="008D59C2" w:rsidRPr="00F50B0D">
        <w:rPr>
          <w:rFonts w:ascii="Arial" w:hAnsi="Arial" w:cs="Arial"/>
          <w:i/>
          <w:iCs/>
        </w:rPr>
        <w:t xml:space="preserve">outlines </w:t>
      </w:r>
      <w:r w:rsidRPr="00F50B0D">
        <w:rPr>
          <w:rFonts w:ascii="Arial" w:hAnsi="Arial" w:cs="Arial"/>
          <w:i/>
          <w:iCs/>
        </w:rPr>
        <w:t xml:space="preserve">key information relating to the salary and working conditions </w:t>
      </w:r>
      <w:r w:rsidR="00EF6D56" w:rsidRPr="00F50B0D">
        <w:rPr>
          <w:rFonts w:ascii="Arial" w:hAnsi="Arial" w:cs="Arial"/>
          <w:i/>
          <w:iCs/>
        </w:rPr>
        <w:t>e.g.,</w:t>
      </w:r>
      <w:r w:rsidRPr="00F50B0D">
        <w:rPr>
          <w:rFonts w:ascii="Arial" w:hAnsi="Arial" w:cs="Arial"/>
          <w:i/>
          <w:iCs/>
        </w:rPr>
        <w:t xml:space="preserve"> location of a job, along with the current focus of the role and a brief description of the main duties.</w:t>
      </w:r>
    </w:p>
    <w:p w14:paraId="40CAB914" w14:textId="77777777" w:rsidR="008C0294" w:rsidRPr="00F50B0D" w:rsidRDefault="008C0294" w:rsidP="00114762">
      <w:pPr>
        <w:jc w:val="both"/>
        <w:rPr>
          <w:rFonts w:ascii="Arial" w:hAnsi="Arial" w:cs="Arial"/>
          <w:i/>
          <w:iCs/>
        </w:rPr>
      </w:pPr>
    </w:p>
    <w:p w14:paraId="59C63F1E" w14:textId="13473D35" w:rsidR="008C0294" w:rsidRPr="00760609" w:rsidRDefault="008C0294" w:rsidP="00760609">
      <w:pPr>
        <w:pStyle w:val="Heading2"/>
      </w:pPr>
      <w:r>
        <w:t>Job</w:t>
      </w:r>
      <w:r w:rsidRPr="009F0647">
        <w:t xml:space="preserve"> Details</w:t>
      </w:r>
    </w:p>
    <w:tbl>
      <w:tblPr>
        <w:tblStyle w:val="TableGridLight"/>
        <w:tblpPr w:leftFromText="180" w:rightFromText="180" w:vertAnchor="text" w:tblpY="1"/>
        <w:tblOverlap w:val="never"/>
        <w:tblW w:w="5073" w:type="pct"/>
        <w:tblLook w:val="01E0" w:firstRow="1" w:lastRow="1" w:firstColumn="1" w:lastColumn="1" w:noHBand="0" w:noVBand="0"/>
      </w:tblPr>
      <w:tblGrid>
        <w:gridCol w:w="2687"/>
        <w:gridCol w:w="7657"/>
      </w:tblGrid>
      <w:tr w:rsidR="00114762" w:rsidRPr="009F0647" w14:paraId="4896F93B" w14:textId="77777777" w:rsidTr="005021D7">
        <w:tc>
          <w:tcPr>
            <w:tcW w:w="1299" w:type="pct"/>
          </w:tcPr>
          <w:p w14:paraId="4CB0E192" w14:textId="77777777" w:rsidR="00114762" w:rsidRPr="009F0647" w:rsidRDefault="00114762" w:rsidP="00DD3ED0">
            <w:pPr>
              <w:pStyle w:val="Normaltable"/>
              <w:rPr>
                <w:rFonts w:ascii="Arial" w:hAnsi="Arial" w:cs="Arial"/>
              </w:rPr>
            </w:pPr>
            <w:r w:rsidRPr="009F0647">
              <w:rPr>
                <w:rFonts w:ascii="Arial" w:hAnsi="Arial" w:cs="Arial"/>
              </w:rPr>
              <w:t>Job Title:</w:t>
            </w:r>
          </w:p>
        </w:tc>
        <w:tc>
          <w:tcPr>
            <w:tcW w:w="3701" w:type="pct"/>
          </w:tcPr>
          <w:p w14:paraId="68131391" w14:textId="77777777" w:rsidR="00F75D17" w:rsidRPr="00F75D17" w:rsidRDefault="00F75D17" w:rsidP="00F75D17">
            <w:pPr>
              <w:spacing w:before="60" w:after="60"/>
              <w:rPr>
                <w:rFonts w:ascii="Arial" w:hAnsi="Arial" w:cs="Arial"/>
                <w:szCs w:val="22"/>
              </w:rPr>
            </w:pPr>
            <w:r w:rsidRPr="00F75D17">
              <w:rPr>
                <w:rFonts w:ascii="Arial" w:hAnsi="Arial" w:cs="Arial"/>
                <w:szCs w:val="22"/>
              </w:rPr>
              <w:t>Teaching Assistant (SENSS Resource Base)</w:t>
            </w:r>
          </w:p>
          <w:p w14:paraId="38CA6BD1" w14:textId="3EE2833C" w:rsidR="00114762" w:rsidRPr="00B26C50" w:rsidRDefault="00F75D17" w:rsidP="00F75D17">
            <w:pPr>
              <w:pStyle w:val="Heading2"/>
              <w:jc w:val="both"/>
              <w:rPr>
                <w:b w:val="0"/>
                <w:iCs/>
                <w:sz w:val="24"/>
                <w:szCs w:val="24"/>
              </w:rPr>
            </w:pPr>
            <w:r w:rsidRPr="00F75D17">
              <w:rPr>
                <w:rFonts w:eastAsia="Times New Roman" w:cs="Arial"/>
                <w:b w:val="0"/>
                <w:noProof/>
                <w:color w:val="auto"/>
                <w:sz w:val="22"/>
                <w:szCs w:val="22"/>
              </w:rPr>
              <w:t>Communication and Interaction</w:t>
            </w:r>
          </w:p>
        </w:tc>
      </w:tr>
      <w:tr w:rsidR="00DD3ED0" w:rsidRPr="009F0647" w14:paraId="07F6EE60" w14:textId="77777777" w:rsidTr="005021D7">
        <w:tc>
          <w:tcPr>
            <w:tcW w:w="1299" w:type="pct"/>
          </w:tcPr>
          <w:p w14:paraId="0A9535D1" w14:textId="5AB2C84C" w:rsidR="00DD3ED0" w:rsidRPr="009F0647" w:rsidRDefault="00DD3ED0" w:rsidP="00DD3ED0">
            <w:pPr>
              <w:pStyle w:val="Normaltable"/>
              <w:rPr>
                <w:rFonts w:ascii="Arial" w:hAnsi="Arial" w:cs="Arial"/>
                <w:szCs w:val="22"/>
              </w:rPr>
            </w:pPr>
            <w:r w:rsidRPr="009F0647">
              <w:rPr>
                <w:rFonts w:ascii="Arial" w:hAnsi="Arial" w:cs="Arial"/>
              </w:rPr>
              <w:t>Salar</w:t>
            </w:r>
            <w:r>
              <w:rPr>
                <w:rFonts w:ascii="Arial" w:hAnsi="Arial" w:cs="Arial"/>
              </w:rPr>
              <w:t>y</w:t>
            </w:r>
            <w:r w:rsidRPr="009F0647">
              <w:rPr>
                <w:rFonts w:ascii="Arial" w:hAnsi="Arial" w:cs="Arial"/>
              </w:rPr>
              <w:t>:</w:t>
            </w:r>
          </w:p>
        </w:tc>
        <w:tc>
          <w:tcPr>
            <w:tcW w:w="3701" w:type="pct"/>
          </w:tcPr>
          <w:p w14:paraId="0E55FB0C" w14:textId="2972CB7E" w:rsidR="00F75D17" w:rsidRDefault="00F75D17" w:rsidP="00F75D17">
            <w:pPr>
              <w:pStyle w:val="Normaltable"/>
              <w:rPr>
                <w:rFonts w:ascii="Arial" w:hAnsi="Arial"/>
                <w:szCs w:val="22"/>
              </w:rPr>
            </w:pPr>
            <w:r w:rsidRPr="00A14DE5">
              <w:rPr>
                <w:rFonts w:ascii="Arial" w:hAnsi="Arial" w:cs="Arial"/>
                <w:szCs w:val="22"/>
              </w:rPr>
              <w:t xml:space="preserve">Salary: </w:t>
            </w:r>
            <w:r w:rsidR="00697C52">
              <w:rPr>
                <w:rFonts w:ascii="Arial" w:hAnsi="Arial" w:cs="Arial"/>
                <w:szCs w:val="22"/>
              </w:rPr>
              <w:t xml:space="preserve">FTE </w:t>
            </w:r>
            <w:r w:rsidRPr="00A14DE5">
              <w:rPr>
                <w:rFonts w:ascii="Arial" w:hAnsi="Arial"/>
                <w:szCs w:val="22"/>
              </w:rPr>
              <w:t>£</w:t>
            </w:r>
            <w:r w:rsidR="002C517D" w:rsidRPr="002C517D">
              <w:rPr>
                <w:rFonts w:ascii="Arial" w:hAnsi="Arial"/>
                <w:szCs w:val="22"/>
              </w:rPr>
              <w:t xml:space="preserve">27710 - </w:t>
            </w:r>
            <w:r w:rsidR="002C517D">
              <w:rPr>
                <w:rFonts w:ascii="Arial" w:hAnsi="Arial"/>
                <w:szCs w:val="22"/>
              </w:rPr>
              <w:t>£</w:t>
            </w:r>
            <w:r w:rsidR="002C517D" w:rsidRPr="002C517D">
              <w:rPr>
                <w:rFonts w:ascii="Arial" w:hAnsi="Arial"/>
                <w:szCs w:val="22"/>
              </w:rPr>
              <w:t>30024</w:t>
            </w:r>
          </w:p>
          <w:p w14:paraId="7878A3CE" w14:textId="365EB4E9" w:rsidR="004128EA" w:rsidRDefault="004128EA" w:rsidP="00F75D17">
            <w:pPr>
              <w:pStyle w:val="Normaltable"/>
              <w:rPr>
                <w:rFonts w:ascii="Arial" w:hAnsi="Arial"/>
                <w:szCs w:val="22"/>
              </w:rPr>
            </w:pPr>
            <w:r w:rsidRPr="004128EA">
              <w:rPr>
                <w:rFonts w:ascii="Arial" w:hAnsi="Arial"/>
                <w:szCs w:val="22"/>
              </w:rPr>
              <w:t xml:space="preserve">32.5 hours, working 39 weeks a year plus 5.64 paid weeks holiday, </w:t>
            </w:r>
          </w:p>
          <w:p w14:paraId="137EBF3C" w14:textId="2AB0FAE1" w:rsidR="00382691" w:rsidRPr="00382691" w:rsidRDefault="00697C52" w:rsidP="00382691">
            <w:pPr>
              <w:pStyle w:val="Normaltable"/>
              <w:rPr>
                <w:rFonts w:ascii="Arial" w:hAnsi="Arial"/>
                <w:color w:val="000000" w:themeColor="text1"/>
                <w:szCs w:val="22"/>
              </w:rPr>
            </w:pPr>
            <w:r>
              <w:rPr>
                <w:rFonts w:ascii="Arial" w:hAnsi="Arial"/>
                <w:color w:val="000000" w:themeColor="text1"/>
                <w:szCs w:val="22"/>
              </w:rPr>
              <w:t>(</w:t>
            </w:r>
            <w:proofErr w:type="gramStart"/>
            <w:r>
              <w:rPr>
                <w:rFonts w:ascii="Arial" w:hAnsi="Arial"/>
                <w:color w:val="000000" w:themeColor="text1"/>
                <w:szCs w:val="22"/>
              </w:rPr>
              <w:t>please</w:t>
            </w:r>
            <w:proofErr w:type="gramEnd"/>
            <w:r>
              <w:rPr>
                <w:rFonts w:ascii="Arial" w:hAnsi="Arial"/>
                <w:color w:val="000000" w:themeColor="text1"/>
                <w:szCs w:val="22"/>
              </w:rPr>
              <w:t xml:space="preserve"> note this role is term time only, 39 weeks a year, and </w:t>
            </w:r>
            <w:r w:rsidR="0056613F">
              <w:rPr>
                <w:rFonts w:ascii="Arial" w:hAnsi="Arial"/>
                <w:color w:val="000000" w:themeColor="text1"/>
                <w:szCs w:val="22"/>
              </w:rPr>
              <w:t>19</w:t>
            </w:r>
            <w:r w:rsidR="00244491">
              <w:rPr>
                <w:rFonts w:ascii="Arial" w:hAnsi="Arial"/>
                <w:color w:val="000000" w:themeColor="text1"/>
                <w:szCs w:val="22"/>
              </w:rPr>
              <w:t>.5</w:t>
            </w:r>
            <w:r>
              <w:rPr>
                <w:rFonts w:ascii="Arial" w:hAnsi="Arial"/>
                <w:color w:val="000000" w:themeColor="text1"/>
                <w:szCs w:val="22"/>
              </w:rPr>
              <w:t xml:space="preserve"> hours maximum a week which leads to a salary </w:t>
            </w:r>
            <w:proofErr w:type="gramStart"/>
            <w:r>
              <w:rPr>
                <w:rFonts w:ascii="Arial" w:hAnsi="Arial"/>
                <w:color w:val="000000" w:themeColor="text1"/>
                <w:szCs w:val="22"/>
              </w:rPr>
              <w:t xml:space="preserve">of </w:t>
            </w:r>
            <w:r w:rsidR="004A62D0">
              <w:t xml:space="preserve"> </w:t>
            </w:r>
            <w:r w:rsidR="004128EA" w:rsidRPr="004128EA">
              <w:rPr>
                <w:rFonts w:ascii="Arial" w:hAnsi="Arial"/>
                <w:color w:val="000000" w:themeColor="text1"/>
                <w:szCs w:val="22"/>
              </w:rPr>
              <w:t>£</w:t>
            </w:r>
            <w:proofErr w:type="gramEnd"/>
            <w:r w:rsidR="00D84594">
              <w:rPr>
                <w:rFonts w:ascii="Arial" w:hAnsi="Arial"/>
                <w:color w:val="000000" w:themeColor="text1"/>
                <w:szCs w:val="22"/>
              </w:rPr>
              <w:t xml:space="preserve"> </w:t>
            </w:r>
            <w:r w:rsidR="00382691">
              <w:rPr>
                <w:rFonts w:ascii="Arial" w:hAnsi="Arial"/>
                <w:color w:val="000000" w:themeColor="text1"/>
                <w:szCs w:val="22"/>
              </w:rPr>
              <w:t>12,537 -</w:t>
            </w:r>
            <w:r w:rsidR="00382691" w:rsidRPr="00382691">
              <w:rPr>
                <w:rFonts w:ascii="Times New Roman" w:hAnsi="Times New Roman"/>
                <w:sz w:val="24"/>
                <w:lang w:eastAsia="en-GB"/>
              </w:rPr>
              <w:t xml:space="preserve"> </w:t>
            </w:r>
            <w:r w:rsidR="00382691">
              <w:rPr>
                <w:rFonts w:ascii="Times New Roman" w:hAnsi="Times New Roman"/>
                <w:sz w:val="24"/>
                <w:lang w:eastAsia="en-GB"/>
              </w:rPr>
              <w:t>£</w:t>
            </w:r>
            <w:r w:rsidR="00382691" w:rsidRPr="00382691">
              <w:rPr>
                <w:rFonts w:ascii="Arial" w:hAnsi="Arial"/>
                <w:color w:val="000000" w:themeColor="text1"/>
                <w:szCs w:val="22"/>
              </w:rPr>
              <w:t>13,584</w:t>
            </w:r>
          </w:p>
          <w:p w14:paraId="0E1AEDAB" w14:textId="007B2908" w:rsidR="00697C52" w:rsidRPr="00A14DE5" w:rsidRDefault="00382691" w:rsidP="00F75D17">
            <w:pPr>
              <w:pStyle w:val="Normaltable"/>
              <w:rPr>
                <w:rFonts w:ascii="Arial" w:hAnsi="Arial" w:cs="Arial"/>
                <w:color w:val="000000" w:themeColor="text1"/>
                <w:szCs w:val="22"/>
              </w:rPr>
            </w:pPr>
            <w:r>
              <w:rPr>
                <w:rFonts w:ascii="Arial" w:hAnsi="Arial"/>
                <w:color w:val="000000" w:themeColor="text1"/>
                <w:szCs w:val="22"/>
              </w:rPr>
              <w:t xml:space="preserve">- </w:t>
            </w:r>
            <w:r w:rsidR="004128EA" w:rsidRPr="004128EA">
              <w:rPr>
                <w:rFonts w:ascii="Arial" w:hAnsi="Arial"/>
                <w:color w:val="000000" w:themeColor="text1"/>
                <w:szCs w:val="22"/>
              </w:rPr>
              <w:t>a year</w:t>
            </w:r>
            <w:r w:rsidR="00697C52">
              <w:rPr>
                <w:rFonts w:ascii="Arial" w:hAnsi="Arial"/>
                <w:color w:val="000000" w:themeColor="text1"/>
                <w:szCs w:val="22"/>
              </w:rPr>
              <w:t>)</w:t>
            </w:r>
          </w:p>
          <w:p w14:paraId="193E595C" w14:textId="2F96A6CA" w:rsidR="00DD3ED0" w:rsidRDefault="00DD3ED0" w:rsidP="00F75D17">
            <w:pPr>
              <w:rPr>
                <w:rFonts w:ascii="Arial" w:hAnsi="Arial" w:cs="Arial"/>
              </w:rPr>
            </w:pPr>
          </w:p>
        </w:tc>
      </w:tr>
      <w:tr w:rsidR="00A405EF" w:rsidRPr="009F0647" w14:paraId="3199C76E" w14:textId="77777777" w:rsidTr="005021D7">
        <w:tc>
          <w:tcPr>
            <w:tcW w:w="1299" w:type="pct"/>
          </w:tcPr>
          <w:p w14:paraId="174ADAE6" w14:textId="6D81FA00" w:rsidR="00A405EF" w:rsidRPr="009F0647" w:rsidRDefault="00A405EF" w:rsidP="00DD3ED0">
            <w:pPr>
              <w:pStyle w:val="Normaltable"/>
              <w:rPr>
                <w:rFonts w:ascii="Arial" w:hAnsi="Arial" w:cs="Arial"/>
              </w:rPr>
            </w:pPr>
            <w:r w:rsidRPr="009F0647">
              <w:rPr>
                <w:rFonts w:ascii="Arial" w:hAnsi="Arial" w:cs="Arial"/>
                <w:szCs w:val="22"/>
              </w:rPr>
              <w:t>Grade</w:t>
            </w:r>
            <w:r>
              <w:rPr>
                <w:rFonts w:ascii="Arial" w:hAnsi="Arial" w:cs="Arial"/>
                <w:szCs w:val="22"/>
              </w:rPr>
              <w:t>:</w:t>
            </w:r>
          </w:p>
        </w:tc>
        <w:tc>
          <w:tcPr>
            <w:tcW w:w="3701" w:type="pct"/>
          </w:tcPr>
          <w:p w14:paraId="312EA9F1" w14:textId="77777777" w:rsidR="00F75D17" w:rsidRDefault="00F75D17" w:rsidP="00F75D17">
            <w:pPr>
              <w:pStyle w:val="Normaltable"/>
              <w:rPr>
                <w:rFonts w:ascii="Arial" w:hAnsi="Arial" w:cs="Arial"/>
                <w:color w:val="C00000"/>
                <w:szCs w:val="22"/>
              </w:rPr>
            </w:pPr>
            <w:r w:rsidRPr="00A14DE5">
              <w:rPr>
                <w:rFonts w:ascii="Arial" w:hAnsi="Arial" w:cs="Arial"/>
                <w:szCs w:val="22"/>
              </w:rPr>
              <w:t>Grade: 6</w:t>
            </w:r>
            <w:r w:rsidRPr="00A14DE5">
              <w:rPr>
                <w:rFonts w:ascii="Arial" w:hAnsi="Arial" w:cs="Arial"/>
                <w:color w:val="C00000"/>
                <w:szCs w:val="22"/>
              </w:rPr>
              <w:t xml:space="preserve"> </w:t>
            </w:r>
          </w:p>
          <w:p w14:paraId="2DBC7323" w14:textId="663A629B" w:rsidR="00A405EF" w:rsidRPr="00471DAB" w:rsidRDefault="00F75D17" w:rsidP="00F75D17">
            <w:pPr>
              <w:rPr>
                <w:rFonts w:ascii="Arial" w:hAnsi="Arial" w:cs="Arial"/>
              </w:rPr>
            </w:pPr>
            <w:r w:rsidRPr="008655DA">
              <w:rPr>
                <w:rFonts w:ascii="Arial" w:hAnsi="Arial" w:cs="Arial"/>
                <w:color w:val="000000" w:themeColor="text1"/>
                <w:szCs w:val="22"/>
              </w:rPr>
              <w:t>Scale points 8 - 13</w:t>
            </w:r>
          </w:p>
        </w:tc>
      </w:tr>
      <w:tr w:rsidR="00114762" w:rsidRPr="009F0647" w14:paraId="14527B7B" w14:textId="77777777" w:rsidTr="005021D7">
        <w:tc>
          <w:tcPr>
            <w:tcW w:w="1299" w:type="pct"/>
          </w:tcPr>
          <w:p w14:paraId="64D7B459" w14:textId="77777777" w:rsidR="00114762" w:rsidRPr="009F0647" w:rsidRDefault="00114762" w:rsidP="00DD3ED0">
            <w:pPr>
              <w:pStyle w:val="Normaltable"/>
              <w:rPr>
                <w:rFonts w:ascii="Arial" w:hAnsi="Arial" w:cs="Arial"/>
              </w:rPr>
            </w:pPr>
            <w:r w:rsidRPr="009F0647">
              <w:rPr>
                <w:rFonts w:ascii="Arial" w:hAnsi="Arial" w:cs="Arial"/>
              </w:rPr>
              <w:t>Hours:</w:t>
            </w:r>
          </w:p>
        </w:tc>
        <w:tc>
          <w:tcPr>
            <w:tcW w:w="3701" w:type="pct"/>
          </w:tcPr>
          <w:p w14:paraId="422EB13E" w14:textId="7191DBD3" w:rsidR="00114762" w:rsidRDefault="00D84594" w:rsidP="00DD3ED0">
            <w:r>
              <w:rPr>
                <w:rFonts w:ascii="Arial" w:hAnsi="Arial" w:cs="Arial"/>
                <w:color w:val="000000" w:themeColor="text1"/>
                <w:szCs w:val="22"/>
              </w:rPr>
              <w:t>19</w:t>
            </w:r>
            <w:r w:rsidR="00850A39">
              <w:rPr>
                <w:rFonts w:ascii="Arial" w:hAnsi="Arial" w:cs="Arial"/>
                <w:color w:val="000000" w:themeColor="text1"/>
                <w:szCs w:val="22"/>
              </w:rPr>
              <w:t>.5</w:t>
            </w:r>
            <w:r w:rsidR="00F75D17">
              <w:rPr>
                <w:rFonts w:ascii="Arial" w:hAnsi="Arial" w:cs="Arial"/>
                <w:color w:val="000000" w:themeColor="text1"/>
                <w:szCs w:val="22"/>
              </w:rPr>
              <w:t xml:space="preserve"> per week (</w:t>
            </w:r>
            <w:r>
              <w:rPr>
                <w:rFonts w:ascii="Arial" w:hAnsi="Arial" w:cs="Arial"/>
                <w:color w:val="000000" w:themeColor="text1"/>
                <w:szCs w:val="22"/>
              </w:rPr>
              <w:t>3</w:t>
            </w:r>
            <w:r w:rsidR="00BE0F61">
              <w:rPr>
                <w:rFonts w:ascii="Arial" w:hAnsi="Arial" w:cs="Arial"/>
                <w:color w:val="000000" w:themeColor="text1"/>
                <w:szCs w:val="22"/>
              </w:rPr>
              <w:t xml:space="preserve"> </w:t>
            </w:r>
            <w:r w:rsidR="00F75D17">
              <w:rPr>
                <w:rFonts w:ascii="Arial" w:hAnsi="Arial" w:cs="Arial"/>
                <w:color w:val="000000" w:themeColor="text1"/>
                <w:szCs w:val="22"/>
              </w:rPr>
              <w:t>days)</w:t>
            </w:r>
            <w:r w:rsidR="00F75D17" w:rsidRPr="00A14DE5">
              <w:rPr>
                <w:rFonts w:ascii="Arial" w:hAnsi="Arial" w:cs="Arial"/>
                <w:color w:val="000000" w:themeColor="text1"/>
                <w:szCs w:val="22"/>
              </w:rPr>
              <w:t xml:space="preserve"> </w:t>
            </w:r>
          </w:p>
        </w:tc>
      </w:tr>
      <w:tr w:rsidR="00114762" w:rsidRPr="009F0647" w14:paraId="2D3F65CB" w14:textId="77777777" w:rsidTr="005021D7">
        <w:tc>
          <w:tcPr>
            <w:tcW w:w="1299" w:type="pct"/>
          </w:tcPr>
          <w:p w14:paraId="3B57DD00" w14:textId="77777777" w:rsidR="00114762" w:rsidRPr="009F0647" w:rsidRDefault="00114762" w:rsidP="00DD3ED0">
            <w:pPr>
              <w:pStyle w:val="Normaltable"/>
              <w:rPr>
                <w:rFonts w:ascii="Arial" w:hAnsi="Arial" w:cs="Arial"/>
              </w:rPr>
            </w:pPr>
            <w:r w:rsidRPr="009F0647">
              <w:rPr>
                <w:rFonts w:ascii="Arial" w:hAnsi="Arial" w:cs="Arial"/>
              </w:rPr>
              <w:t>Team:</w:t>
            </w:r>
          </w:p>
        </w:tc>
        <w:tc>
          <w:tcPr>
            <w:tcW w:w="3701" w:type="pct"/>
          </w:tcPr>
          <w:p w14:paraId="34C60F22" w14:textId="2C7C0DFD" w:rsidR="00114762" w:rsidRDefault="00F75D17" w:rsidP="00DD3ED0">
            <w:r w:rsidRPr="00A14DE5">
              <w:rPr>
                <w:szCs w:val="22"/>
              </w:rPr>
              <w:t xml:space="preserve">Communication and Interaction Support Service, SENSS  </w:t>
            </w:r>
          </w:p>
        </w:tc>
      </w:tr>
      <w:tr w:rsidR="005021D7" w:rsidRPr="009F0647" w14:paraId="2D3E1396" w14:textId="77777777" w:rsidTr="005021D7">
        <w:tc>
          <w:tcPr>
            <w:tcW w:w="1299" w:type="pct"/>
          </w:tcPr>
          <w:p w14:paraId="187DA0C8" w14:textId="534AA42E" w:rsidR="005021D7" w:rsidRPr="009F0647" w:rsidRDefault="005021D7" w:rsidP="00DD3ED0">
            <w:pPr>
              <w:pStyle w:val="Normaltable"/>
              <w:rPr>
                <w:rFonts w:ascii="Arial" w:hAnsi="Arial" w:cs="Arial"/>
              </w:rPr>
            </w:pPr>
            <w:r>
              <w:rPr>
                <w:rFonts w:ascii="Arial" w:hAnsi="Arial" w:cs="Arial"/>
              </w:rPr>
              <w:t>Service Area:</w:t>
            </w:r>
          </w:p>
        </w:tc>
        <w:tc>
          <w:tcPr>
            <w:tcW w:w="3701" w:type="pct"/>
          </w:tcPr>
          <w:p w14:paraId="268DE95B" w14:textId="13E97387" w:rsidR="005021D7" w:rsidRDefault="00F75D17" w:rsidP="00DD3ED0">
            <w:r w:rsidRPr="00A14DE5">
              <w:rPr>
                <w:rFonts w:ascii="Arial" w:hAnsi="Arial" w:cs="Arial"/>
                <w:szCs w:val="22"/>
                <w:lang w:val="en-US" w:eastAsia="en-GB"/>
              </w:rPr>
              <w:t>Children’s Services</w:t>
            </w:r>
            <w:r w:rsidRPr="00A14DE5">
              <w:rPr>
                <w:rFonts w:ascii="Arial" w:hAnsi="Arial" w:cs="Arial"/>
                <w:szCs w:val="22"/>
              </w:rPr>
              <w:t xml:space="preserve">  </w:t>
            </w:r>
          </w:p>
        </w:tc>
      </w:tr>
      <w:tr w:rsidR="00114762" w:rsidRPr="009F0647" w14:paraId="13A30B79" w14:textId="77777777" w:rsidTr="005021D7">
        <w:tc>
          <w:tcPr>
            <w:tcW w:w="1299" w:type="pct"/>
          </w:tcPr>
          <w:p w14:paraId="1E763D87" w14:textId="77777777" w:rsidR="00114762" w:rsidRPr="009F0647" w:rsidRDefault="00114762" w:rsidP="00DD3ED0">
            <w:pPr>
              <w:pStyle w:val="Normaltable"/>
              <w:rPr>
                <w:rFonts w:ascii="Arial" w:hAnsi="Arial" w:cs="Arial"/>
              </w:rPr>
            </w:pPr>
            <w:r w:rsidRPr="009F0647">
              <w:rPr>
                <w:rFonts w:ascii="Arial" w:hAnsi="Arial" w:cs="Arial"/>
              </w:rPr>
              <w:t>Primary Location:</w:t>
            </w:r>
          </w:p>
        </w:tc>
        <w:tc>
          <w:tcPr>
            <w:tcW w:w="3701" w:type="pct"/>
          </w:tcPr>
          <w:p w14:paraId="7D74D10D" w14:textId="7771D106" w:rsidR="0004531F" w:rsidRPr="00A14DE5" w:rsidRDefault="00DA0F5C" w:rsidP="00F75D17">
            <w:pPr>
              <w:spacing w:before="60" w:after="60"/>
              <w:rPr>
                <w:rFonts w:ascii="Arial" w:hAnsi="Arial" w:cs="Arial"/>
                <w:szCs w:val="22"/>
              </w:rPr>
            </w:pPr>
            <w:r>
              <w:rPr>
                <w:rFonts w:ascii="Arial" w:hAnsi="Arial" w:cs="Arial"/>
                <w:szCs w:val="22"/>
              </w:rPr>
              <w:t xml:space="preserve">The </w:t>
            </w:r>
            <w:r w:rsidR="00D84594">
              <w:rPr>
                <w:rFonts w:ascii="Arial" w:hAnsi="Arial" w:cs="Arial"/>
                <w:szCs w:val="22"/>
              </w:rPr>
              <w:t>Warriner</w:t>
            </w:r>
            <w:r>
              <w:rPr>
                <w:rFonts w:ascii="Arial" w:hAnsi="Arial" w:cs="Arial"/>
                <w:szCs w:val="22"/>
              </w:rPr>
              <w:t xml:space="preserve"> School</w:t>
            </w:r>
            <w:r w:rsidR="0004531F">
              <w:rPr>
                <w:rFonts w:ascii="Arial" w:hAnsi="Arial" w:cs="Arial"/>
                <w:szCs w:val="22"/>
              </w:rPr>
              <w:t xml:space="preserve"> Communication and Interaction Resource Base</w:t>
            </w:r>
          </w:p>
          <w:p w14:paraId="39232083" w14:textId="5FB98A1B" w:rsidR="00114762" w:rsidRDefault="00114762" w:rsidP="00F75D17"/>
        </w:tc>
      </w:tr>
      <w:tr w:rsidR="00DD3ED0" w:rsidRPr="009F0647" w14:paraId="7246A560" w14:textId="77777777" w:rsidTr="005021D7">
        <w:tc>
          <w:tcPr>
            <w:tcW w:w="1299" w:type="pct"/>
          </w:tcPr>
          <w:p w14:paraId="0ED78F1C" w14:textId="7980E07B" w:rsidR="00DD3ED0" w:rsidRPr="009F0647" w:rsidRDefault="00DD3ED0" w:rsidP="00DD3ED0">
            <w:pPr>
              <w:pStyle w:val="Normaltable"/>
              <w:rPr>
                <w:rFonts w:ascii="Arial" w:hAnsi="Arial" w:cs="Arial"/>
              </w:rPr>
            </w:pPr>
            <w:r>
              <w:rPr>
                <w:rFonts w:ascii="Arial" w:hAnsi="Arial" w:cs="Arial"/>
              </w:rPr>
              <w:t>Budget responsibility:</w:t>
            </w:r>
          </w:p>
        </w:tc>
        <w:tc>
          <w:tcPr>
            <w:tcW w:w="3701" w:type="pct"/>
          </w:tcPr>
          <w:p w14:paraId="7E99EDD9" w14:textId="67678A87" w:rsidR="00DD3ED0" w:rsidRPr="009F0647" w:rsidRDefault="00F75D17" w:rsidP="00DD3ED0">
            <w:pPr>
              <w:rPr>
                <w:rFonts w:ascii="Arial" w:hAnsi="Arial" w:cs="Arial"/>
              </w:rPr>
            </w:pPr>
            <w:r w:rsidRPr="00A14DE5">
              <w:rPr>
                <w:rFonts w:ascii="Arial" w:hAnsi="Arial" w:cs="Arial"/>
                <w:szCs w:val="22"/>
              </w:rPr>
              <w:t xml:space="preserve">None  </w:t>
            </w:r>
          </w:p>
        </w:tc>
      </w:tr>
      <w:tr w:rsidR="00DD3ED0" w:rsidRPr="009F0647" w14:paraId="59366AE8" w14:textId="77777777" w:rsidTr="005021D7">
        <w:tc>
          <w:tcPr>
            <w:tcW w:w="1299" w:type="pct"/>
          </w:tcPr>
          <w:p w14:paraId="06160C01" w14:textId="093322D8" w:rsidR="00DD3ED0" w:rsidRPr="009F0647" w:rsidRDefault="00DD3ED0" w:rsidP="00DD3ED0">
            <w:pPr>
              <w:pStyle w:val="Normaltable"/>
              <w:rPr>
                <w:rFonts w:ascii="Arial" w:hAnsi="Arial" w:cs="Arial"/>
              </w:rPr>
            </w:pPr>
            <w:r w:rsidRPr="009F0647">
              <w:rPr>
                <w:rFonts w:ascii="Arial" w:hAnsi="Arial" w:cs="Arial"/>
              </w:rPr>
              <w:t>Responsible to:</w:t>
            </w:r>
          </w:p>
        </w:tc>
        <w:tc>
          <w:tcPr>
            <w:tcW w:w="3701" w:type="pct"/>
          </w:tcPr>
          <w:p w14:paraId="15D5DB25" w14:textId="77777777" w:rsidR="00F75D17" w:rsidRPr="00A14DE5" w:rsidRDefault="00F75D17" w:rsidP="00F75D17">
            <w:pPr>
              <w:pStyle w:val="Normaltable"/>
              <w:rPr>
                <w:rFonts w:ascii="Arial" w:hAnsi="Arial" w:cs="Arial"/>
                <w:szCs w:val="22"/>
              </w:rPr>
            </w:pPr>
            <w:r w:rsidRPr="00A14DE5">
              <w:rPr>
                <w:rFonts w:ascii="Arial" w:hAnsi="Arial" w:cs="Arial"/>
                <w:szCs w:val="22"/>
              </w:rPr>
              <w:t xml:space="preserve">Resource Base Lead Teacher </w:t>
            </w:r>
          </w:p>
          <w:p w14:paraId="16D735C4" w14:textId="15798111" w:rsidR="00DD3ED0" w:rsidRPr="009F0647" w:rsidRDefault="00F75D17" w:rsidP="00F75D17">
            <w:pPr>
              <w:rPr>
                <w:rFonts w:ascii="Arial" w:hAnsi="Arial" w:cs="Arial"/>
              </w:rPr>
            </w:pPr>
            <w:r w:rsidRPr="00A14DE5">
              <w:rPr>
                <w:rFonts w:ascii="Arial" w:hAnsi="Arial" w:cs="Arial"/>
                <w:szCs w:val="22"/>
              </w:rPr>
              <w:t>SENSS Area Manager and Specialist Manager</w:t>
            </w:r>
          </w:p>
        </w:tc>
      </w:tr>
      <w:tr w:rsidR="00114762" w:rsidRPr="009F0647" w14:paraId="0564E821" w14:textId="77777777" w:rsidTr="005021D7">
        <w:tc>
          <w:tcPr>
            <w:tcW w:w="1299" w:type="pct"/>
          </w:tcPr>
          <w:p w14:paraId="2CBD7ECF" w14:textId="77777777" w:rsidR="00114762" w:rsidRPr="009F0647" w:rsidRDefault="00114762" w:rsidP="00DD3ED0">
            <w:pPr>
              <w:pStyle w:val="Normaltable"/>
              <w:rPr>
                <w:rFonts w:ascii="Arial" w:hAnsi="Arial" w:cs="Arial"/>
              </w:rPr>
            </w:pPr>
            <w:r w:rsidRPr="009F0647">
              <w:rPr>
                <w:rFonts w:ascii="Arial" w:hAnsi="Arial" w:cs="Arial"/>
              </w:rPr>
              <w:t>Responsible for:</w:t>
            </w:r>
          </w:p>
        </w:tc>
        <w:tc>
          <w:tcPr>
            <w:tcW w:w="3701" w:type="pct"/>
          </w:tcPr>
          <w:p w14:paraId="7CB6A1AA" w14:textId="1745DAA0" w:rsidR="00114762" w:rsidRPr="009F0647" w:rsidRDefault="00F75D17" w:rsidP="00DD3ED0">
            <w:pPr>
              <w:rPr>
                <w:rFonts w:ascii="Arial" w:hAnsi="Arial" w:cs="Arial"/>
              </w:rPr>
            </w:pPr>
            <w:r w:rsidRPr="00A14DE5">
              <w:rPr>
                <w:rFonts w:ascii="Arial" w:hAnsi="Arial" w:cs="Arial"/>
                <w:szCs w:val="22"/>
              </w:rPr>
              <w:t>No line management responsibility</w:t>
            </w:r>
          </w:p>
        </w:tc>
      </w:tr>
    </w:tbl>
    <w:p w14:paraId="77145B1B" w14:textId="632FC592" w:rsidR="00A50C5D" w:rsidRPr="009F0647" w:rsidRDefault="00A50C5D" w:rsidP="00760609">
      <w:pPr>
        <w:pStyle w:val="Heading2"/>
      </w:pPr>
      <w:r>
        <w:t>Job</w:t>
      </w:r>
      <w:r w:rsidRPr="009F0647">
        <w:t xml:space="preserve"> Purpose</w:t>
      </w:r>
    </w:p>
    <w:tbl>
      <w:tblPr>
        <w:tblStyle w:val="TableGridLight"/>
        <w:tblW w:w="10343" w:type="dxa"/>
        <w:tblLook w:val="04A0" w:firstRow="1" w:lastRow="0" w:firstColumn="1" w:lastColumn="0" w:noHBand="0" w:noVBand="1"/>
      </w:tblPr>
      <w:tblGrid>
        <w:gridCol w:w="10343"/>
      </w:tblGrid>
      <w:tr w:rsidR="00B0457A" w14:paraId="7767AE61" w14:textId="77777777" w:rsidTr="005021D7">
        <w:tc>
          <w:tcPr>
            <w:tcW w:w="10343" w:type="dxa"/>
          </w:tcPr>
          <w:p w14:paraId="13F97B69" w14:textId="320F4B35" w:rsidR="0065462D" w:rsidRDefault="00B26C50" w:rsidP="00B26C50">
            <w:pPr>
              <w:spacing w:before="120"/>
              <w:rPr>
                <w:rFonts w:ascii="Arial" w:hAnsi="Arial" w:cs="Arial"/>
                <w:i/>
                <w:iCs/>
                <w:kern w:val="32"/>
                <w:szCs w:val="22"/>
              </w:rPr>
            </w:pPr>
            <w:bookmarkStart w:id="0" w:name="_Hlk513794740"/>
            <w:r w:rsidRPr="00EA6D19">
              <w:rPr>
                <w:rFonts w:ascii="Arial" w:hAnsi="Arial" w:cs="Arial"/>
                <w:i/>
                <w:iCs/>
                <w:kern w:val="32"/>
                <w:szCs w:val="22"/>
              </w:rPr>
              <w:t xml:space="preserve">A </w:t>
            </w:r>
            <w:r w:rsidR="00B0457A" w:rsidRPr="00EA6D19">
              <w:rPr>
                <w:rFonts w:ascii="Arial" w:hAnsi="Arial" w:cs="Arial"/>
                <w:i/>
                <w:iCs/>
                <w:kern w:val="32"/>
                <w:szCs w:val="22"/>
              </w:rPr>
              <w:t>brief overview of the key objectives of the job</w:t>
            </w:r>
            <w:bookmarkEnd w:id="0"/>
            <w:r w:rsidR="00DF3CC6" w:rsidRPr="00EA6D19">
              <w:rPr>
                <w:rFonts w:ascii="Arial" w:hAnsi="Arial" w:cs="Arial"/>
                <w:i/>
                <w:iCs/>
                <w:kern w:val="32"/>
                <w:szCs w:val="22"/>
              </w:rPr>
              <w:t>:</w:t>
            </w:r>
          </w:p>
          <w:p w14:paraId="4C545A96" w14:textId="77777777" w:rsidR="00F75D17" w:rsidRDefault="00F75D17" w:rsidP="00F75D17">
            <w:pPr>
              <w:overflowPunct w:val="0"/>
              <w:autoSpaceDE w:val="0"/>
              <w:autoSpaceDN w:val="0"/>
              <w:adjustRightInd w:val="0"/>
              <w:spacing w:before="100" w:after="100"/>
              <w:textAlignment w:val="baseline"/>
              <w:rPr>
                <w:rFonts w:ascii="Arial" w:hAnsi="Arial" w:cs="Arial"/>
              </w:rPr>
            </w:pPr>
            <w:r>
              <w:rPr>
                <w:rFonts w:ascii="Arial" w:hAnsi="Arial" w:cs="Arial"/>
              </w:rPr>
              <w:t>To improve outcomes for children with Special Educational Needs attending the Communication and Interaction Resource Base (C&amp;IRB) attached to the mainstream school.</w:t>
            </w:r>
          </w:p>
          <w:p w14:paraId="5B241265" w14:textId="77777777" w:rsidR="00F75D17" w:rsidRDefault="00F75D17" w:rsidP="00F75D17">
            <w:pPr>
              <w:overflowPunct w:val="0"/>
              <w:autoSpaceDE w:val="0"/>
              <w:autoSpaceDN w:val="0"/>
              <w:adjustRightInd w:val="0"/>
              <w:spacing w:before="100" w:after="100"/>
              <w:textAlignment w:val="baseline"/>
              <w:rPr>
                <w:rFonts w:ascii="Arial" w:hAnsi="Arial" w:cs="Arial"/>
              </w:rPr>
            </w:pPr>
            <w:r>
              <w:rPr>
                <w:rFonts w:ascii="Arial" w:hAnsi="Arial" w:cs="Arial"/>
              </w:rPr>
              <w:t xml:space="preserve">To provide flexible, individualised support to children with communication and interaction differences (including </w:t>
            </w:r>
            <w:proofErr w:type="gramStart"/>
            <w:r>
              <w:rPr>
                <w:rFonts w:ascii="Arial" w:hAnsi="Arial" w:cs="Arial"/>
              </w:rPr>
              <w:t>Autism Spectrum Disorders</w:t>
            </w:r>
            <w:proofErr w:type="gramEnd"/>
            <w:r>
              <w:rPr>
                <w:rFonts w:ascii="Arial" w:hAnsi="Arial" w:cs="Arial"/>
              </w:rPr>
              <w:t xml:space="preserve">) to help overcome barriers to learning </w:t>
            </w:r>
            <w:proofErr w:type="gramStart"/>
            <w:r>
              <w:rPr>
                <w:rFonts w:ascii="Arial" w:hAnsi="Arial" w:cs="Arial"/>
              </w:rPr>
              <w:t>in order to</w:t>
            </w:r>
            <w:proofErr w:type="gramEnd"/>
            <w:r>
              <w:rPr>
                <w:rFonts w:ascii="Arial" w:hAnsi="Arial" w:cs="Arial"/>
              </w:rPr>
              <w:t>:</w:t>
            </w:r>
          </w:p>
          <w:p w14:paraId="11E287BB"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sidRPr="00782F29">
              <w:rPr>
                <w:rFonts w:ascii="Arial" w:hAnsi="Arial" w:cs="Arial"/>
              </w:rPr>
              <w:t xml:space="preserve">maximise independence; </w:t>
            </w:r>
          </w:p>
          <w:p w14:paraId="3A7DDF02"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Pr>
                <w:rFonts w:ascii="Arial" w:hAnsi="Arial" w:cs="Arial"/>
              </w:rPr>
              <w:t>foster</w:t>
            </w:r>
            <w:r w:rsidRPr="00782F29">
              <w:rPr>
                <w:rFonts w:ascii="Arial" w:hAnsi="Arial" w:cs="Arial"/>
              </w:rPr>
              <w:t xml:space="preserve"> </w:t>
            </w:r>
            <w:r>
              <w:rPr>
                <w:rFonts w:ascii="Arial" w:hAnsi="Arial" w:cs="Arial"/>
              </w:rPr>
              <w:t>wellbeing;</w:t>
            </w:r>
          </w:p>
          <w:p w14:paraId="09E133E9" w14:textId="77777777" w:rsidR="00F75D17"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Pr>
                <w:rFonts w:ascii="Arial" w:hAnsi="Arial" w:cs="Arial"/>
              </w:rPr>
              <w:t xml:space="preserve">promote </w:t>
            </w:r>
            <w:r w:rsidRPr="00782F29">
              <w:rPr>
                <w:rFonts w:ascii="Arial" w:hAnsi="Arial" w:cs="Arial"/>
              </w:rPr>
              <w:t>learning and success</w:t>
            </w:r>
            <w:r>
              <w:rPr>
                <w:rFonts w:ascii="Arial" w:hAnsi="Arial" w:cs="Arial"/>
              </w:rPr>
              <w:t>;</w:t>
            </w:r>
            <w:r w:rsidRPr="00782F29">
              <w:rPr>
                <w:rFonts w:ascii="Arial" w:hAnsi="Arial" w:cs="Arial"/>
              </w:rPr>
              <w:t xml:space="preserve">  </w:t>
            </w:r>
          </w:p>
          <w:p w14:paraId="1F911F81" w14:textId="77777777" w:rsidR="00F75D17" w:rsidRPr="00782F29" w:rsidRDefault="00F75D17" w:rsidP="00F75D17">
            <w:pPr>
              <w:pStyle w:val="ListParagraph"/>
              <w:numPr>
                <w:ilvl w:val="0"/>
                <w:numId w:val="12"/>
              </w:numPr>
              <w:overflowPunct w:val="0"/>
              <w:autoSpaceDE w:val="0"/>
              <w:autoSpaceDN w:val="0"/>
              <w:adjustRightInd w:val="0"/>
              <w:spacing w:before="100" w:after="100"/>
              <w:contextualSpacing w:val="0"/>
              <w:textAlignment w:val="baseline"/>
              <w:rPr>
                <w:rFonts w:ascii="Arial" w:hAnsi="Arial" w:cs="Arial"/>
              </w:rPr>
            </w:pPr>
            <w:r w:rsidRPr="00782F29">
              <w:rPr>
                <w:rFonts w:ascii="Arial" w:hAnsi="Arial" w:cs="Arial"/>
              </w:rPr>
              <w:t>facilitate full inclu</w:t>
            </w:r>
            <w:r>
              <w:rPr>
                <w:rFonts w:ascii="Arial" w:hAnsi="Arial" w:cs="Arial"/>
              </w:rPr>
              <w:t>si</w:t>
            </w:r>
            <w:r w:rsidRPr="00782F29">
              <w:rPr>
                <w:rFonts w:ascii="Arial" w:hAnsi="Arial" w:cs="Arial"/>
              </w:rPr>
              <w:t xml:space="preserve">on in the academic and social aspects </w:t>
            </w:r>
            <w:r>
              <w:rPr>
                <w:rFonts w:ascii="Arial" w:hAnsi="Arial" w:cs="Arial"/>
              </w:rPr>
              <w:t>of</w:t>
            </w:r>
            <w:r w:rsidRPr="00782F29">
              <w:rPr>
                <w:rFonts w:ascii="Arial" w:hAnsi="Arial" w:cs="Arial"/>
              </w:rPr>
              <w:t xml:space="preserve"> school life</w:t>
            </w:r>
            <w:r>
              <w:rPr>
                <w:rFonts w:ascii="Arial" w:hAnsi="Arial" w:cs="Arial"/>
              </w:rPr>
              <w:t>.</w:t>
            </w:r>
          </w:p>
          <w:p w14:paraId="0FC4F3EB" w14:textId="1D7251A3" w:rsidR="00F75D17" w:rsidRPr="00EA6D19" w:rsidRDefault="00F75D17" w:rsidP="00F75D17">
            <w:pPr>
              <w:spacing w:before="120"/>
              <w:rPr>
                <w:rFonts w:ascii="Arial" w:hAnsi="Arial" w:cs="Arial"/>
                <w:i/>
                <w:iCs/>
                <w:kern w:val="32"/>
                <w:szCs w:val="22"/>
              </w:rPr>
            </w:pPr>
            <w:r>
              <w:rPr>
                <w:rFonts w:ascii="Arial" w:hAnsi="Arial" w:cs="Arial"/>
              </w:rPr>
              <w:lastRenderedPageBreak/>
              <w:t>Working under the guidance of specialist teachers, this includes supporting learning in mainstream lessons and through individual and small group interventions delivered in the base, as well as supporting social inclusion and social interaction in unstructured times of the school day and for extra-curricular activities.</w:t>
            </w:r>
          </w:p>
          <w:p w14:paraId="385DEE1D" w14:textId="77777777" w:rsidR="0065462D" w:rsidRPr="00EA6D19" w:rsidRDefault="0065462D" w:rsidP="00B0457A">
            <w:pPr>
              <w:rPr>
                <w:i/>
                <w:iCs/>
              </w:rPr>
            </w:pPr>
          </w:p>
          <w:p w14:paraId="51BA6954" w14:textId="272CB15F" w:rsidR="00B0457A" w:rsidRPr="00B0457A" w:rsidRDefault="00B0457A" w:rsidP="00B0457A"/>
        </w:tc>
      </w:tr>
    </w:tbl>
    <w:p w14:paraId="3CDF08A0" w14:textId="64DD6F41" w:rsidR="00E34F5F" w:rsidRPr="00760609" w:rsidRDefault="00B0457A" w:rsidP="00760609">
      <w:pPr>
        <w:pStyle w:val="Heading2"/>
        <w:rPr>
          <w:sz w:val="22"/>
          <w:szCs w:val="22"/>
        </w:rPr>
      </w:pPr>
      <w:r>
        <w:lastRenderedPageBreak/>
        <w:t>Job</w:t>
      </w:r>
      <w:r w:rsidRPr="009F0647">
        <w:t xml:space="preserve"> Responsibilities</w:t>
      </w:r>
      <w:r>
        <w:rPr>
          <w:sz w:val="22"/>
          <w:szCs w:val="22"/>
        </w:rPr>
        <w:t xml:space="preserve"> </w:t>
      </w:r>
    </w:p>
    <w:tbl>
      <w:tblPr>
        <w:tblStyle w:val="TableGridLight"/>
        <w:tblW w:w="10343" w:type="dxa"/>
        <w:tblLook w:val="04A0" w:firstRow="1" w:lastRow="0" w:firstColumn="1" w:lastColumn="0" w:noHBand="0" w:noVBand="1"/>
      </w:tblPr>
      <w:tblGrid>
        <w:gridCol w:w="10343"/>
      </w:tblGrid>
      <w:tr w:rsidR="00F75D17" w14:paraId="0AD07E7E" w14:textId="77777777" w:rsidTr="005021D7">
        <w:trPr>
          <w:trHeight w:val="859"/>
        </w:trPr>
        <w:tc>
          <w:tcPr>
            <w:tcW w:w="10343" w:type="dxa"/>
          </w:tcPr>
          <w:p w14:paraId="319DBFB3" w14:textId="77777777" w:rsidR="00F75D17" w:rsidRPr="0013435A" w:rsidRDefault="00F75D17" w:rsidP="00F75D17">
            <w:pPr>
              <w:widowControl w:val="0"/>
              <w:spacing w:before="100" w:after="100"/>
              <w:rPr>
                <w:rFonts w:ascii="Arial" w:hAnsi="Arial" w:cs="Arial"/>
                <w:szCs w:val="22"/>
              </w:rPr>
            </w:pPr>
            <w:r w:rsidRPr="0013435A">
              <w:rPr>
                <w:rFonts w:ascii="Arial" w:hAnsi="Arial" w:cs="Arial"/>
                <w:szCs w:val="22"/>
              </w:rPr>
              <w:t>The Teaching Assistant (TA) role is an essential part of the educational team supporting students in the Communication and Interaction Resource Base. The primary responsibility is to support the Lead Teacher and specialist teachers in all aspects of work of the resource base. This will include;</w:t>
            </w:r>
          </w:p>
          <w:p w14:paraId="0BD0090E" w14:textId="77777777" w:rsidR="00F75D17" w:rsidRPr="0013435A" w:rsidRDefault="00F75D17" w:rsidP="00F75D17">
            <w:pPr>
              <w:pStyle w:val="BodyTextIndent2"/>
              <w:spacing w:before="100" w:after="100" w:line="240" w:lineRule="auto"/>
              <w:ind w:left="0"/>
              <w:rPr>
                <w:b/>
                <w:sz w:val="22"/>
                <w:szCs w:val="22"/>
              </w:rPr>
            </w:pPr>
            <w:r w:rsidRPr="0013435A">
              <w:rPr>
                <w:b/>
                <w:sz w:val="22"/>
                <w:szCs w:val="22"/>
              </w:rPr>
              <w:t>A. WORK WITH STUDENTS</w:t>
            </w:r>
          </w:p>
          <w:p w14:paraId="46F80C18"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 students’ learning, independence, relationships, skills and behaviours.</w:t>
            </w:r>
          </w:p>
          <w:p w14:paraId="34F4BC6D"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Under the guidance of specialist teachers and in consultation with mainstream teachers, to plan appropriate, individualised approaches to overcoming barriers to learning.</w:t>
            </w:r>
          </w:p>
          <w:p w14:paraId="2BED74EB"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scaffold learning, prompt and provide individual support and guidance to students in mainstream lessons in line with agreed support plans.  </w:t>
            </w:r>
          </w:p>
          <w:p w14:paraId="4FAB349C"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promote the appropriate use and maintenance of any equipment used by the students under the guidance of the Resource Base teaching staff.</w:t>
            </w:r>
          </w:p>
          <w:p w14:paraId="760E2B5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have regard for the wellbeing and personal development of students supporting this in line with agreed strategies and behaviour support plans.</w:t>
            </w:r>
          </w:p>
          <w:p w14:paraId="18A0E326"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represent specialist teachers in the mainstream classroom and, if required, to take responsibility for decisions relating to students’ support, behaviour and wellbeing while acting in this capacity. </w:t>
            </w:r>
          </w:p>
          <w:p w14:paraId="6F36F41B"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supervise children during </w:t>
            </w:r>
            <w:proofErr w:type="gramStart"/>
            <w:r w:rsidRPr="0013435A">
              <w:rPr>
                <w:rFonts w:ascii="Arial" w:hAnsi="Arial" w:cs="Arial"/>
                <w:color w:val="000000"/>
                <w:szCs w:val="22"/>
              </w:rPr>
              <w:t>break-time</w:t>
            </w:r>
            <w:proofErr w:type="gramEnd"/>
            <w:r w:rsidRPr="0013435A">
              <w:rPr>
                <w:rFonts w:ascii="Arial" w:hAnsi="Arial" w:cs="Arial"/>
                <w:color w:val="000000"/>
                <w:szCs w:val="22"/>
              </w:rPr>
              <w:t xml:space="preserve"> and lunch-time periods and to work in unstructured times of the school day to promote social interaction, friendships and participation.</w:t>
            </w:r>
          </w:p>
          <w:p w14:paraId="2A3F9EB4"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w:t>
            </w:r>
            <w:proofErr w:type="gramStart"/>
            <w:r w:rsidRPr="0013435A">
              <w:rPr>
                <w:rFonts w:ascii="Arial" w:hAnsi="Arial" w:cs="Arial"/>
                <w:color w:val="000000"/>
                <w:szCs w:val="22"/>
              </w:rPr>
              <w:t>provide assistance</w:t>
            </w:r>
            <w:proofErr w:type="gramEnd"/>
            <w:r w:rsidRPr="0013435A">
              <w:rPr>
                <w:rFonts w:ascii="Arial" w:hAnsi="Arial" w:cs="Arial"/>
                <w:color w:val="000000"/>
                <w:szCs w:val="22"/>
              </w:rPr>
              <w:t xml:space="preserve"> delivering agreed care programmes, including intimate care, as needed in line with personal care plans.</w:t>
            </w:r>
          </w:p>
          <w:p w14:paraId="65B832A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implement agreed specialist interventions and plans as part of the multi-disciplinary team, under the guidance or visiting professionals such as Speech and Language Therapy or Sensory Integration programmes. </w:t>
            </w:r>
          </w:p>
          <w:p w14:paraId="667B697C" w14:textId="77777777" w:rsidR="00F75D17" w:rsidRPr="0013435A" w:rsidRDefault="00F75D17" w:rsidP="00F75D17">
            <w:pPr>
              <w:numPr>
                <w:ilvl w:val="0"/>
                <w:numId w:val="13"/>
              </w:numPr>
              <w:overflowPunct w:val="0"/>
              <w:autoSpaceDE w:val="0"/>
              <w:autoSpaceDN w:val="0"/>
              <w:adjustRightInd w:val="0"/>
              <w:spacing w:after="120"/>
              <w:textAlignment w:val="baseline"/>
              <w:rPr>
                <w:rFonts w:ascii="Arial" w:hAnsi="Arial" w:cs="Arial"/>
                <w:color w:val="000000"/>
                <w:szCs w:val="22"/>
              </w:rPr>
            </w:pPr>
            <w:r w:rsidRPr="0013435A">
              <w:rPr>
                <w:rFonts w:ascii="Arial" w:hAnsi="Arial" w:cs="Arial"/>
                <w:color w:val="000000"/>
                <w:szCs w:val="22"/>
              </w:rPr>
              <w:t>To represent the specialist teacher while supporting students off site e.g. on educational visits and to escort / transport pupils to and from activities in line with agreed risk assessments.</w:t>
            </w:r>
          </w:p>
          <w:p w14:paraId="278AA4D2"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administer medication if required following agreed protocols and in line with training.</w:t>
            </w:r>
          </w:p>
          <w:p w14:paraId="0CE1DFEA"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supporting students on residential visits (by agreement)</w:t>
            </w:r>
          </w:p>
          <w:p w14:paraId="5057BC65" w14:textId="77777777" w:rsidR="00F75D17" w:rsidRPr="0013435A" w:rsidRDefault="00F75D17" w:rsidP="00F75D17">
            <w:pPr>
              <w:overflowPunct w:val="0"/>
              <w:autoSpaceDE w:val="0"/>
              <w:autoSpaceDN w:val="0"/>
              <w:adjustRightInd w:val="0"/>
              <w:spacing w:before="100" w:beforeAutospacing="1" w:after="100"/>
              <w:jc w:val="both"/>
              <w:textAlignment w:val="baseline"/>
              <w:rPr>
                <w:rFonts w:ascii="Arial" w:hAnsi="Arial" w:cs="Arial"/>
                <w:b/>
                <w:szCs w:val="22"/>
              </w:rPr>
            </w:pPr>
            <w:r w:rsidRPr="0013435A">
              <w:rPr>
                <w:rFonts w:ascii="Arial" w:hAnsi="Arial" w:cs="Arial"/>
                <w:b/>
                <w:szCs w:val="22"/>
              </w:rPr>
              <w:t>B. SUPPORTING THE SMOOTH RUNNING OF THE RESOURCE BASE</w:t>
            </w:r>
          </w:p>
          <w:p w14:paraId="50E344DC"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contribute to a calm, welcoming and positive atmosphere in the base by welcoming visitors, by modelling good communication and by consistently promoting respect and positive interactions amongst pupils and the team.</w:t>
            </w:r>
          </w:p>
          <w:p w14:paraId="39D5816A"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take shared responsibility for caring for the base environment and for equipment used within the base and to ensure that the physical space is well cared for and reflects the overall ethos of the base.</w:t>
            </w:r>
          </w:p>
          <w:p w14:paraId="4ED2A303"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support the team by taking on individual responsibilities in line with strengths, interests and the needs of the students.</w:t>
            </w:r>
          </w:p>
          <w:p w14:paraId="01C48C53"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support with planning extra-curricular and enrichment events in the base or school, such as off timetable activities. </w:t>
            </w:r>
          </w:p>
          <w:p w14:paraId="6C4804A5"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lastRenderedPageBreak/>
              <w:t xml:space="preserve">To </w:t>
            </w:r>
            <w:proofErr w:type="gramStart"/>
            <w:r w:rsidRPr="0013435A">
              <w:rPr>
                <w:rFonts w:ascii="Arial" w:hAnsi="Arial" w:cs="Arial"/>
                <w:color w:val="000000"/>
                <w:szCs w:val="22"/>
              </w:rPr>
              <w:t>work flexibly at all times</w:t>
            </w:r>
            <w:proofErr w:type="gramEnd"/>
            <w:r w:rsidRPr="0013435A">
              <w:rPr>
                <w:rFonts w:ascii="Arial" w:hAnsi="Arial" w:cs="Arial"/>
                <w:color w:val="000000"/>
                <w:szCs w:val="22"/>
              </w:rPr>
              <w:t>, responding to the changing needs of students and to changes within the staff team and retaining a calm, flexible response to changing roles and supporting colleagues in times of crisis.</w:t>
            </w:r>
          </w:p>
          <w:p w14:paraId="21E72C80" w14:textId="77777777" w:rsidR="00F75D17" w:rsidRPr="0013435A" w:rsidRDefault="00F75D17" w:rsidP="00F75D17">
            <w:pPr>
              <w:overflowPunct w:val="0"/>
              <w:autoSpaceDE w:val="0"/>
              <w:autoSpaceDN w:val="0"/>
              <w:adjustRightInd w:val="0"/>
              <w:spacing w:before="100" w:after="100"/>
              <w:textAlignment w:val="baseline"/>
              <w:rPr>
                <w:rFonts w:ascii="Arial" w:hAnsi="Arial" w:cs="Arial"/>
                <w:color w:val="000000"/>
                <w:szCs w:val="22"/>
              </w:rPr>
            </w:pPr>
          </w:p>
          <w:p w14:paraId="3CA2ECF6" w14:textId="77777777" w:rsidR="00F75D17" w:rsidRPr="0013435A" w:rsidRDefault="00F75D17" w:rsidP="00F75D17">
            <w:pPr>
              <w:overflowPunct w:val="0"/>
              <w:autoSpaceDE w:val="0"/>
              <w:autoSpaceDN w:val="0"/>
              <w:adjustRightInd w:val="0"/>
              <w:spacing w:before="100" w:after="100"/>
              <w:jc w:val="both"/>
              <w:textAlignment w:val="baseline"/>
              <w:rPr>
                <w:rFonts w:ascii="Arial" w:hAnsi="Arial" w:cs="Arial"/>
                <w:b/>
                <w:color w:val="000000"/>
                <w:szCs w:val="22"/>
              </w:rPr>
            </w:pPr>
            <w:r w:rsidRPr="0013435A">
              <w:rPr>
                <w:rFonts w:ascii="Arial" w:hAnsi="Arial" w:cs="Arial"/>
                <w:b/>
                <w:color w:val="000000"/>
                <w:szCs w:val="22"/>
              </w:rPr>
              <w:t xml:space="preserve">C. MODELLING POSITIVE COMMUNICATION </w:t>
            </w:r>
          </w:p>
          <w:p w14:paraId="516977A0"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 xml:space="preserve">To consistently model appropriate verbal and non-verbal communication with students and team members </w:t>
            </w:r>
            <w:proofErr w:type="gramStart"/>
            <w:r w:rsidRPr="0013435A">
              <w:rPr>
                <w:rFonts w:ascii="Arial" w:hAnsi="Arial" w:cs="Arial"/>
                <w:color w:val="000000"/>
                <w:szCs w:val="22"/>
              </w:rPr>
              <w:t>in order to</w:t>
            </w:r>
            <w:proofErr w:type="gramEnd"/>
            <w:r w:rsidRPr="0013435A">
              <w:rPr>
                <w:rFonts w:ascii="Arial" w:hAnsi="Arial" w:cs="Arial"/>
                <w:color w:val="000000"/>
                <w:szCs w:val="22"/>
              </w:rPr>
              <w:t xml:space="preserve"> promote a culture of effective, respectful communication across all interactions in the base. </w:t>
            </w:r>
          </w:p>
          <w:p w14:paraId="561F224B"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To consistently adapt the pace, style, volume and complexity of communication with students in line with their individual language and communication abilities and style.</w:t>
            </w:r>
          </w:p>
          <w:p w14:paraId="03738A0A" w14:textId="77777777" w:rsidR="00F75D17" w:rsidRPr="0013435A" w:rsidRDefault="00F75D17" w:rsidP="00F75D17">
            <w:pPr>
              <w:pStyle w:val="ListParagraph"/>
              <w:numPr>
                <w:ilvl w:val="0"/>
                <w:numId w:val="13"/>
              </w:numPr>
              <w:overflowPunct w:val="0"/>
              <w:autoSpaceDE w:val="0"/>
              <w:autoSpaceDN w:val="0"/>
              <w:adjustRightInd w:val="0"/>
              <w:spacing w:before="100" w:after="100"/>
              <w:contextualSpacing w:val="0"/>
              <w:textAlignment w:val="baseline"/>
              <w:rPr>
                <w:rFonts w:ascii="Arial" w:hAnsi="Arial" w:cs="Arial"/>
                <w:color w:val="000000"/>
                <w:szCs w:val="22"/>
              </w:rPr>
            </w:pPr>
            <w:r w:rsidRPr="0013435A">
              <w:rPr>
                <w:rFonts w:ascii="Arial" w:hAnsi="Arial" w:cs="Arial"/>
                <w:color w:val="000000"/>
                <w:szCs w:val="22"/>
              </w:rPr>
              <w:t>To attend and participate fully in staff meetings to promote open discussion and effective communication of information throughout the team.</w:t>
            </w:r>
          </w:p>
          <w:p w14:paraId="02835F9A" w14:textId="77777777" w:rsidR="00F75D17" w:rsidRPr="0013435A" w:rsidRDefault="00F75D17" w:rsidP="00F75D17">
            <w:pPr>
              <w:widowControl w:val="0"/>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attend and participate in meetings relating to individual pupils such as Annual Reviews, provision planning, or behaviour support meetings. </w:t>
            </w:r>
          </w:p>
          <w:p w14:paraId="04F752BE" w14:textId="77777777" w:rsidR="00F75D17" w:rsidRPr="0013435A" w:rsidRDefault="00F75D17" w:rsidP="00F75D17">
            <w:pPr>
              <w:widowControl w:val="0"/>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To maintain appropriate and positive communication with parents and carers and family members under the guidance of the lead teacher and to keep records of this communication.</w:t>
            </w:r>
          </w:p>
          <w:p w14:paraId="1F2DF48E" w14:textId="77777777" w:rsidR="00F75D17" w:rsidRPr="0013435A" w:rsidRDefault="00F75D17" w:rsidP="00F75D17">
            <w:pPr>
              <w:spacing w:before="100" w:after="100"/>
              <w:jc w:val="both"/>
              <w:rPr>
                <w:rFonts w:ascii="Arial" w:hAnsi="Arial" w:cs="Arial"/>
                <w:color w:val="000000"/>
                <w:szCs w:val="22"/>
              </w:rPr>
            </w:pPr>
          </w:p>
          <w:p w14:paraId="410BB887" w14:textId="77777777" w:rsidR="00F75D17" w:rsidRPr="0013435A" w:rsidRDefault="00F75D17" w:rsidP="00F75D17">
            <w:pPr>
              <w:overflowPunct w:val="0"/>
              <w:autoSpaceDE w:val="0"/>
              <w:autoSpaceDN w:val="0"/>
              <w:adjustRightInd w:val="0"/>
              <w:spacing w:before="100" w:after="100"/>
              <w:jc w:val="both"/>
              <w:textAlignment w:val="baseline"/>
              <w:rPr>
                <w:rFonts w:ascii="Arial" w:hAnsi="Arial" w:cs="Arial"/>
                <w:b/>
                <w:color w:val="000000"/>
                <w:szCs w:val="22"/>
              </w:rPr>
            </w:pPr>
            <w:r w:rsidRPr="0013435A">
              <w:rPr>
                <w:rFonts w:ascii="Arial" w:hAnsi="Arial" w:cs="Arial"/>
                <w:b/>
                <w:color w:val="000000"/>
                <w:szCs w:val="22"/>
              </w:rPr>
              <w:t>D. TRAINING AND PROFESSIONAL DEVELOPMENT</w:t>
            </w:r>
          </w:p>
          <w:p w14:paraId="79B2F289" w14:textId="77777777" w:rsidR="00F75D17" w:rsidRPr="0013435A" w:rsidRDefault="00F75D17" w:rsidP="00F75D17">
            <w:pPr>
              <w:numPr>
                <w:ilvl w:val="0"/>
                <w:numId w:val="13"/>
              </w:numPr>
              <w:overflowPunct w:val="0"/>
              <w:autoSpaceDE w:val="0"/>
              <w:autoSpaceDN w:val="0"/>
              <w:adjustRightInd w:val="0"/>
              <w:spacing w:before="100" w:after="100"/>
              <w:ind w:left="714" w:hanging="357"/>
              <w:textAlignment w:val="baseline"/>
              <w:rPr>
                <w:rFonts w:ascii="Arial" w:hAnsi="Arial" w:cs="Arial"/>
                <w:color w:val="000000"/>
                <w:szCs w:val="22"/>
              </w:rPr>
            </w:pPr>
            <w:r w:rsidRPr="0013435A">
              <w:rPr>
                <w:rFonts w:ascii="Arial" w:hAnsi="Arial" w:cs="Arial"/>
                <w:color w:val="000000"/>
                <w:szCs w:val="22"/>
              </w:rPr>
              <w:t>To participate in agreed induction and probationary processes for the first 6 months in post.</w:t>
            </w:r>
          </w:p>
          <w:p w14:paraId="610F720C" w14:textId="77777777" w:rsidR="00F75D17" w:rsidRPr="0013435A" w:rsidRDefault="00F75D17" w:rsidP="00F75D17">
            <w:pPr>
              <w:pStyle w:val="ListParagraph"/>
              <w:numPr>
                <w:ilvl w:val="0"/>
                <w:numId w:val="13"/>
              </w:numPr>
              <w:overflowPunct w:val="0"/>
              <w:autoSpaceDE w:val="0"/>
              <w:autoSpaceDN w:val="0"/>
              <w:adjustRightInd w:val="0"/>
              <w:spacing w:before="100" w:after="100"/>
              <w:ind w:left="714" w:hanging="357"/>
              <w:contextualSpacing w:val="0"/>
              <w:textAlignment w:val="baseline"/>
              <w:rPr>
                <w:rFonts w:ascii="Arial" w:hAnsi="Arial" w:cs="Arial"/>
                <w:color w:val="000000"/>
                <w:szCs w:val="22"/>
              </w:rPr>
            </w:pPr>
            <w:r w:rsidRPr="0013435A">
              <w:rPr>
                <w:rFonts w:ascii="Arial" w:hAnsi="Arial" w:cs="Arial"/>
                <w:color w:val="000000"/>
                <w:szCs w:val="22"/>
              </w:rPr>
              <w:t xml:space="preserve">To engage fully with performance management and continuing professional development opportunities to enhance knowledge, understanding and skills. </w:t>
            </w:r>
          </w:p>
          <w:p w14:paraId="28970F00" w14:textId="77777777" w:rsidR="00F75D17" w:rsidRPr="0013435A" w:rsidRDefault="00F75D17" w:rsidP="00F75D17">
            <w:pPr>
              <w:pStyle w:val="ListParagraph"/>
              <w:numPr>
                <w:ilvl w:val="0"/>
                <w:numId w:val="13"/>
              </w:numPr>
              <w:overflowPunct w:val="0"/>
              <w:autoSpaceDE w:val="0"/>
              <w:autoSpaceDN w:val="0"/>
              <w:adjustRightInd w:val="0"/>
              <w:spacing w:before="100" w:after="100"/>
              <w:ind w:left="714" w:hanging="357"/>
              <w:contextualSpacing w:val="0"/>
              <w:textAlignment w:val="baseline"/>
              <w:rPr>
                <w:rFonts w:ascii="Arial" w:hAnsi="Arial" w:cs="Arial"/>
                <w:color w:val="000000"/>
                <w:szCs w:val="22"/>
              </w:rPr>
            </w:pPr>
            <w:r w:rsidRPr="0013435A">
              <w:rPr>
                <w:rFonts w:ascii="Arial" w:hAnsi="Arial" w:cs="Arial"/>
                <w:color w:val="000000"/>
                <w:szCs w:val="22"/>
              </w:rPr>
              <w:t>To contribute to a culture of reflection and continuous service improvement in the base.</w:t>
            </w:r>
          </w:p>
          <w:p w14:paraId="46274845" w14:textId="77777777" w:rsidR="00F75D17" w:rsidRPr="0013435A" w:rsidRDefault="00F75D17" w:rsidP="00F75D17">
            <w:pPr>
              <w:numPr>
                <w:ilvl w:val="0"/>
                <w:numId w:val="13"/>
              </w:numPr>
              <w:overflowPunct w:val="0"/>
              <w:autoSpaceDE w:val="0"/>
              <w:autoSpaceDN w:val="0"/>
              <w:adjustRightInd w:val="0"/>
              <w:spacing w:before="100" w:after="100"/>
              <w:ind w:left="714" w:hanging="357"/>
              <w:textAlignment w:val="baseline"/>
              <w:rPr>
                <w:rFonts w:ascii="Arial" w:hAnsi="Arial" w:cs="Arial"/>
                <w:color w:val="000000"/>
                <w:szCs w:val="22"/>
              </w:rPr>
            </w:pPr>
            <w:r w:rsidRPr="0013435A">
              <w:rPr>
                <w:rFonts w:ascii="Arial" w:hAnsi="Arial" w:cs="Arial"/>
                <w:szCs w:val="22"/>
              </w:rPr>
              <w:t>To participate in In-Service Training activities as organised by the base, the mainstream school</w:t>
            </w:r>
            <w:r w:rsidRPr="0013435A">
              <w:rPr>
                <w:rFonts w:ascii="Arial" w:hAnsi="Arial" w:cs="Arial"/>
                <w:i/>
                <w:iCs/>
                <w:szCs w:val="22"/>
              </w:rPr>
              <w:t xml:space="preserve"> </w:t>
            </w:r>
            <w:r w:rsidRPr="0013435A">
              <w:rPr>
                <w:rFonts w:ascii="Arial" w:hAnsi="Arial" w:cs="Arial"/>
                <w:szCs w:val="22"/>
              </w:rPr>
              <w:t>and by SENSS.</w:t>
            </w:r>
          </w:p>
          <w:p w14:paraId="6C0C4DAA" w14:textId="77777777" w:rsidR="00F75D17" w:rsidRPr="0013435A" w:rsidRDefault="00F75D17" w:rsidP="00F75D17">
            <w:pPr>
              <w:overflowPunct w:val="0"/>
              <w:autoSpaceDE w:val="0"/>
              <w:autoSpaceDN w:val="0"/>
              <w:adjustRightInd w:val="0"/>
              <w:spacing w:before="100" w:after="100"/>
              <w:ind w:left="1080"/>
              <w:jc w:val="both"/>
              <w:textAlignment w:val="baseline"/>
              <w:rPr>
                <w:rFonts w:ascii="Arial" w:hAnsi="Arial" w:cs="Arial"/>
                <w:color w:val="000000"/>
                <w:szCs w:val="22"/>
              </w:rPr>
            </w:pPr>
          </w:p>
          <w:p w14:paraId="2F0C615A" w14:textId="77777777" w:rsidR="00F75D17" w:rsidRPr="0013435A" w:rsidRDefault="00F75D17" w:rsidP="00F75D17">
            <w:pPr>
              <w:pStyle w:val="Heading6"/>
              <w:spacing w:before="100" w:after="100"/>
              <w:jc w:val="both"/>
              <w:rPr>
                <w:rFonts w:ascii="Arial" w:hAnsi="Arial" w:cs="Arial"/>
              </w:rPr>
            </w:pPr>
            <w:r w:rsidRPr="0013435A">
              <w:rPr>
                <w:rFonts w:ascii="Arial" w:hAnsi="Arial" w:cs="Arial"/>
              </w:rPr>
              <w:t>E. ADMINISTRATIVE DUTIES</w:t>
            </w:r>
          </w:p>
          <w:p w14:paraId="08FF976F"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record safeguarding concerns promptly and accurately in line with agreed policies. </w:t>
            </w:r>
          </w:p>
          <w:p w14:paraId="506139B7"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color w:val="000000"/>
                <w:szCs w:val="22"/>
              </w:rPr>
              <w:t xml:space="preserve">To keep records of work with children and young people and write reports as required by the Specialist Teachers. </w:t>
            </w:r>
          </w:p>
          <w:p w14:paraId="3CF00AC1" w14:textId="77777777" w:rsidR="00F75D17" w:rsidRPr="0013435A" w:rsidRDefault="00F75D17" w:rsidP="00F75D17">
            <w:pPr>
              <w:numPr>
                <w:ilvl w:val="0"/>
                <w:numId w:val="13"/>
              </w:numPr>
              <w:tabs>
                <w:tab w:val="left" w:pos="720"/>
              </w:tabs>
              <w:overflowPunct w:val="0"/>
              <w:autoSpaceDE w:val="0"/>
              <w:autoSpaceDN w:val="0"/>
              <w:adjustRightInd w:val="0"/>
              <w:spacing w:before="100" w:after="100"/>
              <w:textAlignment w:val="baseline"/>
              <w:rPr>
                <w:rFonts w:ascii="Arial" w:hAnsi="Arial" w:cs="Arial"/>
                <w:color w:val="000000"/>
                <w:szCs w:val="22"/>
              </w:rPr>
            </w:pPr>
            <w:r w:rsidRPr="0013435A">
              <w:rPr>
                <w:rFonts w:ascii="Arial" w:hAnsi="Arial" w:cs="Arial"/>
                <w:szCs w:val="22"/>
              </w:rPr>
              <w:t>To complete administrative tasks to support students’ learning as requested by Specialist Teachers, such as photocopying, making resources and word processing.</w:t>
            </w:r>
          </w:p>
          <w:p w14:paraId="5FD96FD1" w14:textId="77777777" w:rsidR="00F75D17" w:rsidRPr="0013435A" w:rsidRDefault="00F75D17" w:rsidP="00F75D17">
            <w:pPr>
              <w:numPr>
                <w:ilvl w:val="0"/>
                <w:numId w:val="13"/>
              </w:numPr>
              <w:tabs>
                <w:tab w:val="left" w:pos="720"/>
              </w:tabs>
              <w:overflowPunct w:val="0"/>
              <w:autoSpaceDE w:val="0"/>
              <w:autoSpaceDN w:val="0"/>
              <w:adjustRightInd w:val="0"/>
              <w:spacing w:before="100" w:after="100"/>
              <w:jc w:val="both"/>
              <w:textAlignment w:val="baseline"/>
              <w:rPr>
                <w:rFonts w:ascii="Arial" w:hAnsi="Arial" w:cs="Arial"/>
                <w:color w:val="000000"/>
                <w:szCs w:val="22"/>
              </w:rPr>
            </w:pPr>
            <w:r w:rsidRPr="0013435A">
              <w:rPr>
                <w:rFonts w:ascii="Arial" w:hAnsi="Arial" w:cs="Arial"/>
                <w:color w:val="000000"/>
                <w:szCs w:val="22"/>
              </w:rPr>
              <w:t>To check work emails regularly and make use of email for effective communication within the base school and service.</w:t>
            </w:r>
          </w:p>
          <w:p w14:paraId="33A39FBC" w14:textId="77777777" w:rsidR="00F75D17" w:rsidRPr="0013435A" w:rsidRDefault="00F75D17" w:rsidP="00F75D17">
            <w:pPr>
              <w:numPr>
                <w:ilvl w:val="0"/>
                <w:numId w:val="13"/>
              </w:numPr>
              <w:tabs>
                <w:tab w:val="left" w:pos="720"/>
              </w:tabs>
              <w:overflowPunct w:val="0"/>
              <w:autoSpaceDE w:val="0"/>
              <w:autoSpaceDN w:val="0"/>
              <w:adjustRightInd w:val="0"/>
              <w:spacing w:before="100" w:after="100"/>
              <w:jc w:val="both"/>
              <w:textAlignment w:val="baseline"/>
              <w:rPr>
                <w:rFonts w:ascii="Arial" w:hAnsi="Arial" w:cs="Arial"/>
                <w:color w:val="000000"/>
                <w:szCs w:val="22"/>
              </w:rPr>
            </w:pPr>
            <w:r w:rsidRPr="0013435A">
              <w:rPr>
                <w:rFonts w:ascii="Arial" w:hAnsi="Arial" w:cs="Arial"/>
                <w:color w:val="000000"/>
                <w:szCs w:val="22"/>
              </w:rPr>
              <w:t xml:space="preserve">To keep personal information up to date on the IBC system. </w:t>
            </w:r>
          </w:p>
          <w:p w14:paraId="2733BDF9"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szCs w:val="22"/>
              </w:rPr>
            </w:pPr>
            <w:r w:rsidRPr="0013435A">
              <w:rPr>
                <w:rFonts w:ascii="Arial" w:hAnsi="Arial" w:cs="Arial"/>
                <w:szCs w:val="22"/>
              </w:rPr>
              <w:t>To inform their line manager of any absence from work, promptly and record absence and return to work appropriately through ESS.</w:t>
            </w:r>
          </w:p>
          <w:p w14:paraId="070BC8A9" w14:textId="77777777" w:rsidR="00F75D17" w:rsidRPr="0013435A" w:rsidRDefault="00F75D17" w:rsidP="00F75D17">
            <w:pPr>
              <w:numPr>
                <w:ilvl w:val="0"/>
                <w:numId w:val="13"/>
              </w:numPr>
              <w:overflowPunct w:val="0"/>
              <w:autoSpaceDE w:val="0"/>
              <w:autoSpaceDN w:val="0"/>
              <w:adjustRightInd w:val="0"/>
              <w:spacing w:before="100" w:after="100"/>
              <w:textAlignment w:val="baseline"/>
              <w:rPr>
                <w:rFonts w:ascii="Arial" w:hAnsi="Arial" w:cs="Arial"/>
                <w:szCs w:val="22"/>
              </w:rPr>
            </w:pPr>
            <w:r w:rsidRPr="0013435A">
              <w:rPr>
                <w:rFonts w:ascii="Arial" w:hAnsi="Arial" w:cs="Arial"/>
                <w:szCs w:val="22"/>
              </w:rPr>
              <w:t>To complete travel claims/expenses forms through ESS as appropriate</w:t>
            </w:r>
          </w:p>
          <w:p w14:paraId="6A1DAEA5" w14:textId="77777777" w:rsidR="00F75D17" w:rsidRPr="0013435A" w:rsidRDefault="00F75D17" w:rsidP="00F75D17">
            <w:pPr>
              <w:spacing w:before="100" w:after="100"/>
              <w:rPr>
                <w:rFonts w:ascii="Arial" w:hAnsi="Arial" w:cs="Arial"/>
                <w:color w:val="000000"/>
                <w:szCs w:val="22"/>
              </w:rPr>
            </w:pPr>
          </w:p>
          <w:p w14:paraId="0FC1D313" w14:textId="77777777" w:rsidR="00F75D17" w:rsidRPr="0013435A" w:rsidRDefault="00F75D17" w:rsidP="00F75D17">
            <w:pPr>
              <w:pStyle w:val="BodyTextIndent2"/>
              <w:spacing w:before="100" w:after="100" w:line="240" w:lineRule="auto"/>
              <w:ind w:left="0"/>
              <w:jc w:val="both"/>
              <w:rPr>
                <w:b/>
                <w:sz w:val="22"/>
                <w:szCs w:val="22"/>
              </w:rPr>
            </w:pPr>
            <w:r w:rsidRPr="0013435A">
              <w:rPr>
                <w:b/>
                <w:sz w:val="22"/>
                <w:szCs w:val="22"/>
              </w:rPr>
              <w:t xml:space="preserve">F. POLICY CONTEXT </w:t>
            </w:r>
          </w:p>
          <w:p w14:paraId="19CB3F4B" w14:textId="77777777" w:rsidR="00F75D17" w:rsidRPr="0013435A" w:rsidRDefault="00F75D17" w:rsidP="00F75D17">
            <w:pPr>
              <w:pStyle w:val="BodyTextIndent2"/>
              <w:numPr>
                <w:ilvl w:val="0"/>
                <w:numId w:val="14"/>
              </w:numPr>
              <w:spacing w:before="100" w:after="100" w:line="240" w:lineRule="auto"/>
              <w:rPr>
                <w:sz w:val="22"/>
                <w:szCs w:val="22"/>
              </w:rPr>
            </w:pPr>
            <w:r w:rsidRPr="0013435A">
              <w:rPr>
                <w:sz w:val="22"/>
                <w:szCs w:val="22"/>
              </w:rPr>
              <w:t>To be familiar with, to work within and to cooperate fully with all relevant host school and Local Authority policy guidance, including:</w:t>
            </w:r>
          </w:p>
          <w:p w14:paraId="2547ED59" w14:textId="77777777" w:rsidR="00F75D17" w:rsidRPr="0013435A" w:rsidRDefault="00F75D17" w:rsidP="00F75D17">
            <w:pPr>
              <w:pStyle w:val="BodyTextIndent2"/>
              <w:spacing w:before="100" w:after="100" w:line="240" w:lineRule="auto"/>
              <w:ind w:left="360"/>
              <w:rPr>
                <w:sz w:val="22"/>
                <w:szCs w:val="22"/>
              </w:rPr>
            </w:pPr>
          </w:p>
          <w:p w14:paraId="536945A6"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SENSS Conduct Guidance:</w:t>
            </w:r>
          </w:p>
          <w:p w14:paraId="08A1D4BD"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Safeguarding and promoting the welfare of children and Young People:</w:t>
            </w:r>
          </w:p>
          <w:p w14:paraId="436B0B8F"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School Behaviour Policy and SENSS Positive Behaviour Support Guidance:</w:t>
            </w:r>
          </w:p>
          <w:p w14:paraId="7CA74FED"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lastRenderedPageBreak/>
              <w:t>Equal Opportunities and Equalities Legislation:</w:t>
            </w:r>
          </w:p>
          <w:p w14:paraId="39B23547" w14:textId="77777777" w:rsidR="00F75D17" w:rsidRPr="0013435A" w:rsidRDefault="00F75D17" w:rsidP="00F75D17">
            <w:pPr>
              <w:pStyle w:val="BodyTextIndent2"/>
              <w:spacing w:before="100" w:after="100" w:line="240" w:lineRule="auto"/>
              <w:ind w:left="739"/>
              <w:rPr>
                <w:b/>
                <w:sz w:val="22"/>
                <w:szCs w:val="22"/>
              </w:rPr>
            </w:pPr>
            <w:r w:rsidRPr="0013435A">
              <w:rPr>
                <w:b/>
                <w:sz w:val="22"/>
                <w:szCs w:val="22"/>
              </w:rPr>
              <w:t>Dignity at Work:</w:t>
            </w:r>
          </w:p>
          <w:p w14:paraId="04B2BA24"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rPr>
              <w:t>Health and Safety:</w:t>
            </w:r>
            <w:r w:rsidRPr="0013435A">
              <w:rPr>
                <w:rFonts w:ascii="Arial" w:hAnsi="Arial" w:cs="Arial"/>
                <w:szCs w:val="22"/>
              </w:rPr>
              <w:t xml:space="preserve"> </w:t>
            </w:r>
            <w:proofErr w:type="gramStart"/>
            <w:r w:rsidRPr="0013435A">
              <w:rPr>
                <w:rFonts w:ascii="Arial" w:hAnsi="Arial" w:cs="Arial"/>
                <w:szCs w:val="22"/>
              </w:rPr>
              <w:t>In particular to</w:t>
            </w:r>
            <w:proofErr w:type="gramEnd"/>
            <w:r w:rsidRPr="0013435A">
              <w:rPr>
                <w:rFonts w:ascii="Arial" w:hAnsi="Arial" w:cs="Arial"/>
                <w:szCs w:val="22"/>
              </w:rPr>
              <w:t>:</w:t>
            </w:r>
          </w:p>
          <w:p w14:paraId="579BA648"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take reasonable care for own health and safety, and that of others affected by actions or inactions.</w:t>
            </w:r>
          </w:p>
          <w:p w14:paraId="094702A2"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use equipment provided correctly, in accordance with training and instructions.</w:t>
            </w:r>
          </w:p>
          <w:p w14:paraId="043CB89A" w14:textId="77777777" w:rsidR="00F75D17" w:rsidRPr="0013435A" w:rsidRDefault="00F75D17" w:rsidP="00F75D17">
            <w:pPr>
              <w:numPr>
                <w:ilvl w:val="0"/>
                <w:numId w:val="15"/>
              </w:numPr>
              <w:autoSpaceDE w:val="0"/>
              <w:autoSpaceDN w:val="0"/>
              <w:adjustRightInd w:val="0"/>
              <w:spacing w:before="100" w:after="100"/>
              <w:ind w:left="1022" w:hanging="283"/>
              <w:jc w:val="both"/>
              <w:rPr>
                <w:rFonts w:ascii="Arial" w:hAnsi="Arial" w:cs="Arial"/>
                <w:szCs w:val="22"/>
                <w:lang w:val="en-US"/>
              </w:rPr>
            </w:pPr>
            <w:r w:rsidRPr="0013435A">
              <w:rPr>
                <w:rFonts w:ascii="Arial" w:hAnsi="Arial" w:cs="Arial"/>
                <w:szCs w:val="22"/>
                <w:lang w:val="en-US"/>
              </w:rPr>
              <w:t>not interfere with or misuse anything provided for health, safety or welfare.</w:t>
            </w:r>
          </w:p>
          <w:p w14:paraId="2882A4D1" w14:textId="77777777" w:rsidR="00F75D17" w:rsidRPr="0013435A" w:rsidRDefault="00F75D17" w:rsidP="00F75D17">
            <w:pPr>
              <w:numPr>
                <w:ilvl w:val="0"/>
                <w:numId w:val="15"/>
              </w:numPr>
              <w:autoSpaceDE w:val="0"/>
              <w:autoSpaceDN w:val="0"/>
              <w:adjustRightInd w:val="0"/>
              <w:spacing w:before="100" w:after="360"/>
              <w:ind w:left="1022" w:hanging="283"/>
              <w:jc w:val="both"/>
              <w:rPr>
                <w:rFonts w:ascii="Arial" w:hAnsi="Arial" w:cs="Arial"/>
                <w:szCs w:val="22"/>
                <w:lang w:val="en-US"/>
              </w:rPr>
            </w:pPr>
            <w:r w:rsidRPr="0013435A">
              <w:rPr>
                <w:rFonts w:ascii="Arial" w:hAnsi="Arial" w:cs="Arial"/>
                <w:szCs w:val="22"/>
                <w:lang w:val="en-US"/>
              </w:rPr>
              <w:t>report any health and safety concerns to the line manager as soon as practicable.</w:t>
            </w:r>
          </w:p>
          <w:p w14:paraId="36F9BA98"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rPr>
              <w:t>Children’s Rights:</w:t>
            </w:r>
            <w:r w:rsidRPr="0013435A">
              <w:rPr>
                <w:rFonts w:ascii="Arial" w:hAnsi="Arial" w:cs="Arial"/>
                <w:szCs w:val="22"/>
              </w:rPr>
              <w:t xml:space="preserve"> </w:t>
            </w:r>
            <w:proofErr w:type="gramStart"/>
            <w:r w:rsidRPr="0013435A">
              <w:rPr>
                <w:rFonts w:ascii="Arial" w:hAnsi="Arial" w:cs="Arial"/>
                <w:szCs w:val="22"/>
              </w:rPr>
              <w:t>In particular to</w:t>
            </w:r>
            <w:proofErr w:type="gramEnd"/>
            <w:r w:rsidRPr="0013435A">
              <w:rPr>
                <w:rFonts w:ascii="Arial" w:hAnsi="Arial" w:cs="Arial"/>
                <w:szCs w:val="22"/>
              </w:rPr>
              <w:t>:</w:t>
            </w:r>
          </w:p>
          <w:p w14:paraId="25783CCD"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 xml:space="preserve">consistently seek, listen to and act on the views of children and young people, and respond to these in planning and delivering appropriate support. </w:t>
            </w:r>
          </w:p>
          <w:p w14:paraId="10C14750"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think about children’s rights in relation to all aspects of the service provided</w:t>
            </w:r>
          </w:p>
          <w:p w14:paraId="61D97C70" w14:textId="77777777" w:rsidR="00F75D17" w:rsidRPr="0013435A" w:rsidRDefault="00F75D17" w:rsidP="00F75D17">
            <w:pPr>
              <w:numPr>
                <w:ilvl w:val="0"/>
                <w:numId w:val="17"/>
              </w:numPr>
              <w:tabs>
                <w:tab w:val="left" w:pos="1022"/>
              </w:tabs>
              <w:overflowPunct w:val="0"/>
              <w:autoSpaceDE w:val="0"/>
              <w:autoSpaceDN w:val="0"/>
              <w:adjustRightInd w:val="0"/>
              <w:spacing w:before="100" w:after="100"/>
              <w:ind w:left="1022" w:right="749"/>
              <w:jc w:val="both"/>
              <w:textAlignment w:val="baseline"/>
              <w:rPr>
                <w:rFonts w:ascii="Arial" w:hAnsi="Arial" w:cs="Arial"/>
                <w:szCs w:val="22"/>
              </w:rPr>
            </w:pPr>
            <w:r w:rsidRPr="0013435A">
              <w:rPr>
                <w:rFonts w:ascii="Arial" w:hAnsi="Arial" w:cs="Arial"/>
                <w:szCs w:val="22"/>
              </w:rPr>
              <w:t>reflect on children’s rights and demonstrate how these have been considered in all aspects of the work of the base team.</w:t>
            </w:r>
          </w:p>
          <w:p w14:paraId="6F87AD40" w14:textId="77777777" w:rsidR="00F75D17" w:rsidRPr="0013435A" w:rsidRDefault="00F75D17" w:rsidP="00F75D17">
            <w:pPr>
              <w:pStyle w:val="BodyTextIndent2"/>
              <w:spacing w:before="100" w:after="100" w:line="240" w:lineRule="auto"/>
              <w:ind w:left="739"/>
              <w:rPr>
                <w:b/>
                <w:sz w:val="22"/>
                <w:szCs w:val="22"/>
              </w:rPr>
            </w:pPr>
          </w:p>
          <w:p w14:paraId="430E64EA" w14:textId="77777777" w:rsidR="00F75D17" w:rsidRPr="0013435A" w:rsidRDefault="00F75D17" w:rsidP="00F75D17">
            <w:pPr>
              <w:autoSpaceDE w:val="0"/>
              <w:autoSpaceDN w:val="0"/>
              <w:adjustRightInd w:val="0"/>
              <w:spacing w:before="100" w:after="100"/>
              <w:ind w:left="739"/>
              <w:jc w:val="both"/>
              <w:rPr>
                <w:rFonts w:ascii="Arial" w:hAnsi="Arial" w:cs="Arial"/>
                <w:szCs w:val="22"/>
                <w:lang w:val="en-US"/>
              </w:rPr>
            </w:pPr>
            <w:r w:rsidRPr="0013435A">
              <w:rPr>
                <w:rFonts w:ascii="Arial" w:hAnsi="Arial" w:cs="Arial"/>
                <w:b/>
                <w:szCs w:val="22"/>
                <w:lang w:val="en-US"/>
              </w:rPr>
              <w:t>GDPR and Confidentiality</w:t>
            </w:r>
            <w:r w:rsidRPr="0013435A">
              <w:rPr>
                <w:rFonts w:ascii="Arial" w:hAnsi="Arial" w:cs="Arial"/>
                <w:szCs w:val="22"/>
                <w:lang w:val="en-US"/>
              </w:rPr>
              <w:t xml:space="preserve">: </w:t>
            </w:r>
            <w:proofErr w:type="gramStart"/>
            <w:r w:rsidRPr="0013435A">
              <w:rPr>
                <w:rFonts w:ascii="Arial" w:hAnsi="Arial" w:cs="Arial"/>
                <w:szCs w:val="22"/>
              </w:rPr>
              <w:t>In particular to</w:t>
            </w:r>
            <w:proofErr w:type="gramEnd"/>
            <w:r w:rsidRPr="0013435A">
              <w:rPr>
                <w:rFonts w:ascii="Arial" w:hAnsi="Arial" w:cs="Arial"/>
                <w:szCs w:val="22"/>
              </w:rPr>
              <w:t>:</w:t>
            </w:r>
          </w:p>
          <w:p w14:paraId="1A4237CE" w14:textId="77777777" w:rsidR="00F75D17" w:rsidRPr="0013435A" w:rsidRDefault="00F75D17" w:rsidP="00F75D17">
            <w:pPr>
              <w:pStyle w:val="BodyTextIndent2"/>
              <w:numPr>
                <w:ilvl w:val="0"/>
                <w:numId w:val="16"/>
              </w:numPr>
              <w:spacing w:before="100" w:after="100" w:line="240" w:lineRule="auto"/>
              <w:ind w:left="1022" w:hanging="283"/>
              <w:rPr>
                <w:sz w:val="22"/>
                <w:szCs w:val="22"/>
              </w:rPr>
            </w:pPr>
            <w:proofErr w:type="gramStart"/>
            <w:r w:rsidRPr="0013435A">
              <w:rPr>
                <w:sz w:val="22"/>
                <w:szCs w:val="22"/>
              </w:rPr>
              <w:t>respect confidentiality at all times</w:t>
            </w:r>
            <w:proofErr w:type="gramEnd"/>
            <w:r w:rsidRPr="0013435A">
              <w:rPr>
                <w:sz w:val="22"/>
                <w:szCs w:val="22"/>
              </w:rPr>
              <w:t>, protecting personal information regarding students and their families in line with GDPR regulations.</w:t>
            </w:r>
          </w:p>
          <w:p w14:paraId="7963A8A8" w14:textId="77777777" w:rsidR="00F75D17" w:rsidRPr="0013435A" w:rsidRDefault="00F75D17" w:rsidP="00F75D17">
            <w:pPr>
              <w:spacing w:before="100" w:after="100"/>
              <w:jc w:val="both"/>
              <w:rPr>
                <w:rFonts w:ascii="Arial" w:hAnsi="Arial" w:cs="Arial"/>
                <w:b/>
                <w:i/>
                <w:szCs w:val="22"/>
              </w:rPr>
            </w:pPr>
          </w:p>
          <w:p w14:paraId="7F4A3887" w14:textId="77777777" w:rsidR="00F75D17" w:rsidRPr="00212033" w:rsidRDefault="00F75D17" w:rsidP="00F75D17">
            <w:pPr>
              <w:jc w:val="center"/>
              <w:rPr>
                <w:rFonts w:ascii="Arial" w:hAnsi="Arial" w:cs="Arial"/>
                <w:b/>
                <w:bCs/>
                <w:i/>
                <w:iCs/>
                <w:szCs w:val="22"/>
              </w:rPr>
            </w:pPr>
            <w:r w:rsidRPr="00212033">
              <w:rPr>
                <w:rFonts w:ascii="Arial" w:hAnsi="Arial" w:cs="Arial"/>
                <w:b/>
                <w:bCs/>
                <w:i/>
                <w:iCs/>
                <w:szCs w:val="22"/>
              </w:rPr>
              <w:t>SENSS seeks to foster an inclusive approach to everything that we do. We recognise diversity in the workforce as an enormous strength that broadens our perspectives, enhances our understanding and enriches our teams.</w:t>
            </w:r>
          </w:p>
          <w:p w14:paraId="5D678ADA" w14:textId="77777777" w:rsidR="00F75D17" w:rsidRPr="00212033" w:rsidRDefault="00F75D17" w:rsidP="00F75D17">
            <w:pPr>
              <w:jc w:val="center"/>
              <w:rPr>
                <w:rFonts w:ascii="Arial" w:hAnsi="Arial" w:cs="Arial"/>
                <w:b/>
                <w:bCs/>
                <w:szCs w:val="22"/>
              </w:rPr>
            </w:pPr>
          </w:p>
          <w:p w14:paraId="6846B81E" w14:textId="77777777" w:rsidR="00F75D17" w:rsidRPr="00212033" w:rsidRDefault="00F75D17" w:rsidP="00F75D17">
            <w:pPr>
              <w:spacing w:before="100" w:after="100"/>
              <w:jc w:val="center"/>
              <w:rPr>
                <w:rFonts w:ascii="Arial" w:hAnsi="Arial" w:cs="Arial"/>
                <w:b/>
                <w:i/>
                <w:szCs w:val="22"/>
              </w:rPr>
            </w:pPr>
            <w:r w:rsidRPr="00212033">
              <w:rPr>
                <w:rFonts w:ascii="Arial" w:hAnsi="Arial" w:cs="Arial"/>
                <w:b/>
                <w:i/>
                <w:szCs w:val="22"/>
              </w:rPr>
              <w:t xml:space="preserve">This post outline and list of duties is not meant to be exhaustive.  </w:t>
            </w:r>
          </w:p>
          <w:p w14:paraId="7C123874" w14:textId="33E6920B" w:rsidR="00F75D17" w:rsidRPr="00212033" w:rsidRDefault="00F75D17" w:rsidP="00F75D17">
            <w:pPr>
              <w:spacing w:before="100" w:after="100"/>
              <w:jc w:val="center"/>
              <w:rPr>
                <w:rFonts w:ascii="Arial" w:hAnsi="Arial" w:cs="Arial"/>
                <w:b/>
                <w:i/>
                <w:szCs w:val="22"/>
              </w:rPr>
            </w:pPr>
            <w:r w:rsidRPr="00212033">
              <w:rPr>
                <w:rFonts w:ascii="Arial" w:hAnsi="Arial" w:cs="Arial"/>
                <w:b/>
                <w:i/>
                <w:szCs w:val="22"/>
              </w:rPr>
              <w:t>The post-holder is expected to adopt a flexible attitude towards the duties set out here and respond positively to requests to engage in amended duties subject to the needs of the service and in keeping with the general profile of the post.</w:t>
            </w:r>
          </w:p>
          <w:p w14:paraId="07B3765D" w14:textId="1FAF0567" w:rsidR="00F75D17" w:rsidRPr="00D757B0" w:rsidRDefault="00F75D17" w:rsidP="00F75D17">
            <w:pPr>
              <w:rPr>
                <w:rFonts w:ascii="Arial" w:hAnsi="Arial" w:cs="Arial"/>
                <w:noProof/>
                <w:sz w:val="20"/>
                <w:szCs w:val="20"/>
              </w:rPr>
            </w:pPr>
          </w:p>
        </w:tc>
      </w:tr>
    </w:tbl>
    <w:p w14:paraId="6682B29B" w14:textId="77777777" w:rsidR="00042E71" w:rsidRPr="00FC4D27" w:rsidRDefault="00042E71" w:rsidP="00042E71">
      <w:pPr>
        <w:tabs>
          <w:tab w:val="left" w:pos="726"/>
        </w:tabs>
        <w:sectPr w:rsidR="00042E71" w:rsidRPr="00FC4D27" w:rsidSect="00584DE3">
          <w:headerReference w:type="first" r:id="rId11"/>
          <w:footerReference w:type="first" r:id="rId12"/>
          <w:type w:val="continuous"/>
          <w:pgSz w:w="11907" w:h="16840" w:code="9"/>
          <w:pgMar w:top="851" w:right="851" w:bottom="1276" w:left="851" w:header="567" w:footer="567" w:gutter="0"/>
          <w:cols w:space="708"/>
          <w:titlePg/>
          <w:docGrid w:linePitch="360"/>
        </w:sectPr>
      </w:pPr>
    </w:p>
    <w:p w14:paraId="7632F0B1" w14:textId="3173E55F" w:rsidR="00586503" w:rsidRPr="007A5ECF" w:rsidRDefault="00F50B0D" w:rsidP="00114762">
      <w:pPr>
        <w:pStyle w:val="Heading1"/>
        <w:rPr>
          <w:rFonts w:cs="Arial"/>
          <w:sz w:val="28"/>
          <w:szCs w:val="28"/>
        </w:rPr>
      </w:pPr>
      <w:r>
        <w:rPr>
          <w:rFonts w:cs="Arial"/>
          <w:sz w:val="28"/>
          <w:szCs w:val="28"/>
        </w:rPr>
        <w:t xml:space="preserve">Our </w:t>
      </w:r>
      <w:r w:rsidR="00586503" w:rsidRPr="007A5ECF">
        <w:rPr>
          <w:rFonts w:cs="Arial"/>
          <w:sz w:val="28"/>
          <w:szCs w:val="28"/>
        </w:rPr>
        <w:t xml:space="preserve">Values </w:t>
      </w:r>
    </w:p>
    <w:p w14:paraId="4E6DFD59" w14:textId="0E9C3A83" w:rsidR="00882210" w:rsidRPr="00882210" w:rsidRDefault="00882210" w:rsidP="00882210">
      <w:pPr>
        <w:rPr>
          <w:rFonts w:ascii="Arial" w:hAnsi="Arial" w:cs="Arial"/>
          <w:color w:val="333333"/>
          <w:szCs w:val="22"/>
          <w:lang w:eastAsia="en-GB"/>
        </w:rPr>
      </w:pPr>
      <w:r w:rsidRPr="00882210">
        <w:rPr>
          <w:rFonts w:ascii="Arial" w:hAnsi="Arial" w:cs="Arial"/>
          <w:color w:val="333333"/>
          <w:szCs w:val="22"/>
          <w:shd w:val="clear" w:color="auto" w:fill="FFFFFF"/>
          <w:lang w:eastAsia="en-GB"/>
        </w:rPr>
        <w:t>Our organisational values underpin everything we do and say and are supported by policies, processes and guidance. In short</w:t>
      </w:r>
      <w:r w:rsidR="00F50B0D">
        <w:rPr>
          <w:rFonts w:ascii="Arial" w:hAnsi="Arial" w:cs="Arial"/>
          <w:color w:val="333333"/>
          <w:szCs w:val="22"/>
          <w:shd w:val="clear" w:color="auto" w:fill="FFFFFF"/>
          <w:lang w:eastAsia="en-GB"/>
        </w:rPr>
        <w:t xml:space="preserve">, </w:t>
      </w:r>
      <w:r w:rsidRPr="00882210">
        <w:rPr>
          <w:rFonts w:ascii="Arial" w:hAnsi="Arial" w:cs="Arial"/>
          <w:color w:val="333333"/>
          <w:szCs w:val="22"/>
          <w:shd w:val="clear" w:color="auto" w:fill="FFFFFF"/>
          <w:lang w:eastAsia="en-GB"/>
        </w:rPr>
        <w:t>our values describe ‘the way we do things here’</w:t>
      </w:r>
      <w:r w:rsidR="00F50B0D">
        <w:rPr>
          <w:rFonts w:ascii="Arial" w:hAnsi="Arial" w:cs="Arial"/>
          <w:color w:val="333333"/>
          <w:szCs w:val="22"/>
          <w:shd w:val="clear" w:color="auto" w:fill="FFFFFF"/>
          <w:lang w:eastAsia="en-GB"/>
        </w:rPr>
        <w:t xml:space="preserve"> so that we deliver great services for</w:t>
      </w:r>
      <w:r w:rsidRPr="007A5ECF">
        <w:rPr>
          <w:rFonts w:ascii="Arial" w:hAnsi="Arial" w:cs="Arial"/>
          <w:color w:val="333333"/>
          <w:szCs w:val="22"/>
          <w:shd w:val="clear" w:color="auto" w:fill="FFFFFF"/>
          <w:lang w:eastAsia="en-GB"/>
        </w:rPr>
        <w:t xml:space="preserve"> our residents</w:t>
      </w:r>
      <w:r w:rsidRPr="00882210">
        <w:rPr>
          <w:rFonts w:ascii="Arial" w:hAnsi="Arial" w:cs="Arial"/>
          <w:color w:val="333333"/>
          <w:szCs w:val="22"/>
          <w:shd w:val="clear" w:color="auto" w:fill="FFFFFF"/>
          <w:lang w:eastAsia="en-GB"/>
        </w:rPr>
        <w:t>.</w:t>
      </w:r>
      <w:r w:rsidR="007A5ECF">
        <w:rPr>
          <w:rFonts w:ascii="Arial" w:hAnsi="Arial" w:cs="Arial"/>
          <w:color w:val="333333"/>
          <w:szCs w:val="22"/>
          <w:shd w:val="clear" w:color="auto" w:fill="FFFFFF"/>
          <w:lang w:eastAsia="en-GB"/>
        </w:rPr>
        <w:t xml:space="preserve"> </w:t>
      </w:r>
      <w:r w:rsidRPr="00882210">
        <w:rPr>
          <w:rFonts w:ascii="Arial" w:hAnsi="Arial" w:cs="Arial"/>
          <w:color w:val="333333"/>
          <w:szCs w:val="22"/>
          <w:lang w:eastAsia="en-GB"/>
        </w:rPr>
        <w:t>Our values are:</w:t>
      </w:r>
    </w:p>
    <w:p w14:paraId="6C9D2741"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Always learning</w:t>
      </w:r>
    </w:p>
    <w:p w14:paraId="63F7E657"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Be kind and care</w:t>
      </w:r>
    </w:p>
    <w:p w14:paraId="384C9004"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Equality and integrity in all we do</w:t>
      </w:r>
    </w:p>
    <w:p w14:paraId="6C3DBF52"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Taking responsibility</w:t>
      </w:r>
    </w:p>
    <w:p w14:paraId="17E18CC6" w14:textId="77777777" w:rsidR="00882210" w:rsidRPr="00882210" w:rsidRDefault="00882210" w:rsidP="00882210">
      <w:pPr>
        <w:numPr>
          <w:ilvl w:val="0"/>
          <w:numId w:val="7"/>
        </w:numPr>
        <w:spacing w:after="75"/>
        <w:ind w:left="1020"/>
        <w:rPr>
          <w:rFonts w:ascii="Arial" w:hAnsi="Arial" w:cs="Arial"/>
          <w:color w:val="333333"/>
          <w:szCs w:val="22"/>
          <w:lang w:eastAsia="en-GB"/>
        </w:rPr>
      </w:pPr>
      <w:r w:rsidRPr="00882210">
        <w:rPr>
          <w:rFonts w:ascii="Arial" w:hAnsi="Arial" w:cs="Arial"/>
          <w:color w:val="333333"/>
          <w:szCs w:val="22"/>
          <w:lang w:eastAsia="en-GB"/>
        </w:rPr>
        <w:t>Daring to do it differently </w:t>
      </w:r>
    </w:p>
    <w:p w14:paraId="2F84EA2E" w14:textId="3F775F8B" w:rsidR="00586503" w:rsidRPr="007A5ECF" w:rsidRDefault="00F50B0D" w:rsidP="00586503">
      <w:pPr>
        <w:rPr>
          <w:rFonts w:ascii="Arial" w:hAnsi="Arial" w:cs="Arial"/>
          <w:szCs w:val="22"/>
        </w:rPr>
      </w:pPr>
      <w:r>
        <w:rPr>
          <w:rFonts w:ascii="Arial" w:hAnsi="Arial" w:cs="Arial"/>
          <w:szCs w:val="22"/>
        </w:rPr>
        <w:t xml:space="preserve">Everyone that works for us demonstrates their commitment to these values.  We will ask you to demonstrate your </w:t>
      </w:r>
      <w:r w:rsidR="00882210" w:rsidRPr="007A5ECF">
        <w:rPr>
          <w:rFonts w:ascii="Arial" w:hAnsi="Arial" w:cs="Arial"/>
          <w:szCs w:val="22"/>
        </w:rPr>
        <w:t>commitment to these values</w:t>
      </w:r>
      <w:r>
        <w:rPr>
          <w:rFonts w:ascii="Arial" w:hAnsi="Arial" w:cs="Arial"/>
          <w:szCs w:val="22"/>
        </w:rPr>
        <w:t>,</w:t>
      </w:r>
      <w:r w:rsidR="00882210" w:rsidRPr="007A5ECF">
        <w:rPr>
          <w:rFonts w:ascii="Arial" w:hAnsi="Arial" w:cs="Arial"/>
          <w:szCs w:val="22"/>
        </w:rPr>
        <w:t xml:space="preserve"> and their associated behaviours</w:t>
      </w:r>
      <w:r>
        <w:rPr>
          <w:rFonts w:ascii="Arial" w:hAnsi="Arial" w:cs="Arial"/>
          <w:szCs w:val="22"/>
        </w:rPr>
        <w:t>,</w:t>
      </w:r>
      <w:r w:rsidR="00F25B75">
        <w:rPr>
          <w:rFonts w:ascii="Arial" w:hAnsi="Arial" w:cs="Arial"/>
          <w:szCs w:val="22"/>
        </w:rPr>
        <w:t xml:space="preserve"> </w:t>
      </w:r>
      <w:r>
        <w:rPr>
          <w:rFonts w:ascii="Arial" w:hAnsi="Arial" w:cs="Arial"/>
          <w:szCs w:val="22"/>
        </w:rPr>
        <w:t>throughout the application</w:t>
      </w:r>
      <w:r w:rsidR="00F25B75">
        <w:rPr>
          <w:rFonts w:ascii="Arial" w:hAnsi="Arial" w:cs="Arial"/>
          <w:szCs w:val="22"/>
        </w:rPr>
        <w:t xml:space="preserve"> process</w:t>
      </w:r>
      <w:r w:rsidR="00882210" w:rsidRPr="007A5ECF">
        <w:rPr>
          <w:rFonts w:ascii="Arial" w:hAnsi="Arial" w:cs="Arial"/>
          <w:szCs w:val="22"/>
        </w:rPr>
        <w:t>.</w:t>
      </w:r>
    </w:p>
    <w:p w14:paraId="181D80F4" w14:textId="334EEEFB" w:rsidR="00114762" w:rsidRPr="007D592B" w:rsidRDefault="00114762" w:rsidP="00114762">
      <w:pPr>
        <w:pStyle w:val="Heading1"/>
        <w:rPr>
          <w:rFonts w:cs="Arial"/>
        </w:rPr>
      </w:pPr>
      <w:r w:rsidRPr="007D592B">
        <w:rPr>
          <w:rFonts w:cs="Arial"/>
        </w:rPr>
        <w:lastRenderedPageBreak/>
        <w:t xml:space="preserve">Section </w:t>
      </w:r>
      <w:r>
        <w:rPr>
          <w:rFonts w:cs="Arial"/>
        </w:rPr>
        <w:t>B</w:t>
      </w:r>
      <w:r w:rsidRPr="007D592B">
        <w:rPr>
          <w:rFonts w:cs="Arial"/>
        </w:rPr>
        <w:t xml:space="preserve">: </w:t>
      </w:r>
      <w:r>
        <w:rPr>
          <w:rFonts w:cs="Arial"/>
        </w:rPr>
        <w:t xml:space="preserve">Selection </w:t>
      </w:r>
      <w:r w:rsidRPr="007A5ECF">
        <w:rPr>
          <w:rFonts w:cs="Arial"/>
          <w:szCs w:val="40"/>
        </w:rPr>
        <w:t>Criteria</w:t>
      </w:r>
      <w:r w:rsidR="00EF6D56">
        <w:rPr>
          <w:rFonts w:cs="Arial"/>
        </w:rPr>
        <w:t>/Person Specification</w:t>
      </w:r>
    </w:p>
    <w:p w14:paraId="3EE8E0E4" w14:textId="150B6517" w:rsidR="00114762" w:rsidRPr="009F0647" w:rsidRDefault="00114762" w:rsidP="00114762">
      <w:pPr>
        <w:jc w:val="both"/>
        <w:rPr>
          <w:rFonts w:ascii="Arial" w:hAnsi="Arial" w:cs="Arial"/>
        </w:rPr>
      </w:pPr>
      <w:bookmarkStart w:id="1" w:name="_Hlk535396426"/>
      <w:r w:rsidRPr="009F0647">
        <w:rPr>
          <w:rFonts w:ascii="Arial" w:hAnsi="Arial" w:cs="Arial"/>
        </w:rPr>
        <w:t>Th</w:t>
      </w:r>
      <w:r>
        <w:rPr>
          <w:rFonts w:ascii="Arial" w:hAnsi="Arial" w:cs="Arial"/>
        </w:rPr>
        <w:t>is section</w:t>
      </w:r>
      <w:r w:rsidRPr="009F0647">
        <w:rPr>
          <w:rFonts w:ascii="Arial" w:hAnsi="Arial" w:cs="Arial"/>
        </w:rPr>
        <w:t xml:space="preserve"> provides a list of essential and desirable criteria that detail the skills, knowledge</w:t>
      </w:r>
      <w:r>
        <w:rPr>
          <w:rFonts w:ascii="Arial" w:hAnsi="Arial" w:cs="Arial"/>
        </w:rPr>
        <w:t xml:space="preserve">, behaviours, qualifications and experience </w:t>
      </w:r>
      <w:r w:rsidRPr="009F0647">
        <w:rPr>
          <w:rFonts w:ascii="Arial" w:hAnsi="Arial" w:cs="Arial"/>
        </w:rPr>
        <w:t xml:space="preserve">that a candidate should have to perform the job. </w:t>
      </w:r>
    </w:p>
    <w:p w14:paraId="070852EA" w14:textId="77777777" w:rsidR="00114762" w:rsidRPr="009F0647" w:rsidRDefault="00114762" w:rsidP="00114762">
      <w:pPr>
        <w:jc w:val="both"/>
        <w:rPr>
          <w:rFonts w:ascii="Arial" w:hAnsi="Arial" w:cs="Arial"/>
        </w:rPr>
      </w:pPr>
    </w:p>
    <w:p w14:paraId="77478AE2" w14:textId="6E686206" w:rsidR="00114762" w:rsidRDefault="00114762" w:rsidP="00114762">
      <w:pPr>
        <w:jc w:val="both"/>
        <w:rPr>
          <w:rFonts w:ascii="Arial" w:hAnsi="Arial" w:cs="Arial"/>
          <w:bCs/>
        </w:rPr>
      </w:pPr>
      <w:r w:rsidRPr="009F0647">
        <w:rPr>
          <w:rFonts w:ascii="Arial" w:hAnsi="Arial" w:cs="Arial"/>
        </w:rPr>
        <w:t>Each of the criteria listed below</w:t>
      </w:r>
      <w:r w:rsidR="00F25B75">
        <w:rPr>
          <w:rFonts w:ascii="Arial" w:hAnsi="Arial" w:cs="Arial"/>
        </w:rPr>
        <w:t>,</w:t>
      </w:r>
      <w:r w:rsidRPr="009F0647">
        <w:rPr>
          <w:rFonts w:ascii="Arial" w:hAnsi="Arial" w:cs="Arial"/>
        </w:rPr>
        <w:t xml:space="preserve"> </w:t>
      </w:r>
      <w:r w:rsidR="00F25B75">
        <w:rPr>
          <w:rFonts w:ascii="Arial" w:hAnsi="Arial" w:cs="Arial"/>
        </w:rPr>
        <w:t xml:space="preserve">and your commitment to our values, </w:t>
      </w:r>
      <w:r w:rsidRPr="009F0647">
        <w:rPr>
          <w:rFonts w:ascii="Arial" w:hAnsi="Arial" w:cs="Arial"/>
        </w:rPr>
        <w:t>will be measured through</w:t>
      </w:r>
      <w:r w:rsidR="00DD3ED0">
        <w:rPr>
          <w:rFonts w:ascii="Arial" w:hAnsi="Arial" w:cs="Arial"/>
        </w:rPr>
        <w:t xml:space="preserve"> </w:t>
      </w:r>
      <w:r w:rsidRPr="009F0647">
        <w:rPr>
          <w:rFonts w:ascii="Arial" w:hAnsi="Arial" w:cs="Arial"/>
        </w:rPr>
        <w:t>the a</w:t>
      </w:r>
      <w:r w:rsidRPr="009F0647">
        <w:rPr>
          <w:rFonts w:ascii="Arial" w:hAnsi="Arial" w:cs="Arial"/>
          <w:bCs/>
        </w:rPr>
        <w:t>pplication form</w:t>
      </w:r>
      <w:r w:rsidR="00586503">
        <w:rPr>
          <w:rFonts w:ascii="Arial" w:hAnsi="Arial" w:cs="Arial"/>
          <w:bCs/>
        </w:rPr>
        <w:t>/CV</w:t>
      </w:r>
      <w:r w:rsidRPr="009F0647">
        <w:rPr>
          <w:rFonts w:ascii="Arial" w:hAnsi="Arial" w:cs="Arial"/>
          <w:bCs/>
        </w:rPr>
        <w:t xml:space="preserve"> (A)</w:t>
      </w:r>
      <w:r w:rsidR="00DD3ED0">
        <w:rPr>
          <w:rFonts w:ascii="Arial" w:hAnsi="Arial" w:cs="Arial"/>
          <w:bCs/>
        </w:rPr>
        <w:t xml:space="preserve"> and optionally</w:t>
      </w:r>
      <w:r w:rsidR="00586503">
        <w:rPr>
          <w:rFonts w:ascii="Arial" w:hAnsi="Arial" w:cs="Arial"/>
          <w:bCs/>
        </w:rPr>
        <w:t xml:space="preserve"> one or more of the following</w:t>
      </w:r>
      <w:r w:rsidR="00DD3ED0">
        <w:rPr>
          <w:rFonts w:ascii="Arial" w:hAnsi="Arial" w:cs="Arial"/>
          <w:bCs/>
        </w:rPr>
        <w:t xml:space="preserve"> - </w:t>
      </w:r>
      <w:r w:rsidRPr="009F0647">
        <w:rPr>
          <w:rFonts w:ascii="Arial" w:hAnsi="Arial" w:cs="Arial"/>
          <w:bCs/>
        </w:rPr>
        <w:t>a test / exercise (T), an interview (I), a presentation (P) or documentation (D).</w:t>
      </w:r>
      <w:r w:rsidR="00AD47F9">
        <w:rPr>
          <w:rFonts w:ascii="Arial" w:hAnsi="Arial" w:cs="Arial"/>
          <w:bCs/>
        </w:rPr>
        <w:t xml:space="preserve"> </w:t>
      </w:r>
      <w:r>
        <w:rPr>
          <w:rFonts w:ascii="Arial" w:hAnsi="Arial" w:cs="Arial"/>
          <w:bCs/>
        </w:rPr>
        <w:t xml:space="preserve">You must provide a supporting statement as part of your application which includes examples and evidence of when you have demonstrated the criteria listed below. </w:t>
      </w:r>
    </w:p>
    <w:p w14:paraId="7BDEAC18" w14:textId="77777777" w:rsidR="00586503" w:rsidRPr="009F0647" w:rsidRDefault="00586503" w:rsidP="00114762">
      <w:pPr>
        <w:jc w:val="both"/>
        <w:rPr>
          <w:rFonts w:ascii="Arial" w:hAnsi="Arial" w:cs="Arial"/>
          <w:bCs/>
        </w:rPr>
      </w:pPr>
    </w:p>
    <w:tbl>
      <w:tblPr>
        <w:tblStyle w:val="TableGridLight"/>
        <w:tblW w:w="5073" w:type="pct"/>
        <w:tblLook w:val="01E0" w:firstRow="1" w:lastRow="1" w:firstColumn="1" w:lastColumn="1" w:noHBand="0" w:noVBand="0"/>
      </w:tblPr>
      <w:tblGrid>
        <w:gridCol w:w="8306"/>
        <w:gridCol w:w="1961"/>
        <w:gridCol w:w="77"/>
      </w:tblGrid>
      <w:tr w:rsidR="00114762" w:rsidRPr="009F0647" w14:paraId="4C16A814" w14:textId="77777777" w:rsidTr="00341B4B">
        <w:trPr>
          <w:trHeight w:val="80"/>
        </w:trPr>
        <w:tc>
          <w:tcPr>
            <w:tcW w:w="4015" w:type="pct"/>
          </w:tcPr>
          <w:bookmarkEnd w:id="1"/>
          <w:p w14:paraId="0EA7E8DB" w14:textId="77777777" w:rsidR="00114762" w:rsidRPr="009F0647" w:rsidRDefault="00114762">
            <w:pPr>
              <w:pStyle w:val="Heading3"/>
              <w:rPr>
                <w:rFonts w:cs="Arial"/>
              </w:rPr>
            </w:pPr>
            <w:r w:rsidRPr="009F0647">
              <w:rPr>
                <w:rFonts w:cs="Arial"/>
              </w:rPr>
              <w:t>Essential Criteria</w:t>
            </w:r>
          </w:p>
        </w:tc>
        <w:tc>
          <w:tcPr>
            <w:tcW w:w="985" w:type="pct"/>
            <w:gridSpan w:val="2"/>
          </w:tcPr>
          <w:p w14:paraId="5A9CCAA3" w14:textId="77777777" w:rsidR="00114762" w:rsidRPr="009F0647" w:rsidRDefault="00114762" w:rsidP="00A405EF">
            <w:pPr>
              <w:pStyle w:val="Heading3"/>
            </w:pPr>
            <w:r w:rsidRPr="009F0647">
              <w:t>Assessed By:</w:t>
            </w:r>
          </w:p>
        </w:tc>
      </w:tr>
      <w:tr w:rsidR="00F75D17" w:rsidRPr="0035415C" w14:paraId="1A9CC2ED" w14:textId="77777777" w:rsidTr="00341B4B">
        <w:tblPrEx>
          <w:tblLook w:val="04A0" w:firstRow="1" w:lastRow="0" w:firstColumn="1" w:lastColumn="0" w:noHBand="0" w:noVBand="1"/>
        </w:tblPrEx>
        <w:trPr>
          <w:gridAfter w:val="2"/>
          <w:wAfter w:w="985" w:type="pct"/>
        </w:trPr>
        <w:tc>
          <w:tcPr>
            <w:tcW w:w="4015" w:type="pct"/>
          </w:tcPr>
          <w:p w14:paraId="0C364FB6" w14:textId="77777777" w:rsidR="00F75D17" w:rsidRPr="0035415C" w:rsidRDefault="00F75D17">
            <w:pPr>
              <w:spacing w:before="100" w:after="100"/>
              <w:rPr>
                <w:rFonts w:ascii="Arial" w:hAnsi="Arial"/>
                <w:b/>
                <w:bCs/>
                <w:szCs w:val="22"/>
              </w:rPr>
            </w:pPr>
            <w:r w:rsidRPr="006076A2">
              <w:rPr>
                <w:rFonts w:ascii="Arial" w:hAnsi="Arial"/>
                <w:b/>
                <w:bCs/>
                <w:szCs w:val="22"/>
              </w:rPr>
              <w:t>Educational Achievements, Qualifications, Training and Knowledge:</w:t>
            </w:r>
          </w:p>
        </w:tc>
      </w:tr>
      <w:tr w:rsidR="00F75D17" w:rsidRPr="00F375E5" w14:paraId="7A30B6FD" w14:textId="77777777" w:rsidTr="00341B4B">
        <w:tblPrEx>
          <w:tblLook w:val="04A0" w:firstRow="1" w:lastRow="0" w:firstColumn="1" w:lastColumn="0" w:noHBand="0" w:noVBand="1"/>
        </w:tblPrEx>
        <w:trPr>
          <w:gridAfter w:val="1"/>
          <w:wAfter w:w="37" w:type="pct"/>
        </w:trPr>
        <w:tc>
          <w:tcPr>
            <w:tcW w:w="4015" w:type="pct"/>
          </w:tcPr>
          <w:p w14:paraId="0AEEAE5B" w14:textId="7F1F6DB4" w:rsidR="00F75D17" w:rsidRPr="00F9009A" w:rsidRDefault="00F9009A">
            <w:pPr>
              <w:spacing w:before="60" w:after="60"/>
              <w:rPr>
                <w:rFonts w:ascii="Arial" w:hAnsi="Arial"/>
                <w:szCs w:val="22"/>
              </w:rPr>
            </w:pPr>
            <w:r w:rsidRPr="00F9009A">
              <w:rPr>
                <w:rFonts w:ascii="Arial" w:hAnsi="Arial" w:cs="Arial"/>
                <w:szCs w:val="22"/>
              </w:rPr>
              <w:t>A good basic level of education (e.g. Grade 4 or above in GCSE English and Maths or equivalent)</w:t>
            </w:r>
            <w:r w:rsidRPr="00F9009A">
              <w:rPr>
                <w:rFonts w:ascii="Arial" w:hAnsi="Arial" w:cs="Arial"/>
                <w:color w:val="000000"/>
                <w:szCs w:val="22"/>
              </w:rPr>
              <w:t xml:space="preserve"> or equivalent professional experience</w:t>
            </w:r>
          </w:p>
        </w:tc>
        <w:tc>
          <w:tcPr>
            <w:tcW w:w="948" w:type="pct"/>
          </w:tcPr>
          <w:p w14:paraId="01A38BA4" w14:textId="77777777" w:rsidR="00F75D17" w:rsidRPr="00F375E5" w:rsidRDefault="00F75D17">
            <w:pPr>
              <w:spacing w:before="60" w:after="60"/>
              <w:rPr>
                <w:rFonts w:ascii="Arial" w:hAnsi="Arial" w:cs="Arial"/>
                <w:noProof/>
                <w:szCs w:val="22"/>
              </w:rPr>
            </w:pPr>
            <w:r w:rsidRPr="00F375E5">
              <w:rPr>
                <w:rFonts w:ascii="Arial" w:hAnsi="Arial" w:cs="Arial"/>
                <w:noProof/>
                <w:szCs w:val="22"/>
              </w:rPr>
              <w:t>Application Form</w:t>
            </w:r>
          </w:p>
        </w:tc>
      </w:tr>
      <w:tr w:rsidR="00F75D17" w:rsidRPr="00F375E5" w14:paraId="24389D13" w14:textId="77777777" w:rsidTr="00341B4B">
        <w:tblPrEx>
          <w:tblLook w:val="04A0" w:firstRow="1" w:lastRow="0" w:firstColumn="1" w:lastColumn="0" w:noHBand="0" w:noVBand="1"/>
        </w:tblPrEx>
        <w:trPr>
          <w:gridAfter w:val="1"/>
          <w:wAfter w:w="37" w:type="pct"/>
          <w:trHeight w:val="518"/>
        </w:trPr>
        <w:tc>
          <w:tcPr>
            <w:tcW w:w="4015" w:type="pct"/>
          </w:tcPr>
          <w:p w14:paraId="39E912C1" w14:textId="77777777" w:rsidR="00F75D17" w:rsidRPr="009A5752" w:rsidRDefault="00F75D17">
            <w:pPr>
              <w:spacing w:before="60" w:after="60"/>
              <w:rPr>
                <w:rFonts w:ascii="Arial" w:hAnsi="Arial"/>
                <w:szCs w:val="22"/>
              </w:rPr>
            </w:pPr>
            <w:r w:rsidRPr="00F375E5">
              <w:rPr>
                <w:rFonts w:ascii="Arial" w:hAnsi="Arial"/>
                <w:szCs w:val="22"/>
              </w:rPr>
              <w:t xml:space="preserve">Knowledge of the </w:t>
            </w:r>
            <w:r>
              <w:rPr>
                <w:rFonts w:ascii="Arial" w:hAnsi="Arial"/>
                <w:szCs w:val="22"/>
              </w:rPr>
              <w:t xml:space="preserve">Special Educational Needs supported in the base </w:t>
            </w:r>
            <w:r w:rsidRPr="00F375E5">
              <w:rPr>
                <w:rFonts w:ascii="Arial" w:hAnsi="Arial"/>
                <w:szCs w:val="22"/>
              </w:rPr>
              <w:t xml:space="preserve">and </w:t>
            </w:r>
            <w:r>
              <w:rPr>
                <w:rFonts w:ascii="Arial" w:hAnsi="Arial"/>
                <w:szCs w:val="22"/>
              </w:rPr>
              <w:t xml:space="preserve">an understanding of how </w:t>
            </w:r>
            <w:r w:rsidRPr="00F375E5">
              <w:rPr>
                <w:rFonts w:ascii="Arial" w:hAnsi="Arial"/>
                <w:szCs w:val="22"/>
              </w:rPr>
              <w:t>these may affect young people</w:t>
            </w:r>
            <w:r>
              <w:rPr>
                <w:rFonts w:ascii="Arial" w:hAnsi="Arial"/>
                <w:szCs w:val="22"/>
              </w:rPr>
              <w:t>’s learning and engagement in education</w:t>
            </w:r>
            <w:r w:rsidRPr="00F375E5">
              <w:rPr>
                <w:rFonts w:ascii="Arial" w:hAnsi="Arial"/>
                <w:szCs w:val="22"/>
              </w:rPr>
              <w:t>.</w:t>
            </w:r>
            <w:r>
              <w:rPr>
                <w:rFonts w:ascii="Arial" w:hAnsi="Arial"/>
                <w:szCs w:val="22"/>
              </w:rPr>
              <w:t xml:space="preserve"> (Autism / Speech Language and Communication Needs)</w:t>
            </w:r>
          </w:p>
        </w:tc>
        <w:tc>
          <w:tcPr>
            <w:tcW w:w="948" w:type="pct"/>
          </w:tcPr>
          <w:p w14:paraId="3D814B75" w14:textId="77777777" w:rsidR="00F75D17" w:rsidRPr="00F375E5" w:rsidRDefault="00F75D17">
            <w:pPr>
              <w:spacing w:before="60" w:after="60"/>
              <w:rPr>
                <w:rFonts w:ascii="Arial" w:hAnsi="Arial" w:cs="Arial"/>
                <w:noProof/>
                <w:szCs w:val="22"/>
              </w:rPr>
            </w:pPr>
            <w:r w:rsidRPr="00F375E5">
              <w:rPr>
                <w:rFonts w:ascii="Arial" w:hAnsi="Arial" w:cs="Arial"/>
                <w:noProof/>
                <w:szCs w:val="22"/>
              </w:rPr>
              <w:t>Application Form</w:t>
            </w:r>
            <w:r>
              <w:rPr>
                <w:rFonts w:ascii="Arial" w:hAnsi="Arial" w:cs="Arial"/>
                <w:noProof/>
                <w:szCs w:val="22"/>
              </w:rPr>
              <w:t xml:space="preserve"> and Interview</w:t>
            </w:r>
          </w:p>
        </w:tc>
      </w:tr>
      <w:tr w:rsidR="00F75D17" w:rsidRPr="00F375E5" w14:paraId="20639F34" w14:textId="77777777" w:rsidTr="00341B4B">
        <w:tblPrEx>
          <w:tblLook w:val="04A0" w:firstRow="1" w:lastRow="0" w:firstColumn="1" w:lastColumn="0" w:noHBand="0" w:noVBand="1"/>
        </w:tblPrEx>
        <w:trPr>
          <w:gridAfter w:val="2"/>
          <w:wAfter w:w="985" w:type="pct"/>
        </w:trPr>
        <w:tc>
          <w:tcPr>
            <w:tcW w:w="4015" w:type="pct"/>
          </w:tcPr>
          <w:p w14:paraId="2AEEA604" w14:textId="77777777" w:rsidR="00F75D17" w:rsidRPr="00F375E5" w:rsidRDefault="00F75D17">
            <w:pPr>
              <w:spacing w:before="100" w:after="100"/>
              <w:jc w:val="both"/>
              <w:rPr>
                <w:rFonts w:ascii="Arial" w:hAnsi="Arial" w:cs="Arial"/>
                <w:b/>
                <w:noProof/>
                <w:szCs w:val="22"/>
              </w:rPr>
            </w:pPr>
            <w:r w:rsidRPr="00F375E5">
              <w:rPr>
                <w:rFonts w:ascii="Arial" w:hAnsi="Arial" w:cs="Arial"/>
                <w:b/>
                <w:noProof/>
                <w:szCs w:val="22"/>
              </w:rPr>
              <w:t>Experience</w:t>
            </w:r>
          </w:p>
        </w:tc>
      </w:tr>
      <w:tr w:rsidR="00F75D17" w:rsidRPr="00F375E5" w14:paraId="5F510DCE" w14:textId="77777777" w:rsidTr="00341B4B">
        <w:tblPrEx>
          <w:tblLook w:val="04A0" w:firstRow="1" w:lastRow="0" w:firstColumn="1" w:lastColumn="0" w:noHBand="0" w:noVBand="1"/>
        </w:tblPrEx>
        <w:trPr>
          <w:gridAfter w:val="1"/>
          <w:wAfter w:w="37" w:type="pct"/>
        </w:trPr>
        <w:tc>
          <w:tcPr>
            <w:tcW w:w="4015" w:type="pct"/>
          </w:tcPr>
          <w:p w14:paraId="28DF46C3" w14:textId="77777777" w:rsidR="00F75D17" w:rsidRPr="00F375E5" w:rsidRDefault="00F75D17">
            <w:pPr>
              <w:spacing w:before="100" w:after="100"/>
              <w:jc w:val="both"/>
              <w:rPr>
                <w:rFonts w:ascii="Arial" w:hAnsi="Arial" w:cs="Arial"/>
                <w:noProof/>
                <w:szCs w:val="22"/>
              </w:rPr>
            </w:pPr>
            <w:r>
              <w:rPr>
                <w:rFonts w:ascii="Arial" w:hAnsi="Arial" w:cs="Arial"/>
                <w:noProof/>
                <w:szCs w:val="22"/>
              </w:rPr>
              <w:t>None Essential</w:t>
            </w:r>
          </w:p>
        </w:tc>
        <w:tc>
          <w:tcPr>
            <w:tcW w:w="948" w:type="pct"/>
          </w:tcPr>
          <w:p w14:paraId="18AA7B83" w14:textId="77777777" w:rsidR="00F75D17" w:rsidRPr="00F375E5" w:rsidRDefault="00F75D17">
            <w:pPr>
              <w:spacing w:before="100" w:after="100"/>
              <w:jc w:val="both"/>
              <w:rPr>
                <w:rFonts w:ascii="Arial" w:hAnsi="Arial" w:cs="Arial"/>
                <w:noProof/>
                <w:szCs w:val="22"/>
              </w:rPr>
            </w:pPr>
          </w:p>
        </w:tc>
      </w:tr>
      <w:tr w:rsidR="00F75D17" w:rsidRPr="0010665F" w14:paraId="59E21102" w14:textId="77777777" w:rsidTr="00341B4B">
        <w:tblPrEx>
          <w:tblLook w:val="04A0" w:firstRow="1" w:lastRow="0" w:firstColumn="1" w:lastColumn="0" w:noHBand="0" w:noVBand="1"/>
        </w:tblPrEx>
        <w:trPr>
          <w:gridAfter w:val="2"/>
          <w:wAfter w:w="985" w:type="pct"/>
        </w:trPr>
        <w:tc>
          <w:tcPr>
            <w:tcW w:w="4015" w:type="pct"/>
          </w:tcPr>
          <w:p w14:paraId="438B8109" w14:textId="77777777" w:rsidR="00F75D17" w:rsidRPr="0010665F" w:rsidRDefault="00F75D17">
            <w:pPr>
              <w:spacing w:before="100" w:after="100"/>
              <w:jc w:val="both"/>
              <w:rPr>
                <w:rFonts w:ascii="Arial" w:hAnsi="Arial" w:cs="Arial"/>
                <w:b/>
                <w:noProof/>
                <w:szCs w:val="22"/>
              </w:rPr>
            </w:pPr>
            <w:r w:rsidRPr="0010665F">
              <w:rPr>
                <w:rFonts w:ascii="Arial" w:hAnsi="Arial" w:cs="Arial"/>
                <w:b/>
                <w:noProof/>
                <w:szCs w:val="22"/>
              </w:rPr>
              <w:t>Professional Skills and competencies</w:t>
            </w:r>
          </w:p>
        </w:tc>
      </w:tr>
      <w:tr w:rsidR="00F75D17" w14:paraId="72D52E94" w14:textId="77777777" w:rsidTr="00341B4B">
        <w:tblPrEx>
          <w:tblLook w:val="04A0" w:firstRow="1" w:lastRow="0" w:firstColumn="1" w:lastColumn="0" w:noHBand="0" w:noVBand="1"/>
        </w:tblPrEx>
        <w:trPr>
          <w:gridAfter w:val="1"/>
          <w:wAfter w:w="37" w:type="pct"/>
        </w:trPr>
        <w:tc>
          <w:tcPr>
            <w:tcW w:w="4015" w:type="pct"/>
          </w:tcPr>
          <w:p w14:paraId="50B3524B" w14:textId="77777777" w:rsidR="00F75D17" w:rsidRPr="006076A2" w:rsidRDefault="00F75D17">
            <w:pPr>
              <w:spacing w:before="60" w:after="60"/>
              <w:rPr>
                <w:rFonts w:ascii="Arial" w:hAnsi="Arial"/>
                <w:bCs/>
                <w:szCs w:val="22"/>
              </w:rPr>
            </w:pPr>
            <w:r>
              <w:rPr>
                <w:rFonts w:ascii="Arial" w:hAnsi="Arial" w:cs="Arial"/>
                <w:noProof/>
                <w:szCs w:val="22"/>
              </w:rPr>
              <w:t>Good spoken and written English language skills</w:t>
            </w:r>
          </w:p>
        </w:tc>
        <w:tc>
          <w:tcPr>
            <w:tcW w:w="948" w:type="pct"/>
          </w:tcPr>
          <w:p w14:paraId="0A68D58D" w14:textId="77777777" w:rsidR="00F75D17" w:rsidRDefault="00F75D17">
            <w:pPr>
              <w:spacing w:before="60" w:after="60"/>
              <w:rPr>
                <w:rFonts w:ascii="Arial" w:hAnsi="Arial" w:cs="Arial"/>
                <w:noProof/>
                <w:szCs w:val="22"/>
              </w:rPr>
            </w:pPr>
            <w:r w:rsidRPr="00F375E5">
              <w:rPr>
                <w:rFonts w:ascii="Arial" w:hAnsi="Arial" w:cs="Arial"/>
                <w:noProof/>
                <w:szCs w:val="22"/>
              </w:rPr>
              <w:t>Application Form</w:t>
            </w:r>
            <w:r>
              <w:rPr>
                <w:rFonts w:ascii="Arial" w:hAnsi="Arial" w:cs="Arial"/>
                <w:noProof/>
                <w:szCs w:val="22"/>
              </w:rPr>
              <w:t xml:space="preserve"> and Interview</w:t>
            </w:r>
          </w:p>
        </w:tc>
      </w:tr>
      <w:tr w:rsidR="00F75D17" w:rsidRPr="00F375E5" w14:paraId="13853CC8" w14:textId="77777777" w:rsidTr="00341B4B">
        <w:tblPrEx>
          <w:tblLook w:val="04A0" w:firstRow="1" w:lastRow="0" w:firstColumn="1" w:lastColumn="0" w:noHBand="0" w:noVBand="1"/>
        </w:tblPrEx>
        <w:trPr>
          <w:gridAfter w:val="1"/>
          <w:wAfter w:w="37" w:type="pct"/>
        </w:trPr>
        <w:tc>
          <w:tcPr>
            <w:tcW w:w="4015" w:type="pct"/>
          </w:tcPr>
          <w:p w14:paraId="7768D1FB" w14:textId="77777777" w:rsidR="00F75D17" w:rsidRPr="0010665F" w:rsidRDefault="00F75D17">
            <w:pPr>
              <w:spacing w:before="60" w:after="60"/>
              <w:rPr>
                <w:rFonts w:ascii="Arial" w:hAnsi="Arial"/>
                <w:bCs/>
                <w:szCs w:val="22"/>
              </w:rPr>
            </w:pPr>
            <w:r>
              <w:rPr>
                <w:rFonts w:ascii="Arial" w:hAnsi="Arial"/>
                <w:spacing w:val="-3"/>
                <w:szCs w:val="22"/>
              </w:rPr>
              <w:t>Outstanding</w:t>
            </w:r>
            <w:r>
              <w:rPr>
                <w:rFonts w:ascii="Arial" w:hAnsi="Arial"/>
                <w:bCs/>
                <w:szCs w:val="22"/>
              </w:rPr>
              <w:t xml:space="preserve"> communication skills and the ability to communicate</w:t>
            </w:r>
            <w:r w:rsidRPr="006076A2">
              <w:rPr>
                <w:rFonts w:ascii="Arial" w:hAnsi="Arial"/>
                <w:bCs/>
                <w:szCs w:val="22"/>
              </w:rPr>
              <w:t xml:space="preserve"> sensitively and appropriately with children and</w:t>
            </w:r>
            <w:r>
              <w:rPr>
                <w:rFonts w:ascii="Arial" w:hAnsi="Arial"/>
                <w:bCs/>
                <w:szCs w:val="22"/>
              </w:rPr>
              <w:t xml:space="preserve"> young people, with</w:t>
            </w:r>
            <w:r w:rsidRPr="006076A2">
              <w:rPr>
                <w:rFonts w:ascii="Arial" w:hAnsi="Arial"/>
                <w:bCs/>
                <w:szCs w:val="22"/>
              </w:rPr>
              <w:t xml:space="preserve"> their parents</w:t>
            </w:r>
            <w:r>
              <w:rPr>
                <w:rFonts w:ascii="Arial" w:hAnsi="Arial"/>
                <w:bCs/>
                <w:szCs w:val="22"/>
              </w:rPr>
              <w:t xml:space="preserve"> and with </w:t>
            </w:r>
            <w:r w:rsidRPr="006076A2">
              <w:rPr>
                <w:rFonts w:ascii="Arial" w:hAnsi="Arial"/>
                <w:bCs/>
                <w:szCs w:val="22"/>
              </w:rPr>
              <w:t>colleagues at different levels</w:t>
            </w:r>
            <w:r>
              <w:rPr>
                <w:rFonts w:ascii="Arial" w:hAnsi="Arial"/>
                <w:bCs/>
                <w:szCs w:val="22"/>
              </w:rPr>
              <w:t>.</w:t>
            </w:r>
            <w:r w:rsidRPr="006076A2">
              <w:rPr>
                <w:rFonts w:ascii="Arial" w:hAnsi="Arial"/>
                <w:bCs/>
                <w:szCs w:val="22"/>
              </w:rPr>
              <w:t xml:space="preserve"> </w:t>
            </w:r>
          </w:p>
        </w:tc>
        <w:tc>
          <w:tcPr>
            <w:tcW w:w="948" w:type="pct"/>
          </w:tcPr>
          <w:p w14:paraId="0B4C91E2"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14:paraId="057F8FB4" w14:textId="77777777" w:rsidTr="00341B4B">
        <w:tblPrEx>
          <w:tblLook w:val="04A0" w:firstRow="1" w:lastRow="0" w:firstColumn="1" w:lastColumn="0" w:noHBand="0" w:noVBand="1"/>
        </w:tblPrEx>
        <w:trPr>
          <w:gridAfter w:val="1"/>
          <w:wAfter w:w="37" w:type="pct"/>
        </w:trPr>
        <w:tc>
          <w:tcPr>
            <w:tcW w:w="4015" w:type="pct"/>
          </w:tcPr>
          <w:p w14:paraId="7979888A" w14:textId="77777777" w:rsidR="00F75D17" w:rsidRPr="008569EA" w:rsidRDefault="00F75D17">
            <w:pPr>
              <w:spacing w:before="60" w:after="60"/>
              <w:rPr>
                <w:rFonts w:ascii="Arial" w:hAnsi="Arial"/>
                <w:szCs w:val="22"/>
              </w:rPr>
            </w:pPr>
            <w:r w:rsidRPr="006076A2">
              <w:rPr>
                <w:rFonts w:ascii="Arial" w:hAnsi="Arial"/>
                <w:iCs/>
                <w:color w:val="000000"/>
                <w:szCs w:val="22"/>
              </w:rPr>
              <w:t>A respect for individual difference and diversity demonstrated through a clearly expressed commitment to the principles of inclusion and equal opportunities.</w:t>
            </w:r>
          </w:p>
        </w:tc>
        <w:tc>
          <w:tcPr>
            <w:tcW w:w="948" w:type="pct"/>
          </w:tcPr>
          <w:p w14:paraId="467805B3" w14:textId="77777777" w:rsidR="00F75D17" w:rsidRDefault="00F75D17">
            <w:pPr>
              <w:spacing w:before="60" w:after="60"/>
              <w:rPr>
                <w:rFonts w:ascii="Arial" w:hAnsi="Arial" w:cs="Arial"/>
                <w:noProof/>
                <w:szCs w:val="22"/>
              </w:rPr>
            </w:pPr>
            <w:r>
              <w:rPr>
                <w:rFonts w:ascii="Arial" w:hAnsi="Arial" w:cs="Arial"/>
                <w:noProof/>
                <w:szCs w:val="22"/>
              </w:rPr>
              <w:t>Application form and Interview</w:t>
            </w:r>
          </w:p>
        </w:tc>
      </w:tr>
      <w:tr w:rsidR="00F75D17" w:rsidRPr="00F375E5" w14:paraId="42ECB132" w14:textId="77777777" w:rsidTr="00341B4B">
        <w:tblPrEx>
          <w:tblLook w:val="04A0" w:firstRow="1" w:lastRow="0" w:firstColumn="1" w:lastColumn="0" w:noHBand="0" w:noVBand="1"/>
        </w:tblPrEx>
        <w:trPr>
          <w:gridAfter w:val="1"/>
          <w:wAfter w:w="37" w:type="pct"/>
        </w:trPr>
        <w:tc>
          <w:tcPr>
            <w:tcW w:w="4015" w:type="pct"/>
          </w:tcPr>
          <w:p w14:paraId="09B8A08B" w14:textId="77777777" w:rsidR="00F75D17" w:rsidRPr="0010665F" w:rsidRDefault="00F75D17">
            <w:pPr>
              <w:spacing w:before="60" w:after="60"/>
              <w:rPr>
                <w:rFonts w:ascii="Arial" w:hAnsi="Arial"/>
                <w:szCs w:val="22"/>
                <w:lang w:val="en-US"/>
              </w:rPr>
            </w:pPr>
            <w:r w:rsidRPr="006076A2">
              <w:rPr>
                <w:rFonts w:ascii="Arial" w:hAnsi="Arial"/>
                <w:bCs/>
                <w:szCs w:val="22"/>
              </w:rPr>
              <w:t>The ability to work positively in a team,</w:t>
            </w:r>
            <w:r>
              <w:rPr>
                <w:rFonts w:ascii="Arial" w:hAnsi="Arial"/>
                <w:bCs/>
                <w:szCs w:val="22"/>
              </w:rPr>
              <w:t xml:space="preserve"> </w:t>
            </w:r>
            <w:r w:rsidRPr="006076A2">
              <w:rPr>
                <w:rFonts w:ascii="Arial" w:hAnsi="Arial"/>
                <w:bCs/>
                <w:szCs w:val="22"/>
              </w:rPr>
              <w:t xml:space="preserve">listening and </w:t>
            </w:r>
            <w:proofErr w:type="gramStart"/>
            <w:r w:rsidRPr="006076A2">
              <w:rPr>
                <w:rFonts w:ascii="Arial" w:hAnsi="Arial"/>
                <w:bCs/>
                <w:szCs w:val="22"/>
              </w:rPr>
              <w:t>taking into account</w:t>
            </w:r>
            <w:proofErr w:type="gramEnd"/>
            <w:r w:rsidRPr="006076A2">
              <w:rPr>
                <w:rFonts w:ascii="Arial" w:hAnsi="Arial"/>
                <w:bCs/>
                <w:szCs w:val="22"/>
              </w:rPr>
              <w:t xml:space="preserve"> the views of others</w:t>
            </w:r>
            <w:r>
              <w:rPr>
                <w:rFonts w:ascii="Arial" w:hAnsi="Arial"/>
                <w:bCs/>
                <w:szCs w:val="22"/>
              </w:rPr>
              <w:t xml:space="preserve"> as well as </w:t>
            </w:r>
            <w:r>
              <w:rPr>
                <w:rFonts w:ascii="Arial" w:hAnsi="Arial"/>
                <w:iCs/>
                <w:color w:val="000000"/>
                <w:szCs w:val="22"/>
              </w:rPr>
              <w:t>t</w:t>
            </w:r>
            <w:r w:rsidRPr="006076A2">
              <w:rPr>
                <w:rFonts w:ascii="Arial" w:hAnsi="Arial"/>
                <w:iCs/>
                <w:color w:val="000000"/>
                <w:szCs w:val="22"/>
              </w:rPr>
              <w:t>he confidence to work unsupervised when required, following agreed guidelines and plans</w:t>
            </w:r>
            <w:r>
              <w:rPr>
                <w:rFonts w:ascii="Arial" w:hAnsi="Arial"/>
                <w:bCs/>
                <w:iCs/>
                <w:color w:val="000000"/>
                <w:szCs w:val="22"/>
              </w:rPr>
              <w:t>.</w:t>
            </w:r>
          </w:p>
        </w:tc>
        <w:tc>
          <w:tcPr>
            <w:tcW w:w="948" w:type="pct"/>
          </w:tcPr>
          <w:p w14:paraId="0AF3B829"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rsidRPr="00F375E5" w14:paraId="4EC8B743" w14:textId="77777777" w:rsidTr="00341B4B">
        <w:tblPrEx>
          <w:tblLook w:val="04A0" w:firstRow="1" w:lastRow="0" w:firstColumn="1" w:lastColumn="0" w:noHBand="0" w:noVBand="1"/>
        </w:tblPrEx>
        <w:trPr>
          <w:gridAfter w:val="2"/>
          <w:wAfter w:w="985" w:type="pct"/>
        </w:trPr>
        <w:tc>
          <w:tcPr>
            <w:tcW w:w="4015" w:type="pct"/>
          </w:tcPr>
          <w:p w14:paraId="0D569CC4" w14:textId="77777777" w:rsidR="00F75D17" w:rsidRPr="00F375E5" w:rsidRDefault="00F75D17">
            <w:pPr>
              <w:spacing w:before="60" w:after="60"/>
              <w:jc w:val="both"/>
              <w:rPr>
                <w:rFonts w:ascii="Arial" w:hAnsi="Arial" w:cs="Arial"/>
                <w:b/>
                <w:noProof/>
                <w:szCs w:val="22"/>
              </w:rPr>
            </w:pPr>
            <w:r w:rsidRPr="00F375E5">
              <w:rPr>
                <w:rFonts w:ascii="Arial" w:hAnsi="Arial" w:cs="Arial"/>
                <w:b/>
                <w:noProof/>
                <w:szCs w:val="22"/>
              </w:rPr>
              <w:t>Personal Qualities</w:t>
            </w:r>
          </w:p>
        </w:tc>
      </w:tr>
      <w:tr w:rsidR="00F75D17" w:rsidRPr="00F375E5" w14:paraId="3FF7E0ED" w14:textId="77777777" w:rsidTr="00341B4B">
        <w:tblPrEx>
          <w:tblLook w:val="04A0" w:firstRow="1" w:lastRow="0" w:firstColumn="1" w:lastColumn="0" w:noHBand="0" w:noVBand="1"/>
        </w:tblPrEx>
        <w:trPr>
          <w:gridAfter w:val="1"/>
          <w:wAfter w:w="37" w:type="pct"/>
        </w:trPr>
        <w:tc>
          <w:tcPr>
            <w:tcW w:w="4015" w:type="pct"/>
          </w:tcPr>
          <w:p w14:paraId="052B57B1" w14:textId="77777777" w:rsidR="00F75D17" w:rsidRPr="0010665F" w:rsidRDefault="00F75D17">
            <w:pPr>
              <w:spacing w:before="60" w:after="60"/>
              <w:rPr>
                <w:rFonts w:ascii="Arial" w:hAnsi="Arial"/>
                <w:spacing w:val="-3"/>
                <w:szCs w:val="22"/>
              </w:rPr>
            </w:pPr>
            <w:r w:rsidRPr="006076A2">
              <w:rPr>
                <w:rFonts w:ascii="Arial" w:hAnsi="Arial"/>
                <w:spacing w:val="-3"/>
                <w:szCs w:val="22"/>
              </w:rPr>
              <w:t>A quiet, calm, encouraging and positive manner and the ability to remain calm and patient in difficult situations.</w:t>
            </w:r>
          </w:p>
        </w:tc>
        <w:tc>
          <w:tcPr>
            <w:tcW w:w="948" w:type="pct"/>
          </w:tcPr>
          <w:p w14:paraId="6ACFC650"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F75D17" w:rsidRPr="00F375E5" w14:paraId="060121D7" w14:textId="77777777" w:rsidTr="00341B4B">
        <w:tblPrEx>
          <w:tblLook w:val="04A0" w:firstRow="1" w:lastRow="0" w:firstColumn="1" w:lastColumn="0" w:noHBand="0" w:noVBand="1"/>
        </w:tblPrEx>
        <w:trPr>
          <w:gridAfter w:val="1"/>
          <w:wAfter w:w="37" w:type="pct"/>
          <w:trHeight w:val="510"/>
        </w:trPr>
        <w:tc>
          <w:tcPr>
            <w:tcW w:w="4015" w:type="pct"/>
          </w:tcPr>
          <w:p w14:paraId="237CB34D" w14:textId="77777777" w:rsidR="00F75D17" w:rsidRPr="0010665F" w:rsidRDefault="00F75D17">
            <w:pPr>
              <w:spacing w:before="60" w:after="60"/>
              <w:rPr>
                <w:rFonts w:ascii="Arial" w:hAnsi="Arial"/>
                <w:spacing w:val="-3"/>
                <w:szCs w:val="22"/>
              </w:rPr>
            </w:pPr>
            <w:r>
              <w:rPr>
                <w:rFonts w:ascii="Arial" w:hAnsi="Arial"/>
                <w:spacing w:val="-3"/>
                <w:szCs w:val="22"/>
              </w:rPr>
              <w:t xml:space="preserve">Reflective and open minded. Open to change and able </w:t>
            </w:r>
            <w:r w:rsidRPr="006076A2">
              <w:rPr>
                <w:rFonts w:ascii="Arial" w:hAnsi="Arial"/>
                <w:spacing w:val="-3"/>
                <w:szCs w:val="22"/>
              </w:rPr>
              <w:t xml:space="preserve">to respond positively to </w:t>
            </w:r>
            <w:r>
              <w:rPr>
                <w:rFonts w:ascii="Arial" w:hAnsi="Arial"/>
                <w:spacing w:val="-3"/>
                <w:szCs w:val="22"/>
              </w:rPr>
              <w:t>constructive criticism with a</w:t>
            </w:r>
            <w:r w:rsidRPr="006076A2">
              <w:rPr>
                <w:rFonts w:ascii="Arial" w:hAnsi="Arial"/>
                <w:spacing w:val="-3"/>
                <w:szCs w:val="22"/>
              </w:rPr>
              <w:t xml:space="preserve"> commitment to ongoing </w:t>
            </w:r>
            <w:r>
              <w:rPr>
                <w:rFonts w:ascii="Arial" w:hAnsi="Arial"/>
                <w:spacing w:val="-3"/>
                <w:szCs w:val="22"/>
              </w:rPr>
              <w:t xml:space="preserve">development and learning. </w:t>
            </w:r>
            <w:r w:rsidRPr="006076A2">
              <w:rPr>
                <w:rFonts w:ascii="Arial" w:hAnsi="Arial"/>
                <w:spacing w:val="-3"/>
                <w:szCs w:val="22"/>
              </w:rPr>
              <w:t xml:space="preserve"> </w:t>
            </w:r>
          </w:p>
        </w:tc>
        <w:tc>
          <w:tcPr>
            <w:tcW w:w="948" w:type="pct"/>
          </w:tcPr>
          <w:p w14:paraId="01F7443A" w14:textId="77777777" w:rsidR="00F75D17" w:rsidRPr="00F375E5" w:rsidRDefault="00F75D17">
            <w:pPr>
              <w:spacing w:before="60" w:after="60"/>
              <w:rPr>
                <w:rFonts w:ascii="Arial" w:hAnsi="Arial" w:cs="Arial"/>
                <w:noProof/>
                <w:szCs w:val="22"/>
              </w:rPr>
            </w:pPr>
            <w:r>
              <w:rPr>
                <w:rFonts w:ascii="Arial" w:hAnsi="Arial" w:cs="Arial"/>
                <w:noProof/>
                <w:szCs w:val="22"/>
              </w:rPr>
              <w:t>Application form and Interview</w:t>
            </w:r>
          </w:p>
        </w:tc>
      </w:tr>
      <w:tr w:rsidR="00F75D17" w:rsidRPr="00F375E5" w14:paraId="372D0BEA" w14:textId="77777777" w:rsidTr="00341B4B">
        <w:tblPrEx>
          <w:tblLook w:val="04A0" w:firstRow="1" w:lastRow="0" w:firstColumn="1" w:lastColumn="0" w:noHBand="0" w:noVBand="1"/>
        </w:tblPrEx>
        <w:trPr>
          <w:gridAfter w:val="1"/>
          <w:wAfter w:w="37" w:type="pct"/>
          <w:trHeight w:val="510"/>
        </w:trPr>
        <w:tc>
          <w:tcPr>
            <w:tcW w:w="4015" w:type="pct"/>
          </w:tcPr>
          <w:p w14:paraId="747BF47F" w14:textId="77777777" w:rsidR="00F75D17" w:rsidRPr="0010665F" w:rsidRDefault="00F75D17">
            <w:pPr>
              <w:spacing w:before="60" w:after="60"/>
              <w:rPr>
                <w:rFonts w:ascii="Arial" w:hAnsi="Arial"/>
                <w:iCs/>
                <w:color w:val="000000"/>
                <w:szCs w:val="22"/>
              </w:rPr>
            </w:pPr>
            <w:r>
              <w:rPr>
                <w:rFonts w:ascii="Arial" w:hAnsi="Arial"/>
                <w:iCs/>
                <w:color w:val="000000"/>
                <w:szCs w:val="22"/>
              </w:rPr>
              <w:t>Resilient, with a positive and solution focussed outlook – creative and undaunted in the face of challenges.</w:t>
            </w:r>
          </w:p>
        </w:tc>
        <w:tc>
          <w:tcPr>
            <w:tcW w:w="948" w:type="pct"/>
          </w:tcPr>
          <w:p w14:paraId="525F903B" w14:textId="77777777" w:rsidR="00F75D17" w:rsidRPr="00F375E5" w:rsidRDefault="00F75D17">
            <w:pPr>
              <w:spacing w:before="60" w:after="60"/>
              <w:jc w:val="both"/>
              <w:rPr>
                <w:rFonts w:ascii="Arial" w:hAnsi="Arial" w:cs="Arial"/>
                <w:noProof/>
                <w:szCs w:val="22"/>
              </w:rPr>
            </w:pPr>
            <w:r>
              <w:rPr>
                <w:rFonts w:ascii="Arial" w:hAnsi="Arial" w:cs="Arial"/>
                <w:noProof/>
                <w:szCs w:val="22"/>
              </w:rPr>
              <w:t>Interview</w:t>
            </w:r>
          </w:p>
        </w:tc>
      </w:tr>
      <w:tr w:rsidR="00C7266D" w:rsidRPr="009F0647" w14:paraId="3F9D28AE" w14:textId="77777777" w:rsidTr="00341B4B">
        <w:tc>
          <w:tcPr>
            <w:tcW w:w="4015" w:type="pct"/>
          </w:tcPr>
          <w:p w14:paraId="7F6E0554" w14:textId="14A80834" w:rsidR="00C7266D" w:rsidRPr="00925E8C" w:rsidRDefault="00C7266D" w:rsidP="00C7266D">
            <w:pPr>
              <w:spacing w:before="120" w:after="120"/>
              <w:jc w:val="both"/>
              <w:rPr>
                <w:rFonts w:ascii="Arial" w:hAnsi="Arial" w:cs="Arial"/>
                <w:szCs w:val="22"/>
              </w:rPr>
            </w:pPr>
            <w:r>
              <w:rPr>
                <w:rFonts w:ascii="Arial" w:hAnsi="Arial"/>
                <w:iCs/>
                <w:color w:val="000000"/>
                <w:szCs w:val="22"/>
              </w:rPr>
              <w:t xml:space="preserve">Reliable, principled, consistent and hard working </w:t>
            </w:r>
          </w:p>
        </w:tc>
        <w:tc>
          <w:tcPr>
            <w:tcW w:w="985" w:type="pct"/>
            <w:gridSpan w:val="2"/>
          </w:tcPr>
          <w:p w14:paraId="3ACF592F" w14:textId="0D4F7BB9" w:rsidR="00C7266D" w:rsidRPr="00925E8C" w:rsidRDefault="00C7266D" w:rsidP="00C7266D">
            <w:pPr>
              <w:spacing w:before="120" w:after="120"/>
              <w:jc w:val="both"/>
              <w:rPr>
                <w:rFonts w:ascii="Arial" w:hAnsi="Arial" w:cs="Arial"/>
                <w:szCs w:val="22"/>
              </w:rPr>
            </w:pPr>
            <w:r>
              <w:rPr>
                <w:rFonts w:ascii="Arial" w:hAnsi="Arial" w:cs="Arial"/>
                <w:noProof/>
                <w:szCs w:val="22"/>
              </w:rPr>
              <w:t>Interview and references</w:t>
            </w:r>
          </w:p>
        </w:tc>
      </w:tr>
      <w:tr w:rsidR="00C7266D" w:rsidRPr="009F0647" w14:paraId="39E602BF" w14:textId="77777777" w:rsidTr="00341B4B">
        <w:trPr>
          <w:trHeight w:val="70"/>
        </w:trPr>
        <w:tc>
          <w:tcPr>
            <w:tcW w:w="4015" w:type="pct"/>
          </w:tcPr>
          <w:p w14:paraId="75C8547E" w14:textId="77777777" w:rsidR="00C7266D" w:rsidRPr="00112331" w:rsidRDefault="00C7266D" w:rsidP="00C7266D">
            <w:pPr>
              <w:pStyle w:val="Heading3"/>
              <w:rPr>
                <w:rFonts w:cs="Arial"/>
              </w:rPr>
            </w:pPr>
            <w:r w:rsidRPr="00112331">
              <w:rPr>
                <w:rFonts w:cs="Arial"/>
              </w:rPr>
              <w:lastRenderedPageBreak/>
              <w:t>Desirable Criteria</w:t>
            </w:r>
          </w:p>
        </w:tc>
        <w:tc>
          <w:tcPr>
            <w:tcW w:w="985" w:type="pct"/>
            <w:gridSpan w:val="2"/>
          </w:tcPr>
          <w:p w14:paraId="215E4E13" w14:textId="77777777" w:rsidR="00C7266D" w:rsidRPr="009F0647" w:rsidRDefault="00C7266D" w:rsidP="00C7266D">
            <w:pPr>
              <w:pStyle w:val="Heading3"/>
            </w:pPr>
            <w:r w:rsidRPr="009F0647">
              <w:t>Assessed By:</w:t>
            </w:r>
          </w:p>
        </w:tc>
      </w:tr>
      <w:tr w:rsidR="00C7266D" w:rsidRPr="00252077" w14:paraId="4E4F840F" w14:textId="77777777" w:rsidTr="00341B4B">
        <w:tblPrEx>
          <w:tblLook w:val="04A0" w:firstRow="1" w:lastRow="0" w:firstColumn="1" w:lastColumn="0" w:noHBand="0" w:noVBand="1"/>
        </w:tblPrEx>
        <w:trPr>
          <w:gridAfter w:val="2"/>
          <w:wAfter w:w="985" w:type="pct"/>
        </w:trPr>
        <w:tc>
          <w:tcPr>
            <w:tcW w:w="4015" w:type="pct"/>
          </w:tcPr>
          <w:p w14:paraId="4C575B1F" w14:textId="77777777" w:rsidR="00C7266D" w:rsidRPr="00252077" w:rsidRDefault="00C7266D" w:rsidP="00C7266D">
            <w:pPr>
              <w:spacing w:before="120" w:after="120"/>
              <w:jc w:val="both"/>
              <w:rPr>
                <w:rFonts w:ascii="Arial" w:hAnsi="Arial" w:cs="Arial"/>
                <w:noProof/>
                <w:szCs w:val="22"/>
              </w:rPr>
            </w:pPr>
            <w:r w:rsidRPr="00252077">
              <w:rPr>
                <w:rFonts w:ascii="Arial" w:hAnsi="Arial"/>
                <w:b/>
                <w:bCs/>
                <w:szCs w:val="22"/>
              </w:rPr>
              <w:t>Educational Achievements, Qualifications, Training and Knowledge:</w:t>
            </w:r>
          </w:p>
        </w:tc>
      </w:tr>
      <w:tr w:rsidR="00C7266D" w:rsidRPr="00252077" w14:paraId="223B56F0" w14:textId="77777777" w:rsidTr="00341B4B">
        <w:tblPrEx>
          <w:tblLook w:val="04A0" w:firstRow="1" w:lastRow="0" w:firstColumn="1" w:lastColumn="0" w:noHBand="0" w:noVBand="1"/>
        </w:tblPrEx>
        <w:trPr>
          <w:gridAfter w:val="1"/>
          <w:wAfter w:w="37" w:type="pct"/>
        </w:trPr>
        <w:tc>
          <w:tcPr>
            <w:tcW w:w="4015" w:type="pct"/>
          </w:tcPr>
          <w:p w14:paraId="5B8A1E72" w14:textId="77777777" w:rsidR="00C7266D" w:rsidRPr="00252077" w:rsidRDefault="00C7266D" w:rsidP="00C7266D">
            <w:pPr>
              <w:spacing w:before="60" w:after="60"/>
              <w:rPr>
                <w:rFonts w:ascii="Arial" w:hAnsi="Arial"/>
                <w:iCs/>
                <w:color w:val="000000"/>
                <w:szCs w:val="22"/>
              </w:rPr>
            </w:pPr>
            <w:r w:rsidRPr="00252077">
              <w:rPr>
                <w:rFonts w:ascii="Arial" w:hAnsi="Arial"/>
                <w:iCs/>
                <w:color w:val="000000"/>
                <w:szCs w:val="22"/>
              </w:rPr>
              <w:t>Further qualifications such as GCSEs, A Levels, or vocational qualifications in subject areas relevant to the school curriculum.</w:t>
            </w:r>
          </w:p>
        </w:tc>
        <w:tc>
          <w:tcPr>
            <w:tcW w:w="948" w:type="pct"/>
          </w:tcPr>
          <w:p w14:paraId="5CBEE3F0"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Appication form</w:t>
            </w:r>
          </w:p>
        </w:tc>
      </w:tr>
      <w:tr w:rsidR="00C7266D" w:rsidRPr="00252077" w14:paraId="13B27417" w14:textId="77777777" w:rsidTr="00341B4B">
        <w:tblPrEx>
          <w:tblLook w:val="04A0" w:firstRow="1" w:lastRow="0" w:firstColumn="1" w:lastColumn="0" w:noHBand="0" w:noVBand="1"/>
        </w:tblPrEx>
        <w:trPr>
          <w:gridAfter w:val="1"/>
          <w:wAfter w:w="37" w:type="pct"/>
        </w:trPr>
        <w:tc>
          <w:tcPr>
            <w:tcW w:w="4015" w:type="pct"/>
          </w:tcPr>
          <w:p w14:paraId="59830C7A" w14:textId="77777777" w:rsidR="00C7266D" w:rsidRPr="00252077" w:rsidRDefault="00C7266D" w:rsidP="00C7266D">
            <w:pPr>
              <w:spacing w:before="60" w:after="60"/>
              <w:rPr>
                <w:rFonts w:ascii="Arial" w:hAnsi="Arial"/>
                <w:szCs w:val="22"/>
              </w:rPr>
            </w:pPr>
            <w:r w:rsidRPr="00252077">
              <w:rPr>
                <w:rFonts w:ascii="Arial" w:hAnsi="Arial"/>
                <w:iCs/>
                <w:color w:val="000000"/>
                <w:szCs w:val="22"/>
              </w:rPr>
              <w:t>Specific tr</w:t>
            </w:r>
            <w:r w:rsidRPr="00252077">
              <w:rPr>
                <w:rFonts w:ascii="Arial" w:hAnsi="Arial"/>
                <w:iCs/>
                <w:szCs w:val="22"/>
              </w:rPr>
              <w:t xml:space="preserve">aining relevant to Special educational Needs  </w:t>
            </w:r>
            <w:r w:rsidRPr="00252077">
              <w:rPr>
                <w:rFonts w:ascii="Arial" w:hAnsi="Arial"/>
                <w:i/>
                <w:iCs/>
                <w:color w:val="993366"/>
                <w:szCs w:val="22"/>
              </w:rPr>
              <w:t xml:space="preserve"> </w:t>
            </w:r>
          </w:p>
        </w:tc>
        <w:tc>
          <w:tcPr>
            <w:tcW w:w="948" w:type="pct"/>
          </w:tcPr>
          <w:p w14:paraId="1382959D"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Application form</w:t>
            </w:r>
          </w:p>
        </w:tc>
      </w:tr>
      <w:tr w:rsidR="00C7266D" w:rsidRPr="00252077" w14:paraId="5AE71FAA" w14:textId="77777777" w:rsidTr="00341B4B">
        <w:tblPrEx>
          <w:tblLook w:val="04A0" w:firstRow="1" w:lastRow="0" w:firstColumn="1" w:lastColumn="0" w:noHBand="0" w:noVBand="1"/>
        </w:tblPrEx>
        <w:trPr>
          <w:gridAfter w:val="1"/>
          <w:wAfter w:w="37" w:type="pct"/>
        </w:trPr>
        <w:tc>
          <w:tcPr>
            <w:tcW w:w="4015" w:type="pct"/>
          </w:tcPr>
          <w:p w14:paraId="401C57D8" w14:textId="77777777" w:rsidR="00C7266D" w:rsidRPr="00252077" w:rsidRDefault="00C7266D" w:rsidP="00C7266D">
            <w:pPr>
              <w:spacing w:before="60" w:after="60"/>
              <w:rPr>
                <w:rFonts w:ascii="Arial" w:hAnsi="Arial"/>
                <w:iCs/>
                <w:color w:val="000000"/>
                <w:szCs w:val="22"/>
              </w:rPr>
            </w:pPr>
            <w:r w:rsidRPr="00252077">
              <w:rPr>
                <w:rFonts w:ascii="Arial" w:hAnsi="Arial"/>
                <w:iCs/>
                <w:color w:val="000000"/>
                <w:szCs w:val="22"/>
              </w:rPr>
              <w:t xml:space="preserve">A good understanding of the impact of </w:t>
            </w:r>
            <w:r w:rsidRPr="00252077">
              <w:rPr>
                <w:rFonts w:ascii="Arial" w:hAnsi="Arial"/>
                <w:szCs w:val="22"/>
              </w:rPr>
              <w:t xml:space="preserve">SEN </w:t>
            </w:r>
            <w:r w:rsidRPr="00252077">
              <w:rPr>
                <w:rFonts w:ascii="Arial" w:hAnsi="Arial"/>
                <w:iCs/>
                <w:color w:val="000000"/>
                <w:szCs w:val="22"/>
              </w:rPr>
              <w:t>on learning and access to education and of appropriate support strategies to reduce barriers to learning.</w:t>
            </w:r>
          </w:p>
        </w:tc>
        <w:tc>
          <w:tcPr>
            <w:tcW w:w="948" w:type="pct"/>
          </w:tcPr>
          <w:p w14:paraId="1A62C9DF" w14:textId="77777777" w:rsidR="00C7266D" w:rsidRPr="00252077" w:rsidRDefault="00C7266D" w:rsidP="00C7266D">
            <w:pPr>
              <w:spacing w:before="60" w:after="60"/>
              <w:jc w:val="both"/>
              <w:rPr>
                <w:rFonts w:ascii="Arial" w:hAnsi="Arial" w:cs="Arial"/>
                <w:noProof/>
                <w:szCs w:val="22"/>
              </w:rPr>
            </w:pPr>
            <w:r w:rsidRPr="00252077">
              <w:rPr>
                <w:rFonts w:ascii="Arial" w:hAnsi="Arial" w:cs="Arial"/>
                <w:noProof/>
                <w:szCs w:val="22"/>
              </w:rPr>
              <w:t>Interview</w:t>
            </w:r>
          </w:p>
        </w:tc>
      </w:tr>
      <w:tr w:rsidR="00C7266D" w:rsidRPr="00252077" w14:paraId="4DBE9A98" w14:textId="77777777" w:rsidTr="00341B4B">
        <w:tblPrEx>
          <w:tblLook w:val="04A0" w:firstRow="1" w:lastRow="0" w:firstColumn="1" w:lastColumn="0" w:noHBand="0" w:noVBand="1"/>
        </w:tblPrEx>
        <w:trPr>
          <w:gridAfter w:val="2"/>
          <w:wAfter w:w="985" w:type="pct"/>
        </w:trPr>
        <w:tc>
          <w:tcPr>
            <w:tcW w:w="4015" w:type="pct"/>
          </w:tcPr>
          <w:p w14:paraId="6FB6AAAD" w14:textId="77777777" w:rsidR="00C7266D" w:rsidRPr="00252077" w:rsidRDefault="00C7266D" w:rsidP="00C7266D">
            <w:pPr>
              <w:spacing w:before="120" w:after="120"/>
              <w:jc w:val="both"/>
              <w:rPr>
                <w:rFonts w:ascii="Arial" w:hAnsi="Arial" w:cs="Arial"/>
                <w:b/>
                <w:noProof/>
                <w:szCs w:val="22"/>
              </w:rPr>
            </w:pPr>
            <w:r w:rsidRPr="00252077">
              <w:rPr>
                <w:rFonts w:ascii="Arial" w:hAnsi="Arial" w:cs="Arial"/>
                <w:b/>
                <w:noProof/>
                <w:szCs w:val="22"/>
              </w:rPr>
              <w:t>Experience</w:t>
            </w:r>
          </w:p>
        </w:tc>
      </w:tr>
      <w:tr w:rsidR="00C7266D" w:rsidRPr="00252077" w14:paraId="0F8B1B49" w14:textId="77777777" w:rsidTr="00341B4B">
        <w:tblPrEx>
          <w:tblLook w:val="04A0" w:firstRow="1" w:lastRow="0" w:firstColumn="1" w:lastColumn="0" w:noHBand="0" w:noVBand="1"/>
        </w:tblPrEx>
        <w:trPr>
          <w:gridAfter w:val="1"/>
          <w:wAfter w:w="37" w:type="pct"/>
        </w:trPr>
        <w:tc>
          <w:tcPr>
            <w:tcW w:w="4015" w:type="pct"/>
          </w:tcPr>
          <w:p w14:paraId="33A5D11E" w14:textId="77777777" w:rsidR="00C7266D" w:rsidRDefault="00C7266D" w:rsidP="00C7266D">
            <w:pPr>
              <w:spacing w:before="60" w:after="240"/>
              <w:rPr>
                <w:rFonts w:ascii="Arial" w:hAnsi="Arial"/>
                <w:iCs/>
                <w:color w:val="000000"/>
                <w:szCs w:val="22"/>
              </w:rPr>
            </w:pPr>
            <w:r w:rsidRPr="00252077">
              <w:rPr>
                <w:rFonts w:ascii="Arial" w:hAnsi="Arial"/>
                <w:iCs/>
                <w:color w:val="000000"/>
                <w:szCs w:val="22"/>
              </w:rPr>
              <w:t>Relevant and recent experience working with children and young people with SEN in an educational context to facilitate learning and encourage independence.</w:t>
            </w:r>
          </w:p>
          <w:p w14:paraId="243D9ADA" w14:textId="112E2DF5" w:rsidR="00C7266D" w:rsidRPr="00252077" w:rsidRDefault="00C7266D" w:rsidP="00C7266D">
            <w:pPr>
              <w:spacing w:before="60" w:after="240"/>
              <w:rPr>
                <w:rFonts w:ascii="Arial" w:hAnsi="Arial"/>
                <w:iCs/>
                <w:color w:val="000000"/>
                <w:szCs w:val="22"/>
              </w:rPr>
            </w:pPr>
          </w:p>
        </w:tc>
        <w:tc>
          <w:tcPr>
            <w:tcW w:w="948" w:type="pct"/>
          </w:tcPr>
          <w:p w14:paraId="6A6A6AAB" w14:textId="77777777" w:rsidR="00C7266D" w:rsidRPr="00252077" w:rsidRDefault="00C7266D" w:rsidP="00C7266D">
            <w:pPr>
              <w:spacing w:before="120" w:after="120"/>
              <w:jc w:val="both"/>
              <w:rPr>
                <w:rFonts w:ascii="Arial" w:hAnsi="Arial" w:cs="Arial"/>
                <w:noProof/>
                <w:szCs w:val="22"/>
              </w:rPr>
            </w:pPr>
            <w:r w:rsidRPr="00252077">
              <w:rPr>
                <w:rFonts w:ascii="Arial" w:hAnsi="Arial" w:cs="Arial"/>
                <w:noProof/>
                <w:szCs w:val="22"/>
              </w:rPr>
              <w:t>Application form</w:t>
            </w:r>
          </w:p>
        </w:tc>
      </w:tr>
    </w:tbl>
    <w:p w14:paraId="03C1D653" w14:textId="77777777" w:rsidR="00114762" w:rsidRDefault="00114762" w:rsidP="00114762">
      <w:pPr>
        <w:sectPr w:rsidR="00114762" w:rsidSect="005E7A01">
          <w:headerReference w:type="default" r:id="rId13"/>
          <w:footerReference w:type="even" r:id="rId14"/>
          <w:footerReference w:type="default" r:id="rId15"/>
          <w:headerReference w:type="first" r:id="rId16"/>
          <w:footerReference w:type="first" r:id="rId17"/>
          <w:type w:val="continuous"/>
          <w:pgSz w:w="11907" w:h="16840" w:code="9"/>
          <w:pgMar w:top="1263" w:right="851" w:bottom="1418" w:left="851" w:header="567" w:footer="316" w:gutter="0"/>
          <w:cols w:space="708"/>
          <w:titlePg/>
          <w:docGrid w:linePitch="360"/>
        </w:sectPr>
      </w:pPr>
      <w:bookmarkStart w:id="5" w:name="_Hlk516569688"/>
      <w:bookmarkStart w:id="6" w:name="_Hlk518653385"/>
      <w:bookmarkStart w:id="7" w:name="_Hlk518651683"/>
    </w:p>
    <w:p w14:paraId="1199B3D0" w14:textId="77777777" w:rsidR="00341B4B" w:rsidRPr="00E24AF6" w:rsidRDefault="00341B4B" w:rsidP="00341B4B">
      <w:pPr>
        <w:spacing w:before="120" w:after="120"/>
        <w:rPr>
          <w:sz w:val="26"/>
          <w:szCs w:val="26"/>
        </w:rPr>
      </w:pPr>
      <w:r w:rsidRPr="00E24AF6">
        <w:rPr>
          <w:rFonts w:ascii="Arial" w:hAnsi="Arial" w:cs="Arial"/>
          <w:b/>
          <w:noProof/>
          <w:sz w:val="26"/>
          <w:szCs w:val="26"/>
        </w:rPr>
        <w:t>Special Requiements</w:t>
      </w:r>
    </w:p>
    <w:tbl>
      <w:tblPr>
        <w:tblStyle w:val="TableGridLight"/>
        <w:tblW w:w="5035" w:type="pct"/>
        <w:tblLook w:val="01E0" w:firstRow="1" w:lastRow="1" w:firstColumn="1" w:lastColumn="1" w:noHBand="0" w:noVBand="0"/>
      </w:tblPr>
      <w:tblGrid>
        <w:gridCol w:w="10266"/>
      </w:tblGrid>
      <w:tr w:rsidR="00341B4B" w:rsidRPr="009F0647" w14:paraId="584298E5" w14:textId="77777777">
        <w:tc>
          <w:tcPr>
            <w:tcW w:w="5000" w:type="pct"/>
          </w:tcPr>
          <w:p w14:paraId="5093FC4B" w14:textId="7D663115" w:rsidR="00341B4B" w:rsidRPr="005C1D8E" w:rsidRDefault="00341B4B">
            <w:pPr>
              <w:spacing w:before="120" w:after="120"/>
              <w:jc w:val="both"/>
              <w:rPr>
                <w:rFonts w:ascii="Arial" w:hAnsi="Arial" w:cs="Arial"/>
                <w:szCs w:val="22"/>
              </w:rPr>
            </w:pPr>
            <w:r w:rsidRPr="005C1D8E">
              <w:rPr>
                <w:rFonts w:ascii="Arial" w:hAnsi="Arial" w:cs="Arial"/>
                <w:szCs w:val="22"/>
              </w:rPr>
              <w:t>Availability for work during school terms time and the school day and to work flexibly on occasions as required</w:t>
            </w:r>
          </w:p>
        </w:tc>
      </w:tr>
      <w:tr w:rsidR="00341B4B" w:rsidRPr="009F0647" w14:paraId="5A8F9604" w14:textId="77777777">
        <w:tc>
          <w:tcPr>
            <w:tcW w:w="5000" w:type="pct"/>
          </w:tcPr>
          <w:p w14:paraId="0DF06641" w14:textId="77777777" w:rsidR="00341B4B" w:rsidRPr="005C1D8E" w:rsidRDefault="00341B4B">
            <w:pPr>
              <w:spacing w:before="120" w:after="120"/>
              <w:rPr>
                <w:rFonts w:ascii="Arial" w:hAnsi="Arial" w:cs="Arial"/>
                <w:noProof/>
                <w:szCs w:val="22"/>
              </w:rPr>
            </w:pPr>
            <w:r w:rsidRPr="005C1D8E">
              <w:rPr>
                <w:rFonts w:ascii="Arial" w:hAnsi="Arial" w:cs="Arial"/>
                <w:szCs w:val="22"/>
              </w:rPr>
              <w:t>Satisfactory enhanced Criminal Records Disclosure and a demonstrable, positive commitment to the safeguarding and wellbeing of children and young people</w:t>
            </w:r>
          </w:p>
        </w:tc>
      </w:tr>
    </w:tbl>
    <w:p w14:paraId="591B4D5E" w14:textId="77777777" w:rsidR="00341B4B" w:rsidRDefault="00341B4B" w:rsidP="00114762">
      <w:pPr>
        <w:pStyle w:val="Heading1"/>
        <w:spacing w:before="120"/>
      </w:pPr>
    </w:p>
    <w:p w14:paraId="0CD1E762" w14:textId="4ADB460D" w:rsidR="00114762" w:rsidRPr="00CA7279" w:rsidRDefault="00114762" w:rsidP="00114762">
      <w:pPr>
        <w:pStyle w:val="Heading1"/>
        <w:spacing w:before="120"/>
      </w:pPr>
      <w:r>
        <w:t>Section C: P</w:t>
      </w:r>
      <w:r w:rsidRPr="00CA7279">
        <w:t xml:space="preserve">re-employment </w:t>
      </w:r>
      <w:r>
        <w:t>C</w:t>
      </w:r>
      <w:r w:rsidRPr="00CA7279">
        <w:t>hecks</w:t>
      </w:r>
    </w:p>
    <w:p w14:paraId="6BA656B1" w14:textId="77777777" w:rsidR="00114762" w:rsidRDefault="00114762" w:rsidP="00114762">
      <w:pPr>
        <w:pStyle w:val="BodyText3"/>
        <w:tabs>
          <w:tab w:val="left" w:pos="4035"/>
        </w:tabs>
        <w:spacing w:before="0" w:line="240" w:lineRule="auto"/>
        <w:rPr>
          <w:rFonts w:cs="Arial"/>
          <w:szCs w:val="22"/>
        </w:rPr>
      </w:pPr>
      <w:r w:rsidRPr="009F0647">
        <w:rPr>
          <w:rFonts w:cs="Arial"/>
        </w:rPr>
        <w:t>All appointments are subject to standard pre-employment screening. This will include identity, r</w:t>
      </w:r>
      <w:r w:rsidRPr="009F0647">
        <w:rPr>
          <w:rFonts w:cs="Arial"/>
          <w:szCs w:val="22"/>
        </w:rPr>
        <w:t xml:space="preserve">eferences, proof of right to work in the UK, medical clearance and verification of certificates. Further information can be found here </w:t>
      </w:r>
      <w:hyperlink r:id="rId18" w:history="1">
        <w:proofErr w:type="gramStart"/>
        <w:r w:rsidRPr="009F0647">
          <w:rPr>
            <w:rStyle w:val="Hyperlink"/>
            <w:rFonts w:cs="Arial"/>
            <w:szCs w:val="22"/>
          </w:rPr>
          <w:t>Pre-employment</w:t>
        </w:r>
        <w:proofErr w:type="gramEnd"/>
        <w:r w:rsidRPr="009F0647">
          <w:rPr>
            <w:rStyle w:val="Hyperlink"/>
            <w:rFonts w:cs="Arial"/>
            <w:szCs w:val="22"/>
          </w:rPr>
          <w:t xml:space="preserve"> checks</w:t>
        </w:r>
      </w:hyperlink>
      <w:r w:rsidRPr="009F0647">
        <w:rPr>
          <w:rFonts w:cs="Arial"/>
          <w:szCs w:val="22"/>
        </w:rPr>
        <w:t xml:space="preserve"> </w:t>
      </w:r>
    </w:p>
    <w:p w14:paraId="6758B810" w14:textId="77777777" w:rsidR="00114762" w:rsidRDefault="00114762" w:rsidP="00114762">
      <w:pPr>
        <w:pStyle w:val="BodyText3"/>
        <w:tabs>
          <w:tab w:val="left" w:pos="4035"/>
        </w:tabs>
        <w:spacing w:before="0" w:line="240" w:lineRule="auto"/>
        <w:rPr>
          <w:rFonts w:cs="Arial"/>
          <w:szCs w:val="22"/>
        </w:rPr>
      </w:pPr>
    </w:p>
    <w:p w14:paraId="0F603EB4" w14:textId="4433E534" w:rsidR="00914FCC" w:rsidRDefault="00114762" w:rsidP="00114762">
      <w:pPr>
        <w:pStyle w:val="BodyText3"/>
        <w:tabs>
          <w:tab w:val="left" w:pos="4035"/>
        </w:tabs>
        <w:spacing w:before="0" w:line="240" w:lineRule="auto"/>
        <w:rPr>
          <w:rFonts w:cs="Arial"/>
          <w:szCs w:val="22"/>
        </w:rPr>
      </w:pPr>
      <w:r w:rsidRPr="009F0647">
        <w:rPr>
          <w:rFonts w:cs="Arial"/>
          <w:szCs w:val="22"/>
        </w:rPr>
        <w:t xml:space="preserve">Additional </w:t>
      </w:r>
      <w:proofErr w:type="gramStart"/>
      <w:r w:rsidRPr="009F0647">
        <w:rPr>
          <w:rFonts w:cs="Arial"/>
          <w:szCs w:val="22"/>
        </w:rPr>
        <w:t>pre employment</w:t>
      </w:r>
      <w:proofErr w:type="gramEnd"/>
      <w:r w:rsidRPr="009F0647">
        <w:rPr>
          <w:rFonts w:cs="Arial"/>
          <w:szCs w:val="22"/>
        </w:rPr>
        <w:t xml:space="preserve"> checks specific to this role </w:t>
      </w:r>
      <w:r w:rsidR="00914FCC" w:rsidRPr="009F0647">
        <w:rPr>
          <w:rFonts w:cs="Arial"/>
        </w:rPr>
        <w:t>are identified below (those ticked).</w:t>
      </w:r>
    </w:p>
    <w:p w14:paraId="2333492F" w14:textId="77777777" w:rsidR="00114762" w:rsidRPr="00285127" w:rsidRDefault="00114762" w:rsidP="00114762">
      <w:pPr>
        <w:pStyle w:val="BodyText3"/>
        <w:tabs>
          <w:tab w:val="left" w:pos="4035"/>
        </w:tabs>
        <w:spacing w:before="0" w:line="240" w:lineRule="auto"/>
        <w:rPr>
          <w:rFonts w:cs="Arial"/>
          <w:sz w:val="8"/>
          <w:szCs w:val="8"/>
        </w:rPr>
      </w:pPr>
    </w:p>
    <w:tbl>
      <w:tblPr>
        <w:tblStyle w:val="TableGridLight"/>
        <w:tblW w:w="10343" w:type="dxa"/>
        <w:tblLook w:val="01E0" w:firstRow="1" w:lastRow="1" w:firstColumn="1" w:lastColumn="1" w:noHBand="0" w:noVBand="0"/>
      </w:tblPr>
      <w:tblGrid>
        <w:gridCol w:w="576"/>
        <w:gridCol w:w="4410"/>
        <w:gridCol w:w="576"/>
        <w:gridCol w:w="4781"/>
      </w:tblGrid>
      <w:tr w:rsidR="007A55C8" w:rsidRPr="009F0647" w14:paraId="72FE861E" w14:textId="77777777" w:rsidTr="005021D7">
        <w:trPr>
          <w:trHeight w:val="381"/>
        </w:trPr>
        <w:tc>
          <w:tcPr>
            <w:tcW w:w="278" w:type="pct"/>
          </w:tcPr>
          <w:p w14:paraId="018B425B" w14:textId="77777777" w:rsidR="007A55C8" w:rsidRPr="00114762" w:rsidRDefault="000C3D8F" w:rsidP="007A55C8">
            <w:pPr>
              <w:pStyle w:val="Normaltable"/>
              <w:spacing w:before="0" w:after="0"/>
              <w:ind w:left="342" w:hanging="342"/>
              <w:jc w:val="center"/>
              <w:rPr>
                <w:rFonts w:ascii="Arial" w:hAnsi="Arial" w:cs="Arial"/>
                <w:sz w:val="36"/>
              </w:rPr>
            </w:pPr>
            <w:sdt>
              <w:sdtPr>
                <w:rPr>
                  <w:rFonts w:ascii="Arial" w:hAnsi="Arial" w:cs="Arial"/>
                  <w:sz w:val="36"/>
                </w:rPr>
                <w:id w:val="-1538351639"/>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567D4BF6"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and Adults Barred List</w:t>
            </w:r>
          </w:p>
        </w:tc>
        <w:tc>
          <w:tcPr>
            <w:tcW w:w="278" w:type="pct"/>
          </w:tcPr>
          <w:p w14:paraId="1FD81155" w14:textId="77777777" w:rsidR="007A55C8"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332877213"/>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3F1DBD93" w14:textId="77777777" w:rsidR="007A55C8" w:rsidRPr="007A55C8" w:rsidRDefault="007A55C8" w:rsidP="007A55C8">
            <w:pPr>
              <w:pStyle w:val="Normaltable"/>
              <w:rPr>
                <w:rFonts w:ascii="Arial" w:hAnsi="Arial" w:cs="Arial"/>
              </w:rPr>
            </w:pPr>
            <w:r w:rsidRPr="007A55C8">
              <w:rPr>
                <w:rFonts w:ascii="Arial" w:hAnsi="Arial" w:cs="Arial"/>
              </w:rPr>
              <w:t xml:space="preserve">Enhanced Disclosure and Barring Service check without </w:t>
            </w:r>
            <w:hyperlink r:id="rId19" w:anchor="enhanced-dbs-check-without-an-adult-childrens-barred-list-check" w:history="1">
              <w:r w:rsidRPr="007A55C8">
                <w:rPr>
                  <w:rFonts w:ascii="Arial" w:hAnsi="Arial" w:cs="Arial"/>
                </w:rPr>
                <w:t>an Adult/Children’s barred list check</w:t>
              </w:r>
            </w:hyperlink>
          </w:p>
        </w:tc>
      </w:tr>
      <w:tr w:rsidR="007A55C8" w:rsidRPr="009F0647" w14:paraId="69FF68C0" w14:textId="77777777" w:rsidTr="005021D7">
        <w:trPr>
          <w:trHeight w:val="381"/>
        </w:trPr>
        <w:tc>
          <w:tcPr>
            <w:tcW w:w="278" w:type="pct"/>
          </w:tcPr>
          <w:p w14:paraId="296C254F" w14:textId="6DD237E0" w:rsidR="007A55C8" w:rsidRPr="00114762" w:rsidRDefault="000C3D8F" w:rsidP="007A55C8">
            <w:pPr>
              <w:pStyle w:val="Normaltable"/>
              <w:spacing w:before="0" w:after="0"/>
              <w:ind w:left="342" w:hanging="342"/>
              <w:jc w:val="center"/>
              <w:rPr>
                <w:rFonts w:ascii="Arial" w:hAnsi="Arial" w:cs="Arial"/>
                <w:sz w:val="36"/>
              </w:rPr>
            </w:pPr>
            <w:sdt>
              <w:sdtPr>
                <w:rPr>
                  <w:rFonts w:ascii="Arial" w:hAnsi="Arial" w:cs="Arial"/>
                  <w:sz w:val="36"/>
                </w:rPr>
                <w:id w:val="1421761164"/>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132" w:type="pct"/>
          </w:tcPr>
          <w:p w14:paraId="34E01DA5"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Children’s Barred List</w:t>
            </w:r>
          </w:p>
        </w:tc>
        <w:tc>
          <w:tcPr>
            <w:tcW w:w="278" w:type="pct"/>
          </w:tcPr>
          <w:p w14:paraId="14DE0388" w14:textId="77777777" w:rsidR="007A55C8"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746307355"/>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243A41EA" w14:textId="77777777" w:rsidR="007A55C8" w:rsidRPr="007A55C8" w:rsidRDefault="007A55C8" w:rsidP="007A55C8">
            <w:pPr>
              <w:pStyle w:val="Normaltable"/>
              <w:rPr>
                <w:rFonts w:ascii="Arial" w:hAnsi="Arial" w:cs="Arial"/>
              </w:rPr>
            </w:pPr>
            <w:r w:rsidRPr="007A55C8">
              <w:rPr>
                <w:rFonts w:ascii="Arial" w:hAnsi="Arial" w:cs="Arial"/>
              </w:rPr>
              <w:t>Enhanced Disclosure and Barring Service check with Adults Barred List</w:t>
            </w:r>
          </w:p>
        </w:tc>
      </w:tr>
      <w:tr w:rsidR="007A55C8" w:rsidRPr="009F0647" w14:paraId="37679EBA" w14:textId="77777777" w:rsidTr="005021D7">
        <w:trPr>
          <w:trHeight w:val="381"/>
        </w:trPr>
        <w:tc>
          <w:tcPr>
            <w:tcW w:w="278" w:type="pct"/>
          </w:tcPr>
          <w:p w14:paraId="0662772E" w14:textId="77777777" w:rsidR="007A55C8" w:rsidRPr="00114762" w:rsidRDefault="000C3D8F" w:rsidP="007A55C8">
            <w:pPr>
              <w:pStyle w:val="Normaltable"/>
              <w:spacing w:before="0" w:after="0"/>
              <w:ind w:left="342" w:hanging="342"/>
              <w:jc w:val="center"/>
              <w:rPr>
                <w:rFonts w:ascii="Arial" w:hAnsi="Arial" w:cs="Arial"/>
                <w:sz w:val="36"/>
              </w:rPr>
            </w:pPr>
            <w:sdt>
              <w:sdtPr>
                <w:rPr>
                  <w:rFonts w:ascii="Arial" w:hAnsi="Arial" w:cs="Arial"/>
                  <w:sz w:val="36"/>
                </w:rPr>
                <w:id w:val="266819744"/>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0A82C2A2" w14:textId="77777777" w:rsidR="007A55C8" w:rsidRPr="007A55C8" w:rsidRDefault="007A55C8" w:rsidP="007A55C8">
            <w:pPr>
              <w:pStyle w:val="Normaltable"/>
              <w:rPr>
                <w:rFonts w:ascii="Arial" w:hAnsi="Arial" w:cs="Arial"/>
              </w:rPr>
            </w:pPr>
            <w:r w:rsidRPr="007A55C8">
              <w:rPr>
                <w:rFonts w:ascii="Arial" w:hAnsi="Arial" w:cs="Arial"/>
              </w:rPr>
              <w:t>Standard Disclosure and Barring Service check</w:t>
            </w:r>
          </w:p>
        </w:tc>
        <w:tc>
          <w:tcPr>
            <w:tcW w:w="278" w:type="pct"/>
          </w:tcPr>
          <w:p w14:paraId="557166B0" w14:textId="77777777" w:rsidR="007A55C8"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802382951"/>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7A7D63B9" w14:textId="77777777" w:rsidR="007A55C8" w:rsidRPr="007A55C8" w:rsidRDefault="007A55C8" w:rsidP="007A55C8">
            <w:pPr>
              <w:pStyle w:val="Normaltable"/>
              <w:rPr>
                <w:rFonts w:ascii="Arial" w:hAnsi="Arial" w:cs="Arial"/>
              </w:rPr>
            </w:pPr>
            <w:r w:rsidRPr="007A55C8">
              <w:rPr>
                <w:rFonts w:ascii="Arial" w:hAnsi="Arial" w:cs="Arial"/>
              </w:rPr>
              <w:t>Basic Disclosure</w:t>
            </w:r>
          </w:p>
        </w:tc>
      </w:tr>
      <w:tr w:rsidR="007A55C8" w:rsidRPr="009F0647" w14:paraId="26A08BAA" w14:textId="77777777" w:rsidTr="005021D7">
        <w:trPr>
          <w:trHeight w:val="381"/>
        </w:trPr>
        <w:tc>
          <w:tcPr>
            <w:tcW w:w="278" w:type="pct"/>
          </w:tcPr>
          <w:p w14:paraId="1D411C6A" w14:textId="77777777" w:rsidR="007A55C8" w:rsidRPr="00114762" w:rsidRDefault="000C3D8F" w:rsidP="007A55C8">
            <w:pPr>
              <w:pStyle w:val="Normaltable"/>
              <w:spacing w:before="0" w:after="0"/>
              <w:ind w:left="342" w:hanging="342"/>
              <w:jc w:val="center"/>
              <w:rPr>
                <w:rFonts w:ascii="Arial" w:hAnsi="Arial" w:cs="Arial"/>
                <w:sz w:val="36"/>
              </w:rPr>
            </w:pPr>
            <w:sdt>
              <w:sdtPr>
                <w:rPr>
                  <w:rFonts w:ascii="Arial" w:hAnsi="Arial" w:cs="Arial"/>
                  <w:sz w:val="36"/>
                </w:rPr>
                <w:id w:val="1387609283"/>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65EBD5FD" w14:textId="217E2D74" w:rsidR="007A55C8" w:rsidRPr="007A55C8" w:rsidRDefault="007A55C8" w:rsidP="007A55C8">
            <w:pPr>
              <w:pStyle w:val="Normaltable"/>
              <w:rPr>
                <w:rFonts w:ascii="Arial" w:hAnsi="Arial" w:cs="Arial"/>
              </w:rPr>
            </w:pPr>
            <w:r w:rsidRPr="007A55C8">
              <w:rPr>
                <w:rFonts w:ascii="Arial" w:hAnsi="Arial" w:cs="Arial"/>
              </w:rPr>
              <w:t>Disqualification for Caring for Children</w:t>
            </w:r>
            <w:r w:rsidR="005E0DBE">
              <w:rPr>
                <w:rFonts w:ascii="Arial" w:hAnsi="Arial" w:cs="Arial"/>
              </w:rPr>
              <w:t xml:space="preserve"> </w:t>
            </w:r>
            <w:r w:rsidRPr="007A55C8">
              <w:rPr>
                <w:rFonts w:ascii="Arial" w:hAnsi="Arial" w:cs="Arial"/>
              </w:rPr>
              <w:t>(Education)</w:t>
            </w:r>
          </w:p>
        </w:tc>
        <w:tc>
          <w:tcPr>
            <w:tcW w:w="278" w:type="pct"/>
          </w:tcPr>
          <w:p w14:paraId="237D2FB1" w14:textId="77777777" w:rsidR="007A55C8"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849553970"/>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49B588B" w14:textId="77777777" w:rsidR="007A55C8" w:rsidRPr="007A55C8" w:rsidRDefault="007A55C8" w:rsidP="007A55C8">
            <w:pPr>
              <w:pStyle w:val="Normaltable"/>
              <w:rPr>
                <w:rFonts w:ascii="Arial" w:hAnsi="Arial" w:cs="Arial"/>
              </w:rPr>
            </w:pPr>
            <w:r w:rsidRPr="007A55C8">
              <w:rPr>
                <w:rFonts w:ascii="Arial" w:hAnsi="Arial" w:cs="Arial"/>
              </w:rPr>
              <w:t>Overseas Criminal Record Checks</w:t>
            </w:r>
          </w:p>
        </w:tc>
      </w:tr>
      <w:tr w:rsidR="007A55C8" w:rsidRPr="009F0647" w14:paraId="3EC279D2" w14:textId="77777777" w:rsidTr="005021D7">
        <w:trPr>
          <w:trHeight w:val="381"/>
        </w:trPr>
        <w:tc>
          <w:tcPr>
            <w:tcW w:w="278" w:type="pct"/>
          </w:tcPr>
          <w:p w14:paraId="781AB0F3" w14:textId="77777777" w:rsidR="007A55C8" w:rsidRPr="00114762" w:rsidRDefault="000C3D8F" w:rsidP="007A55C8">
            <w:pPr>
              <w:pStyle w:val="Normaltable"/>
              <w:spacing w:before="0" w:after="0"/>
              <w:ind w:left="342" w:hanging="342"/>
              <w:jc w:val="center"/>
              <w:rPr>
                <w:rFonts w:ascii="Arial" w:hAnsi="Arial" w:cs="Arial"/>
                <w:sz w:val="36"/>
              </w:rPr>
            </w:pPr>
            <w:sdt>
              <w:sdtPr>
                <w:rPr>
                  <w:rFonts w:ascii="Arial" w:hAnsi="Arial" w:cs="Arial"/>
                  <w:sz w:val="36"/>
                </w:rPr>
                <w:id w:val="1295262166"/>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132" w:type="pct"/>
          </w:tcPr>
          <w:p w14:paraId="33036353" w14:textId="77777777" w:rsidR="007A55C8" w:rsidRPr="007A55C8" w:rsidRDefault="007A55C8" w:rsidP="007A55C8">
            <w:pPr>
              <w:pStyle w:val="Normaltable"/>
              <w:rPr>
                <w:rFonts w:ascii="Arial" w:hAnsi="Arial" w:cs="Arial"/>
              </w:rPr>
            </w:pPr>
            <w:r w:rsidRPr="007A55C8">
              <w:rPr>
                <w:rFonts w:ascii="Arial" w:hAnsi="Arial" w:cs="Arial"/>
              </w:rPr>
              <w:t>Prohibition from Teaching</w:t>
            </w:r>
          </w:p>
        </w:tc>
        <w:tc>
          <w:tcPr>
            <w:tcW w:w="278" w:type="pct"/>
          </w:tcPr>
          <w:p w14:paraId="2406232C" w14:textId="5CA6AC6A" w:rsidR="007A55C8"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452293159"/>
                <w14:checkbox>
                  <w14:checked w14:val="0"/>
                  <w14:checkedState w14:val="0052" w14:font="Segoe UI Symbol"/>
                  <w14:uncheckedState w14:val="2610" w14:font="MS Gothic"/>
                </w14:checkbox>
              </w:sdtPr>
              <w:sdtEndPr/>
              <w:sdtContent>
                <w:r w:rsidR="00F25B75">
                  <w:rPr>
                    <w:rFonts w:ascii="MS Gothic" w:eastAsia="MS Gothic" w:hAnsi="MS Gothic" w:cs="Arial" w:hint="eastAsia"/>
                    <w:sz w:val="36"/>
                  </w:rPr>
                  <w:t>☐</w:t>
                </w:r>
              </w:sdtContent>
            </w:sdt>
          </w:p>
        </w:tc>
        <w:tc>
          <w:tcPr>
            <w:tcW w:w="2311" w:type="pct"/>
          </w:tcPr>
          <w:p w14:paraId="1A80156B" w14:textId="77777777" w:rsidR="007A55C8" w:rsidRPr="007A55C8" w:rsidRDefault="007A55C8" w:rsidP="007A55C8">
            <w:pPr>
              <w:pStyle w:val="Normaltable"/>
              <w:rPr>
                <w:rFonts w:ascii="Arial" w:hAnsi="Arial" w:cs="Arial"/>
              </w:rPr>
            </w:pPr>
            <w:r w:rsidRPr="007A55C8">
              <w:rPr>
                <w:rFonts w:ascii="Arial" w:hAnsi="Arial" w:cs="Arial"/>
              </w:rPr>
              <w:t>Professional Registration</w:t>
            </w:r>
          </w:p>
        </w:tc>
      </w:tr>
      <w:tr w:rsidR="007A55C8" w:rsidRPr="009F0647" w14:paraId="37230CD9" w14:textId="77777777" w:rsidTr="005021D7">
        <w:trPr>
          <w:trHeight w:val="381"/>
        </w:trPr>
        <w:tc>
          <w:tcPr>
            <w:tcW w:w="278" w:type="pct"/>
          </w:tcPr>
          <w:p w14:paraId="45C83FDC" w14:textId="368E1D76" w:rsidR="007A55C8" w:rsidRPr="00114762" w:rsidRDefault="000C3D8F" w:rsidP="007A55C8">
            <w:pPr>
              <w:pStyle w:val="Normaltable"/>
              <w:spacing w:before="0" w:after="0"/>
              <w:ind w:left="342" w:hanging="342"/>
              <w:jc w:val="center"/>
              <w:rPr>
                <w:rFonts w:ascii="Arial" w:hAnsi="Arial" w:cs="Arial"/>
                <w:sz w:val="36"/>
              </w:rPr>
            </w:pPr>
            <w:sdt>
              <w:sdtPr>
                <w:rPr>
                  <w:rFonts w:ascii="Arial" w:hAnsi="Arial" w:cs="Arial"/>
                  <w:sz w:val="36"/>
                </w:rPr>
                <w:id w:val="1576548913"/>
                <w14:checkbox>
                  <w14:checked w14:val="0"/>
                  <w14:checkedState w14:val="0052" w14:font="Segoe UI Symbol"/>
                  <w14:uncheckedState w14:val="2610" w14:font="MS Gothic"/>
                </w14:checkbox>
              </w:sdtPr>
              <w:sdtEndPr/>
              <w:sdtContent>
                <w:r w:rsidR="00DB2194">
                  <w:rPr>
                    <w:rFonts w:ascii="MS Gothic" w:eastAsia="MS Gothic" w:hAnsi="MS Gothic" w:cs="Arial" w:hint="eastAsia"/>
                    <w:sz w:val="36"/>
                  </w:rPr>
                  <w:t>☐</w:t>
                </w:r>
              </w:sdtContent>
            </w:sdt>
          </w:p>
        </w:tc>
        <w:tc>
          <w:tcPr>
            <w:tcW w:w="2132" w:type="pct"/>
          </w:tcPr>
          <w:p w14:paraId="2E46BB35" w14:textId="77777777" w:rsidR="007A55C8" w:rsidRPr="007A55C8" w:rsidRDefault="007A55C8" w:rsidP="007A55C8">
            <w:pPr>
              <w:pStyle w:val="Normaltable"/>
              <w:rPr>
                <w:rFonts w:ascii="Arial" w:hAnsi="Arial" w:cs="Arial"/>
              </w:rPr>
            </w:pPr>
            <w:r w:rsidRPr="007A55C8">
              <w:rPr>
                <w:rFonts w:ascii="Arial" w:hAnsi="Arial" w:cs="Arial"/>
              </w:rPr>
              <w:t>Non police personnel vetting</w:t>
            </w:r>
          </w:p>
        </w:tc>
        <w:tc>
          <w:tcPr>
            <w:tcW w:w="278" w:type="pct"/>
          </w:tcPr>
          <w:p w14:paraId="6A88A363" w14:textId="77777777" w:rsidR="007A55C8"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952078650"/>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11" w:type="pct"/>
          </w:tcPr>
          <w:p w14:paraId="16F10394" w14:textId="77777777" w:rsidR="007A55C8" w:rsidRPr="007A55C8" w:rsidRDefault="007A55C8" w:rsidP="007A55C8">
            <w:pPr>
              <w:pStyle w:val="Normaltable"/>
              <w:rPr>
                <w:rFonts w:ascii="Arial" w:hAnsi="Arial" w:cs="Arial"/>
              </w:rPr>
            </w:pPr>
            <w:r w:rsidRPr="007A55C8">
              <w:rPr>
                <w:rFonts w:ascii="Arial" w:hAnsi="Arial" w:cs="Arial"/>
              </w:rPr>
              <w:t>Disqualification from Caring</w:t>
            </w:r>
          </w:p>
        </w:tc>
      </w:tr>
    </w:tbl>
    <w:tbl>
      <w:tblPr>
        <w:tblStyle w:val="TableGrid"/>
        <w:tblW w:w="103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767"/>
      </w:tblGrid>
      <w:tr w:rsidR="00DB2194" w14:paraId="3E76E4E6" w14:textId="77777777" w:rsidTr="005021D7">
        <w:tc>
          <w:tcPr>
            <w:tcW w:w="576" w:type="dxa"/>
          </w:tcPr>
          <w:p w14:paraId="088B0D69" w14:textId="2FB94431" w:rsidR="00DB2194" w:rsidRDefault="000C3D8F" w:rsidP="00114762">
            <w:pPr>
              <w:rPr>
                <w:rFonts w:ascii="Arial" w:hAnsi="Arial" w:cs="Arial"/>
              </w:rPr>
            </w:pPr>
            <w:sdt>
              <w:sdtPr>
                <w:rPr>
                  <w:rFonts w:ascii="Arial" w:hAnsi="Arial" w:cs="Arial"/>
                  <w:sz w:val="36"/>
                </w:rPr>
                <w:id w:val="-1100174326"/>
                <w14:checkbox>
                  <w14:checked w14:val="0"/>
                  <w14:checkedState w14:val="0052" w14:font="Segoe UI Symbol"/>
                  <w14:uncheckedState w14:val="2610" w14:font="MS Gothic"/>
                </w14:checkbox>
              </w:sdtPr>
              <w:sdtEndPr/>
              <w:sdtContent>
                <w:r w:rsidR="00DB2194">
                  <w:rPr>
                    <w:rFonts w:ascii="MS Gothic" w:eastAsia="MS Gothic" w:hAnsi="MS Gothic" w:cs="Arial" w:hint="eastAsia"/>
                    <w:sz w:val="36"/>
                  </w:rPr>
                  <w:t>☐</w:t>
                </w:r>
              </w:sdtContent>
            </w:sdt>
          </w:p>
        </w:tc>
        <w:tc>
          <w:tcPr>
            <w:tcW w:w="9767" w:type="dxa"/>
          </w:tcPr>
          <w:p w14:paraId="598E2D90" w14:textId="1009118F" w:rsidR="00DB2194" w:rsidRDefault="00DB2194" w:rsidP="00114762">
            <w:pPr>
              <w:rPr>
                <w:rFonts w:ascii="Arial" w:hAnsi="Arial" w:cs="Arial"/>
              </w:rPr>
            </w:pPr>
            <w:r>
              <w:rPr>
                <w:rFonts w:ascii="Arial" w:hAnsi="Arial" w:cs="Arial"/>
              </w:rPr>
              <w:t xml:space="preserve">Other (please specify): </w:t>
            </w:r>
            <w:r w:rsidRPr="00607DED">
              <w:rPr>
                <w:rFonts w:ascii="Arial" w:hAnsi="Arial" w:cs="Arial"/>
                <w:szCs w:val="22"/>
              </w:rPr>
              <w:fldChar w:fldCharType="begin">
                <w:ffData>
                  <w:name w:val="Text115"/>
                  <w:enabled/>
                  <w:calcOnExit w:val="0"/>
                  <w:textInput/>
                </w:ffData>
              </w:fldChar>
            </w:r>
            <w:r w:rsidRPr="00607DED">
              <w:rPr>
                <w:rFonts w:ascii="Arial" w:hAnsi="Arial" w:cs="Arial"/>
                <w:szCs w:val="22"/>
              </w:rPr>
              <w:instrText xml:space="preserve"> FORMTEXT </w:instrText>
            </w:r>
            <w:r w:rsidRPr="00607DED">
              <w:rPr>
                <w:rFonts w:ascii="Arial" w:hAnsi="Arial" w:cs="Arial"/>
                <w:szCs w:val="22"/>
              </w:rPr>
            </w:r>
            <w:r w:rsidRPr="00607DED">
              <w:rPr>
                <w:rFonts w:ascii="Arial" w:hAnsi="Arial" w:cs="Arial"/>
                <w:szCs w:val="22"/>
              </w:rPr>
              <w:fldChar w:fldCharType="separate"/>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noProof/>
                <w:szCs w:val="22"/>
              </w:rPr>
              <w:t> </w:t>
            </w:r>
            <w:r w:rsidRPr="00607DED">
              <w:rPr>
                <w:rFonts w:ascii="Arial" w:hAnsi="Arial" w:cs="Arial"/>
                <w:szCs w:val="22"/>
              </w:rPr>
              <w:fldChar w:fldCharType="end"/>
            </w:r>
          </w:p>
        </w:tc>
      </w:tr>
    </w:tbl>
    <w:p w14:paraId="12C59BD6" w14:textId="77777777" w:rsidR="00DB2194" w:rsidRPr="00DB2194" w:rsidRDefault="00DB2194" w:rsidP="00114762">
      <w:pPr>
        <w:rPr>
          <w:rFonts w:ascii="Arial" w:hAnsi="Arial" w:cs="Arial"/>
        </w:rPr>
      </w:pPr>
    </w:p>
    <w:p w14:paraId="59406E58" w14:textId="77777777" w:rsidR="00114762" w:rsidRPr="009F0647" w:rsidRDefault="00114762" w:rsidP="00114762">
      <w:pPr>
        <w:pStyle w:val="Heading1"/>
      </w:pPr>
      <w:bookmarkStart w:id="8" w:name="_Hlk535396535"/>
      <w:bookmarkEnd w:id="5"/>
      <w:bookmarkEnd w:id="6"/>
      <w:r>
        <w:t>Section D</w:t>
      </w:r>
      <w:r w:rsidRPr="009F0647">
        <w:t>: Working Conditions</w:t>
      </w:r>
    </w:p>
    <w:p w14:paraId="17D60DD2" w14:textId="7055A3E2" w:rsidR="00114762" w:rsidRDefault="00114762" w:rsidP="00114762">
      <w:pPr>
        <w:rPr>
          <w:rFonts w:ascii="Arial" w:hAnsi="Arial" w:cs="Arial"/>
        </w:rPr>
      </w:pPr>
      <w:r w:rsidRPr="009F0647">
        <w:rPr>
          <w:rFonts w:ascii="Arial" w:hAnsi="Arial" w:cs="Arial"/>
        </w:rPr>
        <w:t>This is a guide to the working conditions and the potential hazards and risks that may be faced by the post-holder.</w:t>
      </w:r>
    </w:p>
    <w:p w14:paraId="0EF664B2" w14:textId="77777777" w:rsidR="006B51E3" w:rsidRDefault="006B51E3" w:rsidP="006B51E3">
      <w:pPr>
        <w:pStyle w:val="Heading2"/>
        <w:rPr>
          <w:rFonts w:cs="Arial"/>
        </w:rPr>
      </w:pPr>
      <w:r w:rsidRPr="009F0647">
        <w:t xml:space="preserve">Health </w:t>
      </w:r>
      <w:r>
        <w:t>and</w:t>
      </w:r>
      <w:r w:rsidRPr="009F0647">
        <w:t xml:space="preserve"> Safety at Work</w:t>
      </w:r>
      <w:r w:rsidRPr="006B51E3">
        <w:rPr>
          <w:rFonts w:cs="Arial"/>
        </w:rPr>
        <w:t xml:space="preserve"> </w:t>
      </w:r>
    </w:p>
    <w:p w14:paraId="76E03AEB" w14:textId="77777777" w:rsidR="00A405EF" w:rsidRDefault="00A405EF" w:rsidP="006B51E3"/>
    <w:p w14:paraId="207D0A97" w14:textId="0F7782C3" w:rsidR="006B51E3" w:rsidRDefault="006B51E3" w:rsidP="006B51E3">
      <w:r w:rsidRPr="009F0647">
        <w:t>You are responsible for your own health, safety and wellbeing, and undertaking health and safety duties and responsibilities for your role as specified within Oxfordshire County Councils Health and Safety Policy.</w:t>
      </w:r>
    </w:p>
    <w:p w14:paraId="645AEE5E" w14:textId="77777777" w:rsidR="00A405EF" w:rsidRDefault="00A405EF" w:rsidP="006B51E3"/>
    <w:p w14:paraId="0D5D8FEF" w14:textId="59678709" w:rsidR="00A405EF" w:rsidRDefault="00A405EF" w:rsidP="006B51E3">
      <w:r w:rsidRPr="009F0647">
        <w:rPr>
          <w:rFonts w:ascii="Arial" w:hAnsi="Arial" w:cs="Arial"/>
        </w:rPr>
        <w:t>The potential significant hazard(s) and risk(s) for this job are identified below (those ticked).</w:t>
      </w:r>
    </w:p>
    <w:p w14:paraId="66F2875A" w14:textId="77777777" w:rsidR="006B51E3" w:rsidRPr="009F0647" w:rsidRDefault="006B51E3" w:rsidP="00114762">
      <w:pPr>
        <w:rPr>
          <w:rFonts w:ascii="Arial" w:hAnsi="Arial" w:cs="Arial"/>
        </w:rPr>
      </w:pPr>
    </w:p>
    <w:tbl>
      <w:tblPr>
        <w:tblStyle w:val="TableGridLight"/>
        <w:tblW w:w="5000" w:type="pct"/>
        <w:tblLook w:val="01E0" w:firstRow="1" w:lastRow="1" w:firstColumn="1" w:lastColumn="1" w:noHBand="0" w:noVBand="0"/>
      </w:tblPr>
      <w:tblGrid>
        <w:gridCol w:w="576"/>
        <w:gridCol w:w="4196"/>
        <w:gridCol w:w="576"/>
        <w:gridCol w:w="4847"/>
      </w:tblGrid>
      <w:tr w:rsidR="00114762" w:rsidRPr="007A55C8" w14:paraId="6753CCAC" w14:textId="77777777" w:rsidTr="005021D7">
        <w:tc>
          <w:tcPr>
            <w:tcW w:w="278" w:type="pct"/>
          </w:tcPr>
          <w:p w14:paraId="2CF5151A" w14:textId="0EFFD223" w:rsidR="00114762" w:rsidRPr="009F0647" w:rsidRDefault="000C3D8F" w:rsidP="007A55C8">
            <w:pPr>
              <w:pStyle w:val="Normaltable"/>
              <w:spacing w:before="0" w:after="0"/>
              <w:ind w:left="342" w:hanging="342"/>
              <w:rPr>
                <w:rFonts w:ascii="Arial" w:hAnsi="Arial" w:cs="Arial"/>
              </w:rPr>
            </w:pPr>
            <w:sdt>
              <w:sdtPr>
                <w:rPr>
                  <w:rFonts w:ascii="Arial" w:hAnsi="Arial" w:cs="Arial"/>
                  <w:sz w:val="36"/>
                </w:rPr>
                <w:id w:val="197595797"/>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062" w:type="pct"/>
          </w:tcPr>
          <w:p w14:paraId="5137515F" w14:textId="77777777" w:rsidR="00114762" w:rsidRPr="009F0647" w:rsidRDefault="00114762" w:rsidP="007A55C8">
            <w:pPr>
              <w:pStyle w:val="Normaltable"/>
              <w:rPr>
                <w:rFonts w:ascii="Arial" w:hAnsi="Arial" w:cs="Arial"/>
              </w:rPr>
            </w:pPr>
            <w:r w:rsidRPr="009F0647">
              <w:rPr>
                <w:rFonts w:ascii="Arial" w:hAnsi="Arial" w:cs="Arial"/>
              </w:rPr>
              <w:t xml:space="preserve">Provision of personal care on a regular </w:t>
            </w:r>
            <w:r w:rsidR="007A55C8">
              <w:rPr>
                <w:rFonts w:ascii="Arial" w:hAnsi="Arial" w:cs="Arial"/>
              </w:rPr>
              <w:t>b</w:t>
            </w:r>
            <w:r w:rsidRPr="009F0647">
              <w:rPr>
                <w:rFonts w:ascii="Arial" w:hAnsi="Arial" w:cs="Arial"/>
              </w:rPr>
              <w:t>asis</w:t>
            </w:r>
          </w:p>
        </w:tc>
        <w:tc>
          <w:tcPr>
            <w:tcW w:w="278" w:type="pct"/>
          </w:tcPr>
          <w:p w14:paraId="52399BED"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485323799"/>
                <w14:checkbox>
                  <w14:checked w14:val="0"/>
                  <w14:checkedState w14:val="0052" w14:font="Segoe UI Symbol"/>
                  <w14:uncheckedState w14:val="2610" w14:font="MS Gothic"/>
                </w14:checkbox>
              </w:sdtPr>
              <w:sdtEndPr/>
              <w:sdtContent>
                <w:r w:rsidR="007A55C8">
                  <w:rPr>
                    <w:rFonts w:ascii="MS Gothic" w:eastAsia="MS Gothic" w:hAnsi="MS Gothic" w:cs="Arial" w:hint="eastAsia"/>
                    <w:sz w:val="36"/>
                  </w:rPr>
                  <w:t>☐</w:t>
                </w:r>
              </w:sdtContent>
            </w:sdt>
          </w:p>
        </w:tc>
        <w:tc>
          <w:tcPr>
            <w:tcW w:w="2381" w:type="pct"/>
          </w:tcPr>
          <w:p w14:paraId="071FBAF4" w14:textId="77777777" w:rsidR="00114762" w:rsidRPr="009F0647" w:rsidRDefault="00114762" w:rsidP="007A55C8">
            <w:pPr>
              <w:pStyle w:val="Normaltable"/>
              <w:rPr>
                <w:rFonts w:ascii="Arial" w:hAnsi="Arial" w:cs="Arial"/>
              </w:rPr>
            </w:pPr>
            <w:r w:rsidRPr="009F0647">
              <w:rPr>
                <w:rFonts w:ascii="Arial" w:hAnsi="Arial" w:cs="Arial"/>
              </w:rPr>
              <w:t>Driving HGV or LGV for work</w:t>
            </w:r>
          </w:p>
        </w:tc>
      </w:tr>
      <w:tr w:rsidR="00114762" w:rsidRPr="007A55C8" w14:paraId="1B4C084F" w14:textId="77777777" w:rsidTr="005021D7">
        <w:tc>
          <w:tcPr>
            <w:tcW w:w="278" w:type="pct"/>
          </w:tcPr>
          <w:p w14:paraId="14DFDEDE"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645239633"/>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B75B234" w14:textId="77777777" w:rsidR="00114762" w:rsidRPr="009F0647" w:rsidRDefault="00114762" w:rsidP="007A55C8">
            <w:pPr>
              <w:pStyle w:val="Normaltable"/>
              <w:rPr>
                <w:rFonts w:ascii="Arial" w:hAnsi="Arial" w:cs="Arial"/>
              </w:rPr>
            </w:pPr>
            <w:r w:rsidRPr="009F0647">
              <w:rPr>
                <w:rFonts w:ascii="Arial" w:hAnsi="Arial" w:cs="Arial"/>
              </w:rPr>
              <w:t>Regular manual handling (which includes assisting, manoeuvring, pushing and pulling) of people (including pupils) or objects</w:t>
            </w:r>
          </w:p>
        </w:tc>
        <w:tc>
          <w:tcPr>
            <w:tcW w:w="278" w:type="pct"/>
          </w:tcPr>
          <w:p w14:paraId="1D4260A4"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06698852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6822ED9" w14:textId="3E13BB37" w:rsidR="00114762" w:rsidRPr="009F0647" w:rsidRDefault="00114762" w:rsidP="007A55C8">
            <w:pPr>
              <w:pStyle w:val="Normaltable"/>
              <w:rPr>
                <w:rFonts w:ascii="Arial" w:hAnsi="Arial" w:cs="Arial"/>
              </w:rPr>
            </w:pPr>
            <w:r w:rsidRPr="009F0647">
              <w:rPr>
                <w:rFonts w:ascii="Arial" w:hAnsi="Arial" w:cs="Arial"/>
              </w:rPr>
              <w:t xml:space="preserve">Any other frequent driving or prolonged driving at work activities (e.g. long journeys driving own private vehicle or </w:t>
            </w:r>
            <w:r w:rsidR="00C7665B">
              <w:rPr>
                <w:rFonts w:ascii="Arial" w:hAnsi="Arial" w:cs="Arial"/>
              </w:rPr>
              <w:t xml:space="preserve">a council </w:t>
            </w:r>
            <w:r w:rsidRPr="009F0647">
              <w:rPr>
                <w:rFonts w:ascii="Arial" w:hAnsi="Arial" w:cs="Arial"/>
              </w:rPr>
              <w:t>vehicle for work purposes)</w:t>
            </w:r>
          </w:p>
        </w:tc>
      </w:tr>
      <w:tr w:rsidR="00114762" w:rsidRPr="007A55C8" w14:paraId="10F848AE" w14:textId="77777777" w:rsidTr="005021D7">
        <w:tc>
          <w:tcPr>
            <w:tcW w:w="278" w:type="pct"/>
          </w:tcPr>
          <w:p w14:paraId="4EE7917F"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146350929"/>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4C583F7" w14:textId="77777777" w:rsidR="00114762" w:rsidRPr="009F0647" w:rsidRDefault="00114762" w:rsidP="007A55C8">
            <w:pPr>
              <w:pStyle w:val="Normaltable"/>
              <w:rPr>
                <w:rFonts w:ascii="Arial" w:hAnsi="Arial" w:cs="Arial"/>
              </w:rPr>
            </w:pPr>
            <w:r w:rsidRPr="009F0647">
              <w:rPr>
                <w:rFonts w:ascii="Arial" w:hAnsi="Arial" w:cs="Arial"/>
              </w:rPr>
              <w:t>Working at height/ using ladders on a regular/ repetitive basis</w:t>
            </w:r>
          </w:p>
        </w:tc>
        <w:tc>
          <w:tcPr>
            <w:tcW w:w="278" w:type="pct"/>
          </w:tcPr>
          <w:p w14:paraId="48645181"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81646161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97933C"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sitting</w:t>
            </w:r>
          </w:p>
        </w:tc>
      </w:tr>
      <w:tr w:rsidR="00114762" w:rsidRPr="007A55C8" w14:paraId="3C7EAB5F" w14:textId="77777777" w:rsidTr="005021D7">
        <w:tc>
          <w:tcPr>
            <w:tcW w:w="278" w:type="pct"/>
          </w:tcPr>
          <w:p w14:paraId="2008F38F"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64319978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2747F35" w14:textId="77777777" w:rsidR="00114762" w:rsidRPr="009F0647" w:rsidRDefault="00114762" w:rsidP="007A55C8">
            <w:pPr>
              <w:pStyle w:val="Normaltable"/>
              <w:rPr>
                <w:rFonts w:ascii="Arial" w:hAnsi="Arial" w:cs="Arial"/>
              </w:rPr>
            </w:pPr>
            <w:r w:rsidRPr="009F0647">
              <w:rPr>
                <w:rFonts w:ascii="Arial" w:hAnsi="Arial" w:cs="Arial"/>
              </w:rPr>
              <w:t>Lone working on a regular basis</w:t>
            </w:r>
          </w:p>
        </w:tc>
        <w:tc>
          <w:tcPr>
            <w:tcW w:w="278" w:type="pct"/>
          </w:tcPr>
          <w:p w14:paraId="1A40C7F5"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95999517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243C238" w14:textId="77777777" w:rsidR="00114762" w:rsidRPr="009F0647" w:rsidRDefault="00114762" w:rsidP="007A55C8">
            <w:pPr>
              <w:pStyle w:val="Normaltable"/>
              <w:rPr>
                <w:rFonts w:ascii="Arial" w:hAnsi="Arial" w:cs="Arial"/>
              </w:rPr>
            </w:pPr>
            <w:r w:rsidRPr="009F0647">
              <w:rPr>
                <w:rFonts w:ascii="Arial" w:hAnsi="Arial" w:cs="Arial"/>
              </w:rPr>
              <w:t>Restricted postural change – prolonged standing</w:t>
            </w:r>
          </w:p>
        </w:tc>
      </w:tr>
      <w:tr w:rsidR="00114762" w:rsidRPr="007A55C8" w14:paraId="30924B84" w14:textId="77777777" w:rsidTr="005021D7">
        <w:tc>
          <w:tcPr>
            <w:tcW w:w="278" w:type="pct"/>
          </w:tcPr>
          <w:p w14:paraId="62812ADC"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713892672"/>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056217A" w14:textId="77777777" w:rsidR="00114762" w:rsidRPr="009F0647" w:rsidRDefault="00114762" w:rsidP="007A55C8">
            <w:pPr>
              <w:pStyle w:val="Normaltable"/>
              <w:rPr>
                <w:rFonts w:ascii="Arial" w:hAnsi="Arial" w:cs="Arial"/>
              </w:rPr>
            </w:pPr>
            <w:r w:rsidRPr="009F0647">
              <w:rPr>
                <w:rFonts w:ascii="Arial" w:hAnsi="Arial" w:cs="Arial"/>
              </w:rPr>
              <w:t>Night work</w:t>
            </w:r>
          </w:p>
        </w:tc>
        <w:tc>
          <w:tcPr>
            <w:tcW w:w="278" w:type="pct"/>
          </w:tcPr>
          <w:p w14:paraId="534EF9D8"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95228356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17D3B9F9" w14:textId="77777777" w:rsidR="00114762" w:rsidRPr="009F0647" w:rsidRDefault="00114762" w:rsidP="007A55C8">
            <w:pPr>
              <w:pStyle w:val="Normaltable"/>
              <w:rPr>
                <w:rFonts w:ascii="Arial" w:hAnsi="Arial" w:cs="Arial"/>
              </w:rPr>
            </w:pPr>
            <w:r w:rsidRPr="009F0647">
              <w:rPr>
                <w:rFonts w:ascii="Arial" w:hAnsi="Arial" w:cs="Arial"/>
              </w:rPr>
              <w:t>Regular/repetitive bending/ squatting/ kneeling/crouching</w:t>
            </w:r>
          </w:p>
        </w:tc>
      </w:tr>
      <w:tr w:rsidR="00114762" w:rsidRPr="007A55C8" w14:paraId="295368F5" w14:textId="77777777" w:rsidTr="005021D7">
        <w:tc>
          <w:tcPr>
            <w:tcW w:w="278" w:type="pct"/>
          </w:tcPr>
          <w:p w14:paraId="7767DA6C"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051995549"/>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66334869" w14:textId="77777777" w:rsidR="00114762" w:rsidRPr="009F0647" w:rsidRDefault="00114762" w:rsidP="007A55C8">
            <w:pPr>
              <w:pStyle w:val="Normaltable"/>
              <w:rPr>
                <w:rFonts w:ascii="Arial" w:hAnsi="Arial" w:cs="Arial"/>
              </w:rPr>
            </w:pPr>
            <w:r w:rsidRPr="009F0647">
              <w:rPr>
                <w:rFonts w:ascii="Arial" w:hAnsi="Arial" w:cs="Arial"/>
              </w:rPr>
              <w:t>Rotating shift work</w:t>
            </w:r>
          </w:p>
        </w:tc>
        <w:tc>
          <w:tcPr>
            <w:tcW w:w="278" w:type="pct"/>
          </w:tcPr>
          <w:p w14:paraId="586DC2A1"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31322515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5D07634" w14:textId="77777777" w:rsidR="00114762" w:rsidRPr="009F0647" w:rsidRDefault="00114762" w:rsidP="007A55C8">
            <w:pPr>
              <w:pStyle w:val="Normaltable"/>
              <w:rPr>
                <w:rFonts w:ascii="Arial" w:hAnsi="Arial" w:cs="Arial"/>
              </w:rPr>
            </w:pPr>
            <w:r w:rsidRPr="009F0647">
              <w:rPr>
                <w:rFonts w:ascii="Arial" w:hAnsi="Arial" w:cs="Arial"/>
              </w:rPr>
              <w:t>Manual cleaning/ domestic duties</w:t>
            </w:r>
          </w:p>
        </w:tc>
      </w:tr>
      <w:tr w:rsidR="00114762" w:rsidRPr="007A55C8" w14:paraId="6EA6B225" w14:textId="77777777" w:rsidTr="005021D7">
        <w:tc>
          <w:tcPr>
            <w:tcW w:w="278" w:type="pct"/>
          </w:tcPr>
          <w:p w14:paraId="7FEE3E17"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72802579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71D0F64F" w14:textId="77777777" w:rsidR="00114762" w:rsidRPr="009F0647" w:rsidRDefault="00114762" w:rsidP="007A55C8">
            <w:pPr>
              <w:pStyle w:val="Normaltable"/>
              <w:rPr>
                <w:rFonts w:ascii="Arial" w:hAnsi="Arial" w:cs="Arial"/>
              </w:rPr>
            </w:pPr>
            <w:r w:rsidRPr="009F0647">
              <w:rPr>
                <w:rFonts w:ascii="Arial" w:hAnsi="Arial" w:cs="Arial"/>
              </w:rPr>
              <w:t>Working on/ or near a road</w:t>
            </w:r>
          </w:p>
        </w:tc>
        <w:tc>
          <w:tcPr>
            <w:tcW w:w="278" w:type="pct"/>
          </w:tcPr>
          <w:p w14:paraId="78861B93"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98048512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4BDCBF60" w14:textId="77777777" w:rsidR="00114762" w:rsidRPr="009F0647" w:rsidRDefault="00114762" w:rsidP="007A55C8">
            <w:pPr>
              <w:pStyle w:val="Normaltable"/>
              <w:rPr>
                <w:rFonts w:ascii="Arial" w:hAnsi="Arial" w:cs="Arial"/>
              </w:rPr>
            </w:pPr>
            <w:r w:rsidRPr="009F0647">
              <w:rPr>
                <w:rFonts w:ascii="Arial" w:hAnsi="Arial" w:cs="Arial"/>
              </w:rPr>
              <w:t>Regular work outdoors</w:t>
            </w:r>
          </w:p>
        </w:tc>
      </w:tr>
      <w:tr w:rsidR="00114762" w:rsidRPr="007A55C8" w14:paraId="42944026" w14:textId="77777777" w:rsidTr="005021D7">
        <w:tc>
          <w:tcPr>
            <w:tcW w:w="278" w:type="pct"/>
          </w:tcPr>
          <w:p w14:paraId="0C0D2157" w14:textId="177A1970"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228576869"/>
                <w14:checkbox>
                  <w14:checked w14:val="0"/>
                  <w14:checkedState w14:val="0052" w14:font="Segoe UI Symbol"/>
                  <w14:uncheckedState w14:val="2610" w14:font="MS Gothic"/>
                </w14:checkbox>
              </w:sdtPr>
              <w:sdtEndPr/>
              <w:sdtContent>
                <w:r w:rsidR="00EA6D19">
                  <w:rPr>
                    <w:rFonts w:ascii="MS Gothic" w:eastAsia="MS Gothic" w:hAnsi="MS Gothic" w:cs="Arial" w:hint="eastAsia"/>
                    <w:sz w:val="36"/>
                  </w:rPr>
                  <w:t>☐</w:t>
                </w:r>
              </w:sdtContent>
            </w:sdt>
          </w:p>
        </w:tc>
        <w:tc>
          <w:tcPr>
            <w:tcW w:w="2062" w:type="pct"/>
          </w:tcPr>
          <w:p w14:paraId="6EC4CFA8" w14:textId="77777777" w:rsidR="00114762" w:rsidRPr="009F0647" w:rsidRDefault="00114762" w:rsidP="007A55C8">
            <w:pPr>
              <w:pStyle w:val="Normaltable"/>
              <w:rPr>
                <w:rFonts w:ascii="Arial" w:hAnsi="Arial" w:cs="Arial"/>
              </w:rPr>
            </w:pPr>
            <w:r w:rsidRPr="009F0647">
              <w:rPr>
                <w:rFonts w:ascii="Arial" w:hAnsi="Arial" w:cs="Arial"/>
              </w:rPr>
              <w:t>Significant use of computers (display screen equipment)</w:t>
            </w:r>
          </w:p>
        </w:tc>
        <w:tc>
          <w:tcPr>
            <w:tcW w:w="278" w:type="pct"/>
          </w:tcPr>
          <w:p w14:paraId="0F5F640F" w14:textId="3715D4E0"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679700646"/>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381" w:type="pct"/>
          </w:tcPr>
          <w:p w14:paraId="598E4906" w14:textId="77777777" w:rsidR="00114762" w:rsidRPr="009F0647" w:rsidRDefault="00114762" w:rsidP="007A55C8">
            <w:pPr>
              <w:pStyle w:val="Normaltable"/>
              <w:rPr>
                <w:rFonts w:ascii="Arial" w:hAnsi="Arial" w:cs="Arial"/>
              </w:rPr>
            </w:pPr>
            <w:r w:rsidRPr="009F0647">
              <w:rPr>
                <w:rFonts w:ascii="Arial" w:hAnsi="Arial" w:cs="Arial"/>
              </w:rPr>
              <w:t>Work with vulnerable children or vulnerable adults</w:t>
            </w:r>
          </w:p>
        </w:tc>
      </w:tr>
      <w:tr w:rsidR="00114762" w:rsidRPr="007A55C8" w14:paraId="2FBE89B7" w14:textId="77777777" w:rsidTr="005021D7">
        <w:tc>
          <w:tcPr>
            <w:tcW w:w="278" w:type="pct"/>
          </w:tcPr>
          <w:p w14:paraId="4C6DCAE5"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879515587"/>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2B0D8BE8" w14:textId="77777777" w:rsidR="00114762" w:rsidRPr="009F0647" w:rsidRDefault="00114762" w:rsidP="007A55C8">
            <w:pPr>
              <w:pStyle w:val="Normaltable"/>
              <w:rPr>
                <w:rFonts w:ascii="Arial" w:hAnsi="Arial" w:cs="Arial"/>
              </w:rPr>
            </w:pPr>
            <w:r w:rsidRPr="009F0647">
              <w:rPr>
                <w:rFonts w:ascii="Arial" w:hAnsi="Arial" w:cs="Arial"/>
              </w:rPr>
              <w:t>Undertaking repetitive tasks</w:t>
            </w:r>
          </w:p>
        </w:tc>
        <w:tc>
          <w:tcPr>
            <w:tcW w:w="278" w:type="pct"/>
          </w:tcPr>
          <w:p w14:paraId="41BD1F85" w14:textId="49FAC696"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772055746"/>
                <w14:checkbox>
                  <w14:checked w14:val="1"/>
                  <w14:checkedState w14:val="0052" w14:font="Segoe UI Symbol"/>
                  <w14:uncheckedState w14:val="2610" w14:font="MS Gothic"/>
                </w14:checkbox>
              </w:sdtPr>
              <w:sdtEndPr/>
              <w:sdtContent>
                <w:r w:rsidR="00341B4B">
                  <w:rPr>
                    <w:rFonts w:ascii="Arial" w:hAnsi="Arial" w:cs="Arial"/>
                    <w:sz w:val="36"/>
                  </w:rPr>
                  <w:sym w:font="Wingdings 2" w:char="F052"/>
                </w:r>
              </w:sdtContent>
            </w:sdt>
          </w:p>
        </w:tc>
        <w:tc>
          <w:tcPr>
            <w:tcW w:w="2381" w:type="pct"/>
          </w:tcPr>
          <w:p w14:paraId="0F6EFBCC" w14:textId="77777777" w:rsidR="00114762" w:rsidRPr="009F0647" w:rsidRDefault="00114762" w:rsidP="007A55C8">
            <w:pPr>
              <w:pStyle w:val="Normaltable"/>
              <w:rPr>
                <w:rFonts w:ascii="Arial" w:hAnsi="Arial" w:cs="Arial"/>
              </w:rPr>
            </w:pPr>
            <w:r w:rsidRPr="009F0647">
              <w:rPr>
                <w:rFonts w:ascii="Arial" w:hAnsi="Arial" w:cs="Arial"/>
              </w:rPr>
              <w:t>Working with challenging behaviours</w:t>
            </w:r>
          </w:p>
        </w:tc>
      </w:tr>
      <w:tr w:rsidR="00114762" w:rsidRPr="007A55C8" w14:paraId="02E5BF7E" w14:textId="77777777" w:rsidTr="005021D7">
        <w:tc>
          <w:tcPr>
            <w:tcW w:w="278" w:type="pct"/>
          </w:tcPr>
          <w:p w14:paraId="3BB60BB2"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486618461"/>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1EB79D0" w14:textId="77777777" w:rsidR="00114762" w:rsidRPr="009F0647" w:rsidRDefault="00114762" w:rsidP="007A55C8">
            <w:pPr>
              <w:pStyle w:val="Normaltable"/>
              <w:rPr>
                <w:rFonts w:ascii="Arial" w:hAnsi="Arial" w:cs="Arial"/>
              </w:rPr>
            </w:pPr>
            <w:r w:rsidRPr="009F0647">
              <w:rPr>
                <w:rFonts w:ascii="Arial" w:hAnsi="Arial" w:cs="Arial"/>
              </w:rPr>
              <w:t>Continual telephone use (call centres)</w:t>
            </w:r>
          </w:p>
        </w:tc>
        <w:tc>
          <w:tcPr>
            <w:tcW w:w="278" w:type="pct"/>
          </w:tcPr>
          <w:p w14:paraId="51AD0BB6"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485388068"/>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76A71536" w14:textId="77777777" w:rsidR="00114762" w:rsidRPr="009F0647" w:rsidRDefault="00114762" w:rsidP="007A55C8">
            <w:pPr>
              <w:pStyle w:val="Normaltable"/>
              <w:rPr>
                <w:rFonts w:ascii="Arial" w:hAnsi="Arial" w:cs="Arial"/>
              </w:rPr>
            </w:pPr>
            <w:r w:rsidRPr="009F0647">
              <w:rPr>
                <w:rFonts w:ascii="Arial" w:hAnsi="Arial" w:cs="Arial"/>
              </w:rPr>
              <w:t>Regular work with skin irritants/ allergens</w:t>
            </w:r>
          </w:p>
        </w:tc>
      </w:tr>
      <w:tr w:rsidR="00114762" w:rsidRPr="007A55C8" w14:paraId="1A7C8687" w14:textId="77777777" w:rsidTr="005021D7">
        <w:tc>
          <w:tcPr>
            <w:tcW w:w="278" w:type="pct"/>
          </w:tcPr>
          <w:p w14:paraId="42EFF673"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983777578"/>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0ACE8408" w14:textId="77777777" w:rsidR="00114762" w:rsidRPr="009F0647" w:rsidRDefault="00114762" w:rsidP="007A55C8">
            <w:pPr>
              <w:pStyle w:val="Normaltable"/>
              <w:rPr>
                <w:rFonts w:ascii="Arial" w:hAnsi="Arial" w:cs="Arial"/>
              </w:rPr>
            </w:pPr>
            <w:r w:rsidRPr="009F0647">
              <w:rPr>
                <w:rFonts w:ascii="Arial" w:hAnsi="Arial" w:cs="Arial"/>
              </w:rPr>
              <w:t>Work requiring hearing protection (exposure to noise above action levels)</w:t>
            </w:r>
          </w:p>
        </w:tc>
        <w:tc>
          <w:tcPr>
            <w:tcW w:w="278" w:type="pct"/>
          </w:tcPr>
          <w:p w14:paraId="2FABE0C1"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55886402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FDA0847" w14:textId="77777777" w:rsidR="00114762" w:rsidRPr="009F0647" w:rsidRDefault="00114762" w:rsidP="007A55C8">
            <w:pPr>
              <w:pStyle w:val="Normaltable"/>
              <w:rPr>
                <w:rFonts w:ascii="Arial" w:hAnsi="Arial" w:cs="Arial"/>
              </w:rPr>
            </w:pPr>
            <w:r w:rsidRPr="009F0647">
              <w:rPr>
                <w:rFonts w:ascii="Arial" w:hAnsi="Arial" w:cs="Arial"/>
              </w:rPr>
              <w:t>Regular work with respiratory irritants/ allergens (exposure to dust, fumes, chemicals, fibres)</w:t>
            </w:r>
          </w:p>
        </w:tc>
      </w:tr>
      <w:tr w:rsidR="00114762" w:rsidRPr="007A55C8" w14:paraId="27E36EA6" w14:textId="77777777" w:rsidTr="005021D7">
        <w:tc>
          <w:tcPr>
            <w:tcW w:w="278" w:type="pct"/>
          </w:tcPr>
          <w:p w14:paraId="3641B0E6"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276218694"/>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12C48D1" w14:textId="77777777" w:rsidR="00114762" w:rsidRPr="009F0647" w:rsidRDefault="00114762" w:rsidP="007A55C8">
            <w:pPr>
              <w:pStyle w:val="Normaltable"/>
              <w:rPr>
                <w:rFonts w:ascii="Arial" w:hAnsi="Arial" w:cs="Arial"/>
              </w:rPr>
            </w:pPr>
            <w:r w:rsidRPr="009F0647">
              <w:rPr>
                <w:rFonts w:ascii="Arial" w:hAnsi="Arial" w:cs="Arial"/>
              </w:rPr>
              <w:t>Work requiring respirators or masks</w:t>
            </w:r>
          </w:p>
        </w:tc>
        <w:tc>
          <w:tcPr>
            <w:tcW w:w="278" w:type="pct"/>
          </w:tcPr>
          <w:p w14:paraId="6AF2248F"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281388817"/>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66716959" w14:textId="77777777" w:rsidR="00114762" w:rsidRPr="009F0647" w:rsidRDefault="00114762" w:rsidP="007A55C8">
            <w:pPr>
              <w:pStyle w:val="Normaltable"/>
              <w:rPr>
                <w:rFonts w:ascii="Arial" w:hAnsi="Arial" w:cs="Arial"/>
              </w:rPr>
            </w:pPr>
            <w:r w:rsidRPr="009F0647">
              <w:rPr>
                <w:rFonts w:ascii="Arial" w:hAnsi="Arial" w:cs="Arial"/>
              </w:rPr>
              <w:t>Work with vibrating tools/ machinery</w:t>
            </w:r>
          </w:p>
        </w:tc>
      </w:tr>
      <w:tr w:rsidR="00114762" w:rsidRPr="007A55C8" w14:paraId="7516FAED" w14:textId="77777777" w:rsidTr="005021D7">
        <w:tc>
          <w:tcPr>
            <w:tcW w:w="278" w:type="pct"/>
          </w:tcPr>
          <w:p w14:paraId="5B189EAF"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1241456630"/>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5A8C8B3F" w14:textId="77777777" w:rsidR="00114762" w:rsidRPr="009F0647" w:rsidRDefault="00114762" w:rsidP="007A55C8">
            <w:pPr>
              <w:pStyle w:val="Normaltable"/>
              <w:rPr>
                <w:rFonts w:ascii="Arial" w:hAnsi="Arial" w:cs="Arial"/>
              </w:rPr>
            </w:pPr>
            <w:r w:rsidRPr="009F0647">
              <w:rPr>
                <w:rFonts w:ascii="Arial" w:hAnsi="Arial" w:cs="Arial"/>
              </w:rPr>
              <w:t>Work involving food handling</w:t>
            </w:r>
          </w:p>
        </w:tc>
        <w:tc>
          <w:tcPr>
            <w:tcW w:w="278" w:type="pct"/>
          </w:tcPr>
          <w:p w14:paraId="5CC6CA66" w14:textId="33181973"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2060897773"/>
                <w14:checkbox>
                  <w14:checked w14:val="0"/>
                  <w14:checkedState w14:val="0052" w14:font="Segoe UI Symbol"/>
                  <w14:uncheckedState w14:val="2610" w14:font="MS Gothic"/>
                </w14:checkbox>
              </w:sdtPr>
              <w:sdtEndPr/>
              <w:sdtContent>
                <w:r w:rsidR="00DA7303">
                  <w:rPr>
                    <w:rFonts w:ascii="MS Gothic" w:eastAsia="MS Gothic" w:hAnsi="MS Gothic" w:cs="Arial" w:hint="eastAsia"/>
                    <w:sz w:val="36"/>
                  </w:rPr>
                  <w:t>☐</w:t>
                </w:r>
              </w:sdtContent>
            </w:sdt>
          </w:p>
        </w:tc>
        <w:tc>
          <w:tcPr>
            <w:tcW w:w="2381" w:type="pct"/>
          </w:tcPr>
          <w:p w14:paraId="514F9514" w14:textId="77777777" w:rsidR="00114762" w:rsidRPr="009F0647" w:rsidRDefault="00114762" w:rsidP="007A55C8">
            <w:pPr>
              <w:pStyle w:val="Normaltable"/>
              <w:rPr>
                <w:rFonts w:ascii="Arial" w:hAnsi="Arial" w:cs="Arial"/>
              </w:rPr>
            </w:pPr>
            <w:r w:rsidRPr="009F0647">
              <w:rPr>
                <w:rFonts w:ascii="Arial" w:hAnsi="Arial" w:cs="Arial"/>
              </w:rPr>
              <w:t>Work with waste, refuse</w:t>
            </w:r>
          </w:p>
        </w:tc>
      </w:tr>
      <w:tr w:rsidR="00114762" w:rsidRPr="007A55C8" w14:paraId="1C58842D" w14:textId="77777777" w:rsidTr="005021D7">
        <w:tc>
          <w:tcPr>
            <w:tcW w:w="278" w:type="pct"/>
          </w:tcPr>
          <w:p w14:paraId="0DA54E10"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869957772"/>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062" w:type="pct"/>
          </w:tcPr>
          <w:p w14:paraId="19B067F3" w14:textId="77777777" w:rsidR="00114762" w:rsidRPr="009F0647" w:rsidRDefault="00114762" w:rsidP="007A55C8">
            <w:pPr>
              <w:pStyle w:val="Normaltable"/>
              <w:rPr>
                <w:rFonts w:ascii="Arial" w:hAnsi="Arial" w:cs="Arial"/>
              </w:rPr>
            </w:pPr>
            <w:r w:rsidRPr="009F0647">
              <w:rPr>
                <w:rFonts w:ascii="Arial" w:hAnsi="Arial" w:cs="Arial"/>
              </w:rPr>
              <w:t>Potential exposure to blood or bodily fluids</w:t>
            </w:r>
          </w:p>
        </w:tc>
        <w:tc>
          <w:tcPr>
            <w:tcW w:w="278" w:type="pct"/>
          </w:tcPr>
          <w:p w14:paraId="1F90883B" w14:textId="77777777" w:rsidR="00114762" w:rsidRPr="00114762" w:rsidRDefault="000C3D8F" w:rsidP="007A55C8">
            <w:pPr>
              <w:pStyle w:val="Normaltable"/>
              <w:spacing w:before="0" w:after="0"/>
              <w:ind w:left="342" w:hanging="342"/>
              <w:rPr>
                <w:rFonts w:ascii="Arial" w:hAnsi="Arial" w:cs="Arial"/>
                <w:sz w:val="36"/>
              </w:rPr>
            </w:pPr>
            <w:sdt>
              <w:sdtPr>
                <w:rPr>
                  <w:rFonts w:ascii="Arial" w:hAnsi="Arial" w:cs="Arial"/>
                  <w:sz w:val="36"/>
                </w:rPr>
                <w:id w:val="-819813595"/>
                <w14:checkbox>
                  <w14:checked w14:val="0"/>
                  <w14:checkedState w14:val="0052" w14:font="Segoe UI Symbol"/>
                  <w14:uncheckedState w14:val="2610" w14:font="MS Gothic"/>
                </w14:checkbox>
              </w:sdtPr>
              <w:sdtEndPr/>
              <w:sdtContent>
                <w:r w:rsidR="00114762">
                  <w:rPr>
                    <w:rFonts w:ascii="MS Gothic" w:eastAsia="MS Gothic" w:hAnsi="MS Gothic" w:cs="Arial" w:hint="eastAsia"/>
                    <w:sz w:val="36"/>
                  </w:rPr>
                  <w:t>☐</w:t>
                </w:r>
              </w:sdtContent>
            </w:sdt>
          </w:p>
        </w:tc>
        <w:tc>
          <w:tcPr>
            <w:tcW w:w="2381" w:type="pct"/>
          </w:tcPr>
          <w:p w14:paraId="06C706B2" w14:textId="77777777" w:rsidR="00114762" w:rsidRPr="009F0647" w:rsidRDefault="00114762" w:rsidP="007A55C8">
            <w:pPr>
              <w:pStyle w:val="Normaltable"/>
              <w:rPr>
                <w:rFonts w:ascii="Arial" w:hAnsi="Arial" w:cs="Arial"/>
              </w:rPr>
            </w:pPr>
            <w:r w:rsidRPr="009F0647">
              <w:rPr>
                <w:rFonts w:ascii="Arial" w:hAnsi="Arial" w:cs="Arial"/>
              </w:rPr>
              <w:t>Face-to-face contact with members of the public</w:t>
            </w:r>
          </w:p>
        </w:tc>
      </w:tr>
    </w:tbl>
    <w:tbl>
      <w:tblPr>
        <w:tblStyle w:val="TableGrid"/>
        <w:tblW w:w="1020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576"/>
        <w:gridCol w:w="9625"/>
      </w:tblGrid>
      <w:tr w:rsidR="00607DED" w14:paraId="763D68EB" w14:textId="77777777" w:rsidTr="005021D7">
        <w:trPr>
          <w:trHeight w:val="389"/>
        </w:trPr>
        <w:tc>
          <w:tcPr>
            <w:tcW w:w="576" w:type="dxa"/>
          </w:tcPr>
          <w:bookmarkEnd w:id="7"/>
          <w:p w14:paraId="61A2A42D" w14:textId="453CAB5A" w:rsidR="00607DED" w:rsidRPr="00607DED" w:rsidRDefault="000C3D8F" w:rsidP="00114762">
            <w:pPr>
              <w:rPr>
                <w:rFonts w:ascii="Arial" w:hAnsi="Arial" w:cs="Arial"/>
                <w:szCs w:val="22"/>
              </w:rPr>
            </w:pPr>
            <w:sdt>
              <w:sdtPr>
                <w:rPr>
                  <w:rFonts w:ascii="Arial" w:hAnsi="Arial" w:cs="Arial"/>
                  <w:szCs w:val="22"/>
                </w:rPr>
                <w:id w:val="-2025310209"/>
                <w14:checkbox>
                  <w14:checked w14:val="0"/>
                  <w14:checkedState w14:val="0052" w14:font="Segoe UI Symbol"/>
                  <w14:uncheckedState w14:val="2610" w14:font="MS Gothic"/>
                </w14:checkbox>
              </w:sdtPr>
              <w:sdtEndPr/>
              <w:sdtContent>
                <w:r w:rsidR="00607DED" w:rsidRPr="00607DED">
                  <w:rPr>
                    <w:rFonts w:ascii="Segoe UI Symbol" w:eastAsia="MS Gothic" w:hAnsi="Segoe UI Symbol" w:cs="Segoe UI Symbol"/>
                    <w:szCs w:val="22"/>
                  </w:rPr>
                  <w:t>☐</w:t>
                </w:r>
              </w:sdtContent>
            </w:sdt>
          </w:p>
        </w:tc>
        <w:tc>
          <w:tcPr>
            <w:tcW w:w="9625" w:type="dxa"/>
          </w:tcPr>
          <w:p w14:paraId="37814B95" w14:textId="33530FB2" w:rsidR="00607DED" w:rsidRPr="00607DED" w:rsidRDefault="00607DED" w:rsidP="00114762">
            <w:pPr>
              <w:rPr>
                <w:rFonts w:ascii="Arial" w:hAnsi="Arial" w:cs="Arial"/>
                <w:szCs w:val="22"/>
              </w:rPr>
            </w:pPr>
            <w:r w:rsidRPr="00607DED">
              <w:rPr>
                <w:rFonts w:ascii="Arial" w:hAnsi="Arial" w:cs="Arial"/>
                <w:szCs w:val="22"/>
              </w:rPr>
              <w:t xml:space="preserve">Other (please specify): </w:t>
            </w:r>
          </w:p>
        </w:tc>
      </w:tr>
    </w:tbl>
    <w:p w14:paraId="6928BF1B" w14:textId="77777777" w:rsidR="00114762" w:rsidRDefault="00114762" w:rsidP="00114762">
      <w:pPr>
        <w:rPr>
          <w:rFonts w:ascii="Arial" w:hAnsi="Arial" w:cs="Arial"/>
          <w:sz w:val="24"/>
        </w:rPr>
      </w:pPr>
    </w:p>
    <w:bookmarkEnd w:id="8"/>
    <w:p w14:paraId="15090DA4" w14:textId="175D1496" w:rsidR="00C57F20" w:rsidRDefault="00C57F20">
      <w:pPr>
        <w:rPr>
          <w:rFonts w:ascii="Arial" w:hAnsi="Arial" w:cs="Arial"/>
          <w:iCs/>
          <w:color w:val="000000"/>
          <w:szCs w:val="22"/>
        </w:rPr>
      </w:pPr>
    </w:p>
    <w:p w14:paraId="43819B21" w14:textId="77777777" w:rsidR="00406545" w:rsidRDefault="00406545" w:rsidP="00406545">
      <w:pPr>
        <w:rPr>
          <w:rFonts w:ascii="Arial" w:hAnsi="Arial" w:cs="Arial"/>
          <w:b/>
          <w:sz w:val="26"/>
          <w:szCs w:val="26"/>
        </w:rPr>
      </w:pPr>
      <w:r w:rsidRPr="00093BB9">
        <w:rPr>
          <w:rFonts w:ascii="Arial" w:hAnsi="Arial" w:cs="Arial"/>
          <w:b/>
          <w:sz w:val="26"/>
          <w:szCs w:val="26"/>
        </w:rPr>
        <w:lastRenderedPageBreak/>
        <w:t>Agile Working</w:t>
      </w:r>
    </w:p>
    <w:p w14:paraId="5E2924A4" w14:textId="77777777" w:rsidR="00406545" w:rsidRPr="00285127" w:rsidRDefault="00406545" w:rsidP="00406545">
      <w:pPr>
        <w:rPr>
          <w:rFonts w:ascii="Arial" w:hAnsi="Arial" w:cs="Arial"/>
          <w:b/>
          <w:sz w:val="8"/>
          <w:szCs w:val="8"/>
        </w:rPr>
      </w:pPr>
    </w:p>
    <w:p w14:paraId="14402DF6" w14:textId="6B6F97BE" w:rsidR="00406545" w:rsidRDefault="00406545" w:rsidP="00406545">
      <w:pPr>
        <w:rPr>
          <w:rFonts w:ascii="Arial" w:hAnsi="Arial" w:cs="Arial"/>
          <w:iCs/>
          <w:szCs w:val="22"/>
        </w:rPr>
      </w:pPr>
      <w:r w:rsidRPr="004C0449">
        <w:rPr>
          <w:rFonts w:ascii="Arial" w:hAnsi="Arial" w:cs="Arial"/>
          <w:iCs/>
          <w:color w:val="000000"/>
          <w:szCs w:val="22"/>
        </w:rPr>
        <w:t xml:space="preserve">All staff may be required to work from a different base or in a different location at some point in the future in line with any Council or school needs.  Such changes will be made after proper consultation and shall be deemed to be reasonable after </w:t>
      </w:r>
      <w:proofErr w:type="gramStart"/>
      <w:r w:rsidRPr="004C0449">
        <w:rPr>
          <w:rFonts w:ascii="Arial" w:hAnsi="Arial" w:cs="Arial"/>
          <w:iCs/>
          <w:color w:val="000000"/>
          <w:szCs w:val="22"/>
        </w:rPr>
        <w:t>taking into account</w:t>
      </w:r>
      <w:proofErr w:type="gramEnd"/>
      <w:r w:rsidRPr="004C0449">
        <w:rPr>
          <w:rFonts w:ascii="Arial" w:hAnsi="Arial" w:cs="Arial"/>
          <w:iCs/>
          <w:color w:val="000000"/>
          <w:szCs w:val="22"/>
        </w:rPr>
        <w:t xml:space="preserve"> any personal requirements</w:t>
      </w:r>
    </w:p>
    <w:p w14:paraId="347DDA5F" w14:textId="77777777" w:rsidR="00406545" w:rsidRDefault="00406545">
      <w:pPr>
        <w:rPr>
          <w:rFonts w:ascii="Arial" w:hAnsi="Arial" w:cs="Arial"/>
          <w:iCs/>
          <w:szCs w:val="22"/>
        </w:rPr>
      </w:pPr>
    </w:p>
    <w:p w14:paraId="0A5974B9" w14:textId="77777777" w:rsidR="00406545" w:rsidRDefault="00406545">
      <w:pPr>
        <w:rPr>
          <w:rFonts w:ascii="Arial" w:hAnsi="Arial" w:cs="Arial"/>
          <w:iCs/>
          <w:szCs w:val="22"/>
        </w:rPr>
      </w:pPr>
    </w:p>
    <w:p w14:paraId="68EB8752" w14:textId="302D629F" w:rsidR="00C57F20" w:rsidRPr="008113A7" w:rsidRDefault="00EA39FE">
      <w:r>
        <w:rPr>
          <w:rFonts w:ascii="Arial" w:hAnsi="Arial" w:cs="Arial"/>
          <w:iCs/>
          <w:szCs w:val="22"/>
        </w:rPr>
        <w:t>September</w:t>
      </w:r>
      <w:r w:rsidR="008113A7" w:rsidRPr="008113A7">
        <w:rPr>
          <w:rFonts w:ascii="Arial" w:hAnsi="Arial" w:cs="Arial"/>
          <w:iCs/>
          <w:szCs w:val="22"/>
        </w:rPr>
        <w:t xml:space="preserve"> 202</w:t>
      </w:r>
      <w:r>
        <w:rPr>
          <w:rFonts w:ascii="Arial" w:hAnsi="Arial" w:cs="Arial"/>
          <w:iCs/>
          <w:szCs w:val="22"/>
        </w:rPr>
        <w:t>4</w:t>
      </w:r>
    </w:p>
    <w:sectPr w:rsidR="00C57F20" w:rsidRPr="008113A7" w:rsidSect="005E7A01">
      <w:type w:val="continuous"/>
      <w:pgSz w:w="11907" w:h="16840" w:code="9"/>
      <w:pgMar w:top="1560" w:right="851" w:bottom="1418"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901DB" w14:textId="77777777" w:rsidR="000C3D8F" w:rsidRDefault="000C3D8F" w:rsidP="007A55C8">
      <w:r>
        <w:separator/>
      </w:r>
    </w:p>
  </w:endnote>
  <w:endnote w:type="continuationSeparator" w:id="0">
    <w:p w14:paraId="3059E394" w14:textId="77777777" w:rsidR="000C3D8F" w:rsidRDefault="000C3D8F" w:rsidP="007A5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9AE0" w14:textId="3C9C9CAA" w:rsidR="00460CB3" w:rsidRDefault="00FC7172">
    <w:pPr>
      <w:pStyle w:val="Footer"/>
    </w:pPr>
    <w:r>
      <w:t>Job description Template – April 2022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E4636" w14:textId="77777777" w:rsidR="00BE0F61" w:rsidRDefault="00DA73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9985531" w14:textId="77777777" w:rsidR="00BE0F61" w:rsidRDefault="00BE0F6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F0EAB" w14:textId="75280181" w:rsidR="00BE0F61" w:rsidRPr="0006028D" w:rsidRDefault="00BE0F61" w:rsidP="00D20953">
    <w:pPr>
      <w:pStyle w:val="Footer"/>
      <w:rPr>
        <w:rFonts w:ascii="Arial" w:hAnsi="Arial" w:cs="Arial"/>
        <w:szCs w:val="2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F8AB5" w14:textId="0399E36F" w:rsidR="00BE0F61" w:rsidRDefault="00DA7303">
    <w:pPr>
      <w:pStyle w:val="Footer"/>
      <w:ind w:firstLine="2880"/>
      <w:jc w:val="right"/>
      <w:rPr>
        <w:noProof/>
      </w:rPr>
    </w:pPr>
    <w:bookmarkStart w:id="2" w:name="_Hlk517706516"/>
    <w:bookmarkStart w:id="3" w:name="_Hlk517706521"/>
    <w:bookmarkStart w:id="4" w:name="_Hlk517706522"/>
    <w:r>
      <w:rPr>
        <w:noProof/>
      </w:rPr>
      <w:t xml:space="preserve">                                 </w:t>
    </w:r>
  </w:p>
  <w:p w14:paraId="2458FBAD" w14:textId="77777777" w:rsidR="00BE0F61" w:rsidRDefault="00BE0F61">
    <w:pPr>
      <w:pStyle w:val="Footer"/>
      <w:ind w:firstLine="2880"/>
      <w:jc w:val="right"/>
      <w:rPr>
        <w:rFonts w:ascii="Arial" w:hAnsi="Arial" w:cs="Arial"/>
        <w:noProof/>
      </w:rPr>
    </w:pPr>
  </w:p>
  <w:p w14:paraId="04BBDEFD" w14:textId="77777777" w:rsidR="00BE0F61" w:rsidRDefault="00BE0F61">
    <w:pPr>
      <w:pStyle w:val="Footer"/>
      <w:ind w:firstLine="2880"/>
      <w:jc w:val="right"/>
      <w:rPr>
        <w:rFonts w:ascii="Arial" w:hAnsi="Arial" w:cs="Arial"/>
        <w:noProof/>
      </w:rPr>
    </w:pPr>
  </w:p>
  <w:p w14:paraId="0AC40F32" w14:textId="77777777" w:rsidR="00BE0F61" w:rsidRPr="00911D65" w:rsidRDefault="00DA7303">
    <w:pPr>
      <w:pStyle w:val="Footer"/>
      <w:ind w:firstLine="2880"/>
      <w:jc w:val="center"/>
      <w:rPr>
        <w:rFonts w:ascii="Arial" w:hAnsi="Arial" w:cs="Arial"/>
      </w:rPr>
    </w:pPr>
    <w:r w:rsidRPr="00911D65">
      <w:rPr>
        <w:rFonts w:ascii="Arial" w:hAnsi="Arial" w:cs="Arial"/>
        <w:noProof/>
      </w:rPr>
      <w:t xml:space="preserve">                                                                         </w:t>
    </w:r>
    <w:bookmarkEnd w:id="2"/>
    <w:bookmarkEnd w:id="3"/>
    <w:bookmarkEnd w:id="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3E54A" w14:textId="77777777" w:rsidR="000C3D8F" w:rsidRDefault="000C3D8F" w:rsidP="007A55C8">
      <w:r>
        <w:separator/>
      </w:r>
    </w:p>
  </w:footnote>
  <w:footnote w:type="continuationSeparator" w:id="0">
    <w:p w14:paraId="32F0F9EA" w14:textId="77777777" w:rsidR="000C3D8F" w:rsidRDefault="000C3D8F" w:rsidP="007A5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8E3D3" w14:textId="3E7C3149" w:rsidR="005A55A0" w:rsidRDefault="005A55A0" w:rsidP="005A55A0">
    <w:pPr>
      <w:pStyle w:val="Header"/>
      <w:jc w:val="right"/>
    </w:pPr>
    <w:r>
      <w:rPr>
        <w:noProof/>
      </w:rPr>
      <w:drawing>
        <wp:inline distT="0" distB="0" distL="0" distR="0" wp14:anchorId="14C6DD13" wp14:editId="27D922A5">
          <wp:extent cx="2286000" cy="597535"/>
          <wp:effectExtent l="0" t="0" r="0" b="0"/>
          <wp:docPr id="13" name="Picture 13" descr="Logo of Oxfordshire County Counc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Oxfordshire County Council&#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000" cy="59753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5E306" w14:textId="118C912C" w:rsidR="007A55C8" w:rsidRDefault="005E7A01" w:rsidP="006C3EC9">
    <w:pPr>
      <w:pStyle w:val="Header"/>
      <w:jc w:val="right"/>
    </w:pPr>
    <w:r>
      <w:rPr>
        <w:noProof/>
      </w:rPr>
      <w:drawing>
        <wp:inline distT="0" distB="0" distL="0" distR="0" wp14:anchorId="70834556" wp14:editId="13D25EFF">
          <wp:extent cx="2281555" cy="596900"/>
          <wp:effectExtent l="0" t="0" r="4445" b="0"/>
          <wp:docPr id="581327781" name="Picture 581327781" descr="Oxfordshire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281555" cy="5969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9583" w14:textId="77777777" w:rsidR="00BE0F61" w:rsidRDefault="00114762">
    <w:pPr>
      <w:pStyle w:val="Header"/>
      <w:tabs>
        <w:tab w:val="clear" w:pos="4153"/>
        <w:tab w:val="clear" w:pos="8306"/>
        <w:tab w:val="left" w:pos="3315"/>
      </w:tabs>
    </w:pPr>
    <w:r>
      <w:rPr>
        <w:noProof/>
      </w:rPr>
      <w:drawing>
        <wp:anchor distT="0" distB="0" distL="114300" distR="114300" simplePos="0" relativeHeight="251659264" behindDoc="0" locked="0" layoutInCell="1" allowOverlap="1" wp14:anchorId="6E9EF924" wp14:editId="397E0F0F">
          <wp:simplePos x="0" y="0"/>
          <wp:positionH relativeFrom="column">
            <wp:posOffset>4477385</wp:posOffset>
          </wp:positionH>
          <wp:positionV relativeFrom="paragraph">
            <wp:posOffset>-81915</wp:posOffset>
          </wp:positionV>
          <wp:extent cx="1997075" cy="428625"/>
          <wp:effectExtent l="0" t="0" r="3175" b="9525"/>
          <wp:wrapNone/>
          <wp:docPr id="149161897" name="Picture 1491618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7075" cy="42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7303">
      <w:tab/>
    </w:r>
    <w:r w:rsidR="00DA7303">
      <w:tab/>
    </w:r>
    <w:r w:rsidR="00DA7303">
      <w:tab/>
    </w:r>
    <w:r w:rsidR="00DA7303">
      <w:tab/>
    </w:r>
    <w:r w:rsidR="00DA7303">
      <w:tab/>
    </w:r>
    <w:r w:rsidR="00DA730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46994"/>
    <w:multiLevelType w:val="hybridMultilevel"/>
    <w:tmpl w:val="323CA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297397"/>
    <w:multiLevelType w:val="multilevel"/>
    <w:tmpl w:val="8FE82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A11F4D"/>
    <w:multiLevelType w:val="multilevel"/>
    <w:tmpl w:val="A15E34BA"/>
    <w:lvl w:ilvl="0">
      <w:start w:val="1"/>
      <w:numFmt w:val="bullet"/>
      <w:pStyle w:val="ListBullet"/>
      <w:lvlText w:val=""/>
      <w:lvlJc w:val="left"/>
      <w:pPr>
        <w:tabs>
          <w:tab w:val="num" w:pos="576"/>
        </w:tabs>
        <w:ind w:left="576" w:hanging="576"/>
      </w:pPr>
      <w:rPr>
        <w:rFonts w:ascii="Symbol" w:hAnsi="Symbol" w:hint="default"/>
        <w:color w:val="auto"/>
      </w:rPr>
    </w:lvl>
    <w:lvl w:ilvl="1">
      <w:start w:val="1"/>
      <w:numFmt w:val="none"/>
      <w:pStyle w:val="ListContinue"/>
      <w:suff w:val="nothing"/>
      <w:lvlText w:val=""/>
      <w:lvlJc w:val="left"/>
      <w:pPr>
        <w:ind w:left="576" w:firstLine="0"/>
      </w:pPr>
      <w:rPr>
        <w:color w:val="auto"/>
      </w:rPr>
    </w:lvl>
    <w:lvl w:ilvl="2">
      <w:start w:val="1"/>
      <w:numFmt w:val="bullet"/>
      <w:pStyle w:val="ListBullet2"/>
      <w:lvlText w:val=""/>
      <w:lvlJc w:val="left"/>
      <w:pPr>
        <w:tabs>
          <w:tab w:val="num" w:pos="1152"/>
        </w:tabs>
        <w:ind w:left="1152" w:hanging="576"/>
      </w:pPr>
      <w:rPr>
        <w:rFonts w:ascii="Symbol" w:hAnsi="Symbol" w:hint="default"/>
        <w:color w:val="auto"/>
      </w:rPr>
    </w:lvl>
    <w:lvl w:ilvl="3">
      <w:start w:val="1"/>
      <w:numFmt w:val="none"/>
      <w:pStyle w:val="ListContinue2"/>
      <w:suff w:val="nothing"/>
      <w:lvlText w:val=""/>
      <w:lvlJc w:val="left"/>
      <w:pPr>
        <w:ind w:left="1152" w:firstLine="0"/>
      </w:pPr>
      <w:rPr>
        <w:color w:val="auto"/>
      </w:rPr>
    </w:lvl>
    <w:lvl w:ilvl="4">
      <w:start w:val="1"/>
      <w:numFmt w:val="none"/>
      <w:suff w:val="nothing"/>
      <w:lvlText w:val=""/>
      <w:lvlJc w:val="left"/>
      <w:pPr>
        <w:ind w:left="0" w:firstLine="0"/>
      </w:pPr>
      <w:rPr>
        <w:color w:val="auto"/>
      </w:rPr>
    </w:lvl>
    <w:lvl w:ilvl="5">
      <w:start w:val="1"/>
      <w:numFmt w:val="none"/>
      <w:suff w:val="nothing"/>
      <w:lvlText w:val=""/>
      <w:lvlJc w:val="left"/>
      <w:pPr>
        <w:ind w:left="0" w:firstLine="0"/>
      </w:pPr>
      <w:rPr>
        <w:color w:val="auto"/>
      </w:rPr>
    </w:lvl>
    <w:lvl w:ilvl="6">
      <w:start w:val="1"/>
      <w:numFmt w:val="none"/>
      <w:suff w:val="nothing"/>
      <w:lvlText w:val=""/>
      <w:lvlJc w:val="left"/>
      <w:pPr>
        <w:ind w:left="0" w:firstLine="0"/>
      </w:pPr>
      <w:rPr>
        <w:color w:val="auto"/>
      </w:rPr>
    </w:lvl>
    <w:lvl w:ilvl="7">
      <w:start w:val="1"/>
      <w:numFmt w:val="none"/>
      <w:suff w:val="nothing"/>
      <w:lvlText w:val=""/>
      <w:lvlJc w:val="left"/>
      <w:pPr>
        <w:ind w:left="0" w:firstLine="0"/>
      </w:pPr>
      <w:rPr>
        <w:color w:val="auto"/>
      </w:rPr>
    </w:lvl>
    <w:lvl w:ilvl="8">
      <w:start w:val="1"/>
      <w:numFmt w:val="none"/>
      <w:suff w:val="nothing"/>
      <w:lvlText w:val=""/>
      <w:lvlJc w:val="left"/>
      <w:pPr>
        <w:ind w:left="0" w:firstLine="0"/>
      </w:pPr>
      <w:rPr>
        <w:color w:val="auto"/>
      </w:rPr>
    </w:lvl>
  </w:abstractNum>
  <w:abstractNum w:abstractNumId="3" w15:restartNumberingAfterBreak="0">
    <w:nsid w:val="29625B2C"/>
    <w:multiLevelType w:val="hybridMultilevel"/>
    <w:tmpl w:val="DE90F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65D15"/>
    <w:multiLevelType w:val="hybridMultilevel"/>
    <w:tmpl w:val="4E9C2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8366B"/>
    <w:multiLevelType w:val="hybridMultilevel"/>
    <w:tmpl w:val="DF762FAE"/>
    <w:lvl w:ilvl="0" w:tplc="F44A4324">
      <w:start w:val="3"/>
      <w:numFmt w:val="bullet"/>
      <w:lvlText w:val="-"/>
      <w:lvlJc w:val="left"/>
      <w:pPr>
        <w:ind w:left="720" w:hanging="360"/>
      </w:pPr>
      <w:rPr>
        <w:rFonts w:ascii="Times New Roman" w:eastAsia="Times New Roman" w:hAnsi="Times New Roman" w:cs="Times New Roman"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57729FD"/>
    <w:multiLevelType w:val="hybridMultilevel"/>
    <w:tmpl w:val="FEB637F8"/>
    <w:lvl w:ilvl="0" w:tplc="61F46A2E">
      <w:numFmt w:val="bullet"/>
      <w:lvlText w:val=""/>
      <w:lvlJc w:val="left"/>
      <w:pPr>
        <w:ind w:left="720" w:hanging="360"/>
      </w:pPr>
      <w:rPr>
        <w:rFonts w:ascii="Symbol" w:eastAsia="Calibr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A96200D"/>
    <w:multiLevelType w:val="hybridMultilevel"/>
    <w:tmpl w:val="A8F2F8F0"/>
    <w:lvl w:ilvl="0" w:tplc="08090001">
      <w:start w:val="1"/>
      <w:numFmt w:val="bullet"/>
      <w:lvlText w:val=""/>
      <w:lvlJc w:val="left"/>
      <w:pPr>
        <w:ind w:left="781" w:hanging="360"/>
      </w:pPr>
      <w:rPr>
        <w:rFonts w:ascii="Symbol" w:hAnsi="Symbol" w:hint="default"/>
      </w:rPr>
    </w:lvl>
    <w:lvl w:ilvl="1" w:tplc="08090003" w:tentative="1">
      <w:start w:val="1"/>
      <w:numFmt w:val="bullet"/>
      <w:lvlText w:val="o"/>
      <w:lvlJc w:val="left"/>
      <w:pPr>
        <w:ind w:left="1501" w:hanging="360"/>
      </w:pPr>
      <w:rPr>
        <w:rFonts w:ascii="Courier New" w:hAnsi="Courier New" w:cs="Courier New" w:hint="default"/>
      </w:rPr>
    </w:lvl>
    <w:lvl w:ilvl="2" w:tplc="08090005" w:tentative="1">
      <w:start w:val="1"/>
      <w:numFmt w:val="bullet"/>
      <w:lvlText w:val=""/>
      <w:lvlJc w:val="left"/>
      <w:pPr>
        <w:ind w:left="2221" w:hanging="360"/>
      </w:pPr>
      <w:rPr>
        <w:rFonts w:ascii="Wingdings" w:hAnsi="Wingdings" w:hint="default"/>
      </w:rPr>
    </w:lvl>
    <w:lvl w:ilvl="3" w:tplc="08090001" w:tentative="1">
      <w:start w:val="1"/>
      <w:numFmt w:val="bullet"/>
      <w:lvlText w:val=""/>
      <w:lvlJc w:val="left"/>
      <w:pPr>
        <w:ind w:left="2941" w:hanging="360"/>
      </w:pPr>
      <w:rPr>
        <w:rFonts w:ascii="Symbol" w:hAnsi="Symbol" w:hint="default"/>
      </w:rPr>
    </w:lvl>
    <w:lvl w:ilvl="4" w:tplc="08090003" w:tentative="1">
      <w:start w:val="1"/>
      <w:numFmt w:val="bullet"/>
      <w:lvlText w:val="o"/>
      <w:lvlJc w:val="left"/>
      <w:pPr>
        <w:ind w:left="3661" w:hanging="360"/>
      </w:pPr>
      <w:rPr>
        <w:rFonts w:ascii="Courier New" w:hAnsi="Courier New" w:cs="Courier New" w:hint="default"/>
      </w:rPr>
    </w:lvl>
    <w:lvl w:ilvl="5" w:tplc="08090005" w:tentative="1">
      <w:start w:val="1"/>
      <w:numFmt w:val="bullet"/>
      <w:lvlText w:val=""/>
      <w:lvlJc w:val="left"/>
      <w:pPr>
        <w:ind w:left="4381" w:hanging="360"/>
      </w:pPr>
      <w:rPr>
        <w:rFonts w:ascii="Wingdings" w:hAnsi="Wingdings" w:hint="default"/>
      </w:rPr>
    </w:lvl>
    <w:lvl w:ilvl="6" w:tplc="08090001" w:tentative="1">
      <w:start w:val="1"/>
      <w:numFmt w:val="bullet"/>
      <w:lvlText w:val=""/>
      <w:lvlJc w:val="left"/>
      <w:pPr>
        <w:ind w:left="5101" w:hanging="360"/>
      </w:pPr>
      <w:rPr>
        <w:rFonts w:ascii="Symbol" w:hAnsi="Symbol" w:hint="default"/>
      </w:rPr>
    </w:lvl>
    <w:lvl w:ilvl="7" w:tplc="08090003" w:tentative="1">
      <w:start w:val="1"/>
      <w:numFmt w:val="bullet"/>
      <w:lvlText w:val="o"/>
      <w:lvlJc w:val="left"/>
      <w:pPr>
        <w:ind w:left="5821" w:hanging="360"/>
      </w:pPr>
      <w:rPr>
        <w:rFonts w:ascii="Courier New" w:hAnsi="Courier New" w:cs="Courier New" w:hint="default"/>
      </w:rPr>
    </w:lvl>
    <w:lvl w:ilvl="8" w:tplc="08090005" w:tentative="1">
      <w:start w:val="1"/>
      <w:numFmt w:val="bullet"/>
      <w:lvlText w:val=""/>
      <w:lvlJc w:val="left"/>
      <w:pPr>
        <w:ind w:left="6541" w:hanging="360"/>
      </w:pPr>
      <w:rPr>
        <w:rFonts w:ascii="Wingdings" w:hAnsi="Wingdings" w:hint="default"/>
      </w:rPr>
    </w:lvl>
  </w:abstractNum>
  <w:abstractNum w:abstractNumId="8" w15:restartNumberingAfterBreak="0">
    <w:nsid w:val="5589327D"/>
    <w:multiLevelType w:val="hybridMultilevel"/>
    <w:tmpl w:val="B7B65B1C"/>
    <w:lvl w:ilvl="0" w:tplc="45EAB150">
      <w:start w:val="6"/>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63F6E5E"/>
    <w:multiLevelType w:val="hybridMultilevel"/>
    <w:tmpl w:val="90603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7E6191"/>
    <w:multiLevelType w:val="hybridMultilevel"/>
    <w:tmpl w:val="B556376E"/>
    <w:lvl w:ilvl="0" w:tplc="F44A4324">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3010B8"/>
    <w:multiLevelType w:val="hybridMultilevel"/>
    <w:tmpl w:val="F4AE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623263"/>
    <w:multiLevelType w:val="hybridMultilevel"/>
    <w:tmpl w:val="870C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A11F2E"/>
    <w:multiLevelType w:val="hybridMultilevel"/>
    <w:tmpl w:val="36AA96E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1301F3F"/>
    <w:multiLevelType w:val="hybridMultilevel"/>
    <w:tmpl w:val="BBE83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5833F5"/>
    <w:multiLevelType w:val="hybridMultilevel"/>
    <w:tmpl w:val="E4C8718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670FB3"/>
    <w:multiLevelType w:val="hybridMultilevel"/>
    <w:tmpl w:val="01B0F68A"/>
    <w:lvl w:ilvl="0" w:tplc="F44A4324">
      <w:start w:val="3"/>
      <w:numFmt w:val="bullet"/>
      <w:lvlText w:val="-"/>
      <w:lvlJc w:val="left"/>
      <w:pPr>
        <w:ind w:left="1459" w:hanging="360"/>
      </w:pPr>
      <w:rPr>
        <w:rFonts w:ascii="Times New Roman" w:eastAsia="Times New Roman" w:hAnsi="Times New Roman" w:cs="Times New Roman" w:hint="default"/>
      </w:rPr>
    </w:lvl>
    <w:lvl w:ilvl="1" w:tplc="08090003" w:tentative="1">
      <w:start w:val="1"/>
      <w:numFmt w:val="bullet"/>
      <w:lvlText w:val="o"/>
      <w:lvlJc w:val="left"/>
      <w:pPr>
        <w:ind w:left="2179" w:hanging="360"/>
      </w:pPr>
      <w:rPr>
        <w:rFonts w:ascii="Courier New" w:hAnsi="Courier New" w:cs="Courier New" w:hint="default"/>
      </w:rPr>
    </w:lvl>
    <w:lvl w:ilvl="2" w:tplc="08090005" w:tentative="1">
      <w:start w:val="1"/>
      <w:numFmt w:val="bullet"/>
      <w:lvlText w:val=""/>
      <w:lvlJc w:val="left"/>
      <w:pPr>
        <w:ind w:left="2899" w:hanging="360"/>
      </w:pPr>
      <w:rPr>
        <w:rFonts w:ascii="Wingdings" w:hAnsi="Wingdings" w:hint="default"/>
      </w:rPr>
    </w:lvl>
    <w:lvl w:ilvl="3" w:tplc="08090001" w:tentative="1">
      <w:start w:val="1"/>
      <w:numFmt w:val="bullet"/>
      <w:lvlText w:val=""/>
      <w:lvlJc w:val="left"/>
      <w:pPr>
        <w:ind w:left="3619" w:hanging="360"/>
      </w:pPr>
      <w:rPr>
        <w:rFonts w:ascii="Symbol" w:hAnsi="Symbol" w:hint="default"/>
      </w:rPr>
    </w:lvl>
    <w:lvl w:ilvl="4" w:tplc="08090003" w:tentative="1">
      <w:start w:val="1"/>
      <w:numFmt w:val="bullet"/>
      <w:lvlText w:val="o"/>
      <w:lvlJc w:val="left"/>
      <w:pPr>
        <w:ind w:left="4339" w:hanging="360"/>
      </w:pPr>
      <w:rPr>
        <w:rFonts w:ascii="Courier New" w:hAnsi="Courier New" w:cs="Courier New" w:hint="default"/>
      </w:rPr>
    </w:lvl>
    <w:lvl w:ilvl="5" w:tplc="08090005" w:tentative="1">
      <w:start w:val="1"/>
      <w:numFmt w:val="bullet"/>
      <w:lvlText w:val=""/>
      <w:lvlJc w:val="left"/>
      <w:pPr>
        <w:ind w:left="5059" w:hanging="360"/>
      </w:pPr>
      <w:rPr>
        <w:rFonts w:ascii="Wingdings" w:hAnsi="Wingdings" w:hint="default"/>
      </w:rPr>
    </w:lvl>
    <w:lvl w:ilvl="6" w:tplc="08090001" w:tentative="1">
      <w:start w:val="1"/>
      <w:numFmt w:val="bullet"/>
      <w:lvlText w:val=""/>
      <w:lvlJc w:val="left"/>
      <w:pPr>
        <w:ind w:left="5779" w:hanging="360"/>
      </w:pPr>
      <w:rPr>
        <w:rFonts w:ascii="Symbol" w:hAnsi="Symbol" w:hint="default"/>
      </w:rPr>
    </w:lvl>
    <w:lvl w:ilvl="7" w:tplc="08090003" w:tentative="1">
      <w:start w:val="1"/>
      <w:numFmt w:val="bullet"/>
      <w:lvlText w:val="o"/>
      <w:lvlJc w:val="left"/>
      <w:pPr>
        <w:ind w:left="6499" w:hanging="360"/>
      </w:pPr>
      <w:rPr>
        <w:rFonts w:ascii="Courier New" w:hAnsi="Courier New" w:cs="Courier New" w:hint="default"/>
      </w:rPr>
    </w:lvl>
    <w:lvl w:ilvl="8" w:tplc="08090005" w:tentative="1">
      <w:start w:val="1"/>
      <w:numFmt w:val="bullet"/>
      <w:lvlText w:val=""/>
      <w:lvlJc w:val="left"/>
      <w:pPr>
        <w:ind w:left="7219" w:hanging="360"/>
      </w:pPr>
      <w:rPr>
        <w:rFonts w:ascii="Wingdings" w:hAnsi="Wingdings" w:hint="default"/>
      </w:rPr>
    </w:lvl>
  </w:abstractNum>
  <w:num w:numId="1" w16cid:durableId="1124739131">
    <w:abstractNumId w:val="2"/>
  </w:num>
  <w:num w:numId="2" w16cid:durableId="1714189480">
    <w:abstractNumId w:val="12"/>
  </w:num>
  <w:num w:numId="3" w16cid:durableId="1691100443">
    <w:abstractNumId w:val="8"/>
  </w:num>
  <w:num w:numId="4" w16cid:durableId="1097409291">
    <w:abstractNumId w:val="6"/>
  </w:num>
  <w:num w:numId="5" w16cid:durableId="1248342564">
    <w:abstractNumId w:val="13"/>
  </w:num>
  <w:num w:numId="6" w16cid:durableId="419178970">
    <w:abstractNumId w:val="11"/>
  </w:num>
  <w:num w:numId="7" w16cid:durableId="520777133">
    <w:abstractNumId w:val="1"/>
  </w:num>
  <w:num w:numId="8" w16cid:durableId="1461723991">
    <w:abstractNumId w:val="14"/>
  </w:num>
  <w:num w:numId="9" w16cid:durableId="1665619313">
    <w:abstractNumId w:val="4"/>
  </w:num>
  <w:num w:numId="10" w16cid:durableId="1503860588">
    <w:abstractNumId w:val="0"/>
  </w:num>
  <w:num w:numId="11" w16cid:durableId="484780400">
    <w:abstractNumId w:val="9"/>
  </w:num>
  <w:num w:numId="12" w16cid:durableId="1963002204">
    <w:abstractNumId w:val="7"/>
  </w:num>
  <w:num w:numId="13" w16cid:durableId="274757552">
    <w:abstractNumId w:val="15"/>
  </w:num>
  <w:num w:numId="14" w16cid:durableId="2036615511">
    <w:abstractNumId w:val="3"/>
  </w:num>
  <w:num w:numId="15" w16cid:durableId="1709988467">
    <w:abstractNumId w:val="10"/>
  </w:num>
  <w:num w:numId="16" w16cid:durableId="1124734193">
    <w:abstractNumId w:val="16"/>
  </w:num>
  <w:num w:numId="17" w16cid:durableId="4219944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762"/>
    <w:rsid w:val="00042E71"/>
    <w:rsid w:val="0004531F"/>
    <w:rsid w:val="0007228C"/>
    <w:rsid w:val="00095994"/>
    <w:rsid w:val="000B4310"/>
    <w:rsid w:val="000C313F"/>
    <w:rsid w:val="000C3D8F"/>
    <w:rsid w:val="00112331"/>
    <w:rsid w:val="00114762"/>
    <w:rsid w:val="00125ADA"/>
    <w:rsid w:val="00172A40"/>
    <w:rsid w:val="00174685"/>
    <w:rsid w:val="0019309F"/>
    <w:rsid w:val="001A3EA1"/>
    <w:rsid w:val="001E1A41"/>
    <w:rsid w:val="001E24E3"/>
    <w:rsid w:val="00212033"/>
    <w:rsid w:val="00244491"/>
    <w:rsid w:val="00246BAA"/>
    <w:rsid w:val="00277475"/>
    <w:rsid w:val="002A6D44"/>
    <w:rsid w:val="002B2D2A"/>
    <w:rsid w:val="002C517D"/>
    <w:rsid w:val="002D135A"/>
    <w:rsid w:val="00341B4B"/>
    <w:rsid w:val="00361C14"/>
    <w:rsid w:val="003666F1"/>
    <w:rsid w:val="003771C3"/>
    <w:rsid w:val="00382691"/>
    <w:rsid w:val="003930B2"/>
    <w:rsid w:val="003A0872"/>
    <w:rsid w:val="003C06E3"/>
    <w:rsid w:val="003E7E21"/>
    <w:rsid w:val="004000D7"/>
    <w:rsid w:val="00406545"/>
    <w:rsid w:val="004128EA"/>
    <w:rsid w:val="00447A18"/>
    <w:rsid w:val="00460CB3"/>
    <w:rsid w:val="004619FB"/>
    <w:rsid w:val="0046450A"/>
    <w:rsid w:val="004A4044"/>
    <w:rsid w:val="004A62D0"/>
    <w:rsid w:val="004D7CA2"/>
    <w:rsid w:val="004E77EF"/>
    <w:rsid w:val="005021D7"/>
    <w:rsid w:val="0050478F"/>
    <w:rsid w:val="00504E43"/>
    <w:rsid w:val="005538F8"/>
    <w:rsid w:val="0056613F"/>
    <w:rsid w:val="00584DE3"/>
    <w:rsid w:val="00586503"/>
    <w:rsid w:val="005A4E34"/>
    <w:rsid w:val="005A55A0"/>
    <w:rsid w:val="005C6495"/>
    <w:rsid w:val="005E0DBE"/>
    <w:rsid w:val="005E7A01"/>
    <w:rsid w:val="00607DED"/>
    <w:rsid w:val="006212E6"/>
    <w:rsid w:val="00625D49"/>
    <w:rsid w:val="00626C88"/>
    <w:rsid w:val="00630669"/>
    <w:rsid w:val="0065462D"/>
    <w:rsid w:val="00675FDF"/>
    <w:rsid w:val="006916D3"/>
    <w:rsid w:val="00697C52"/>
    <w:rsid w:val="006B51E3"/>
    <w:rsid w:val="006C11BB"/>
    <w:rsid w:val="006C3EC9"/>
    <w:rsid w:val="006D3A81"/>
    <w:rsid w:val="007004F3"/>
    <w:rsid w:val="00725B7B"/>
    <w:rsid w:val="00736470"/>
    <w:rsid w:val="00743EFE"/>
    <w:rsid w:val="007573B9"/>
    <w:rsid w:val="00760609"/>
    <w:rsid w:val="007802D3"/>
    <w:rsid w:val="007908F4"/>
    <w:rsid w:val="007A55C8"/>
    <w:rsid w:val="007A5ECF"/>
    <w:rsid w:val="007A7F40"/>
    <w:rsid w:val="007E0BBB"/>
    <w:rsid w:val="008113A7"/>
    <w:rsid w:val="00817372"/>
    <w:rsid w:val="008361E2"/>
    <w:rsid w:val="00850A39"/>
    <w:rsid w:val="00863690"/>
    <w:rsid w:val="00863889"/>
    <w:rsid w:val="008802E7"/>
    <w:rsid w:val="00882210"/>
    <w:rsid w:val="008C0294"/>
    <w:rsid w:val="008C335F"/>
    <w:rsid w:val="008D59C2"/>
    <w:rsid w:val="00914FCC"/>
    <w:rsid w:val="00925E8C"/>
    <w:rsid w:val="009768BA"/>
    <w:rsid w:val="00980C0A"/>
    <w:rsid w:val="009A7FD0"/>
    <w:rsid w:val="009D43F7"/>
    <w:rsid w:val="009E3B80"/>
    <w:rsid w:val="00A11959"/>
    <w:rsid w:val="00A30690"/>
    <w:rsid w:val="00A405EF"/>
    <w:rsid w:val="00A4734F"/>
    <w:rsid w:val="00A50C5D"/>
    <w:rsid w:val="00A518A5"/>
    <w:rsid w:val="00A827C9"/>
    <w:rsid w:val="00A9293D"/>
    <w:rsid w:val="00AA56EB"/>
    <w:rsid w:val="00AC4424"/>
    <w:rsid w:val="00AD3168"/>
    <w:rsid w:val="00AD47F9"/>
    <w:rsid w:val="00AD56D5"/>
    <w:rsid w:val="00AD6792"/>
    <w:rsid w:val="00B0457A"/>
    <w:rsid w:val="00B120B5"/>
    <w:rsid w:val="00B16BE4"/>
    <w:rsid w:val="00B26C50"/>
    <w:rsid w:val="00B402F1"/>
    <w:rsid w:val="00B50963"/>
    <w:rsid w:val="00BA65A0"/>
    <w:rsid w:val="00BE0F61"/>
    <w:rsid w:val="00BE3A8A"/>
    <w:rsid w:val="00C22EE6"/>
    <w:rsid w:val="00C23A49"/>
    <w:rsid w:val="00C57F20"/>
    <w:rsid w:val="00C7266D"/>
    <w:rsid w:val="00C7665B"/>
    <w:rsid w:val="00CA1CE8"/>
    <w:rsid w:val="00CA2BAB"/>
    <w:rsid w:val="00CA6F82"/>
    <w:rsid w:val="00CA70BE"/>
    <w:rsid w:val="00CB40BC"/>
    <w:rsid w:val="00CB71DC"/>
    <w:rsid w:val="00D00434"/>
    <w:rsid w:val="00D20953"/>
    <w:rsid w:val="00D757B0"/>
    <w:rsid w:val="00D84594"/>
    <w:rsid w:val="00D93D43"/>
    <w:rsid w:val="00DA0F5C"/>
    <w:rsid w:val="00DA7303"/>
    <w:rsid w:val="00DB2194"/>
    <w:rsid w:val="00DB6037"/>
    <w:rsid w:val="00DC7A85"/>
    <w:rsid w:val="00DD3ED0"/>
    <w:rsid w:val="00DF3CC6"/>
    <w:rsid w:val="00E34F5F"/>
    <w:rsid w:val="00E602BD"/>
    <w:rsid w:val="00E709E9"/>
    <w:rsid w:val="00E86136"/>
    <w:rsid w:val="00EA39FE"/>
    <w:rsid w:val="00EA6D19"/>
    <w:rsid w:val="00EB398D"/>
    <w:rsid w:val="00EB3DAE"/>
    <w:rsid w:val="00EB6F28"/>
    <w:rsid w:val="00EE76E6"/>
    <w:rsid w:val="00EF6D56"/>
    <w:rsid w:val="00F01386"/>
    <w:rsid w:val="00F22BA3"/>
    <w:rsid w:val="00F25B75"/>
    <w:rsid w:val="00F43760"/>
    <w:rsid w:val="00F50B0D"/>
    <w:rsid w:val="00F6595A"/>
    <w:rsid w:val="00F745FE"/>
    <w:rsid w:val="00F75D17"/>
    <w:rsid w:val="00F9009A"/>
    <w:rsid w:val="00F96573"/>
    <w:rsid w:val="00FC7172"/>
    <w:rsid w:val="00FC71AD"/>
    <w:rsid w:val="00FD3A85"/>
    <w:rsid w:val="00FD567A"/>
    <w:rsid w:val="00FE0F17"/>
    <w:rsid w:val="00FF50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9CC3"/>
  <w15:chartTrackingRefBased/>
  <w15:docId w15:val="{6392CFBE-FB57-4FB9-9BE4-93810C22B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762"/>
    <w:rPr>
      <w:rFonts w:ascii="Tahoma" w:eastAsia="Times New Roman" w:hAnsi="Tahoma" w:cs="Times New Roman"/>
      <w:sz w:val="22"/>
    </w:rPr>
  </w:style>
  <w:style w:type="paragraph" w:styleId="Heading1">
    <w:name w:val="heading 1"/>
    <w:basedOn w:val="Normal"/>
    <w:next w:val="Normal"/>
    <w:link w:val="Heading1Char"/>
    <w:qFormat/>
    <w:rsid w:val="00114762"/>
    <w:pPr>
      <w:keepNext/>
      <w:spacing w:before="360" w:after="120"/>
      <w:outlineLvl w:val="0"/>
    </w:pPr>
    <w:rPr>
      <w:rFonts w:ascii="Arial" w:hAnsi="Arial"/>
      <w:b/>
      <w:bCs/>
      <w:iCs/>
      <w:sz w:val="40"/>
    </w:rPr>
  </w:style>
  <w:style w:type="paragraph" w:styleId="Heading2">
    <w:name w:val="heading 2"/>
    <w:basedOn w:val="Normal"/>
    <w:next w:val="Normal"/>
    <w:link w:val="Heading2Char"/>
    <w:uiPriority w:val="9"/>
    <w:unhideWhenUsed/>
    <w:qFormat/>
    <w:rsid w:val="00760609"/>
    <w:pPr>
      <w:keepNext/>
      <w:keepLines/>
      <w:spacing w:before="160" w:after="120"/>
      <w:outlineLvl w:val="1"/>
    </w:pPr>
    <w:rPr>
      <w:rFonts w:ascii="Arial" w:eastAsiaTheme="majorEastAsia" w:hAnsi="Arial" w:cstheme="majorBidi"/>
      <w:b/>
      <w:color w:val="000000" w:themeColor="text1"/>
      <w:sz w:val="28"/>
      <w:szCs w:val="26"/>
    </w:rPr>
  </w:style>
  <w:style w:type="paragraph" w:styleId="Heading3">
    <w:name w:val="heading 3"/>
    <w:basedOn w:val="Normal"/>
    <w:next w:val="Normal"/>
    <w:link w:val="Heading3Char"/>
    <w:qFormat/>
    <w:rsid w:val="008C0294"/>
    <w:pPr>
      <w:keepNext/>
      <w:spacing w:before="240" w:after="120"/>
      <w:jc w:val="both"/>
      <w:outlineLvl w:val="2"/>
    </w:pPr>
    <w:rPr>
      <w:rFonts w:ascii="Arial" w:hAnsi="Arial"/>
      <w:b/>
      <w:bCs/>
      <w:sz w:val="26"/>
    </w:rPr>
  </w:style>
  <w:style w:type="paragraph" w:styleId="Heading4">
    <w:name w:val="heading 4"/>
    <w:basedOn w:val="Normal"/>
    <w:next w:val="Normal"/>
    <w:link w:val="Heading4Char"/>
    <w:uiPriority w:val="9"/>
    <w:unhideWhenUsed/>
    <w:qFormat/>
    <w:rsid w:val="008C029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qFormat/>
    <w:rsid w:val="00F75D17"/>
    <w:pPr>
      <w:spacing w:before="240" w:after="60"/>
      <w:outlineLvl w:val="5"/>
    </w:pPr>
    <w:rPr>
      <w:rFonts w:ascii="Times New Roman" w:hAnsi="Times New Roman"/>
      <w:b/>
      <w:bCs/>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14762"/>
    <w:rPr>
      <w:rFonts w:eastAsia="Times New Roman" w:cs="Times New Roman"/>
      <w:b/>
      <w:bCs/>
      <w:iCs/>
      <w:sz w:val="40"/>
    </w:rPr>
  </w:style>
  <w:style w:type="character" w:customStyle="1" w:styleId="Heading3Char">
    <w:name w:val="Heading 3 Char"/>
    <w:basedOn w:val="DefaultParagraphFont"/>
    <w:link w:val="Heading3"/>
    <w:rsid w:val="008C0294"/>
    <w:rPr>
      <w:rFonts w:eastAsia="Times New Roman" w:cs="Times New Roman"/>
      <w:b/>
      <w:bCs/>
      <w:sz w:val="26"/>
    </w:rPr>
  </w:style>
  <w:style w:type="paragraph" w:styleId="Header">
    <w:name w:val="header"/>
    <w:basedOn w:val="Normal"/>
    <w:link w:val="HeaderChar"/>
    <w:rsid w:val="00114762"/>
    <w:pPr>
      <w:tabs>
        <w:tab w:val="center" w:pos="4153"/>
        <w:tab w:val="right" w:pos="8306"/>
      </w:tabs>
    </w:pPr>
  </w:style>
  <w:style w:type="character" w:customStyle="1" w:styleId="HeaderChar">
    <w:name w:val="Header Char"/>
    <w:basedOn w:val="DefaultParagraphFont"/>
    <w:link w:val="Header"/>
    <w:rsid w:val="00114762"/>
    <w:rPr>
      <w:rFonts w:ascii="Tahoma" w:eastAsia="Times New Roman" w:hAnsi="Tahoma" w:cs="Times New Roman"/>
      <w:sz w:val="22"/>
    </w:rPr>
  </w:style>
  <w:style w:type="paragraph" w:styleId="Footer">
    <w:name w:val="footer"/>
    <w:basedOn w:val="Normal"/>
    <w:link w:val="FooterChar"/>
    <w:uiPriority w:val="99"/>
    <w:rsid w:val="00114762"/>
    <w:pPr>
      <w:tabs>
        <w:tab w:val="center" w:pos="4153"/>
        <w:tab w:val="right" w:pos="8306"/>
      </w:tabs>
    </w:pPr>
  </w:style>
  <w:style w:type="character" w:customStyle="1" w:styleId="FooterChar">
    <w:name w:val="Footer Char"/>
    <w:basedOn w:val="DefaultParagraphFont"/>
    <w:link w:val="Footer"/>
    <w:uiPriority w:val="99"/>
    <w:rsid w:val="00114762"/>
    <w:rPr>
      <w:rFonts w:ascii="Tahoma" w:eastAsia="Times New Roman" w:hAnsi="Tahoma" w:cs="Times New Roman"/>
      <w:sz w:val="22"/>
    </w:rPr>
  </w:style>
  <w:style w:type="character" w:styleId="Hyperlink">
    <w:name w:val="Hyperlink"/>
    <w:rsid w:val="00114762"/>
    <w:rPr>
      <w:color w:val="0000FF"/>
      <w:u w:val="single"/>
    </w:rPr>
  </w:style>
  <w:style w:type="character" w:styleId="PageNumber">
    <w:name w:val="page number"/>
    <w:basedOn w:val="DefaultParagraphFont"/>
    <w:rsid w:val="00114762"/>
  </w:style>
  <w:style w:type="paragraph" w:customStyle="1" w:styleId="Default">
    <w:name w:val="Default"/>
    <w:rsid w:val="00114762"/>
    <w:pPr>
      <w:autoSpaceDE w:val="0"/>
      <w:autoSpaceDN w:val="0"/>
      <w:adjustRightInd w:val="0"/>
    </w:pPr>
    <w:rPr>
      <w:rFonts w:eastAsia="Times New Roman"/>
      <w:color w:val="000000"/>
      <w:lang w:eastAsia="en-GB"/>
    </w:rPr>
  </w:style>
  <w:style w:type="paragraph" w:customStyle="1" w:styleId="Normaltable">
    <w:name w:val="Normal (table)"/>
    <w:basedOn w:val="Normal"/>
    <w:rsid w:val="00114762"/>
    <w:pPr>
      <w:spacing w:before="60" w:after="60"/>
    </w:pPr>
  </w:style>
  <w:style w:type="paragraph" w:styleId="ListBullet">
    <w:name w:val="List Bullet"/>
    <w:basedOn w:val="Normal"/>
    <w:rsid w:val="00114762"/>
    <w:pPr>
      <w:numPr>
        <w:numId w:val="1"/>
      </w:numPr>
      <w:tabs>
        <w:tab w:val="clear" w:pos="576"/>
        <w:tab w:val="left" w:pos="1152"/>
        <w:tab w:val="left" w:pos="1728"/>
        <w:tab w:val="left" w:pos="5760"/>
        <w:tab w:val="right" w:pos="9029"/>
      </w:tabs>
      <w:suppressAutoHyphens/>
      <w:spacing w:after="240" w:line="240" w:lineRule="atLeast"/>
      <w:jc w:val="both"/>
    </w:pPr>
    <w:rPr>
      <w:rFonts w:ascii="Arial" w:hAnsi="Arial"/>
    </w:rPr>
  </w:style>
  <w:style w:type="paragraph" w:styleId="ListBullet2">
    <w:name w:val="List Bullet 2"/>
    <w:basedOn w:val="Normal"/>
    <w:rsid w:val="00114762"/>
    <w:pPr>
      <w:numPr>
        <w:ilvl w:val="2"/>
        <w:numId w:val="1"/>
      </w:numPr>
      <w:tabs>
        <w:tab w:val="clear" w:pos="1152"/>
        <w:tab w:val="left" w:pos="1728"/>
        <w:tab w:val="left" w:pos="5760"/>
        <w:tab w:val="right" w:pos="9029"/>
      </w:tabs>
      <w:suppressAutoHyphens/>
      <w:spacing w:after="240" w:line="240" w:lineRule="atLeast"/>
      <w:jc w:val="both"/>
    </w:pPr>
    <w:rPr>
      <w:rFonts w:ascii="Arial" w:hAnsi="Arial"/>
    </w:rPr>
  </w:style>
  <w:style w:type="paragraph" w:styleId="ListContinue">
    <w:name w:val="List Continue"/>
    <w:basedOn w:val="Normal"/>
    <w:rsid w:val="00114762"/>
    <w:pPr>
      <w:numPr>
        <w:ilvl w:val="1"/>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styleId="ListContinue2">
    <w:name w:val="List Continue 2"/>
    <w:basedOn w:val="Normal"/>
    <w:rsid w:val="00114762"/>
    <w:pPr>
      <w:numPr>
        <w:ilvl w:val="3"/>
        <w:numId w:val="1"/>
      </w:numPr>
      <w:tabs>
        <w:tab w:val="left" w:pos="1152"/>
        <w:tab w:val="left" w:pos="1728"/>
        <w:tab w:val="left" w:pos="5760"/>
        <w:tab w:val="right" w:pos="9029"/>
      </w:tabs>
      <w:suppressAutoHyphens/>
      <w:spacing w:after="200" w:line="240" w:lineRule="atLeast"/>
      <w:jc w:val="both"/>
    </w:pPr>
    <w:rPr>
      <w:rFonts w:ascii="Arial" w:hAnsi="Arial"/>
    </w:rPr>
  </w:style>
  <w:style w:type="paragraph" w:customStyle="1" w:styleId="BodyText3">
    <w:name w:val="Body Text3"/>
    <w:basedOn w:val="Normal"/>
    <w:rsid w:val="00114762"/>
    <w:pPr>
      <w:tabs>
        <w:tab w:val="left" w:pos="576"/>
        <w:tab w:val="left" w:pos="1152"/>
        <w:tab w:val="left" w:pos="1728"/>
        <w:tab w:val="left" w:pos="2552"/>
        <w:tab w:val="left" w:pos="5760"/>
      </w:tabs>
      <w:suppressAutoHyphens/>
      <w:spacing w:before="100" w:line="240" w:lineRule="atLeast"/>
      <w:jc w:val="both"/>
    </w:pPr>
    <w:rPr>
      <w:rFonts w:ascii="Arial" w:hAnsi="Arial"/>
    </w:rPr>
  </w:style>
  <w:style w:type="table" w:styleId="TableGridLight">
    <w:name w:val="Grid Table Light"/>
    <w:basedOn w:val="TableNormal"/>
    <w:uiPriority w:val="40"/>
    <w:rsid w:val="008C02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2Char">
    <w:name w:val="Heading 2 Char"/>
    <w:basedOn w:val="DefaultParagraphFont"/>
    <w:link w:val="Heading2"/>
    <w:uiPriority w:val="9"/>
    <w:rsid w:val="00760609"/>
    <w:rPr>
      <w:rFonts w:eastAsiaTheme="majorEastAsia" w:cstheme="majorBidi"/>
      <w:b/>
      <w:color w:val="000000" w:themeColor="text1"/>
      <w:sz w:val="28"/>
      <w:szCs w:val="26"/>
    </w:rPr>
  </w:style>
  <w:style w:type="character" w:customStyle="1" w:styleId="Heading4Char">
    <w:name w:val="Heading 4 Char"/>
    <w:basedOn w:val="DefaultParagraphFont"/>
    <w:link w:val="Heading4"/>
    <w:uiPriority w:val="9"/>
    <w:rsid w:val="008C0294"/>
    <w:rPr>
      <w:rFonts w:asciiTheme="majorHAnsi" w:eastAsiaTheme="majorEastAsia" w:hAnsiTheme="majorHAnsi" w:cstheme="majorBidi"/>
      <w:i/>
      <w:iCs/>
      <w:color w:val="365F91" w:themeColor="accent1" w:themeShade="BF"/>
      <w:sz w:val="22"/>
    </w:rPr>
  </w:style>
  <w:style w:type="table" w:styleId="TableGrid">
    <w:name w:val="Table Grid"/>
    <w:basedOn w:val="TableNormal"/>
    <w:uiPriority w:val="59"/>
    <w:rsid w:val="005538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D47F9"/>
    <w:rPr>
      <w:color w:val="800080" w:themeColor="followedHyperlink"/>
      <w:u w:val="single"/>
    </w:rPr>
  </w:style>
  <w:style w:type="character" w:styleId="Strong">
    <w:name w:val="Strong"/>
    <w:qFormat/>
    <w:rsid w:val="00B26C50"/>
    <w:rPr>
      <w:b/>
      <w:bCs/>
    </w:rPr>
  </w:style>
  <w:style w:type="paragraph" w:styleId="ListParagraph">
    <w:name w:val="List Paragraph"/>
    <w:basedOn w:val="Normal"/>
    <w:uiPriority w:val="34"/>
    <w:qFormat/>
    <w:rsid w:val="00B26C50"/>
    <w:pPr>
      <w:ind w:left="720"/>
      <w:contextualSpacing/>
    </w:pPr>
  </w:style>
  <w:style w:type="character" w:styleId="CommentReference">
    <w:name w:val="annotation reference"/>
    <w:basedOn w:val="DefaultParagraphFont"/>
    <w:uiPriority w:val="99"/>
    <w:semiHidden/>
    <w:unhideWhenUsed/>
    <w:rsid w:val="004A4044"/>
    <w:rPr>
      <w:sz w:val="16"/>
      <w:szCs w:val="16"/>
    </w:rPr>
  </w:style>
  <w:style w:type="paragraph" w:styleId="CommentText">
    <w:name w:val="annotation text"/>
    <w:basedOn w:val="Normal"/>
    <w:link w:val="CommentTextChar"/>
    <w:uiPriority w:val="99"/>
    <w:semiHidden/>
    <w:unhideWhenUsed/>
    <w:rsid w:val="004A4044"/>
    <w:rPr>
      <w:sz w:val="20"/>
      <w:szCs w:val="20"/>
    </w:rPr>
  </w:style>
  <w:style w:type="character" w:customStyle="1" w:styleId="CommentTextChar">
    <w:name w:val="Comment Text Char"/>
    <w:basedOn w:val="DefaultParagraphFont"/>
    <w:link w:val="CommentText"/>
    <w:uiPriority w:val="99"/>
    <w:semiHidden/>
    <w:rsid w:val="004A4044"/>
    <w:rPr>
      <w:rFonts w:ascii="Tahoma" w:eastAsia="Times New Roman" w:hAnsi="Tahoma" w:cs="Times New Roman"/>
      <w:sz w:val="20"/>
      <w:szCs w:val="20"/>
    </w:rPr>
  </w:style>
  <w:style w:type="paragraph" w:styleId="CommentSubject">
    <w:name w:val="annotation subject"/>
    <w:basedOn w:val="CommentText"/>
    <w:next w:val="CommentText"/>
    <w:link w:val="CommentSubjectChar"/>
    <w:uiPriority w:val="99"/>
    <w:semiHidden/>
    <w:unhideWhenUsed/>
    <w:rsid w:val="004A4044"/>
    <w:rPr>
      <w:b/>
      <w:bCs/>
    </w:rPr>
  </w:style>
  <w:style w:type="character" w:customStyle="1" w:styleId="CommentSubjectChar">
    <w:name w:val="Comment Subject Char"/>
    <w:basedOn w:val="CommentTextChar"/>
    <w:link w:val="CommentSubject"/>
    <w:uiPriority w:val="99"/>
    <w:semiHidden/>
    <w:rsid w:val="004A4044"/>
    <w:rPr>
      <w:rFonts w:ascii="Tahoma" w:eastAsia="Times New Roman" w:hAnsi="Tahoma" w:cs="Times New Roman"/>
      <w:b/>
      <w:bCs/>
      <w:sz w:val="20"/>
      <w:szCs w:val="20"/>
    </w:rPr>
  </w:style>
  <w:style w:type="character" w:customStyle="1" w:styleId="Heading6Char">
    <w:name w:val="Heading 6 Char"/>
    <w:basedOn w:val="DefaultParagraphFont"/>
    <w:link w:val="Heading6"/>
    <w:rsid w:val="00F75D17"/>
    <w:rPr>
      <w:rFonts w:ascii="Times New Roman" w:eastAsia="Times New Roman" w:hAnsi="Times New Roman" w:cs="Times New Roman"/>
      <w:b/>
      <w:bCs/>
      <w:sz w:val="22"/>
      <w:szCs w:val="22"/>
    </w:rPr>
  </w:style>
  <w:style w:type="paragraph" w:styleId="BodyTextIndent2">
    <w:name w:val="Body Text Indent 2"/>
    <w:basedOn w:val="Normal"/>
    <w:link w:val="BodyTextIndent2Char"/>
    <w:rsid w:val="00F75D17"/>
    <w:pPr>
      <w:spacing w:after="120" w:line="480" w:lineRule="auto"/>
      <w:ind w:left="283"/>
    </w:pPr>
    <w:rPr>
      <w:rFonts w:ascii="Arial" w:hAnsi="Arial" w:cs="Arial"/>
      <w:sz w:val="24"/>
    </w:rPr>
  </w:style>
  <w:style w:type="character" w:customStyle="1" w:styleId="BodyTextIndent2Char">
    <w:name w:val="Body Text Indent 2 Char"/>
    <w:basedOn w:val="DefaultParagraphFont"/>
    <w:link w:val="BodyTextIndent2"/>
    <w:rsid w:val="00F75D17"/>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1318">
      <w:bodyDiv w:val="1"/>
      <w:marLeft w:val="0"/>
      <w:marRight w:val="0"/>
      <w:marTop w:val="0"/>
      <w:marBottom w:val="0"/>
      <w:divBdr>
        <w:top w:val="none" w:sz="0" w:space="0" w:color="auto"/>
        <w:left w:val="none" w:sz="0" w:space="0" w:color="auto"/>
        <w:bottom w:val="none" w:sz="0" w:space="0" w:color="auto"/>
        <w:right w:val="none" w:sz="0" w:space="0" w:color="auto"/>
      </w:divBdr>
      <w:divsChild>
        <w:div w:id="1619556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2.oxfordshire.gov.uk/cms/content/support-attending-interview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intranet.oxfordshire.gov.uk/cms/content/safer-recruitment-and-disclosure-and-barring-service-check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C8464EAAFF59F428623E8F096DEF5DB" ma:contentTypeVersion="9" ma:contentTypeDescription="Create a new document." ma:contentTypeScope="" ma:versionID="656e6cbec1d5b2eea4fdcdd63eef3f5b">
  <xsd:schema xmlns:xsd="http://www.w3.org/2001/XMLSchema" xmlns:xs="http://www.w3.org/2001/XMLSchema" xmlns:p="http://schemas.microsoft.com/office/2006/metadata/properties" xmlns:ns3="8b8d8bd0-ccef-4ae9-b84c-149dfdd4f9c8" xmlns:ns4="3e347919-3534-46cc-b884-2608a962b3ba" targetNamespace="http://schemas.microsoft.com/office/2006/metadata/properties" ma:root="true" ma:fieldsID="96498a389671a51aaf2ea73fd4e795d9" ns3:_="" ns4:_="">
    <xsd:import namespace="8b8d8bd0-ccef-4ae9-b84c-149dfdd4f9c8"/>
    <xsd:import namespace="3e347919-3534-46cc-b884-2608a962b3b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d8bd0-ccef-4ae9-b84c-149dfdd4f9c8"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347919-3534-46cc-b884-2608a962b3ba"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SharingHintHash" ma:index="1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BF823C-5320-49B1-A8B1-D8DFDE4F908C}">
  <ds:schemaRefs>
    <ds:schemaRef ds:uri="http://schemas.microsoft.com/sharepoint/v3/contenttype/forms"/>
  </ds:schemaRefs>
</ds:datastoreItem>
</file>

<file path=customXml/itemProps2.xml><?xml version="1.0" encoding="utf-8"?>
<ds:datastoreItem xmlns:ds="http://schemas.openxmlformats.org/officeDocument/2006/customXml" ds:itemID="{5E28D3AB-DB2C-4077-B487-7288D5D4E2B0}">
  <ds:schemaRefs>
    <ds:schemaRef ds:uri="http://schemas.openxmlformats.org/officeDocument/2006/bibliography"/>
  </ds:schemaRefs>
</ds:datastoreItem>
</file>

<file path=customXml/itemProps3.xml><?xml version="1.0" encoding="utf-8"?>
<ds:datastoreItem xmlns:ds="http://schemas.openxmlformats.org/officeDocument/2006/customXml" ds:itemID="{95AD2303-D234-4D91-B132-AB207E3346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387DA0C-386E-4D9B-A806-9DFBC2C7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d8bd0-ccef-4ae9-b84c-149dfdd4f9c8"/>
    <ds:schemaRef ds:uri="3e347919-3534-46cc-b884-2608a962b3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2469</Words>
  <Characters>14103</Characters>
  <Application>Microsoft Office Word</Application>
  <DocSecurity>0</DocSecurity>
  <Lines>402</Lines>
  <Paragraphs>295</Paragraphs>
  <ScaleCrop>false</ScaleCrop>
  <HeadingPairs>
    <vt:vector size="2" baseType="variant">
      <vt:variant>
        <vt:lpstr>Title</vt:lpstr>
      </vt:variant>
      <vt:variant>
        <vt:i4>1</vt:i4>
      </vt:variant>
    </vt:vector>
  </HeadingPairs>
  <TitlesOfParts>
    <vt:vector size="1" baseType="lpstr">
      <vt:lpstr>Job Description</vt:lpstr>
    </vt:vector>
  </TitlesOfParts>
  <Company/>
  <LinksUpToDate>false</LinksUpToDate>
  <CharactersWithSpaces>16277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David.Upjohn@Oxfordshire.gov.uk</dc:creator>
  <cp:keywords/>
  <dc:description/>
  <cp:lastModifiedBy>Davies, Laraine - Oxfordshire County Council</cp:lastModifiedBy>
  <cp:revision>4</cp:revision>
  <dcterms:created xsi:type="dcterms:W3CDTF">2026-09-24T14:33:00Z</dcterms:created>
  <dcterms:modified xsi:type="dcterms:W3CDTF">2026-09-25T14:23:00Z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0x010100AC8464EAAFF59F428623E8F096DEF5DB</vt:lpwstr>
  </property>
</Properties>
</file>