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DB40B" w14:textId="354EB41D" w:rsidR="001759C5" w:rsidRDefault="001759C5">
      <w:pPr>
        <w:rPr>
          <w:rFonts w:ascii="Arial" w:hAnsi="Arial" w:cs="Arial"/>
          <w:b/>
          <w:bCs/>
        </w:rPr>
      </w:pPr>
    </w:p>
    <w:tbl>
      <w:tblPr>
        <w:tblW w:w="10596" w:type="dxa"/>
        <w:tblInd w:w="-10" w:type="dxa"/>
        <w:tblLook w:val="04A0" w:firstRow="1" w:lastRow="0" w:firstColumn="1" w:lastColumn="0" w:noHBand="0" w:noVBand="1"/>
      </w:tblPr>
      <w:tblGrid>
        <w:gridCol w:w="2694"/>
        <w:gridCol w:w="7902"/>
      </w:tblGrid>
      <w:tr w:rsidR="001759C5" w:rsidRPr="0053505E" w14:paraId="1FBE366A" w14:textId="77777777" w:rsidTr="006F1250">
        <w:trPr>
          <w:trHeight w:val="397"/>
        </w:trPr>
        <w:tc>
          <w:tcPr>
            <w:tcW w:w="10596" w:type="dxa"/>
            <w:gridSpan w:val="2"/>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0504AF1A" w14:textId="77777777" w:rsidR="001759C5" w:rsidRPr="0053505E" w:rsidRDefault="001759C5" w:rsidP="00505535">
            <w:pPr>
              <w:spacing w:after="0" w:line="240" w:lineRule="auto"/>
              <w:jc w:val="both"/>
              <w:rPr>
                <w:rFonts w:ascii="Arial" w:eastAsia="Times New Roman" w:hAnsi="Arial" w:cs="Arial"/>
                <w:b/>
                <w:bCs/>
                <w:color w:val="000000" w:themeColor="text1"/>
                <w:sz w:val="36"/>
                <w:szCs w:val="36"/>
                <w:lang w:eastAsia="en-GB"/>
              </w:rPr>
            </w:pPr>
            <w:r w:rsidRPr="0053505E">
              <w:rPr>
                <w:rFonts w:ascii="Arial" w:eastAsia="Times New Roman" w:hAnsi="Arial" w:cs="Arial"/>
                <w:b/>
                <w:bCs/>
                <w:color w:val="FFFFFF" w:themeColor="background1"/>
                <w:sz w:val="36"/>
                <w:szCs w:val="36"/>
                <w:lang w:eastAsia="en-GB"/>
              </w:rPr>
              <w:t>Job Summary Overview</w:t>
            </w:r>
          </w:p>
        </w:tc>
      </w:tr>
      <w:tr w:rsidR="001759C5" w:rsidRPr="0053505E" w14:paraId="18745399" w14:textId="77777777" w:rsidTr="006F1250">
        <w:trPr>
          <w:trHeight w:val="330"/>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5F3A3C4D" w14:textId="77777777" w:rsidR="001759C5" w:rsidRPr="0053505E" w:rsidRDefault="001759C5" w:rsidP="00505535">
            <w:pPr>
              <w:spacing w:after="0" w:line="240" w:lineRule="auto"/>
              <w:jc w:val="both"/>
              <w:rPr>
                <w:rFonts w:ascii="Arial" w:eastAsia="Times New Roman" w:hAnsi="Arial" w:cs="Arial"/>
                <w:b/>
                <w:bCs/>
                <w:color w:val="FFFFFF" w:themeColor="background1"/>
                <w:sz w:val="24"/>
                <w:szCs w:val="24"/>
                <w:lang w:eastAsia="en-GB"/>
              </w:rPr>
            </w:pPr>
            <w:r w:rsidRPr="0053505E">
              <w:rPr>
                <w:rFonts w:ascii="Arial" w:eastAsia="Times New Roman" w:hAnsi="Arial" w:cs="Arial"/>
                <w:b/>
                <w:bCs/>
                <w:color w:val="FFFFFF" w:themeColor="background1"/>
                <w:sz w:val="24"/>
                <w:szCs w:val="24"/>
                <w:lang w:eastAsia="en-GB"/>
              </w:rPr>
              <w:t>Job title</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8282DDD" w14:textId="768A201A" w:rsidR="001759C5" w:rsidRPr="00A253AB" w:rsidRDefault="00530F5F" w:rsidP="00505535">
            <w:pPr>
              <w:spacing w:after="0"/>
              <w:rPr>
                <w:rFonts w:ascii="Arial" w:hAnsi="Arial" w:cs="Arial"/>
                <w:sz w:val="24"/>
                <w:szCs w:val="24"/>
              </w:rPr>
            </w:pPr>
            <w:r>
              <w:rPr>
                <w:rFonts w:ascii="Arial" w:hAnsi="Arial" w:cs="Arial"/>
                <w:sz w:val="24"/>
                <w:szCs w:val="24"/>
              </w:rPr>
              <w:t xml:space="preserve">Tech Lead - </w:t>
            </w:r>
            <w:r w:rsidR="00CE7DAB" w:rsidRPr="00463F26">
              <w:rPr>
                <w:rFonts w:ascii="Arial" w:hAnsi="Arial" w:cs="Arial"/>
                <w:sz w:val="24"/>
                <w:szCs w:val="24"/>
              </w:rPr>
              <w:t>Principal Minerals and Waste Policy Plan</w:t>
            </w:r>
            <w:r w:rsidR="00CE7DAB">
              <w:rPr>
                <w:rFonts w:ascii="Arial" w:hAnsi="Arial" w:cs="Arial"/>
                <w:sz w:val="24"/>
                <w:szCs w:val="24"/>
              </w:rPr>
              <w:t xml:space="preserve">ner </w:t>
            </w:r>
          </w:p>
        </w:tc>
      </w:tr>
      <w:tr w:rsidR="001759C5" w:rsidRPr="0053505E" w14:paraId="7A0A27EA" w14:textId="77777777" w:rsidTr="006F1250">
        <w:trPr>
          <w:trHeight w:val="330"/>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41B7E608" w14:textId="77777777" w:rsidR="001759C5" w:rsidRPr="0053505E" w:rsidRDefault="001759C5" w:rsidP="00505535">
            <w:pPr>
              <w:spacing w:after="0" w:line="240" w:lineRule="auto"/>
              <w:jc w:val="both"/>
              <w:rPr>
                <w:rFonts w:ascii="Arial" w:eastAsia="Times New Roman" w:hAnsi="Arial" w:cs="Arial"/>
                <w:b/>
                <w:bCs/>
                <w:color w:val="FFFFFF" w:themeColor="background1"/>
                <w:sz w:val="24"/>
                <w:szCs w:val="24"/>
                <w:lang w:eastAsia="en-GB"/>
              </w:rPr>
            </w:pPr>
            <w:r w:rsidRPr="0053505E">
              <w:rPr>
                <w:rFonts w:ascii="Arial" w:eastAsia="Times New Roman" w:hAnsi="Arial" w:cs="Arial"/>
                <w:b/>
                <w:bCs/>
                <w:color w:val="FFFFFF" w:themeColor="background1"/>
                <w:sz w:val="24"/>
                <w:szCs w:val="24"/>
                <w:lang w:eastAsia="en-GB"/>
              </w:rPr>
              <w:t>Career family</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7008564" w14:textId="4FC9802F" w:rsidR="001759C5" w:rsidRPr="0053505E" w:rsidRDefault="003B7467" w:rsidP="00505535">
            <w:pPr>
              <w:spacing w:line="240" w:lineRule="auto"/>
              <w:jc w:val="both"/>
              <w:rPr>
                <w:rFonts w:ascii="Arial" w:eastAsia="Arial" w:hAnsi="Arial" w:cs="Arial"/>
                <w:color w:val="000000" w:themeColor="text1"/>
                <w:sz w:val="24"/>
                <w:szCs w:val="24"/>
              </w:rPr>
            </w:pPr>
            <w:r>
              <w:rPr>
                <w:rFonts w:ascii="Arial" w:eastAsia="Times New Roman" w:hAnsi="Arial" w:cs="Arial"/>
                <w:color w:val="000000" w:themeColor="text1"/>
                <w:sz w:val="24"/>
                <w:szCs w:val="24"/>
                <w:lang w:eastAsia="en-GB"/>
              </w:rPr>
              <w:t>Place, Public Protection</w:t>
            </w:r>
            <w:r w:rsidR="001759C5" w:rsidRPr="00AF175A">
              <w:rPr>
                <w:rFonts w:ascii="Arial" w:eastAsia="Times New Roman" w:hAnsi="Arial" w:cs="Arial"/>
                <w:color w:val="000000" w:themeColor="text1"/>
                <w:sz w:val="24"/>
                <w:szCs w:val="24"/>
                <w:lang w:eastAsia="en-GB"/>
              </w:rPr>
              <w:t xml:space="preserve"> &amp; Regulatory</w:t>
            </w:r>
          </w:p>
        </w:tc>
      </w:tr>
      <w:tr w:rsidR="001759C5" w:rsidRPr="0053505E" w14:paraId="1465B98C" w14:textId="77777777" w:rsidTr="006F1250">
        <w:trPr>
          <w:trHeight w:val="330"/>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72AA2CFF" w14:textId="77777777" w:rsidR="001759C5" w:rsidRPr="0053505E" w:rsidRDefault="001759C5" w:rsidP="00505535">
            <w:pPr>
              <w:spacing w:after="0" w:line="240" w:lineRule="auto"/>
              <w:jc w:val="both"/>
              <w:rPr>
                <w:rFonts w:ascii="Arial" w:eastAsia="Times New Roman" w:hAnsi="Arial" w:cs="Arial"/>
                <w:b/>
                <w:bCs/>
                <w:color w:val="FFFFFF" w:themeColor="background1"/>
                <w:sz w:val="24"/>
                <w:szCs w:val="24"/>
                <w:lang w:eastAsia="en-GB"/>
              </w:rPr>
            </w:pPr>
            <w:r w:rsidRPr="003B3774">
              <w:rPr>
                <w:rFonts w:ascii="Arial" w:eastAsia="Times New Roman" w:hAnsi="Arial" w:cs="Arial"/>
                <w:b/>
                <w:bCs/>
                <w:color w:val="FFFFFF" w:themeColor="background1"/>
                <w:sz w:val="24"/>
                <w:szCs w:val="24"/>
                <w:lang w:eastAsia="en-GB"/>
              </w:rPr>
              <w:t>Professional pathway </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58D2F8C" w14:textId="77777777" w:rsidR="001759C5" w:rsidRPr="0053505E" w:rsidRDefault="001759C5" w:rsidP="00505535">
            <w:pPr>
              <w:spacing w:line="240" w:lineRule="auto"/>
              <w:jc w:val="both"/>
              <w:rPr>
                <w:rFonts w:ascii="Arial" w:eastAsia="Arial" w:hAnsi="Arial" w:cs="Arial"/>
                <w:color w:val="000000" w:themeColor="text1"/>
                <w:sz w:val="24"/>
                <w:szCs w:val="24"/>
              </w:rPr>
            </w:pPr>
            <w:r w:rsidRPr="00DB6452">
              <w:rPr>
                <w:rFonts w:ascii="Arial" w:eastAsia="Times New Roman" w:hAnsi="Arial" w:cs="Arial"/>
                <w:color w:val="000000" w:themeColor="text1"/>
                <w:sz w:val="24"/>
                <w:szCs w:val="24"/>
                <w:lang w:eastAsia="en-GB"/>
              </w:rPr>
              <w:t>Planning </w:t>
            </w:r>
          </w:p>
        </w:tc>
      </w:tr>
      <w:tr w:rsidR="001759C5" w:rsidRPr="0053505E" w14:paraId="46169D31" w14:textId="77777777" w:rsidTr="006F1250">
        <w:trPr>
          <w:trHeight w:val="330"/>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1D8BDF5E" w14:textId="77777777" w:rsidR="001759C5" w:rsidRPr="003B3774" w:rsidRDefault="001759C5" w:rsidP="00505535">
            <w:pPr>
              <w:spacing w:after="0" w:line="240" w:lineRule="auto"/>
              <w:jc w:val="both"/>
              <w:rPr>
                <w:rFonts w:ascii="Arial" w:eastAsia="Times New Roman" w:hAnsi="Arial" w:cs="Arial"/>
                <w:b/>
                <w:bCs/>
                <w:color w:val="FFFFFF" w:themeColor="background1"/>
                <w:sz w:val="24"/>
                <w:szCs w:val="24"/>
                <w:lang w:eastAsia="en-GB"/>
              </w:rPr>
            </w:pPr>
            <w:r w:rsidRPr="00672A7E">
              <w:rPr>
                <w:rFonts w:ascii="Arial" w:eastAsia="Times New Roman" w:hAnsi="Arial" w:cs="Arial"/>
                <w:b/>
                <w:bCs/>
                <w:color w:val="FFFFFF" w:themeColor="background1"/>
                <w:sz w:val="24"/>
                <w:szCs w:val="24"/>
                <w:lang w:eastAsia="en-GB"/>
              </w:rPr>
              <w:t>Career family level </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A04D2C5" w14:textId="77777777" w:rsidR="001759C5" w:rsidRPr="0053505E" w:rsidRDefault="001759C5" w:rsidP="00505535">
            <w:pPr>
              <w:spacing w:line="240" w:lineRule="auto"/>
              <w:jc w:val="both"/>
              <w:rPr>
                <w:rFonts w:ascii="Arial" w:eastAsia="Arial" w:hAnsi="Arial" w:cs="Arial"/>
                <w:color w:val="000000" w:themeColor="text1"/>
                <w:sz w:val="24"/>
                <w:szCs w:val="24"/>
              </w:rPr>
            </w:pPr>
            <w:r w:rsidRPr="00A6209F">
              <w:rPr>
                <w:rFonts w:ascii="Arial" w:eastAsia="Times New Roman" w:hAnsi="Arial" w:cs="Arial"/>
                <w:color w:val="000000" w:themeColor="text1"/>
                <w:sz w:val="24"/>
                <w:szCs w:val="24"/>
                <w:lang w:eastAsia="en-GB"/>
              </w:rPr>
              <w:t xml:space="preserve">Technical / Professional Expert or Specialist </w:t>
            </w:r>
            <w:r>
              <w:rPr>
                <w:rFonts w:ascii="Arial" w:eastAsia="Times New Roman" w:hAnsi="Arial" w:cs="Arial"/>
                <w:color w:val="000000" w:themeColor="text1"/>
                <w:sz w:val="24"/>
                <w:szCs w:val="24"/>
                <w:lang w:eastAsia="en-GB"/>
              </w:rPr>
              <w:t>(Tier 6)</w:t>
            </w:r>
          </w:p>
        </w:tc>
      </w:tr>
      <w:tr w:rsidR="001759C5" w:rsidRPr="0053505E" w14:paraId="5018B9BB" w14:textId="77777777" w:rsidTr="006F1250">
        <w:trPr>
          <w:trHeight w:val="330"/>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6C994188" w14:textId="77777777" w:rsidR="001759C5" w:rsidRPr="0053505E" w:rsidRDefault="001759C5" w:rsidP="00505535">
            <w:pPr>
              <w:spacing w:after="0" w:line="240" w:lineRule="auto"/>
              <w:jc w:val="both"/>
              <w:rPr>
                <w:rFonts w:ascii="Arial" w:eastAsia="Times New Roman" w:hAnsi="Arial" w:cs="Arial"/>
                <w:b/>
                <w:bCs/>
                <w:color w:val="FFFFFF" w:themeColor="background1"/>
                <w:sz w:val="24"/>
                <w:szCs w:val="24"/>
                <w:lang w:eastAsia="en-GB"/>
              </w:rPr>
            </w:pPr>
            <w:r w:rsidRPr="0053505E">
              <w:rPr>
                <w:rFonts w:ascii="Arial" w:eastAsia="Times New Roman" w:hAnsi="Arial" w:cs="Arial"/>
                <w:b/>
                <w:bCs/>
                <w:color w:val="FFFFFF" w:themeColor="background1"/>
                <w:sz w:val="24"/>
                <w:szCs w:val="24"/>
                <w:lang w:eastAsia="en-GB"/>
              </w:rPr>
              <w:t>Grade</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E73EB5A" w14:textId="45882F10" w:rsidR="001759C5" w:rsidRPr="0053505E" w:rsidRDefault="00565782" w:rsidP="00505535">
            <w:pPr>
              <w:spacing w:line="24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13</w:t>
            </w:r>
          </w:p>
        </w:tc>
      </w:tr>
      <w:tr w:rsidR="001759C5" w:rsidRPr="0053505E" w14:paraId="79185AA1" w14:textId="77777777" w:rsidTr="006F1250">
        <w:trPr>
          <w:trHeight w:val="397"/>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5F9A1333" w14:textId="77777777" w:rsidR="001759C5" w:rsidRPr="0053505E" w:rsidRDefault="001759C5" w:rsidP="00505535">
            <w:pPr>
              <w:spacing w:after="0" w:line="240" w:lineRule="auto"/>
              <w:jc w:val="both"/>
              <w:rPr>
                <w:rFonts w:ascii="Arial" w:eastAsia="Times New Roman" w:hAnsi="Arial" w:cs="Arial"/>
                <w:b/>
                <w:bCs/>
                <w:color w:val="FFFFFF"/>
                <w:sz w:val="24"/>
                <w:szCs w:val="24"/>
                <w:lang w:eastAsia="en-GB"/>
              </w:rPr>
            </w:pPr>
            <w:r w:rsidRPr="0053505E">
              <w:rPr>
                <w:rFonts w:ascii="Arial" w:eastAsia="Times New Roman" w:hAnsi="Arial" w:cs="Arial"/>
                <w:b/>
                <w:bCs/>
                <w:color w:val="FFFFFF"/>
                <w:sz w:val="24"/>
                <w:szCs w:val="24"/>
                <w:lang w:eastAsia="en-GB"/>
              </w:rPr>
              <w:t>Reports to</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4DF6452" w14:textId="04D9F247" w:rsidR="001759C5" w:rsidRPr="009E115B" w:rsidRDefault="00133AC0" w:rsidP="00505535">
            <w:pPr>
              <w:spacing w:after="0" w:line="24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T</w:t>
            </w:r>
            <w:r w:rsidR="00565782">
              <w:rPr>
                <w:rFonts w:ascii="Arial" w:eastAsia="Arial" w:hAnsi="Arial" w:cs="Arial"/>
                <w:color w:val="000000" w:themeColor="text1"/>
                <w:sz w:val="24"/>
                <w:szCs w:val="24"/>
              </w:rPr>
              <w:t xml:space="preserve">eam Leader Minerals and Waste Policy &amp; </w:t>
            </w:r>
            <w:r w:rsidR="009C2C39">
              <w:rPr>
                <w:rFonts w:ascii="Arial" w:eastAsia="Arial" w:hAnsi="Arial" w:cs="Arial"/>
                <w:color w:val="000000" w:themeColor="text1"/>
                <w:sz w:val="24"/>
                <w:szCs w:val="24"/>
              </w:rPr>
              <w:t>Strategy</w:t>
            </w:r>
          </w:p>
        </w:tc>
      </w:tr>
      <w:tr w:rsidR="001759C5" w:rsidRPr="0053505E" w14:paraId="7A75FB24" w14:textId="77777777" w:rsidTr="006F1250">
        <w:trPr>
          <w:trHeight w:val="300"/>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3659BF36" w14:textId="77777777" w:rsidR="001759C5" w:rsidRPr="0053505E" w:rsidRDefault="001759C5" w:rsidP="00505535">
            <w:pPr>
              <w:spacing w:line="240" w:lineRule="auto"/>
              <w:jc w:val="both"/>
              <w:rPr>
                <w:rFonts w:ascii="Arial" w:eastAsia="Times New Roman" w:hAnsi="Arial" w:cs="Arial"/>
                <w:b/>
                <w:bCs/>
                <w:color w:val="FFFFFF" w:themeColor="background1"/>
                <w:sz w:val="24"/>
                <w:szCs w:val="24"/>
                <w:lang w:eastAsia="en-GB"/>
              </w:rPr>
            </w:pPr>
            <w:r w:rsidRPr="0053505E">
              <w:rPr>
                <w:rFonts w:ascii="Arial" w:eastAsia="Times New Roman" w:hAnsi="Arial" w:cs="Arial"/>
                <w:b/>
                <w:bCs/>
                <w:color w:val="FFFFFF" w:themeColor="background1"/>
                <w:sz w:val="24"/>
                <w:szCs w:val="24"/>
                <w:lang w:eastAsia="en-GB"/>
              </w:rPr>
              <w:t>Financial responsibility</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C0943AC" w14:textId="2971CCFF" w:rsidR="001759C5" w:rsidRPr="009E115B" w:rsidRDefault="00565782" w:rsidP="00505535">
            <w:pPr>
              <w:spacing w:line="24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NA</w:t>
            </w:r>
          </w:p>
        </w:tc>
      </w:tr>
      <w:tr w:rsidR="001759C5" w:rsidRPr="0053505E" w14:paraId="4953C26F" w14:textId="77777777" w:rsidTr="006F1250">
        <w:trPr>
          <w:trHeight w:val="300"/>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1B30963B" w14:textId="77777777" w:rsidR="001759C5" w:rsidRPr="0053505E" w:rsidRDefault="001759C5" w:rsidP="00505535">
            <w:pPr>
              <w:spacing w:line="240" w:lineRule="auto"/>
              <w:jc w:val="both"/>
              <w:rPr>
                <w:rFonts w:ascii="Arial" w:eastAsia="Times New Roman" w:hAnsi="Arial" w:cs="Arial"/>
                <w:b/>
                <w:bCs/>
                <w:color w:val="FFFFFF" w:themeColor="background1"/>
                <w:sz w:val="24"/>
                <w:szCs w:val="24"/>
                <w:lang w:eastAsia="en-GB"/>
              </w:rPr>
            </w:pPr>
            <w:r w:rsidRPr="0053505E">
              <w:rPr>
                <w:rFonts w:ascii="Arial" w:eastAsia="Times New Roman" w:hAnsi="Arial" w:cs="Arial"/>
                <w:b/>
                <w:bCs/>
                <w:color w:val="FFFFFF" w:themeColor="background1"/>
                <w:sz w:val="24"/>
                <w:szCs w:val="24"/>
                <w:lang w:eastAsia="en-GB"/>
              </w:rPr>
              <w:t>Supervisory responsibility</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2001C8B" w14:textId="0DD214CC" w:rsidR="001759C5" w:rsidRPr="009E115B" w:rsidRDefault="00565782" w:rsidP="00505535">
            <w:pPr>
              <w:spacing w:line="24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Supervision of junior staff</w:t>
            </w:r>
          </w:p>
        </w:tc>
      </w:tr>
      <w:tr w:rsidR="001759C5" w:rsidRPr="0053505E" w14:paraId="282DBE99" w14:textId="77777777" w:rsidTr="006F1250">
        <w:trPr>
          <w:trHeight w:val="397"/>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2D56F02C" w14:textId="77777777" w:rsidR="001759C5" w:rsidRPr="0053505E" w:rsidRDefault="001759C5" w:rsidP="00505535">
            <w:pPr>
              <w:spacing w:after="0" w:line="240" w:lineRule="auto"/>
              <w:jc w:val="both"/>
              <w:rPr>
                <w:rFonts w:ascii="Arial" w:eastAsia="Times New Roman" w:hAnsi="Arial" w:cs="Arial"/>
                <w:b/>
                <w:bCs/>
                <w:color w:val="FFFFFF"/>
                <w:sz w:val="24"/>
                <w:szCs w:val="24"/>
                <w:lang w:eastAsia="en-GB"/>
              </w:rPr>
            </w:pPr>
            <w:r w:rsidRPr="0053505E">
              <w:rPr>
                <w:rFonts w:ascii="Arial" w:eastAsia="Times New Roman" w:hAnsi="Arial" w:cs="Arial"/>
                <w:b/>
                <w:bCs/>
                <w:color w:val="FFFFFF"/>
                <w:sz w:val="24"/>
                <w:szCs w:val="24"/>
                <w:lang w:eastAsia="en-GB"/>
              </w:rPr>
              <w:t>Reference number</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B488546" w14:textId="77777777" w:rsidR="001759C5" w:rsidRPr="0053505E" w:rsidRDefault="001759C5" w:rsidP="00505535">
            <w:pPr>
              <w:spacing w:after="0" w:line="240" w:lineRule="auto"/>
              <w:jc w:val="both"/>
              <w:rPr>
                <w:rFonts w:ascii="Arial" w:eastAsia="Arial" w:hAnsi="Arial" w:cs="Arial"/>
                <w:color w:val="000000" w:themeColor="text1"/>
                <w:sz w:val="24"/>
                <w:szCs w:val="24"/>
              </w:rPr>
            </w:pPr>
          </w:p>
        </w:tc>
      </w:tr>
    </w:tbl>
    <w:p w14:paraId="7DF5CA45" w14:textId="77777777" w:rsidR="001759C5" w:rsidRDefault="001759C5" w:rsidP="001759C5">
      <w:pPr>
        <w:spacing w:after="0"/>
        <w:rPr>
          <w:rFonts w:ascii="Arial" w:eastAsiaTheme="majorEastAsia" w:hAnsi="Arial" w:cs="Arial"/>
          <w:b/>
          <w:bCs/>
          <w:color w:val="000000" w:themeColor="text1"/>
          <w:sz w:val="24"/>
          <w:szCs w:val="24"/>
        </w:rPr>
      </w:pPr>
    </w:p>
    <w:p w14:paraId="595DBF56" w14:textId="77777777" w:rsidR="001759C5" w:rsidRDefault="001759C5" w:rsidP="001759C5">
      <w:pPr>
        <w:spacing w:after="0"/>
        <w:rPr>
          <w:rFonts w:ascii="Arial" w:eastAsiaTheme="majorEastAsia" w:hAnsi="Arial" w:cs="Arial"/>
          <w:b/>
          <w:bCs/>
          <w:color w:val="000000" w:themeColor="text1"/>
          <w:sz w:val="24"/>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15"/>
      </w:tblGrid>
      <w:tr w:rsidR="001759C5" w:rsidRPr="00FB688E" w14:paraId="29F57632" w14:textId="77777777" w:rsidTr="00505535">
        <w:trPr>
          <w:trHeight w:val="300"/>
        </w:trPr>
        <w:tc>
          <w:tcPr>
            <w:tcW w:w="10515" w:type="dxa"/>
            <w:tcBorders>
              <w:top w:val="single" w:sz="6" w:space="0" w:color="auto"/>
              <w:left w:val="single" w:sz="6" w:space="0" w:color="auto"/>
              <w:bottom w:val="single" w:sz="6" w:space="0" w:color="auto"/>
              <w:right w:val="single" w:sz="6" w:space="0" w:color="auto"/>
            </w:tcBorders>
            <w:shd w:val="clear" w:color="auto" w:fill="1F4E79" w:themeFill="accent5" w:themeFillShade="80"/>
            <w:hideMark/>
          </w:tcPr>
          <w:p w14:paraId="7C823342" w14:textId="77777777" w:rsidR="001759C5" w:rsidRPr="00FB688E" w:rsidRDefault="001759C5" w:rsidP="00505535">
            <w:pPr>
              <w:spacing w:after="0" w:line="240" w:lineRule="auto"/>
              <w:textAlignment w:val="baseline"/>
              <w:rPr>
                <w:rFonts w:ascii="Segoe UI" w:eastAsia="Times New Roman" w:hAnsi="Segoe UI" w:cs="Segoe UI"/>
                <w:sz w:val="18"/>
                <w:szCs w:val="18"/>
                <w:lang w:eastAsia="en-GB"/>
              </w:rPr>
            </w:pPr>
            <w:r w:rsidRPr="00FB688E">
              <w:rPr>
                <w:rFonts w:ascii="Arial" w:eastAsia="Times New Roman" w:hAnsi="Arial" w:cs="Arial"/>
                <w:b/>
                <w:bCs/>
                <w:color w:val="FFFFFF"/>
                <w:sz w:val="24"/>
                <w:szCs w:val="24"/>
                <w:lang w:eastAsia="en-GB"/>
              </w:rPr>
              <w:t>Job Summary</w:t>
            </w:r>
            <w:r w:rsidRPr="00FB688E">
              <w:rPr>
                <w:rFonts w:ascii="Arial" w:eastAsia="Times New Roman" w:hAnsi="Arial" w:cs="Arial"/>
                <w:color w:val="FFFFFF"/>
                <w:sz w:val="24"/>
                <w:szCs w:val="24"/>
                <w:lang w:eastAsia="en-GB"/>
              </w:rPr>
              <w:t> </w:t>
            </w:r>
          </w:p>
        </w:tc>
      </w:tr>
      <w:tr w:rsidR="001759C5" w:rsidRPr="00FB688E" w14:paraId="407CBC42" w14:textId="77777777" w:rsidTr="00505535">
        <w:trPr>
          <w:trHeight w:val="300"/>
        </w:trPr>
        <w:tc>
          <w:tcPr>
            <w:tcW w:w="10515" w:type="dxa"/>
            <w:tcBorders>
              <w:top w:val="single" w:sz="6" w:space="0" w:color="auto"/>
              <w:left w:val="single" w:sz="6" w:space="0" w:color="auto"/>
              <w:bottom w:val="single" w:sz="6" w:space="0" w:color="auto"/>
              <w:right w:val="single" w:sz="6" w:space="0" w:color="auto"/>
            </w:tcBorders>
            <w:hideMark/>
          </w:tcPr>
          <w:p w14:paraId="79CDF648" w14:textId="14824910" w:rsidR="00877FA7" w:rsidRPr="00B66101" w:rsidRDefault="00877FA7" w:rsidP="00877FA7">
            <w:pPr>
              <w:rPr>
                <w:rFonts w:ascii="Arial" w:hAnsi="Arial" w:cs="Arial"/>
                <w:sz w:val="24"/>
                <w:szCs w:val="24"/>
              </w:rPr>
            </w:pPr>
            <w:r w:rsidRPr="00B66101">
              <w:rPr>
                <w:rFonts w:ascii="Arial" w:hAnsi="Arial" w:cs="Arial"/>
                <w:sz w:val="24"/>
                <w:szCs w:val="24"/>
              </w:rPr>
              <w:t>The Principal Minerals &amp; Waste Policy Planner (Technical Lead) is a technical expert within the Council, working with the Head of Service and Operational Manager to ensure the County’s minerals and waste strategy and policy requirements are delivered. The role involves a lead role in the preparation of the County Council’s statutory development plan, with a specific focus on minerals and/or waste policy matters.</w:t>
            </w:r>
          </w:p>
          <w:p w14:paraId="53A81AEA" w14:textId="77777777" w:rsidR="00877FA7" w:rsidRPr="00B66101" w:rsidRDefault="00877FA7" w:rsidP="00877FA7">
            <w:pPr>
              <w:rPr>
                <w:rFonts w:ascii="Arial" w:hAnsi="Arial" w:cs="Arial"/>
                <w:sz w:val="24"/>
                <w:szCs w:val="24"/>
              </w:rPr>
            </w:pPr>
            <w:r w:rsidRPr="00B66101">
              <w:rPr>
                <w:rFonts w:ascii="Arial" w:hAnsi="Arial" w:cs="Arial"/>
                <w:sz w:val="24"/>
                <w:szCs w:val="24"/>
              </w:rPr>
              <w:t>Specialist Aspects</w:t>
            </w:r>
          </w:p>
          <w:p w14:paraId="731D6469" w14:textId="77777777" w:rsidR="00877FA7" w:rsidRPr="00B66101" w:rsidRDefault="00877FA7" w:rsidP="00CD75F2">
            <w:pPr>
              <w:numPr>
                <w:ilvl w:val="0"/>
                <w:numId w:val="12"/>
              </w:numPr>
              <w:spacing w:after="0" w:line="240" w:lineRule="auto"/>
              <w:rPr>
                <w:rFonts w:ascii="Arial" w:hAnsi="Arial" w:cs="Arial"/>
                <w:sz w:val="24"/>
                <w:szCs w:val="24"/>
              </w:rPr>
            </w:pPr>
            <w:r w:rsidRPr="00B66101">
              <w:rPr>
                <w:rFonts w:ascii="Arial" w:hAnsi="Arial" w:cs="Arial"/>
                <w:sz w:val="24"/>
                <w:szCs w:val="24"/>
              </w:rPr>
              <w:t>Technical Expertise: Acting as a subject matter expert on minerals and/or waste planning policy and a specialist technical advisor to the Directorate on matters of strategic planning and sites.</w:t>
            </w:r>
          </w:p>
          <w:p w14:paraId="49A21571" w14:textId="77777777" w:rsidR="00877FA7" w:rsidRPr="00B66101" w:rsidRDefault="00877FA7" w:rsidP="00CD75F2">
            <w:pPr>
              <w:numPr>
                <w:ilvl w:val="0"/>
                <w:numId w:val="12"/>
              </w:numPr>
              <w:spacing w:after="0" w:line="240" w:lineRule="auto"/>
              <w:rPr>
                <w:rFonts w:ascii="Arial" w:hAnsi="Arial" w:cs="Arial"/>
                <w:sz w:val="24"/>
                <w:szCs w:val="24"/>
              </w:rPr>
            </w:pPr>
            <w:r w:rsidRPr="00B66101">
              <w:rPr>
                <w:rFonts w:ascii="Arial" w:hAnsi="Arial" w:cs="Arial"/>
                <w:sz w:val="24"/>
                <w:szCs w:val="24"/>
              </w:rPr>
              <w:t>Policy Development: Taking a lead role in the preparation and adoption of the County Council’s statutory development plan. Requires technical knowledge and skills in planning strategy and policy work such as site assessments, data analysis, evidence gathering and policy formulation.</w:t>
            </w:r>
          </w:p>
          <w:p w14:paraId="6A1D6F48" w14:textId="77777777" w:rsidR="00877FA7" w:rsidRPr="00B66101" w:rsidRDefault="00877FA7" w:rsidP="00CD75F2">
            <w:pPr>
              <w:numPr>
                <w:ilvl w:val="0"/>
                <w:numId w:val="12"/>
              </w:numPr>
              <w:spacing w:after="0" w:line="240" w:lineRule="auto"/>
              <w:rPr>
                <w:rFonts w:ascii="Arial" w:hAnsi="Arial" w:cs="Arial"/>
                <w:sz w:val="24"/>
                <w:szCs w:val="24"/>
              </w:rPr>
            </w:pPr>
            <w:r w:rsidRPr="00B66101">
              <w:rPr>
                <w:rFonts w:ascii="Arial" w:hAnsi="Arial" w:cs="Arial"/>
                <w:sz w:val="24"/>
                <w:szCs w:val="24"/>
              </w:rPr>
              <w:t>Advisory and Liaison Role: Acting as a centre point of professional minerals and waste planning advice to regional bodies, developers, the District and City Councils, and members.</w:t>
            </w:r>
          </w:p>
          <w:p w14:paraId="06431831" w14:textId="77777777" w:rsidR="00877FA7" w:rsidRPr="00B66101" w:rsidRDefault="00877FA7" w:rsidP="00CD75F2">
            <w:pPr>
              <w:numPr>
                <w:ilvl w:val="0"/>
                <w:numId w:val="12"/>
              </w:numPr>
              <w:spacing w:after="0" w:line="240" w:lineRule="auto"/>
              <w:rPr>
                <w:rFonts w:ascii="Arial" w:hAnsi="Arial" w:cs="Arial"/>
                <w:sz w:val="24"/>
                <w:szCs w:val="24"/>
              </w:rPr>
            </w:pPr>
            <w:r w:rsidRPr="00B66101">
              <w:rPr>
                <w:rFonts w:ascii="Arial" w:hAnsi="Arial" w:cs="Arial"/>
                <w:sz w:val="24"/>
                <w:szCs w:val="24"/>
              </w:rPr>
              <w:t>Quality Assurance &amp; Training: Reviewing/providing quality assurance in relation to the technical work of colleagues and providing specialist advice, training and support to colleagues.</w:t>
            </w:r>
          </w:p>
          <w:p w14:paraId="48C42286" w14:textId="5703CD04" w:rsidR="001759C5" w:rsidRPr="00FB688E" w:rsidRDefault="001759C5" w:rsidP="00505535">
            <w:pPr>
              <w:spacing w:after="0" w:line="240" w:lineRule="auto"/>
              <w:textAlignment w:val="baseline"/>
              <w:rPr>
                <w:rFonts w:ascii="Segoe UI" w:eastAsia="Times New Roman" w:hAnsi="Segoe UI" w:cs="Segoe UI"/>
                <w:sz w:val="18"/>
                <w:szCs w:val="18"/>
                <w:lang w:eastAsia="en-GB"/>
              </w:rPr>
            </w:pPr>
          </w:p>
          <w:p w14:paraId="17841094" w14:textId="77777777" w:rsidR="001759C5" w:rsidRPr="00FB688E" w:rsidRDefault="001759C5" w:rsidP="00505535">
            <w:pPr>
              <w:spacing w:after="0" w:line="240" w:lineRule="auto"/>
              <w:textAlignment w:val="baseline"/>
              <w:rPr>
                <w:rFonts w:ascii="Segoe UI" w:eastAsia="Times New Roman" w:hAnsi="Segoe UI" w:cs="Segoe UI"/>
                <w:sz w:val="18"/>
                <w:szCs w:val="18"/>
                <w:lang w:eastAsia="en-GB"/>
              </w:rPr>
            </w:pPr>
            <w:r w:rsidRPr="00FB688E">
              <w:rPr>
                <w:rFonts w:ascii="Arial" w:eastAsia="Times New Roman" w:hAnsi="Arial" w:cs="Arial"/>
                <w:color w:val="000000"/>
                <w:sz w:val="24"/>
                <w:szCs w:val="24"/>
                <w:lang w:eastAsia="en-GB"/>
              </w:rPr>
              <w:t> </w:t>
            </w:r>
          </w:p>
        </w:tc>
      </w:tr>
    </w:tbl>
    <w:p w14:paraId="0C4EF630" w14:textId="77777777" w:rsidR="001759C5" w:rsidRDefault="001759C5" w:rsidP="001759C5">
      <w:pPr>
        <w:spacing w:after="0"/>
        <w:rPr>
          <w:rFonts w:ascii="Arial" w:eastAsiaTheme="majorEastAsia" w:hAnsi="Arial" w:cs="Arial"/>
          <w:b/>
          <w:bCs/>
          <w:color w:val="000000" w:themeColor="text1"/>
          <w:sz w:val="24"/>
          <w:szCs w:val="24"/>
        </w:rPr>
      </w:pPr>
    </w:p>
    <w:p w14:paraId="4946D56B" w14:textId="77777777" w:rsidR="00CB6696" w:rsidRDefault="00CB6696" w:rsidP="001759C5">
      <w:pPr>
        <w:spacing w:after="0"/>
        <w:rPr>
          <w:rFonts w:ascii="Arial" w:eastAsiaTheme="majorEastAsia" w:hAnsi="Arial" w:cs="Arial"/>
          <w:b/>
          <w:bCs/>
          <w:color w:val="000000" w:themeColor="text1"/>
          <w:sz w:val="24"/>
          <w:szCs w:val="24"/>
        </w:rPr>
      </w:pPr>
    </w:p>
    <w:p w14:paraId="4C474A7B" w14:textId="77777777" w:rsidR="001759C5" w:rsidRPr="0053505E" w:rsidRDefault="001759C5" w:rsidP="001759C5">
      <w:pPr>
        <w:spacing w:after="0"/>
        <w:rPr>
          <w:rFonts w:ascii="Arial" w:eastAsiaTheme="majorEastAsia" w:hAnsi="Arial" w:cs="Arial"/>
          <w:b/>
          <w:bCs/>
          <w:color w:val="000000" w:themeColor="text1"/>
          <w:sz w:val="24"/>
          <w:szCs w:val="24"/>
        </w:rPr>
      </w:pPr>
    </w:p>
    <w:tbl>
      <w:tblPr>
        <w:tblStyle w:val="TableGrid"/>
        <w:tblW w:w="0" w:type="auto"/>
        <w:tblLook w:val="04A0" w:firstRow="1" w:lastRow="0" w:firstColumn="1" w:lastColumn="0" w:noHBand="0" w:noVBand="1"/>
      </w:tblPr>
      <w:tblGrid>
        <w:gridCol w:w="7933"/>
        <w:gridCol w:w="1270"/>
        <w:gridCol w:w="1300"/>
      </w:tblGrid>
      <w:tr w:rsidR="001759C5" w:rsidRPr="0053505E" w14:paraId="4FE880C6" w14:textId="77777777" w:rsidTr="002574B5">
        <w:tc>
          <w:tcPr>
            <w:tcW w:w="7933" w:type="dxa"/>
            <w:shd w:val="clear" w:color="auto" w:fill="1F4E79" w:themeFill="accent5" w:themeFillShade="80"/>
          </w:tcPr>
          <w:p w14:paraId="66012F9E" w14:textId="77777777" w:rsidR="001759C5" w:rsidRPr="0053505E" w:rsidRDefault="001759C5" w:rsidP="00505535">
            <w:pPr>
              <w:rPr>
                <w:rFonts w:ascii="Arial" w:eastAsiaTheme="majorEastAsia" w:hAnsi="Arial" w:cs="Arial"/>
                <w:b/>
                <w:bCs/>
                <w:color w:val="FFFFFF" w:themeColor="background1"/>
                <w:sz w:val="24"/>
                <w:szCs w:val="24"/>
              </w:rPr>
            </w:pPr>
            <w:r>
              <w:rPr>
                <w:rFonts w:ascii="Arial" w:eastAsiaTheme="majorEastAsia" w:hAnsi="Arial" w:cs="Arial"/>
                <w:b/>
                <w:bCs/>
                <w:color w:val="FFFFFF" w:themeColor="background1"/>
                <w:sz w:val="24"/>
                <w:szCs w:val="24"/>
              </w:rPr>
              <w:t>S</w:t>
            </w:r>
            <w:r w:rsidRPr="0053505E">
              <w:rPr>
                <w:rFonts w:ascii="Arial" w:eastAsiaTheme="majorEastAsia" w:hAnsi="Arial" w:cs="Arial"/>
                <w:b/>
                <w:bCs/>
                <w:color w:val="FFFFFF" w:themeColor="background1"/>
                <w:sz w:val="24"/>
                <w:szCs w:val="24"/>
              </w:rPr>
              <w:t>pecific requirements</w:t>
            </w:r>
          </w:p>
        </w:tc>
        <w:tc>
          <w:tcPr>
            <w:tcW w:w="1270" w:type="dxa"/>
            <w:shd w:val="clear" w:color="auto" w:fill="1F4E79" w:themeFill="accent5" w:themeFillShade="80"/>
          </w:tcPr>
          <w:p w14:paraId="568C9F8E" w14:textId="77777777" w:rsidR="001759C5" w:rsidRPr="0053505E" w:rsidRDefault="001759C5" w:rsidP="00505535">
            <w:pPr>
              <w:jc w:val="center"/>
              <w:rPr>
                <w:rFonts w:ascii="Arial" w:eastAsiaTheme="majorEastAsia" w:hAnsi="Arial" w:cs="Arial"/>
                <w:b/>
                <w:bCs/>
                <w:color w:val="FFFFFF" w:themeColor="background1"/>
                <w:sz w:val="24"/>
                <w:szCs w:val="24"/>
              </w:rPr>
            </w:pPr>
            <w:r w:rsidRPr="0053505E">
              <w:rPr>
                <w:rFonts w:ascii="Arial" w:eastAsiaTheme="majorEastAsia" w:hAnsi="Arial" w:cs="Arial"/>
                <w:b/>
                <w:bCs/>
                <w:color w:val="FFFFFF" w:themeColor="background1"/>
                <w:sz w:val="24"/>
                <w:szCs w:val="24"/>
              </w:rPr>
              <w:t>Essential</w:t>
            </w:r>
          </w:p>
          <w:p w14:paraId="6BD1FEA6" w14:textId="77777777" w:rsidR="001759C5" w:rsidRPr="0053505E" w:rsidRDefault="001759C5" w:rsidP="00505535">
            <w:pPr>
              <w:jc w:val="center"/>
              <w:rPr>
                <w:rFonts w:ascii="Arial" w:eastAsiaTheme="majorEastAsia" w:hAnsi="Arial" w:cs="Arial"/>
                <w:i/>
                <w:iCs/>
                <w:color w:val="FFFFFF" w:themeColor="background1"/>
                <w:sz w:val="16"/>
                <w:szCs w:val="16"/>
              </w:rPr>
            </w:pPr>
            <w:r w:rsidRPr="0053505E">
              <w:rPr>
                <w:rFonts w:ascii="Arial" w:eastAsiaTheme="majorEastAsia" w:hAnsi="Arial" w:cs="Arial"/>
                <w:i/>
                <w:iCs/>
                <w:color w:val="FFFFFF" w:themeColor="background1"/>
                <w:sz w:val="16"/>
                <w:szCs w:val="16"/>
              </w:rPr>
              <w:t xml:space="preserve">Mark with </w:t>
            </w:r>
            <w:r w:rsidRPr="005E24E8">
              <w:rPr>
                <w:rFonts w:ascii="Wingdings 2" w:eastAsiaTheme="majorEastAsia" w:hAnsi="Wingdings 2" w:cs="Wingdings 2"/>
                <w:noProof/>
                <w:color w:val="FFFFFF" w:themeColor="background1"/>
                <w:sz w:val="24"/>
                <w:szCs w:val="24"/>
              </w:rPr>
              <w:t>P</w:t>
            </w:r>
          </w:p>
        </w:tc>
        <w:tc>
          <w:tcPr>
            <w:tcW w:w="1300" w:type="dxa"/>
            <w:shd w:val="clear" w:color="auto" w:fill="1F4E79" w:themeFill="accent5" w:themeFillShade="80"/>
          </w:tcPr>
          <w:p w14:paraId="72230E01" w14:textId="77777777" w:rsidR="001759C5" w:rsidRPr="0053505E" w:rsidRDefault="001759C5" w:rsidP="00505535">
            <w:pPr>
              <w:jc w:val="center"/>
              <w:rPr>
                <w:rFonts w:ascii="Arial" w:eastAsiaTheme="majorEastAsia" w:hAnsi="Arial" w:cs="Arial"/>
                <w:b/>
                <w:bCs/>
                <w:color w:val="FFFFFF" w:themeColor="background1"/>
                <w:sz w:val="24"/>
                <w:szCs w:val="24"/>
              </w:rPr>
            </w:pPr>
            <w:r w:rsidRPr="0053505E">
              <w:rPr>
                <w:rFonts w:ascii="Arial" w:eastAsiaTheme="majorEastAsia" w:hAnsi="Arial" w:cs="Arial"/>
                <w:b/>
                <w:bCs/>
                <w:color w:val="FFFFFF" w:themeColor="background1"/>
                <w:sz w:val="24"/>
                <w:szCs w:val="24"/>
              </w:rPr>
              <w:t>Desirable</w:t>
            </w:r>
          </w:p>
          <w:p w14:paraId="45DD2530" w14:textId="77777777" w:rsidR="001759C5" w:rsidRPr="0053505E" w:rsidRDefault="001759C5" w:rsidP="00505535">
            <w:pPr>
              <w:jc w:val="center"/>
              <w:rPr>
                <w:rFonts w:ascii="Arial" w:eastAsiaTheme="majorEastAsia" w:hAnsi="Arial" w:cs="Arial"/>
                <w:i/>
                <w:iCs/>
                <w:color w:val="FFFFFF" w:themeColor="background1"/>
                <w:sz w:val="16"/>
                <w:szCs w:val="16"/>
              </w:rPr>
            </w:pPr>
            <w:r w:rsidRPr="0053505E">
              <w:rPr>
                <w:rFonts w:ascii="Arial" w:eastAsiaTheme="majorEastAsia" w:hAnsi="Arial" w:cs="Arial"/>
                <w:i/>
                <w:iCs/>
                <w:color w:val="FFFFFF" w:themeColor="background1"/>
                <w:sz w:val="16"/>
                <w:szCs w:val="16"/>
              </w:rPr>
              <w:t xml:space="preserve">Mark with </w:t>
            </w:r>
            <w:r w:rsidRPr="005E24E8">
              <w:rPr>
                <w:rFonts w:ascii="Wingdings 2" w:eastAsiaTheme="majorEastAsia" w:hAnsi="Wingdings 2" w:cs="Wingdings 2"/>
                <w:noProof/>
                <w:color w:val="FFFFFF" w:themeColor="background1"/>
                <w:sz w:val="24"/>
                <w:szCs w:val="24"/>
              </w:rPr>
              <w:t>P</w:t>
            </w:r>
          </w:p>
        </w:tc>
      </w:tr>
      <w:tr w:rsidR="002574B5" w:rsidRPr="0053505E" w14:paraId="5B91B0F2" w14:textId="77777777" w:rsidTr="002574B5">
        <w:tc>
          <w:tcPr>
            <w:tcW w:w="7933" w:type="dxa"/>
          </w:tcPr>
          <w:p w14:paraId="0A14D520" w14:textId="56E83977" w:rsidR="002574B5" w:rsidRPr="002574B5" w:rsidRDefault="002574B5" w:rsidP="002574B5">
            <w:pPr>
              <w:rPr>
                <w:rFonts w:ascii="Arial" w:eastAsiaTheme="majorEastAsia" w:hAnsi="Arial" w:cs="Arial"/>
                <w:color w:val="2F5496" w:themeColor="accent1" w:themeShade="BF"/>
                <w:sz w:val="24"/>
                <w:szCs w:val="24"/>
              </w:rPr>
            </w:pPr>
            <w:r w:rsidRPr="00B66101">
              <w:rPr>
                <w:rFonts w:ascii="Arial" w:hAnsi="Arial" w:cs="Arial"/>
                <w:sz w:val="24"/>
              </w:rPr>
              <w:t>Postgraduate degree in Town Planning, accredited by the Royal Town Planning</w:t>
            </w:r>
            <w:r w:rsidRPr="00B66101">
              <w:rPr>
                <w:rFonts w:ascii="Arial" w:hAnsi="Arial" w:cs="Arial"/>
                <w:spacing w:val="-6"/>
                <w:sz w:val="24"/>
              </w:rPr>
              <w:t xml:space="preserve"> </w:t>
            </w:r>
            <w:r w:rsidRPr="00B66101">
              <w:rPr>
                <w:rFonts w:ascii="Arial" w:hAnsi="Arial" w:cs="Arial"/>
                <w:sz w:val="24"/>
              </w:rPr>
              <w:t>Institute</w:t>
            </w:r>
            <w:r w:rsidRPr="00B66101">
              <w:rPr>
                <w:rFonts w:ascii="Arial" w:hAnsi="Arial" w:cs="Arial"/>
                <w:spacing w:val="-6"/>
                <w:sz w:val="24"/>
              </w:rPr>
              <w:t xml:space="preserve"> </w:t>
            </w:r>
            <w:r w:rsidRPr="00B66101">
              <w:rPr>
                <w:rFonts w:ascii="Arial" w:hAnsi="Arial" w:cs="Arial"/>
                <w:sz w:val="24"/>
              </w:rPr>
              <w:t>and</w:t>
            </w:r>
            <w:r w:rsidRPr="00B66101">
              <w:rPr>
                <w:rFonts w:ascii="Arial" w:hAnsi="Arial" w:cs="Arial"/>
                <w:spacing w:val="-8"/>
                <w:sz w:val="24"/>
              </w:rPr>
              <w:t xml:space="preserve"> </w:t>
            </w:r>
            <w:r w:rsidRPr="00B66101">
              <w:rPr>
                <w:rFonts w:ascii="Arial" w:hAnsi="Arial" w:cs="Arial"/>
                <w:sz w:val="24"/>
              </w:rPr>
              <w:t>at</w:t>
            </w:r>
            <w:r w:rsidRPr="00B66101">
              <w:rPr>
                <w:rFonts w:ascii="Arial" w:hAnsi="Arial" w:cs="Arial"/>
                <w:spacing w:val="-6"/>
                <w:sz w:val="24"/>
              </w:rPr>
              <w:t xml:space="preserve"> </w:t>
            </w:r>
            <w:r w:rsidRPr="00B66101">
              <w:rPr>
                <w:rFonts w:ascii="Arial" w:hAnsi="Arial" w:cs="Arial"/>
                <w:sz w:val="24"/>
              </w:rPr>
              <w:t>least</w:t>
            </w:r>
            <w:r w:rsidRPr="00B66101">
              <w:rPr>
                <w:rFonts w:ascii="Arial" w:hAnsi="Arial" w:cs="Arial"/>
                <w:spacing w:val="-8"/>
                <w:sz w:val="24"/>
              </w:rPr>
              <w:t xml:space="preserve"> </w:t>
            </w:r>
            <w:r w:rsidRPr="00B66101">
              <w:rPr>
                <w:rFonts w:ascii="Arial" w:hAnsi="Arial" w:cs="Arial"/>
                <w:sz w:val="24"/>
              </w:rPr>
              <w:t>5</w:t>
            </w:r>
            <w:r w:rsidRPr="00B66101">
              <w:rPr>
                <w:rFonts w:ascii="Arial" w:hAnsi="Arial" w:cs="Arial"/>
                <w:spacing w:val="-6"/>
                <w:sz w:val="24"/>
              </w:rPr>
              <w:t xml:space="preserve"> </w:t>
            </w:r>
            <w:proofErr w:type="spellStart"/>
            <w:r w:rsidRPr="00B66101">
              <w:rPr>
                <w:rFonts w:ascii="Arial" w:hAnsi="Arial" w:cs="Arial"/>
                <w:sz w:val="24"/>
              </w:rPr>
              <w:t>years</w:t>
            </w:r>
            <w:r w:rsidRPr="00B66101">
              <w:rPr>
                <w:rFonts w:ascii="Arial" w:hAnsi="Arial" w:cs="Arial"/>
                <w:spacing w:val="-7"/>
                <w:sz w:val="24"/>
              </w:rPr>
              <w:t xml:space="preserve"> </w:t>
            </w:r>
            <w:r w:rsidRPr="00B66101">
              <w:rPr>
                <w:rFonts w:ascii="Arial" w:hAnsi="Arial" w:cs="Arial"/>
                <w:sz w:val="24"/>
              </w:rPr>
              <w:t>experience</w:t>
            </w:r>
            <w:proofErr w:type="spellEnd"/>
            <w:r w:rsidRPr="00B66101">
              <w:rPr>
                <w:rFonts w:ascii="Arial" w:hAnsi="Arial" w:cs="Arial"/>
                <w:spacing w:val="-6"/>
                <w:sz w:val="24"/>
              </w:rPr>
              <w:t xml:space="preserve"> </w:t>
            </w:r>
            <w:r w:rsidRPr="00B66101">
              <w:rPr>
                <w:rFonts w:ascii="Arial" w:hAnsi="Arial" w:cs="Arial"/>
                <w:sz w:val="24"/>
              </w:rPr>
              <w:t>OR</w:t>
            </w:r>
            <w:r w:rsidRPr="00B66101">
              <w:rPr>
                <w:rFonts w:ascii="Arial" w:hAnsi="Arial" w:cs="Arial"/>
                <w:spacing w:val="-9"/>
                <w:sz w:val="24"/>
              </w:rPr>
              <w:t xml:space="preserve"> </w:t>
            </w:r>
            <w:r w:rsidRPr="00B66101">
              <w:rPr>
                <w:rFonts w:ascii="Arial" w:hAnsi="Arial" w:cs="Arial"/>
                <w:sz w:val="24"/>
              </w:rPr>
              <w:t>undergraduate</w:t>
            </w:r>
            <w:r w:rsidRPr="00B66101">
              <w:rPr>
                <w:rFonts w:ascii="Arial" w:hAnsi="Arial" w:cs="Arial"/>
                <w:spacing w:val="-6"/>
                <w:sz w:val="24"/>
              </w:rPr>
              <w:t xml:space="preserve"> </w:t>
            </w:r>
            <w:r w:rsidRPr="00B66101">
              <w:rPr>
                <w:rFonts w:ascii="Arial" w:hAnsi="Arial" w:cs="Arial"/>
                <w:sz w:val="24"/>
              </w:rPr>
              <w:t>degree related to planning and substantial relevant experience (at least 10 years).</w:t>
            </w:r>
          </w:p>
        </w:tc>
        <w:tc>
          <w:tcPr>
            <w:tcW w:w="1270" w:type="dxa"/>
          </w:tcPr>
          <w:p w14:paraId="5C40E472" w14:textId="29E82419" w:rsidR="002574B5" w:rsidRPr="0053505E" w:rsidRDefault="002574B5" w:rsidP="00CB6696">
            <w:pPr>
              <w:jc w:val="center"/>
              <w:rPr>
                <w:rFonts w:ascii="Arial" w:eastAsiaTheme="majorEastAsia" w:hAnsi="Arial" w:cs="Arial"/>
                <w:color w:val="2F5496" w:themeColor="accent1" w:themeShade="BF"/>
                <w:sz w:val="24"/>
                <w:szCs w:val="24"/>
              </w:rPr>
            </w:pPr>
            <w:r w:rsidRPr="002417D3">
              <w:rPr>
                <w:rFonts w:ascii="Wingdings 2" w:eastAsiaTheme="majorEastAsia" w:hAnsi="Wingdings 2" w:cs="Wingdings 2"/>
                <w:noProof/>
                <w:sz w:val="24"/>
                <w:szCs w:val="24"/>
              </w:rPr>
              <w:t>P</w:t>
            </w:r>
          </w:p>
        </w:tc>
        <w:tc>
          <w:tcPr>
            <w:tcW w:w="1300" w:type="dxa"/>
          </w:tcPr>
          <w:p w14:paraId="4088CF9E" w14:textId="77777777" w:rsidR="002574B5" w:rsidRPr="0053505E" w:rsidRDefault="002574B5" w:rsidP="00CB6696">
            <w:pPr>
              <w:jc w:val="center"/>
              <w:rPr>
                <w:rFonts w:ascii="Arial" w:eastAsiaTheme="majorEastAsia" w:hAnsi="Arial" w:cs="Arial"/>
                <w:color w:val="2F5496" w:themeColor="accent1" w:themeShade="BF"/>
                <w:sz w:val="24"/>
                <w:szCs w:val="24"/>
              </w:rPr>
            </w:pPr>
          </w:p>
        </w:tc>
      </w:tr>
      <w:tr w:rsidR="002574B5" w:rsidRPr="0053505E" w14:paraId="6C76739D" w14:textId="77777777" w:rsidTr="002574B5">
        <w:tc>
          <w:tcPr>
            <w:tcW w:w="7933" w:type="dxa"/>
          </w:tcPr>
          <w:p w14:paraId="7F3E17DD" w14:textId="25F1601A" w:rsidR="002574B5" w:rsidRPr="002574B5" w:rsidRDefault="002574B5" w:rsidP="002574B5">
            <w:pPr>
              <w:rPr>
                <w:rFonts w:ascii="Arial" w:eastAsiaTheme="majorEastAsia" w:hAnsi="Arial" w:cs="Arial"/>
                <w:color w:val="2F5496" w:themeColor="accent1" w:themeShade="BF"/>
                <w:sz w:val="24"/>
                <w:szCs w:val="24"/>
              </w:rPr>
            </w:pPr>
            <w:r w:rsidRPr="00B66101">
              <w:rPr>
                <w:rFonts w:ascii="Arial" w:hAnsi="Arial" w:cs="Arial"/>
                <w:sz w:val="24"/>
              </w:rPr>
              <w:t>Member</w:t>
            </w:r>
            <w:r w:rsidRPr="00B66101">
              <w:rPr>
                <w:rFonts w:ascii="Arial" w:hAnsi="Arial" w:cs="Arial"/>
                <w:spacing w:val="-8"/>
                <w:sz w:val="24"/>
              </w:rPr>
              <w:t xml:space="preserve"> </w:t>
            </w:r>
            <w:r w:rsidRPr="00B66101">
              <w:rPr>
                <w:rFonts w:ascii="Arial" w:hAnsi="Arial" w:cs="Arial"/>
                <w:sz w:val="24"/>
              </w:rPr>
              <w:t>or</w:t>
            </w:r>
            <w:r w:rsidRPr="00B66101">
              <w:rPr>
                <w:rFonts w:ascii="Arial" w:hAnsi="Arial" w:cs="Arial"/>
                <w:spacing w:val="-8"/>
                <w:sz w:val="24"/>
              </w:rPr>
              <w:t xml:space="preserve"> </w:t>
            </w:r>
            <w:r w:rsidRPr="00B66101">
              <w:rPr>
                <w:rFonts w:ascii="Arial" w:hAnsi="Arial" w:cs="Arial"/>
                <w:sz w:val="24"/>
              </w:rPr>
              <w:t>eligible</w:t>
            </w:r>
            <w:r w:rsidRPr="00B66101">
              <w:rPr>
                <w:rFonts w:ascii="Arial" w:hAnsi="Arial" w:cs="Arial"/>
                <w:spacing w:val="-10"/>
                <w:sz w:val="24"/>
              </w:rPr>
              <w:t xml:space="preserve"> </w:t>
            </w:r>
            <w:r w:rsidRPr="00B66101">
              <w:rPr>
                <w:rFonts w:ascii="Arial" w:hAnsi="Arial" w:cs="Arial"/>
                <w:sz w:val="24"/>
              </w:rPr>
              <w:t>for</w:t>
            </w:r>
            <w:r w:rsidRPr="00B66101">
              <w:rPr>
                <w:rFonts w:ascii="Arial" w:hAnsi="Arial" w:cs="Arial"/>
                <w:spacing w:val="-7"/>
                <w:sz w:val="24"/>
              </w:rPr>
              <w:t xml:space="preserve"> </w:t>
            </w:r>
            <w:r w:rsidRPr="00B66101">
              <w:rPr>
                <w:rFonts w:ascii="Arial" w:hAnsi="Arial" w:cs="Arial"/>
                <w:sz w:val="24"/>
              </w:rPr>
              <w:t>membership</w:t>
            </w:r>
            <w:r w:rsidRPr="00B66101">
              <w:rPr>
                <w:rFonts w:ascii="Arial" w:hAnsi="Arial" w:cs="Arial"/>
                <w:spacing w:val="-8"/>
                <w:sz w:val="24"/>
              </w:rPr>
              <w:t xml:space="preserve"> </w:t>
            </w:r>
            <w:r w:rsidRPr="00B66101">
              <w:rPr>
                <w:rFonts w:ascii="Arial" w:hAnsi="Arial" w:cs="Arial"/>
                <w:sz w:val="24"/>
              </w:rPr>
              <w:t>of</w:t>
            </w:r>
            <w:r w:rsidRPr="00B66101">
              <w:rPr>
                <w:rFonts w:ascii="Arial" w:hAnsi="Arial" w:cs="Arial"/>
                <w:spacing w:val="-8"/>
                <w:sz w:val="24"/>
              </w:rPr>
              <w:t xml:space="preserve"> </w:t>
            </w:r>
            <w:r w:rsidRPr="00B66101">
              <w:rPr>
                <w:rFonts w:ascii="Arial" w:hAnsi="Arial" w:cs="Arial"/>
                <w:sz w:val="24"/>
              </w:rPr>
              <w:t>the</w:t>
            </w:r>
            <w:r w:rsidRPr="00B66101">
              <w:rPr>
                <w:rFonts w:ascii="Arial" w:hAnsi="Arial" w:cs="Arial"/>
                <w:spacing w:val="-8"/>
                <w:sz w:val="24"/>
              </w:rPr>
              <w:t xml:space="preserve"> </w:t>
            </w:r>
            <w:r w:rsidRPr="00B66101">
              <w:rPr>
                <w:rFonts w:ascii="Arial" w:hAnsi="Arial" w:cs="Arial"/>
                <w:sz w:val="24"/>
              </w:rPr>
              <w:t>Royal</w:t>
            </w:r>
            <w:r w:rsidRPr="00B66101">
              <w:rPr>
                <w:rFonts w:ascii="Arial" w:hAnsi="Arial" w:cs="Arial"/>
                <w:spacing w:val="-7"/>
                <w:sz w:val="24"/>
              </w:rPr>
              <w:t xml:space="preserve"> </w:t>
            </w:r>
            <w:r w:rsidRPr="00B66101">
              <w:rPr>
                <w:rFonts w:ascii="Arial" w:hAnsi="Arial" w:cs="Arial"/>
                <w:sz w:val="24"/>
              </w:rPr>
              <w:t>Town</w:t>
            </w:r>
            <w:r w:rsidRPr="00B66101">
              <w:rPr>
                <w:rFonts w:ascii="Arial" w:hAnsi="Arial" w:cs="Arial"/>
                <w:spacing w:val="-7"/>
                <w:sz w:val="24"/>
              </w:rPr>
              <w:t xml:space="preserve"> </w:t>
            </w:r>
            <w:r w:rsidRPr="00B66101">
              <w:rPr>
                <w:rFonts w:ascii="Arial" w:hAnsi="Arial" w:cs="Arial"/>
                <w:sz w:val="24"/>
              </w:rPr>
              <w:t>Planning</w:t>
            </w:r>
            <w:r w:rsidRPr="00B66101">
              <w:rPr>
                <w:rFonts w:ascii="Arial" w:hAnsi="Arial" w:cs="Arial"/>
                <w:spacing w:val="-7"/>
                <w:sz w:val="24"/>
              </w:rPr>
              <w:t xml:space="preserve"> </w:t>
            </w:r>
            <w:r w:rsidRPr="00B66101">
              <w:rPr>
                <w:rFonts w:ascii="Arial" w:hAnsi="Arial" w:cs="Arial"/>
                <w:spacing w:val="-2"/>
                <w:sz w:val="24"/>
              </w:rPr>
              <w:t>Institute</w:t>
            </w:r>
          </w:p>
        </w:tc>
        <w:tc>
          <w:tcPr>
            <w:tcW w:w="1270" w:type="dxa"/>
          </w:tcPr>
          <w:p w14:paraId="0C268554" w14:textId="49BDAA00" w:rsidR="002574B5" w:rsidRPr="0053505E" w:rsidRDefault="002574B5" w:rsidP="00CB6696">
            <w:pPr>
              <w:jc w:val="center"/>
              <w:rPr>
                <w:rFonts w:ascii="Arial" w:eastAsiaTheme="majorEastAsia" w:hAnsi="Arial" w:cs="Arial"/>
                <w:color w:val="2F5496" w:themeColor="accent1" w:themeShade="BF"/>
                <w:sz w:val="24"/>
                <w:szCs w:val="24"/>
              </w:rPr>
            </w:pPr>
            <w:r w:rsidRPr="002417D3">
              <w:rPr>
                <w:rFonts w:ascii="Wingdings 2" w:eastAsiaTheme="majorEastAsia" w:hAnsi="Wingdings 2" w:cs="Wingdings 2"/>
                <w:noProof/>
                <w:sz w:val="24"/>
                <w:szCs w:val="24"/>
              </w:rPr>
              <w:t>P</w:t>
            </w:r>
          </w:p>
        </w:tc>
        <w:tc>
          <w:tcPr>
            <w:tcW w:w="1300" w:type="dxa"/>
          </w:tcPr>
          <w:p w14:paraId="3CD5ADB9" w14:textId="77777777" w:rsidR="002574B5" w:rsidRPr="0053505E" w:rsidRDefault="002574B5" w:rsidP="00CB6696">
            <w:pPr>
              <w:jc w:val="center"/>
              <w:rPr>
                <w:rFonts w:ascii="Arial" w:eastAsiaTheme="majorEastAsia" w:hAnsi="Arial" w:cs="Arial"/>
                <w:color w:val="2F5496" w:themeColor="accent1" w:themeShade="BF"/>
                <w:sz w:val="24"/>
                <w:szCs w:val="24"/>
              </w:rPr>
            </w:pPr>
          </w:p>
        </w:tc>
      </w:tr>
      <w:tr w:rsidR="002574B5" w:rsidRPr="0053505E" w14:paraId="05B6BAA8" w14:textId="77777777" w:rsidTr="002574B5">
        <w:tc>
          <w:tcPr>
            <w:tcW w:w="7933" w:type="dxa"/>
          </w:tcPr>
          <w:p w14:paraId="173E2CF9" w14:textId="38007F11" w:rsidR="002574B5" w:rsidRPr="002574B5" w:rsidRDefault="002574B5" w:rsidP="002574B5">
            <w:pPr>
              <w:rPr>
                <w:rFonts w:ascii="Arial" w:eastAsiaTheme="majorEastAsia" w:hAnsi="Arial" w:cs="Arial"/>
                <w:color w:val="2F5496" w:themeColor="accent1" w:themeShade="BF"/>
                <w:sz w:val="24"/>
                <w:szCs w:val="24"/>
              </w:rPr>
            </w:pPr>
            <w:r w:rsidRPr="00B66101">
              <w:rPr>
                <w:rFonts w:ascii="Arial" w:hAnsi="Arial" w:cs="Arial"/>
                <w:sz w:val="24"/>
              </w:rPr>
              <w:t>Ability</w:t>
            </w:r>
            <w:r w:rsidRPr="00B66101">
              <w:rPr>
                <w:rFonts w:ascii="Arial" w:hAnsi="Arial" w:cs="Arial"/>
                <w:spacing w:val="-3"/>
                <w:sz w:val="24"/>
              </w:rPr>
              <w:t xml:space="preserve"> </w:t>
            </w:r>
            <w:r w:rsidRPr="00B66101">
              <w:rPr>
                <w:rFonts w:ascii="Arial" w:hAnsi="Arial" w:cs="Arial"/>
                <w:sz w:val="24"/>
              </w:rPr>
              <w:t>to</w:t>
            </w:r>
            <w:r w:rsidRPr="00B66101">
              <w:rPr>
                <w:rFonts w:ascii="Arial" w:hAnsi="Arial" w:cs="Arial"/>
                <w:spacing w:val="-5"/>
                <w:sz w:val="24"/>
              </w:rPr>
              <w:t xml:space="preserve"> </w:t>
            </w:r>
            <w:r w:rsidRPr="00B66101">
              <w:rPr>
                <w:rFonts w:ascii="Arial" w:hAnsi="Arial" w:cs="Arial"/>
                <w:sz w:val="24"/>
              </w:rPr>
              <w:t>analyse</w:t>
            </w:r>
            <w:r w:rsidRPr="00B66101">
              <w:rPr>
                <w:rFonts w:ascii="Arial" w:hAnsi="Arial" w:cs="Arial"/>
                <w:spacing w:val="-3"/>
                <w:sz w:val="24"/>
              </w:rPr>
              <w:t xml:space="preserve"> </w:t>
            </w:r>
            <w:r w:rsidRPr="00B66101">
              <w:rPr>
                <w:rFonts w:ascii="Arial" w:hAnsi="Arial" w:cs="Arial"/>
                <w:sz w:val="24"/>
              </w:rPr>
              <w:t>and</w:t>
            </w:r>
            <w:r w:rsidRPr="00B66101">
              <w:rPr>
                <w:rFonts w:ascii="Arial" w:hAnsi="Arial" w:cs="Arial"/>
                <w:spacing w:val="-5"/>
                <w:sz w:val="24"/>
              </w:rPr>
              <w:t xml:space="preserve"> </w:t>
            </w:r>
            <w:r w:rsidRPr="00B66101">
              <w:rPr>
                <w:rFonts w:ascii="Arial" w:hAnsi="Arial" w:cs="Arial"/>
                <w:sz w:val="24"/>
              </w:rPr>
              <w:t>assimilate</w:t>
            </w:r>
            <w:r w:rsidRPr="00B66101">
              <w:rPr>
                <w:rFonts w:ascii="Arial" w:hAnsi="Arial" w:cs="Arial"/>
                <w:spacing w:val="-4"/>
                <w:sz w:val="24"/>
              </w:rPr>
              <w:t xml:space="preserve"> </w:t>
            </w:r>
            <w:r w:rsidRPr="00B66101">
              <w:rPr>
                <w:rFonts w:ascii="Arial" w:hAnsi="Arial" w:cs="Arial"/>
                <w:sz w:val="24"/>
              </w:rPr>
              <w:t>data</w:t>
            </w:r>
            <w:r w:rsidRPr="00B66101">
              <w:rPr>
                <w:rFonts w:ascii="Arial" w:hAnsi="Arial" w:cs="Arial"/>
                <w:spacing w:val="-4"/>
                <w:sz w:val="24"/>
              </w:rPr>
              <w:t xml:space="preserve"> </w:t>
            </w:r>
            <w:r w:rsidRPr="00B66101">
              <w:rPr>
                <w:rFonts w:ascii="Arial" w:hAnsi="Arial" w:cs="Arial"/>
                <w:sz w:val="24"/>
              </w:rPr>
              <w:t>quickly</w:t>
            </w:r>
            <w:r w:rsidRPr="00B66101">
              <w:rPr>
                <w:rFonts w:ascii="Arial" w:hAnsi="Arial" w:cs="Arial"/>
                <w:spacing w:val="-3"/>
                <w:sz w:val="24"/>
              </w:rPr>
              <w:t xml:space="preserve"> </w:t>
            </w:r>
            <w:r w:rsidRPr="00B66101">
              <w:rPr>
                <w:rFonts w:ascii="Arial" w:hAnsi="Arial" w:cs="Arial"/>
                <w:sz w:val="24"/>
              </w:rPr>
              <w:t>and</w:t>
            </w:r>
            <w:r w:rsidRPr="00B66101">
              <w:rPr>
                <w:rFonts w:ascii="Arial" w:hAnsi="Arial" w:cs="Arial"/>
                <w:spacing w:val="-5"/>
                <w:sz w:val="24"/>
              </w:rPr>
              <w:t xml:space="preserve"> </w:t>
            </w:r>
            <w:r w:rsidRPr="00B66101">
              <w:rPr>
                <w:rFonts w:ascii="Arial" w:hAnsi="Arial" w:cs="Arial"/>
                <w:sz w:val="24"/>
              </w:rPr>
              <w:t>use</w:t>
            </w:r>
            <w:r w:rsidRPr="00B66101">
              <w:rPr>
                <w:rFonts w:ascii="Arial" w:hAnsi="Arial" w:cs="Arial"/>
                <w:spacing w:val="-5"/>
                <w:sz w:val="24"/>
              </w:rPr>
              <w:t xml:space="preserve"> </w:t>
            </w:r>
            <w:r w:rsidRPr="00B66101">
              <w:rPr>
                <w:rFonts w:ascii="Arial" w:hAnsi="Arial" w:cs="Arial"/>
                <w:sz w:val="24"/>
              </w:rPr>
              <w:t>it</w:t>
            </w:r>
            <w:r w:rsidRPr="00B66101">
              <w:rPr>
                <w:rFonts w:ascii="Arial" w:hAnsi="Arial" w:cs="Arial"/>
                <w:spacing w:val="-3"/>
                <w:sz w:val="24"/>
              </w:rPr>
              <w:t xml:space="preserve"> </w:t>
            </w:r>
            <w:r w:rsidRPr="00B66101">
              <w:rPr>
                <w:rFonts w:ascii="Arial" w:hAnsi="Arial" w:cs="Arial"/>
                <w:sz w:val="24"/>
              </w:rPr>
              <w:t>accurately</w:t>
            </w:r>
            <w:r w:rsidRPr="00B66101">
              <w:rPr>
                <w:rFonts w:ascii="Arial" w:hAnsi="Arial" w:cs="Arial"/>
                <w:spacing w:val="-3"/>
                <w:sz w:val="24"/>
              </w:rPr>
              <w:t xml:space="preserve"> </w:t>
            </w:r>
            <w:r w:rsidRPr="00B66101">
              <w:rPr>
                <w:rFonts w:ascii="Arial" w:hAnsi="Arial" w:cs="Arial"/>
                <w:sz w:val="24"/>
              </w:rPr>
              <w:t>to influence outcomes</w:t>
            </w:r>
          </w:p>
        </w:tc>
        <w:tc>
          <w:tcPr>
            <w:tcW w:w="1270" w:type="dxa"/>
          </w:tcPr>
          <w:p w14:paraId="47500554" w14:textId="0C2F9074" w:rsidR="002574B5" w:rsidRPr="0053505E" w:rsidRDefault="002574B5" w:rsidP="00CB6696">
            <w:pPr>
              <w:jc w:val="center"/>
              <w:rPr>
                <w:rFonts w:ascii="Arial" w:eastAsiaTheme="majorEastAsia" w:hAnsi="Arial" w:cs="Arial"/>
                <w:color w:val="2F5496" w:themeColor="accent1" w:themeShade="BF"/>
                <w:sz w:val="24"/>
                <w:szCs w:val="24"/>
              </w:rPr>
            </w:pPr>
            <w:r w:rsidRPr="002417D3">
              <w:rPr>
                <w:rFonts w:ascii="Wingdings 2" w:eastAsiaTheme="majorEastAsia" w:hAnsi="Wingdings 2" w:cs="Wingdings 2"/>
                <w:noProof/>
                <w:sz w:val="24"/>
                <w:szCs w:val="24"/>
              </w:rPr>
              <w:t>P</w:t>
            </w:r>
          </w:p>
        </w:tc>
        <w:tc>
          <w:tcPr>
            <w:tcW w:w="1300" w:type="dxa"/>
          </w:tcPr>
          <w:p w14:paraId="63E93C2F" w14:textId="77777777" w:rsidR="002574B5" w:rsidRPr="0053505E" w:rsidRDefault="002574B5" w:rsidP="00CB6696">
            <w:pPr>
              <w:jc w:val="center"/>
              <w:rPr>
                <w:rFonts w:ascii="Arial" w:eastAsiaTheme="majorEastAsia" w:hAnsi="Arial" w:cs="Arial"/>
                <w:color w:val="2F5496" w:themeColor="accent1" w:themeShade="BF"/>
                <w:sz w:val="24"/>
                <w:szCs w:val="24"/>
              </w:rPr>
            </w:pPr>
          </w:p>
        </w:tc>
      </w:tr>
      <w:tr w:rsidR="002574B5" w:rsidRPr="0053505E" w14:paraId="2B9641B5" w14:textId="77777777" w:rsidTr="002574B5">
        <w:tc>
          <w:tcPr>
            <w:tcW w:w="7933" w:type="dxa"/>
          </w:tcPr>
          <w:p w14:paraId="4E2381DE" w14:textId="06177CCE" w:rsidR="002574B5" w:rsidRPr="002574B5" w:rsidRDefault="002574B5" w:rsidP="002574B5">
            <w:pPr>
              <w:rPr>
                <w:rFonts w:ascii="Arial" w:eastAsiaTheme="majorEastAsia" w:hAnsi="Arial" w:cs="Arial"/>
                <w:color w:val="2F5496" w:themeColor="accent1" w:themeShade="BF"/>
                <w:sz w:val="24"/>
                <w:szCs w:val="24"/>
              </w:rPr>
            </w:pPr>
            <w:r w:rsidRPr="00B66101">
              <w:rPr>
                <w:rFonts w:ascii="Arial" w:hAnsi="Arial" w:cs="Arial"/>
                <w:sz w:val="24"/>
              </w:rPr>
              <w:t>Significant</w:t>
            </w:r>
            <w:r w:rsidRPr="00B66101">
              <w:rPr>
                <w:rFonts w:ascii="Arial" w:hAnsi="Arial" w:cs="Arial"/>
                <w:spacing w:val="-5"/>
                <w:sz w:val="24"/>
              </w:rPr>
              <w:t xml:space="preserve"> </w:t>
            </w:r>
            <w:r w:rsidRPr="00B66101">
              <w:rPr>
                <w:rFonts w:ascii="Arial" w:hAnsi="Arial" w:cs="Arial"/>
                <w:sz w:val="24"/>
              </w:rPr>
              <w:t>track</w:t>
            </w:r>
            <w:r w:rsidRPr="00B66101">
              <w:rPr>
                <w:rFonts w:ascii="Arial" w:hAnsi="Arial" w:cs="Arial"/>
                <w:spacing w:val="-5"/>
                <w:sz w:val="24"/>
              </w:rPr>
              <w:t xml:space="preserve"> </w:t>
            </w:r>
            <w:r w:rsidRPr="00B66101">
              <w:rPr>
                <w:rFonts w:ascii="Arial" w:hAnsi="Arial" w:cs="Arial"/>
                <w:sz w:val="24"/>
              </w:rPr>
              <w:t>record</w:t>
            </w:r>
            <w:r w:rsidRPr="00B66101">
              <w:rPr>
                <w:rFonts w:ascii="Arial" w:hAnsi="Arial" w:cs="Arial"/>
                <w:spacing w:val="-8"/>
                <w:sz w:val="24"/>
              </w:rPr>
              <w:t xml:space="preserve"> </w:t>
            </w:r>
            <w:r w:rsidRPr="00B66101">
              <w:rPr>
                <w:rFonts w:ascii="Arial" w:hAnsi="Arial" w:cs="Arial"/>
                <w:sz w:val="24"/>
              </w:rPr>
              <w:t>of</w:t>
            </w:r>
            <w:r w:rsidRPr="00B66101">
              <w:rPr>
                <w:rFonts w:ascii="Arial" w:hAnsi="Arial" w:cs="Arial"/>
                <w:spacing w:val="-5"/>
                <w:sz w:val="24"/>
              </w:rPr>
              <w:t xml:space="preserve"> </w:t>
            </w:r>
            <w:r w:rsidRPr="00B66101">
              <w:rPr>
                <w:rFonts w:ascii="Arial" w:hAnsi="Arial" w:cs="Arial"/>
                <w:sz w:val="24"/>
              </w:rPr>
              <w:t>delivering</w:t>
            </w:r>
            <w:r w:rsidRPr="00B66101">
              <w:rPr>
                <w:rFonts w:ascii="Arial" w:hAnsi="Arial" w:cs="Arial"/>
                <w:spacing w:val="-5"/>
                <w:sz w:val="24"/>
              </w:rPr>
              <w:t xml:space="preserve"> </w:t>
            </w:r>
            <w:r w:rsidRPr="00B66101">
              <w:rPr>
                <w:rFonts w:ascii="Arial" w:hAnsi="Arial" w:cs="Arial"/>
                <w:sz w:val="24"/>
              </w:rPr>
              <w:t>complex</w:t>
            </w:r>
            <w:r w:rsidRPr="00B66101">
              <w:rPr>
                <w:rFonts w:ascii="Arial" w:hAnsi="Arial" w:cs="Arial"/>
                <w:spacing w:val="-5"/>
                <w:sz w:val="24"/>
              </w:rPr>
              <w:t xml:space="preserve"> </w:t>
            </w:r>
            <w:r w:rsidRPr="00B66101">
              <w:rPr>
                <w:rFonts w:ascii="Arial" w:hAnsi="Arial" w:cs="Arial"/>
                <w:sz w:val="24"/>
              </w:rPr>
              <w:t>technical</w:t>
            </w:r>
            <w:r w:rsidRPr="00B66101">
              <w:rPr>
                <w:rFonts w:ascii="Arial" w:hAnsi="Arial" w:cs="Arial"/>
                <w:spacing w:val="-5"/>
                <w:sz w:val="24"/>
              </w:rPr>
              <w:t xml:space="preserve"> </w:t>
            </w:r>
            <w:r w:rsidRPr="00B66101">
              <w:rPr>
                <w:rFonts w:ascii="Arial" w:hAnsi="Arial" w:cs="Arial"/>
                <w:sz w:val="24"/>
              </w:rPr>
              <w:t>work</w:t>
            </w:r>
            <w:r w:rsidRPr="00B66101">
              <w:rPr>
                <w:rFonts w:ascii="Arial" w:hAnsi="Arial" w:cs="Arial"/>
                <w:spacing w:val="-5"/>
                <w:sz w:val="24"/>
              </w:rPr>
              <w:t xml:space="preserve"> </w:t>
            </w:r>
            <w:r w:rsidRPr="00B66101">
              <w:rPr>
                <w:rFonts w:ascii="Arial" w:hAnsi="Arial" w:cs="Arial"/>
                <w:sz w:val="24"/>
              </w:rPr>
              <w:t>involving minerals and waste planning policy projects</w:t>
            </w:r>
          </w:p>
        </w:tc>
        <w:tc>
          <w:tcPr>
            <w:tcW w:w="1270" w:type="dxa"/>
          </w:tcPr>
          <w:p w14:paraId="4339FC63" w14:textId="17C56C70" w:rsidR="002574B5" w:rsidRPr="0053505E" w:rsidRDefault="002574B5" w:rsidP="00CB6696">
            <w:pPr>
              <w:jc w:val="center"/>
              <w:rPr>
                <w:rFonts w:ascii="Arial" w:eastAsiaTheme="majorEastAsia" w:hAnsi="Arial" w:cs="Arial"/>
                <w:color w:val="2F5496" w:themeColor="accent1" w:themeShade="BF"/>
                <w:sz w:val="24"/>
                <w:szCs w:val="24"/>
              </w:rPr>
            </w:pPr>
            <w:r w:rsidRPr="002417D3">
              <w:rPr>
                <w:rFonts w:ascii="Wingdings 2" w:eastAsiaTheme="majorEastAsia" w:hAnsi="Wingdings 2" w:cs="Wingdings 2"/>
                <w:noProof/>
                <w:sz w:val="24"/>
                <w:szCs w:val="24"/>
              </w:rPr>
              <w:t>P</w:t>
            </w:r>
          </w:p>
        </w:tc>
        <w:tc>
          <w:tcPr>
            <w:tcW w:w="1300" w:type="dxa"/>
          </w:tcPr>
          <w:p w14:paraId="22943A88" w14:textId="77777777" w:rsidR="002574B5" w:rsidRPr="0053505E" w:rsidRDefault="002574B5" w:rsidP="00CB6696">
            <w:pPr>
              <w:jc w:val="center"/>
              <w:rPr>
                <w:rFonts w:ascii="Arial" w:eastAsiaTheme="majorEastAsia" w:hAnsi="Arial" w:cs="Arial"/>
                <w:color w:val="2F5496" w:themeColor="accent1" w:themeShade="BF"/>
                <w:sz w:val="24"/>
                <w:szCs w:val="24"/>
              </w:rPr>
            </w:pPr>
          </w:p>
        </w:tc>
      </w:tr>
      <w:tr w:rsidR="002574B5" w:rsidRPr="0053505E" w14:paraId="61BC294E" w14:textId="77777777" w:rsidTr="002574B5">
        <w:tc>
          <w:tcPr>
            <w:tcW w:w="7933" w:type="dxa"/>
          </w:tcPr>
          <w:p w14:paraId="3E638F7A" w14:textId="4E1BA534" w:rsidR="002574B5" w:rsidRPr="002574B5" w:rsidRDefault="002574B5" w:rsidP="002574B5">
            <w:pPr>
              <w:rPr>
                <w:rFonts w:ascii="Arial" w:eastAsiaTheme="majorEastAsia" w:hAnsi="Arial" w:cs="Arial"/>
                <w:color w:val="2F5496" w:themeColor="accent1" w:themeShade="BF"/>
                <w:sz w:val="24"/>
                <w:szCs w:val="24"/>
              </w:rPr>
            </w:pPr>
            <w:r w:rsidRPr="00B66101">
              <w:rPr>
                <w:rFonts w:ascii="Arial" w:hAnsi="Arial" w:cs="Arial"/>
                <w:sz w:val="24"/>
              </w:rPr>
              <w:t>Excellent presentation and communication skills, verbal, written and in formal</w:t>
            </w:r>
            <w:r w:rsidRPr="00B66101">
              <w:rPr>
                <w:rFonts w:ascii="Arial" w:hAnsi="Arial" w:cs="Arial"/>
                <w:spacing w:val="-7"/>
                <w:sz w:val="24"/>
              </w:rPr>
              <w:t xml:space="preserve"> </w:t>
            </w:r>
            <w:r w:rsidRPr="00B66101">
              <w:rPr>
                <w:rFonts w:ascii="Arial" w:hAnsi="Arial" w:cs="Arial"/>
                <w:sz w:val="24"/>
              </w:rPr>
              <w:t>public</w:t>
            </w:r>
            <w:r w:rsidRPr="00B66101">
              <w:rPr>
                <w:rFonts w:ascii="Arial" w:hAnsi="Arial" w:cs="Arial"/>
                <w:spacing w:val="-4"/>
                <w:sz w:val="24"/>
              </w:rPr>
              <w:t xml:space="preserve"> </w:t>
            </w:r>
            <w:r w:rsidRPr="00B66101">
              <w:rPr>
                <w:rFonts w:ascii="Arial" w:hAnsi="Arial" w:cs="Arial"/>
                <w:sz w:val="24"/>
              </w:rPr>
              <w:t>settings.</w:t>
            </w:r>
            <w:r w:rsidRPr="00B66101">
              <w:rPr>
                <w:rFonts w:ascii="Arial" w:hAnsi="Arial" w:cs="Arial"/>
                <w:spacing w:val="-6"/>
                <w:sz w:val="24"/>
              </w:rPr>
              <w:t xml:space="preserve"> </w:t>
            </w:r>
            <w:r w:rsidRPr="00B66101">
              <w:rPr>
                <w:rFonts w:ascii="Arial" w:hAnsi="Arial" w:cs="Arial"/>
                <w:sz w:val="24"/>
              </w:rPr>
              <w:t>Excellent</w:t>
            </w:r>
            <w:r w:rsidRPr="00B66101">
              <w:rPr>
                <w:rFonts w:ascii="Arial" w:hAnsi="Arial" w:cs="Arial"/>
                <w:spacing w:val="-4"/>
                <w:sz w:val="24"/>
              </w:rPr>
              <w:t xml:space="preserve"> </w:t>
            </w:r>
            <w:r w:rsidRPr="00B66101">
              <w:rPr>
                <w:rFonts w:ascii="Arial" w:hAnsi="Arial" w:cs="Arial"/>
                <w:sz w:val="24"/>
              </w:rPr>
              <w:t>report</w:t>
            </w:r>
            <w:r w:rsidRPr="00B66101">
              <w:rPr>
                <w:rFonts w:ascii="Arial" w:hAnsi="Arial" w:cs="Arial"/>
                <w:spacing w:val="-4"/>
                <w:sz w:val="24"/>
              </w:rPr>
              <w:t xml:space="preserve"> </w:t>
            </w:r>
            <w:r w:rsidRPr="00B66101">
              <w:rPr>
                <w:rFonts w:ascii="Arial" w:hAnsi="Arial" w:cs="Arial"/>
                <w:sz w:val="24"/>
              </w:rPr>
              <w:t>writing skills.</w:t>
            </w:r>
            <w:r w:rsidRPr="00B66101">
              <w:rPr>
                <w:rFonts w:ascii="Arial" w:hAnsi="Arial" w:cs="Arial"/>
                <w:spacing w:val="-4"/>
                <w:sz w:val="24"/>
              </w:rPr>
              <w:t xml:space="preserve"> </w:t>
            </w:r>
            <w:r w:rsidRPr="00B66101">
              <w:rPr>
                <w:rFonts w:ascii="Arial" w:hAnsi="Arial" w:cs="Arial"/>
                <w:sz w:val="24"/>
              </w:rPr>
              <w:t>Able</w:t>
            </w:r>
            <w:r w:rsidRPr="00B66101">
              <w:rPr>
                <w:rFonts w:ascii="Arial" w:hAnsi="Arial" w:cs="Arial"/>
                <w:spacing w:val="-4"/>
                <w:sz w:val="24"/>
              </w:rPr>
              <w:t xml:space="preserve"> </w:t>
            </w:r>
            <w:r w:rsidRPr="00B66101">
              <w:rPr>
                <w:rFonts w:ascii="Arial" w:hAnsi="Arial" w:cs="Arial"/>
                <w:sz w:val="24"/>
              </w:rPr>
              <w:t>to</w:t>
            </w:r>
            <w:r w:rsidRPr="00B66101">
              <w:rPr>
                <w:rFonts w:ascii="Arial" w:hAnsi="Arial" w:cs="Arial"/>
                <w:spacing w:val="-4"/>
                <w:sz w:val="24"/>
              </w:rPr>
              <w:t xml:space="preserve"> </w:t>
            </w:r>
            <w:r w:rsidRPr="00B66101">
              <w:rPr>
                <w:rFonts w:ascii="Arial" w:hAnsi="Arial" w:cs="Arial"/>
                <w:sz w:val="24"/>
              </w:rPr>
              <w:t>communicate clearly and to translate complex issues into simple language which is accessible to the general population</w:t>
            </w:r>
          </w:p>
        </w:tc>
        <w:tc>
          <w:tcPr>
            <w:tcW w:w="1270" w:type="dxa"/>
          </w:tcPr>
          <w:p w14:paraId="0C84032E" w14:textId="0BDDC44E" w:rsidR="002574B5" w:rsidRPr="0053505E" w:rsidRDefault="002574B5" w:rsidP="00CB6696">
            <w:pPr>
              <w:jc w:val="center"/>
              <w:rPr>
                <w:rFonts w:ascii="Arial" w:eastAsiaTheme="majorEastAsia" w:hAnsi="Arial" w:cs="Arial"/>
                <w:color w:val="2F5496" w:themeColor="accent1" w:themeShade="BF"/>
                <w:sz w:val="24"/>
                <w:szCs w:val="24"/>
              </w:rPr>
            </w:pPr>
            <w:r w:rsidRPr="002417D3">
              <w:rPr>
                <w:rFonts w:ascii="Wingdings 2" w:eastAsiaTheme="majorEastAsia" w:hAnsi="Wingdings 2" w:cs="Wingdings 2"/>
                <w:noProof/>
                <w:sz w:val="24"/>
                <w:szCs w:val="24"/>
              </w:rPr>
              <w:t>P</w:t>
            </w:r>
          </w:p>
        </w:tc>
        <w:tc>
          <w:tcPr>
            <w:tcW w:w="1300" w:type="dxa"/>
          </w:tcPr>
          <w:p w14:paraId="3F7AB69B" w14:textId="77777777" w:rsidR="002574B5" w:rsidRPr="0053505E" w:rsidRDefault="002574B5" w:rsidP="00CB6696">
            <w:pPr>
              <w:jc w:val="center"/>
              <w:rPr>
                <w:rFonts w:ascii="Arial" w:eastAsiaTheme="majorEastAsia" w:hAnsi="Arial" w:cs="Arial"/>
                <w:color w:val="2F5496" w:themeColor="accent1" w:themeShade="BF"/>
                <w:sz w:val="24"/>
                <w:szCs w:val="24"/>
              </w:rPr>
            </w:pPr>
          </w:p>
        </w:tc>
      </w:tr>
      <w:tr w:rsidR="002574B5" w:rsidRPr="0053505E" w14:paraId="7CC3442D" w14:textId="77777777" w:rsidTr="002574B5">
        <w:tc>
          <w:tcPr>
            <w:tcW w:w="7933" w:type="dxa"/>
          </w:tcPr>
          <w:p w14:paraId="0A897CBE" w14:textId="159DA8D7" w:rsidR="002574B5" w:rsidRPr="002574B5" w:rsidRDefault="002574B5" w:rsidP="002574B5">
            <w:pPr>
              <w:rPr>
                <w:rFonts w:ascii="Arial" w:eastAsiaTheme="majorEastAsia" w:hAnsi="Arial" w:cs="Arial"/>
                <w:color w:val="2F5496" w:themeColor="accent1" w:themeShade="BF"/>
                <w:sz w:val="24"/>
                <w:szCs w:val="24"/>
              </w:rPr>
            </w:pPr>
            <w:r w:rsidRPr="00B66101">
              <w:rPr>
                <w:rFonts w:ascii="Arial" w:hAnsi="Arial" w:cs="Arial"/>
                <w:sz w:val="24"/>
              </w:rPr>
              <w:t>Ability</w:t>
            </w:r>
            <w:r w:rsidRPr="00B66101">
              <w:rPr>
                <w:rFonts w:ascii="Arial" w:hAnsi="Arial" w:cs="Arial"/>
                <w:spacing w:val="40"/>
                <w:sz w:val="24"/>
              </w:rPr>
              <w:t xml:space="preserve"> </w:t>
            </w:r>
            <w:r w:rsidRPr="00B66101">
              <w:rPr>
                <w:rFonts w:ascii="Arial" w:hAnsi="Arial" w:cs="Arial"/>
                <w:sz w:val="24"/>
              </w:rPr>
              <w:t>and</w:t>
            </w:r>
            <w:r w:rsidRPr="00B66101">
              <w:rPr>
                <w:rFonts w:ascii="Arial" w:hAnsi="Arial" w:cs="Arial"/>
                <w:spacing w:val="40"/>
                <w:sz w:val="24"/>
              </w:rPr>
              <w:t xml:space="preserve"> </w:t>
            </w:r>
            <w:r w:rsidRPr="00B66101">
              <w:rPr>
                <w:rFonts w:ascii="Arial" w:hAnsi="Arial" w:cs="Arial"/>
                <w:sz w:val="24"/>
              </w:rPr>
              <w:t>skill</w:t>
            </w:r>
            <w:r w:rsidRPr="00B66101">
              <w:rPr>
                <w:rFonts w:ascii="Arial" w:hAnsi="Arial" w:cs="Arial"/>
                <w:spacing w:val="40"/>
                <w:sz w:val="24"/>
              </w:rPr>
              <w:t xml:space="preserve"> </w:t>
            </w:r>
            <w:r w:rsidRPr="00B66101">
              <w:rPr>
                <w:rFonts w:ascii="Arial" w:hAnsi="Arial" w:cs="Arial"/>
                <w:sz w:val="24"/>
              </w:rPr>
              <w:t>to</w:t>
            </w:r>
            <w:r w:rsidRPr="00B66101">
              <w:rPr>
                <w:rFonts w:ascii="Arial" w:hAnsi="Arial" w:cs="Arial"/>
                <w:spacing w:val="40"/>
                <w:sz w:val="24"/>
              </w:rPr>
              <w:t xml:space="preserve"> </w:t>
            </w:r>
            <w:r w:rsidRPr="00B66101">
              <w:rPr>
                <w:rFonts w:ascii="Arial" w:hAnsi="Arial" w:cs="Arial"/>
                <w:sz w:val="24"/>
              </w:rPr>
              <w:t>make</w:t>
            </w:r>
            <w:r w:rsidRPr="00B66101">
              <w:rPr>
                <w:rFonts w:ascii="Arial" w:hAnsi="Arial" w:cs="Arial"/>
                <w:spacing w:val="40"/>
                <w:sz w:val="24"/>
              </w:rPr>
              <w:t xml:space="preserve"> </w:t>
            </w:r>
            <w:r w:rsidRPr="00B66101">
              <w:rPr>
                <w:rFonts w:ascii="Arial" w:hAnsi="Arial" w:cs="Arial"/>
                <w:sz w:val="24"/>
              </w:rPr>
              <w:t>important</w:t>
            </w:r>
            <w:r w:rsidRPr="00B66101">
              <w:rPr>
                <w:rFonts w:ascii="Arial" w:hAnsi="Arial" w:cs="Arial"/>
                <w:spacing w:val="40"/>
                <w:sz w:val="24"/>
              </w:rPr>
              <w:t xml:space="preserve"> </w:t>
            </w:r>
            <w:r w:rsidRPr="00B66101">
              <w:rPr>
                <w:rFonts w:ascii="Arial" w:hAnsi="Arial" w:cs="Arial"/>
                <w:sz w:val="24"/>
              </w:rPr>
              <w:t>technical</w:t>
            </w:r>
            <w:r w:rsidRPr="00B66101">
              <w:rPr>
                <w:rFonts w:ascii="Arial" w:hAnsi="Arial" w:cs="Arial"/>
                <w:spacing w:val="40"/>
                <w:sz w:val="24"/>
              </w:rPr>
              <w:t xml:space="preserve"> </w:t>
            </w:r>
            <w:r w:rsidRPr="00B66101">
              <w:rPr>
                <w:rFonts w:ascii="Arial" w:hAnsi="Arial" w:cs="Arial"/>
                <w:sz w:val="24"/>
              </w:rPr>
              <w:t>decisions</w:t>
            </w:r>
            <w:r w:rsidRPr="00B66101">
              <w:rPr>
                <w:rFonts w:ascii="Arial" w:hAnsi="Arial" w:cs="Arial"/>
                <w:spacing w:val="40"/>
                <w:sz w:val="24"/>
              </w:rPr>
              <w:t xml:space="preserve"> </w:t>
            </w:r>
            <w:r w:rsidRPr="00B66101">
              <w:rPr>
                <w:rFonts w:ascii="Arial" w:hAnsi="Arial" w:cs="Arial"/>
                <w:sz w:val="24"/>
              </w:rPr>
              <w:t>affecting</w:t>
            </w:r>
            <w:r w:rsidRPr="00B66101">
              <w:rPr>
                <w:rFonts w:ascii="Arial" w:hAnsi="Arial" w:cs="Arial"/>
                <w:spacing w:val="40"/>
                <w:sz w:val="24"/>
              </w:rPr>
              <w:t xml:space="preserve"> </w:t>
            </w:r>
            <w:r w:rsidRPr="00B66101">
              <w:rPr>
                <w:rFonts w:ascii="Arial" w:hAnsi="Arial" w:cs="Arial"/>
                <w:sz w:val="24"/>
              </w:rPr>
              <w:t xml:space="preserve">planning </w:t>
            </w:r>
            <w:r w:rsidRPr="00B66101">
              <w:rPr>
                <w:rFonts w:ascii="Arial" w:hAnsi="Arial" w:cs="Arial"/>
                <w:spacing w:val="-2"/>
                <w:sz w:val="24"/>
              </w:rPr>
              <w:t>matters</w:t>
            </w:r>
          </w:p>
        </w:tc>
        <w:tc>
          <w:tcPr>
            <w:tcW w:w="1270" w:type="dxa"/>
          </w:tcPr>
          <w:p w14:paraId="57832B9C" w14:textId="55C09FFA" w:rsidR="002574B5" w:rsidRPr="0053505E" w:rsidRDefault="002574B5" w:rsidP="00CB6696">
            <w:pPr>
              <w:jc w:val="center"/>
              <w:rPr>
                <w:rFonts w:ascii="Arial" w:eastAsiaTheme="majorEastAsia" w:hAnsi="Arial" w:cs="Arial"/>
                <w:color w:val="2F5496" w:themeColor="accent1" w:themeShade="BF"/>
                <w:sz w:val="24"/>
                <w:szCs w:val="24"/>
              </w:rPr>
            </w:pPr>
            <w:r w:rsidRPr="002417D3">
              <w:rPr>
                <w:rFonts w:ascii="Wingdings 2" w:eastAsiaTheme="majorEastAsia" w:hAnsi="Wingdings 2" w:cs="Wingdings 2"/>
                <w:noProof/>
                <w:sz w:val="24"/>
                <w:szCs w:val="24"/>
              </w:rPr>
              <w:t>P</w:t>
            </w:r>
          </w:p>
        </w:tc>
        <w:tc>
          <w:tcPr>
            <w:tcW w:w="1300" w:type="dxa"/>
          </w:tcPr>
          <w:p w14:paraId="5E2CEE6A" w14:textId="77777777" w:rsidR="002574B5" w:rsidRPr="0053505E" w:rsidRDefault="002574B5" w:rsidP="00CB6696">
            <w:pPr>
              <w:jc w:val="center"/>
              <w:rPr>
                <w:rFonts w:ascii="Arial" w:eastAsiaTheme="majorEastAsia" w:hAnsi="Arial" w:cs="Arial"/>
                <w:color w:val="2F5496" w:themeColor="accent1" w:themeShade="BF"/>
                <w:sz w:val="24"/>
                <w:szCs w:val="24"/>
              </w:rPr>
            </w:pPr>
          </w:p>
        </w:tc>
      </w:tr>
      <w:tr w:rsidR="002574B5" w:rsidRPr="0053505E" w14:paraId="7E1A722D" w14:textId="77777777" w:rsidTr="002574B5">
        <w:tc>
          <w:tcPr>
            <w:tcW w:w="7933" w:type="dxa"/>
          </w:tcPr>
          <w:p w14:paraId="6A1B7339" w14:textId="5C62F7A0" w:rsidR="002574B5" w:rsidRPr="002574B5" w:rsidRDefault="002574B5" w:rsidP="002574B5">
            <w:pPr>
              <w:rPr>
                <w:rFonts w:ascii="Arial" w:eastAsiaTheme="majorEastAsia" w:hAnsi="Arial" w:cs="Arial"/>
                <w:color w:val="2F5496" w:themeColor="accent1" w:themeShade="BF"/>
                <w:sz w:val="24"/>
                <w:szCs w:val="24"/>
              </w:rPr>
            </w:pPr>
            <w:r w:rsidRPr="00B66101">
              <w:rPr>
                <w:rFonts w:ascii="Arial" w:hAnsi="Arial" w:cs="Arial"/>
                <w:sz w:val="24"/>
              </w:rPr>
              <w:t>Ability to use own judgment in a range of situations, dealing with complex</w:t>
            </w:r>
            <w:r w:rsidRPr="00B66101">
              <w:rPr>
                <w:rFonts w:ascii="Arial" w:hAnsi="Arial" w:cs="Arial"/>
                <w:spacing w:val="80"/>
                <w:sz w:val="24"/>
              </w:rPr>
              <w:t xml:space="preserve"> </w:t>
            </w:r>
            <w:r w:rsidRPr="00B66101">
              <w:rPr>
                <w:rFonts w:ascii="Arial" w:hAnsi="Arial" w:cs="Arial"/>
                <w:sz w:val="24"/>
              </w:rPr>
              <w:t>case issues and sensitive situations</w:t>
            </w:r>
          </w:p>
        </w:tc>
        <w:tc>
          <w:tcPr>
            <w:tcW w:w="1270" w:type="dxa"/>
          </w:tcPr>
          <w:p w14:paraId="3A203BBB" w14:textId="59C62A23" w:rsidR="002574B5" w:rsidRPr="0053505E" w:rsidRDefault="002574B5" w:rsidP="00CB6696">
            <w:pPr>
              <w:jc w:val="center"/>
              <w:rPr>
                <w:rFonts w:ascii="Arial" w:eastAsiaTheme="majorEastAsia" w:hAnsi="Arial" w:cs="Arial"/>
                <w:color w:val="2F5496" w:themeColor="accent1" w:themeShade="BF"/>
                <w:sz w:val="24"/>
                <w:szCs w:val="24"/>
              </w:rPr>
            </w:pPr>
            <w:r w:rsidRPr="002417D3">
              <w:rPr>
                <w:rFonts w:ascii="Wingdings 2" w:eastAsiaTheme="majorEastAsia" w:hAnsi="Wingdings 2" w:cs="Wingdings 2"/>
                <w:noProof/>
                <w:sz w:val="24"/>
                <w:szCs w:val="24"/>
              </w:rPr>
              <w:t>P</w:t>
            </w:r>
          </w:p>
        </w:tc>
        <w:tc>
          <w:tcPr>
            <w:tcW w:w="1300" w:type="dxa"/>
          </w:tcPr>
          <w:p w14:paraId="01A04F9A" w14:textId="77777777" w:rsidR="002574B5" w:rsidRPr="0053505E" w:rsidRDefault="002574B5" w:rsidP="00CB6696">
            <w:pPr>
              <w:jc w:val="center"/>
              <w:rPr>
                <w:rFonts w:ascii="Arial" w:eastAsiaTheme="majorEastAsia" w:hAnsi="Arial" w:cs="Arial"/>
                <w:color w:val="2F5496" w:themeColor="accent1" w:themeShade="BF"/>
                <w:sz w:val="24"/>
                <w:szCs w:val="24"/>
              </w:rPr>
            </w:pPr>
          </w:p>
        </w:tc>
      </w:tr>
      <w:tr w:rsidR="002574B5" w:rsidRPr="0053505E" w14:paraId="5BF2DD71" w14:textId="77777777" w:rsidTr="002574B5">
        <w:tc>
          <w:tcPr>
            <w:tcW w:w="7933" w:type="dxa"/>
          </w:tcPr>
          <w:p w14:paraId="579B2122" w14:textId="5BC2A5D1" w:rsidR="002574B5" w:rsidRPr="002574B5" w:rsidRDefault="002574B5" w:rsidP="002574B5">
            <w:pPr>
              <w:rPr>
                <w:rFonts w:ascii="Arial" w:eastAsiaTheme="majorEastAsia" w:hAnsi="Arial" w:cs="Arial"/>
                <w:color w:val="2F5496" w:themeColor="accent1" w:themeShade="BF"/>
                <w:sz w:val="24"/>
                <w:szCs w:val="24"/>
              </w:rPr>
            </w:pPr>
            <w:r w:rsidRPr="00B66101">
              <w:rPr>
                <w:rFonts w:ascii="Arial" w:hAnsi="Arial" w:cs="Arial"/>
                <w:sz w:val="24"/>
              </w:rPr>
              <w:t>Excellent</w:t>
            </w:r>
            <w:r w:rsidRPr="00B66101">
              <w:rPr>
                <w:rFonts w:ascii="Arial" w:hAnsi="Arial" w:cs="Arial"/>
                <w:spacing w:val="40"/>
                <w:sz w:val="24"/>
              </w:rPr>
              <w:t xml:space="preserve"> </w:t>
            </w:r>
            <w:r w:rsidRPr="00B66101">
              <w:rPr>
                <w:rFonts w:ascii="Arial" w:hAnsi="Arial" w:cs="Arial"/>
                <w:sz w:val="24"/>
              </w:rPr>
              <w:t>negotiation</w:t>
            </w:r>
            <w:r w:rsidRPr="00B66101">
              <w:rPr>
                <w:rFonts w:ascii="Arial" w:hAnsi="Arial" w:cs="Arial"/>
                <w:spacing w:val="40"/>
                <w:sz w:val="24"/>
              </w:rPr>
              <w:t xml:space="preserve"> </w:t>
            </w:r>
            <w:r w:rsidRPr="00B66101">
              <w:rPr>
                <w:rFonts w:ascii="Arial" w:hAnsi="Arial" w:cs="Arial"/>
                <w:sz w:val="24"/>
              </w:rPr>
              <w:t>skills,</w:t>
            </w:r>
            <w:r w:rsidRPr="00B66101">
              <w:rPr>
                <w:rFonts w:ascii="Arial" w:hAnsi="Arial" w:cs="Arial"/>
                <w:spacing w:val="40"/>
                <w:sz w:val="24"/>
              </w:rPr>
              <w:t xml:space="preserve"> </w:t>
            </w:r>
            <w:r w:rsidRPr="00B66101">
              <w:rPr>
                <w:rFonts w:ascii="Arial" w:hAnsi="Arial" w:cs="Arial"/>
                <w:sz w:val="24"/>
              </w:rPr>
              <w:t>with</w:t>
            </w:r>
            <w:r w:rsidRPr="00B66101">
              <w:rPr>
                <w:rFonts w:ascii="Arial" w:hAnsi="Arial" w:cs="Arial"/>
                <w:spacing w:val="40"/>
                <w:sz w:val="24"/>
              </w:rPr>
              <w:t xml:space="preserve"> </w:t>
            </w:r>
            <w:r w:rsidRPr="00B66101">
              <w:rPr>
                <w:rFonts w:ascii="Arial" w:hAnsi="Arial" w:cs="Arial"/>
                <w:sz w:val="24"/>
              </w:rPr>
              <w:t>the</w:t>
            </w:r>
            <w:r w:rsidRPr="00B66101">
              <w:rPr>
                <w:rFonts w:ascii="Arial" w:hAnsi="Arial" w:cs="Arial"/>
                <w:spacing w:val="40"/>
                <w:sz w:val="24"/>
              </w:rPr>
              <w:t xml:space="preserve"> </w:t>
            </w:r>
            <w:r w:rsidRPr="00B66101">
              <w:rPr>
                <w:rFonts w:ascii="Arial" w:hAnsi="Arial" w:cs="Arial"/>
                <w:sz w:val="24"/>
              </w:rPr>
              <w:t>ability</w:t>
            </w:r>
            <w:r w:rsidRPr="00B66101">
              <w:rPr>
                <w:rFonts w:ascii="Arial" w:hAnsi="Arial" w:cs="Arial"/>
                <w:spacing w:val="40"/>
                <w:sz w:val="24"/>
              </w:rPr>
              <w:t xml:space="preserve"> </w:t>
            </w:r>
            <w:r w:rsidRPr="00B66101">
              <w:rPr>
                <w:rFonts w:ascii="Arial" w:hAnsi="Arial" w:cs="Arial"/>
                <w:sz w:val="24"/>
              </w:rPr>
              <w:t>to</w:t>
            </w:r>
            <w:r w:rsidRPr="00B66101">
              <w:rPr>
                <w:rFonts w:ascii="Arial" w:hAnsi="Arial" w:cs="Arial"/>
                <w:spacing w:val="40"/>
                <w:sz w:val="24"/>
              </w:rPr>
              <w:t xml:space="preserve"> </w:t>
            </w:r>
            <w:r w:rsidRPr="00B66101">
              <w:rPr>
                <w:rFonts w:ascii="Arial" w:hAnsi="Arial" w:cs="Arial"/>
                <w:sz w:val="24"/>
              </w:rPr>
              <w:t>prepare</w:t>
            </w:r>
            <w:r w:rsidRPr="00B66101">
              <w:rPr>
                <w:rFonts w:ascii="Arial" w:hAnsi="Arial" w:cs="Arial"/>
                <w:spacing w:val="40"/>
                <w:sz w:val="24"/>
              </w:rPr>
              <w:t xml:space="preserve"> </w:t>
            </w:r>
            <w:r w:rsidRPr="00B66101">
              <w:rPr>
                <w:rFonts w:ascii="Arial" w:hAnsi="Arial" w:cs="Arial"/>
                <w:sz w:val="24"/>
              </w:rPr>
              <w:t>clear</w:t>
            </w:r>
            <w:r w:rsidRPr="00B66101">
              <w:rPr>
                <w:rFonts w:ascii="Arial" w:hAnsi="Arial" w:cs="Arial"/>
                <w:spacing w:val="40"/>
                <w:sz w:val="24"/>
              </w:rPr>
              <w:t xml:space="preserve"> </w:t>
            </w:r>
            <w:r w:rsidRPr="00B66101">
              <w:rPr>
                <w:rFonts w:ascii="Arial" w:hAnsi="Arial" w:cs="Arial"/>
                <w:sz w:val="24"/>
              </w:rPr>
              <w:t>and</w:t>
            </w:r>
            <w:r w:rsidRPr="00B66101">
              <w:rPr>
                <w:rFonts w:ascii="Arial" w:hAnsi="Arial" w:cs="Arial"/>
                <w:spacing w:val="40"/>
                <w:sz w:val="24"/>
              </w:rPr>
              <w:t xml:space="preserve"> </w:t>
            </w:r>
            <w:r w:rsidRPr="00B66101">
              <w:rPr>
                <w:rFonts w:ascii="Arial" w:hAnsi="Arial" w:cs="Arial"/>
                <w:sz w:val="24"/>
              </w:rPr>
              <w:t xml:space="preserve">concise </w:t>
            </w:r>
            <w:r w:rsidRPr="00B66101">
              <w:rPr>
                <w:rFonts w:ascii="Arial" w:hAnsi="Arial" w:cs="Arial"/>
                <w:spacing w:val="-2"/>
                <w:sz w:val="24"/>
              </w:rPr>
              <w:t>reports</w:t>
            </w:r>
          </w:p>
        </w:tc>
        <w:tc>
          <w:tcPr>
            <w:tcW w:w="1270" w:type="dxa"/>
          </w:tcPr>
          <w:p w14:paraId="7552F33C" w14:textId="224B6545" w:rsidR="002574B5" w:rsidRPr="0053505E" w:rsidRDefault="002574B5" w:rsidP="00CB6696">
            <w:pPr>
              <w:jc w:val="center"/>
              <w:rPr>
                <w:rFonts w:ascii="Arial" w:eastAsiaTheme="majorEastAsia" w:hAnsi="Arial" w:cs="Arial"/>
                <w:color w:val="2F5496" w:themeColor="accent1" w:themeShade="BF"/>
                <w:sz w:val="24"/>
                <w:szCs w:val="24"/>
              </w:rPr>
            </w:pPr>
            <w:r w:rsidRPr="002417D3">
              <w:rPr>
                <w:rFonts w:ascii="Wingdings 2" w:eastAsiaTheme="majorEastAsia" w:hAnsi="Wingdings 2" w:cs="Wingdings 2"/>
                <w:noProof/>
                <w:sz w:val="24"/>
                <w:szCs w:val="24"/>
              </w:rPr>
              <w:t>P</w:t>
            </w:r>
          </w:p>
        </w:tc>
        <w:tc>
          <w:tcPr>
            <w:tcW w:w="1300" w:type="dxa"/>
          </w:tcPr>
          <w:p w14:paraId="0A4A357E" w14:textId="77777777" w:rsidR="002574B5" w:rsidRPr="0053505E" w:rsidRDefault="002574B5" w:rsidP="00CB6696">
            <w:pPr>
              <w:jc w:val="center"/>
              <w:rPr>
                <w:rFonts w:ascii="Arial" w:eastAsiaTheme="majorEastAsia" w:hAnsi="Arial" w:cs="Arial"/>
                <w:color w:val="2F5496" w:themeColor="accent1" w:themeShade="BF"/>
                <w:sz w:val="24"/>
                <w:szCs w:val="24"/>
              </w:rPr>
            </w:pPr>
          </w:p>
        </w:tc>
      </w:tr>
      <w:tr w:rsidR="002574B5" w:rsidRPr="0053505E" w14:paraId="4A19BC5F" w14:textId="77777777" w:rsidTr="002574B5">
        <w:tc>
          <w:tcPr>
            <w:tcW w:w="7933" w:type="dxa"/>
          </w:tcPr>
          <w:p w14:paraId="0F261A83" w14:textId="556023F5" w:rsidR="002574B5" w:rsidRPr="002574B5" w:rsidRDefault="002574B5" w:rsidP="002574B5">
            <w:pPr>
              <w:rPr>
                <w:rFonts w:ascii="Arial" w:eastAsiaTheme="majorEastAsia" w:hAnsi="Arial" w:cs="Arial"/>
                <w:color w:val="2F5496" w:themeColor="accent1" w:themeShade="BF"/>
                <w:sz w:val="24"/>
                <w:szCs w:val="24"/>
              </w:rPr>
            </w:pPr>
            <w:r w:rsidRPr="00B66101">
              <w:rPr>
                <w:rFonts w:ascii="Arial" w:hAnsi="Arial" w:cs="Arial"/>
                <w:sz w:val="24"/>
              </w:rPr>
              <w:t>Ability</w:t>
            </w:r>
            <w:r w:rsidRPr="00B66101">
              <w:rPr>
                <w:rFonts w:ascii="Arial" w:hAnsi="Arial" w:cs="Arial"/>
                <w:spacing w:val="40"/>
                <w:sz w:val="24"/>
              </w:rPr>
              <w:t xml:space="preserve"> </w:t>
            </w:r>
            <w:r w:rsidRPr="00B66101">
              <w:rPr>
                <w:rFonts w:ascii="Arial" w:hAnsi="Arial" w:cs="Arial"/>
                <w:sz w:val="24"/>
              </w:rPr>
              <w:t>to</w:t>
            </w:r>
            <w:r w:rsidRPr="00B66101">
              <w:rPr>
                <w:rFonts w:ascii="Arial" w:hAnsi="Arial" w:cs="Arial"/>
                <w:spacing w:val="40"/>
                <w:sz w:val="24"/>
              </w:rPr>
              <w:t xml:space="preserve"> </w:t>
            </w:r>
            <w:r w:rsidRPr="00B66101">
              <w:rPr>
                <w:rFonts w:ascii="Arial" w:hAnsi="Arial" w:cs="Arial"/>
                <w:sz w:val="24"/>
              </w:rPr>
              <w:t>present</w:t>
            </w:r>
            <w:r w:rsidRPr="00B66101">
              <w:rPr>
                <w:rFonts w:ascii="Arial" w:hAnsi="Arial" w:cs="Arial"/>
                <w:spacing w:val="40"/>
                <w:sz w:val="24"/>
              </w:rPr>
              <w:t xml:space="preserve"> </w:t>
            </w:r>
            <w:r w:rsidRPr="00B66101">
              <w:rPr>
                <w:rFonts w:ascii="Arial" w:hAnsi="Arial" w:cs="Arial"/>
                <w:sz w:val="24"/>
              </w:rPr>
              <w:t>work</w:t>
            </w:r>
            <w:r w:rsidRPr="00B66101">
              <w:rPr>
                <w:rFonts w:ascii="Arial" w:hAnsi="Arial" w:cs="Arial"/>
                <w:spacing w:val="40"/>
                <w:sz w:val="24"/>
              </w:rPr>
              <w:t xml:space="preserve"> </w:t>
            </w:r>
            <w:r w:rsidRPr="00B66101">
              <w:rPr>
                <w:rFonts w:ascii="Arial" w:hAnsi="Arial" w:cs="Arial"/>
                <w:sz w:val="24"/>
              </w:rPr>
              <w:t>professionally,</w:t>
            </w:r>
            <w:r w:rsidRPr="00B66101">
              <w:rPr>
                <w:rFonts w:ascii="Arial" w:hAnsi="Arial" w:cs="Arial"/>
                <w:spacing w:val="40"/>
                <w:sz w:val="24"/>
              </w:rPr>
              <w:t xml:space="preserve"> </w:t>
            </w:r>
            <w:r w:rsidRPr="00B66101">
              <w:rPr>
                <w:rFonts w:ascii="Arial" w:hAnsi="Arial" w:cs="Arial"/>
                <w:sz w:val="24"/>
              </w:rPr>
              <w:t>concisely</w:t>
            </w:r>
            <w:r w:rsidRPr="00B66101">
              <w:rPr>
                <w:rFonts w:ascii="Arial" w:hAnsi="Arial" w:cs="Arial"/>
                <w:spacing w:val="40"/>
                <w:sz w:val="24"/>
              </w:rPr>
              <w:t xml:space="preserve"> </w:t>
            </w:r>
            <w:r w:rsidRPr="00B66101">
              <w:rPr>
                <w:rFonts w:ascii="Arial" w:hAnsi="Arial" w:cs="Arial"/>
                <w:sz w:val="24"/>
              </w:rPr>
              <w:t>and</w:t>
            </w:r>
            <w:r w:rsidRPr="00B66101">
              <w:rPr>
                <w:rFonts w:ascii="Arial" w:hAnsi="Arial" w:cs="Arial"/>
                <w:spacing w:val="40"/>
                <w:sz w:val="24"/>
              </w:rPr>
              <w:t xml:space="preserve"> </w:t>
            </w:r>
            <w:r w:rsidRPr="00B66101">
              <w:rPr>
                <w:rFonts w:ascii="Arial" w:hAnsi="Arial" w:cs="Arial"/>
                <w:sz w:val="24"/>
              </w:rPr>
              <w:t>to</w:t>
            </w:r>
            <w:r w:rsidRPr="00B66101">
              <w:rPr>
                <w:rFonts w:ascii="Arial" w:hAnsi="Arial" w:cs="Arial"/>
                <w:spacing w:val="40"/>
                <w:sz w:val="24"/>
              </w:rPr>
              <w:t xml:space="preserve"> </w:t>
            </w:r>
            <w:r w:rsidRPr="00B66101">
              <w:rPr>
                <w:rFonts w:ascii="Arial" w:hAnsi="Arial" w:cs="Arial"/>
                <w:sz w:val="24"/>
              </w:rPr>
              <w:t>a</w:t>
            </w:r>
            <w:r w:rsidRPr="00B66101">
              <w:rPr>
                <w:rFonts w:ascii="Arial" w:hAnsi="Arial" w:cs="Arial"/>
                <w:spacing w:val="40"/>
                <w:sz w:val="24"/>
              </w:rPr>
              <w:t xml:space="preserve"> </w:t>
            </w:r>
            <w:r w:rsidRPr="00B66101">
              <w:rPr>
                <w:rFonts w:ascii="Arial" w:hAnsi="Arial" w:cs="Arial"/>
                <w:sz w:val="24"/>
              </w:rPr>
              <w:t>wide</w:t>
            </w:r>
            <w:r w:rsidRPr="00B66101">
              <w:rPr>
                <w:rFonts w:ascii="Arial" w:hAnsi="Arial" w:cs="Arial"/>
                <w:spacing w:val="40"/>
                <w:sz w:val="24"/>
              </w:rPr>
              <w:t xml:space="preserve"> </w:t>
            </w:r>
            <w:r w:rsidRPr="00B66101">
              <w:rPr>
                <w:rFonts w:ascii="Arial" w:hAnsi="Arial" w:cs="Arial"/>
                <w:sz w:val="24"/>
              </w:rPr>
              <w:t>range</w:t>
            </w:r>
            <w:r w:rsidRPr="00B66101">
              <w:rPr>
                <w:rFonts w:ascii="Arial" w:hAnsi="Arial" w:cs="Arial"/>
                <w:spacing w:val="40"/>
                <w:sz w:val="24"/>
              </w:rPr>
              <w:t xml:space="preserve"> </w:t>
            </w:r>
            <w:r w:rsidRPr="00B66101">
              <w:rPr>
                <w:rFonts w:ascii="Arial" w:hAnsi="Arial" w:cs="Arial"/>
                <w:sz w:val="24"/>
              </w:rPr>
              <w:t xml:space="preserve">of </w:t>
            </w:r>
            <w:r w:rsidRPr="00B66101">
              <w:rPr>
                <w:rFonts w:ascii="Arial" w:hAnsi="Arial" w:cs="Arial"/>
                <w:spacing w:val="-2"/>
                <w:sz w:val="24"/>
              </w:rPr>
              <w:t>audiences</w:t>
            </w:r>
          </w:p>
        </w:tc>
        <w:tc>
          <w:tcPr>
            <w:tcW w:w="1270" w:type="dxa"/>
          </w:tcPr>
          <w:p w14:paraId="43D3BAA1" w14:textId="4178D8C4" w:rsidR="002574B5" w:rsidRPr="0053505E" w:rsidRDefault="002574B5" w:rsidP="00CB6696">
            <w:pPr>
              <w:jc w:val="center"/>
              <w:rPr>
                <w:rFonts w:ascii="Arial" w:eastAsiaTheme="majorEastAsia" w:hAnsi="Arial" w:cs="Arial"/>
                <w:color w:val="2F5496" w:themeColor="accent1" w:themeShade="BF"/>
                <w:sz w:val="24"/>
                <w:szCs w:val="24"/>
              </w:rPr>
            </w:pPr>
            <w:r w:rsidRPr="002417D3">
              <w:rPr>
                <w:rFonts w:ascii="Wingdings 2" w:eastAsiaTheme="majorEastAsia" w:hAnsi="Wingdings 2" w:cs="Wingdings 2"/>
                <w:noProof/>
                <w:sz w:val="24"/>
                <w:szCs w:val="24"/>
              </w:rPr>
              <w:t>P</w:t>
            </w:r>
          </w:p>
        </w:tc>
        <w:tc>
          <w:tcPr>
            <w:tcW w:w="1300" w:type="dxa"/>
          </w:tcPr>
          <w:p w14:paraId="2CAB7E51" w14:textId="77777777" w:rsidR="002574B5" w:rsidRPr="0053505E" w:rsidRDefault="002574B5" w:rsidP="00CB6696">
            <w:pPr>
              <w:jc w:val="center"/>
              <w:rPr>
                <w:rFonts w:ascii="Arial" w:eastAsiaTheme="majorEastAsia" w:hAnsi="Arial" w:cs="Arial"/>
                <w:color w:val="2F5496" w:themeColor="accent1" w:themeShade="BF"/>
                <w:sz w:val="24"/>
                <w:szCs w:val="24"/>
              </w:rPr>
            </w:pPr>
          </w:p>
        </w:tc>
      </w:tr>
      <w:tr w:rsidR="002574B5" w:rsidRPr="0053505E" w14:paraId="059FAF45" w14:textId="77777777" w:rsidTr="002574B5">
        <w:tc>
          <w:tcPr>
            <w:tcW w:w="7933" w:type="dxa"/>
          </w:tcPr>
          <w:p w14:paraId="585C6546" w14:textId="64505075" w:rsidR="002574B5" w:rsidRPr="002574B5" w:rsidRDefault="002574B5" w:rsidP="002574B5">
            <w:pPr>
              <w:rPr>
                <w:rFonts w:ascii="Arial" w:eastAsiaTheme="majorEastAsia" w:hAnsi="Arial" w:cs="Arial"/>
                <w:color w:val="2F5496" w:themeColor="accent1" w:themeShade="BF"/>
                <w:sz w:val="24"/>
                <w:szCs w:val="24"/>
              </w:rPr>
            </w:pPr>
            <w:r w:rsidRPr="00B66101">
              <w:rPr>
                <w:rFonts w:ascii="Arial" w:hAnsi="Arial" w:cs="Arial"/>
                <w:sz w:val="24"/>
              </w:rPr>
              <w:t>Ability</w:t>
            </w:r>
            <w:r w:rsidRPr="00B66101">
              <w:rPr>
                <w:rFonts w:ascii="Arial" w:hAnsi="Arial" w:cs="Arial"/>
                <w:spacing w:val="-4"/>
                <w:sz w:val="24"/>
              </w:rPr>
              <w:t xml:space="preserve"> </w:t>
            </w:r>
            <w:r w:rsidRPr="00B66101">
              <w:rPr>
                <w:rFonts w:ascii="Arial" w:hAnsi="Arial" w:cs="Arial"/>
                <w:sz w:val="24"/>
              </w:rPr>
              <w:t>to</w:t>
            </w:r>
            <w:r w:rsidRPr="00B66101">
              <w:rPr>
                <w:rFonts w:ascii="Arial" w:hAnsi="Arial" w:cs="Arial"/>
                <w:spacing w:val="-6"/>
                <w:sz w:val="24"/>
              </w:rPr>
              <w:t xml:space="preserve"> </w:t>
            </w:r>
            <w:r w:rsidRPr="00B66101">
              <w:rPr>
                <w:rFonts w:ascii="Arial" w:hAnsi="Arial" w:cs="Arial"/>
                <w:sz w:val="24"/>
              </w:rPr>
              <w:t>prioritise,</w:t>
            </w:r>
            <w:r w:rsidRPr="00B66101">
              <w:rPr>
                <w:rFonts w:ascii="Arial" w:hAnsi="Arial" w:cs="Arial"/>
                <w:spacing w:val="-6"/>
                <w:sz w:val="24"/>
              </w:rPr>
              <w:t xml:space="preserve"> </w:t>
            </w:r>
            <w:r w:rsidRPr="00B66101">
              <w:rPr>
                <w:rFonts w:ascii="Arial" w:hAnsi="Arial" w:cs="Arial"/>
                <w:sz w:val="24"/>
              </w:rPr>
              <w:t>work</w:t>
            </w:r>
            <w:r w:rsidRPr="00B66101">
              <w:rPr>
                <w:rFonts w:ascii="Arial" w:hAnsi="Arial" w:cs="Arial"/>
                <w:spacing w:val="-4"/>
                <w:sz w:val="24"/>
              </w:rPr>
              <w:t xml:space="preserve"> </w:t>
            </w:r>
            <w:r w:rsidRPr="00B66101">
              <w:rPr>
                <w:rFonts w:ascii="Arial" w:hAnsi="Arial" w:cs="Arial"/>
                <w:sz w:val="24"/>
              </w:rPr>
              <w:t>independently</w:t>
            </w:r>
            <w:r w:rsidRPr="00B66101">
              <w:rPr>
                <w:rFonts w:ascii="Arial" w:hAnsi="Arial" w:cs="Arial"/>
                <w:spacing w:val="-6"/>
                <w:sz w:val="24"/>
              </w:rPr>
              <w:t xml:space="preserve"> </w:t>
            </w:r>
            <w:r w:rsidRPr="00B66101">
              <w:rPr>
                <w:rFonts w:ascii="Arial" w:hAnsi="Arial" w:cs="Arial"/>
                <w:sz w:val="24"/>
              </w:rPr>
              <w:t>and</w:t>
            </w:r>
            <w:r w:rsidRPr="00B66101">
              <w:rPr>
                <w:rFonts w:ascii="Arial" w:hAnsi="Arial" w:cs="Arial"/>
                <w:spacing w:val="-7"/>
                <w:sz w:val="24"/>
              </w:rPr>
              <w:t xml:space="preserve"> </w:t>
            </w:r>
            <w:r w:rsidRPr="00B66101">
              <w:rPr>
                <w:rFonts w:ascii="Arial" w:hAnsi="Arial" w:cs="Arial"/>
                <w:sz w:val="24"/>
              </w:rPr>
              <w:t>make</w:t>
            </w:r>
            <w:r w:rsidRPr="00B66101">
              <w:rPr>
                <w:rFonts w:ascii="Arial" w:hAnsi="Arial" w:cs="Arial"/>
                <w:spacing w:val="-6"/>
                <w:sz w:val="24"/>
              </w:rPr>
              <w:t xml:space="preserve"> </w:t>
            </w:r>
            <w:r w:rsidRPr="00B66101">
              <w:rPr>
                <w:rFonts w:ascii="Arial" w:hAnsi="Arial" w:cs="Arial"/>
                <w:sz w:val="24"/>
              </w:rPr>
              <w:t>frequent</w:t>
            </w:r>
            <w:r w:rsidRPr="00B66101">
              <w:rPr>
                <w:rFonts w:ascii="Arial" w:hAnsi="Arial" w:cs="Arial"/>
                <w:spacing w:val="-6"/>
                <w:sz w:val="24"/>
              </w:rPr>
              <w:t xml:space="preserve"> </w:t>
            </w:r>
            <w:r w:rsidRPr="00B66101">
              <w:rPr>
                <w:rFonts w:ascii="Arial" w:hAnsi="Arial" w:cs="Arial"/>
                <w:sz w:val="24"/>
              </w:rPr>
              <w:t>decisions</w:t>
            </w:r>
            <w:r w:rsidRPr="00B66101">
              <w:rPr>
                <w:rFonts w:ascii="Arial" w:hAnsi="Arial" w:cs="Arial"/>
                <w:spacing w:val="-7"/>
                <w:sz w:val="24"/>
              </w:rPr>
              <w:t xml:space="preserve"> </w:t>
            </w:r>
            <w:r w:rsidRPr="00B66101">
              <w:rPr>
                <w:rFonts w:ascii="Arial" w:hAnsi="Arial" w:cs="Arial"/>
                <w:sz w:val="24"/>
              </w:rPr>
              <w:t>on</w:t>
            </w:r>
            <w:r w:rsidRPr="00B66101">
              <w:rPr>
                <w:rFonts w:ascii="Arial" w:hAnsi="Arial" w:cs="Arial"/>
                <w:spacing w:val="-6"/>
                <w:sz w:val="24"/>
              </w:rPr>
              <w:t xml:space="preserve"> </w:t>
            </w:r>
            <w:r w:rsidRPr="00B66101">
              <w:rPr>
                <w:rFonts w:ascii="Arial" w:hAnsi="Arial" w:cs="Arial"/>
                <w:sz w:val="24"/>
              </w:rPr>
              <w:t xml:space="preserve">area of expertise and exercise initiative without ready access to more senior </w:t>
            </w:r>
            <w:r w:rsidRPr="00B66101">
              <w:rPr>
                <w:rFonts w:ascii="Arial" w:hAnsi="Arial" w:cs="Arial"/>
                <w:spacing w:val="-2"/>
                <w:sz w:val="24"/>
              </w:rPr>
              <w:t>management.</w:t>
            </w:r>
          </w:p>
        </w:tc>
        <w:tc>
          <w:tcPr>
            <w:tcW w:w="1270" w:type="dxa"/>
          </w:tcPr>
          <w:p w14:paraId="6BA60352" w14:textId="5420A2BB" w:rsidR="002574B5" w:rsidRPr="0053505E" w:rsidRDefault="002574B5" w:rsidP="00CB6696">
            <w:pPr>
              <w:jc w:val="center"/>
              <w:rPr>
                <w:rFonts w:ascii="Arial" w:eastAsiaTheme="majorEastAsia" w:hAnsi="Arial" w:cs="Arial"/>
                <w:color w:val="2F5496" w:themeColor="accent1" w:themeShade="BF"/>
                <w:sz w:val="24"/>
                <w:szCs w:val="24"/>
                <w:highlight w:val="yellow"/>
              </w:rPr>
            </w:pPr>
            <w:r w:rsidRPr="002417D3">
              <w:rPr>
                <w:rFonts w:ascii="Wingdings 2" w:eastAsiaTheme="majorEastAsia" w:hAnsi="Wingdings 2" w:cs="Wingdings 2"/>
                <w:noProof/>
                <w:sz w:val="24"/>
                <w:szCs w:val="24"/>
              </w:rPr>
              <w:t>P</w:t>
            </w:r>
          </w:p>
        </w:tc>
        <w:tc>
          <w:tcPr>
            <w:tcW w:w="1300" w:type="dxa"/>
          </w:tcPr>
          <w:p w14:paraId="5ADA5946" w14:textId="77777777" w:rsidR="002574B5" w:rsidRPr="0053505E" w:rsidRDefault="002574B5" w:rsidP="00CB6696">
            <w:pPr>
              <w:jc w:val="center"/>
              <w:rPr>
                <w:rFonts w:ascii="Arial" w:eastAsiaTheme="majorEastAsia" w:hAnsi="Arial" w:cs="Arial"/>
                <w:color w:val="2F5496" w:themeColor="accent1" w:themeShade="BF"/>
                <w:sz w:val="24"/>
                <w:szCs w:val="24"/>
                <w:highlight w:val="yellow"/>
              </w:rPr>
            </w:pPr>
          </w:p>
        </w:tc>
      </w:tr>
      <w:tr w:rsidR="002574B5" w:rsidRPr="0053505E" w14:paraId="16BF4828" w14:textId="77777777" w:rsidTr="002574B5">
        <w:tc>
          <w:tcPr>
            <w:tcW w:w="7933" w:type="dxa"/>
          </w:tcPr>
          <w:p w14:paraId="74079D79" w14:textId="433FD7E9" w:rsidR="002574B5" w:rsidRPr="00B66101" w:rsidRDefault="002574B5" w:rsidP="002574B5">
            <w:pPr>
              <w:rPr>
                <w:rFonts w:ascii="Arial" w:hAnsi="Arial" w:cs="Arial"/>
                <w:sz w:val="24"/>
              </w:rPr>
            </w:pPr>
            <w:r w:rsidRPr="00B66101">
              <w:rPr>
                <w:rFonts w:ascii="Arial" w:hAnsi="Arial" w:cs="Arial"/>
                <w:sz w:val="24"/>
              </w:rPr>
              <w:t>Up-to-date</w:t>
            </w:r>
            <w:r w:rsidRPr="00B66101">
              <w:rPr>
                <w:rFonts w:ascii="Arial" w:hAnsi="Arial" w:cs="Arial"/>
                <w:spacing w:val="-14"/>
                <w:sz w:val="24"/>
              </w:rPr>
              <w:t xml:space="preserve"> </w:t>
            </w:r>
            <w:r w:rsidRPr="00B66101">
              <w:rPr>
                <w:rFonts w:ascii="Arial" w:hAnsi="Arial" w:cs="Arial"/>
                <w:sz w:val="24"/>
              </w:rPr>
              <w:t>knowledge</w:t>
            </w:r>
            <w:r w:rsidRPr="00B66101">
              <w:rPr>
                <w:rFonts w:ascii="Arial" w:hAnsi="Arial" w:cs="Arial"/>
                <w:spacing w:val="-15"/>
                <w:sz w:val="24"/>
              </w:rPr>
              <w:t xml:space="preserve"> </w:t>
            </w:r>
            <w:r w:rsidRPr="00B66101">
              <w:rPr>
                <w:rFonts w:ascii="Arial" w:hAnsi="Arial" w:cs="Arial"/>
                <w:sz w:val="24"/>
              </w:rPr>
              <w:t>of</w:t>
            </w:r>
            <w:r w:rsidRPr="00B66101">
              <w:rPr>
                <w:rFonts w:ascii="Arial" w:hAnsi="Arial" w:cs="Arial"/>
                <w:spacing w:val="-13"/>
                <w:sz w:val="24"/>
              </w:rPr>
              <w:t xml:space="preserve"> </w:t>
            </w:r>
            <w:r w:rsidRPr="00B66101">
              <w:rPr>
                <w:rFonts w:ascii="Arial" w:hAnsi="Arial" w:cs="Arial"/>
                <w:sz w:val="24"/>
              </w:rPr>
              <w:t>current</w:t>
            </w:r>
            <w:r w:rsidRPr="00B66101">
              <w:rPr>
                <w:rFonts w:ascii="Arial" w:hAnsi="Arial" w:cs="Arial"/>
                <w:spacing w:val="-14"/>
                <w:sz w:val="24"/>
              </w:rPr>
              <w:t xml:space="preserve"> </w:t>
            </w:r>
            <w:r w:rsidRPr="00B66101">
              <w:rPr>
                <w:rFonts w:ascii="Arial" w:hAnsi="Arial" w:cs="Arial"/>
                <w:sz w:val="24"/>
              </w:rPr>
              <w:t>UK</w:t>
            </w:r>
            <w:r w:rsidRPr="00B66101">
              <w:rPr>
                <w:rFonts w:ascii="Arial" w:hAnsi="Arial" w:cs="Arial"/>
                <w:spacing w:val="-14"/>
                <w:sz w:val="24"/>
              </w:rPr>
              <w:t xml:space="preserve"> </w:t>
            </w:r>
            <w:r w:rsidRPr="00B66101">
              <w:rPr>
                <w:rFonts w:ascii="Arial" w:hAnsi="Arial" w:cs="Arial"/>
                <w:sz w:val="24"/>
              </w:rPr>
              <w:t>planning</w:t>
            </w:r>
            <w:r w:rsidRPr="00B66101">
              <w:rPr>
                <w:rFonts w:ascii="Arial" w:hAnsi="Arial" w:cs="Arial"/>
                <w:spacing w:val="-15"/>
                <w:sz w:val="24"/>
              </w:rPr>
              <w:t xml:space="preserve"> </w:t>
            </w:r>
            <w:r w:rsidRPr="00B66101">
              <w:rPr>
                <w:rFonts w:ascii="Arial" w:hAnsi="Arial" w:cs="Arial"/>
                <w:sz w:val="24"/>
              </w:rPr>
              <w:t>law</w:t>
            </w:r>
            <w:r w:rsidRPr="00B66101">
              <w:rPr>
                <w:rFonts w:ascii="Arial" w:hAnsi="Arial" w:cs="Arial"/>
                <w:spacing w:val="-14"/>
                <w:sz w:val="24"/>
              </w:rPr>
              <w:t xml:space="preserve"> </w:t>
            </w:r>
            <w:r w:rsidRPr="00B66101">
              <w:rPr>
                <w:rFonts w:ascii="Arial" w:hAnsi="Arial" w:cs="Arial"/>
                <w:sz w:val="24"/>
              </w:rPr>
              <w:t>and</w:t>
            </w:r>
            <w:r w:rsidRPr="00B66101">
              <w:rPr>
                <w:rFonts w:ascii="Arial" w:hAnsi="Arial" w:cs="Arial"/>
                <w:spacing w:val="-14"/>
                <w:sz w:val="24"/>
              </w:rPr>
              <w:t xml:space="preserve"> </w:t>
            </w:r>
            <w:r w:rsidRPr="00B66101">
              <w:rPr>
                <w:rFonts w:ascii="Arial" w:hAnsi="Arial" w:cs="Arial"/>
                <w:sz w:val="24"/>
              </w:rPr>
              <w:t>Government</w:t>
            </w:r>
            <w:r w:rsidRPr="00B66101">
              <w:rPr>
                <w:rFonts w:ascii="Arial" w:hAnsi="Arial" w:cs="Arial"/>
                <w:spacing w:val="-15"/>
                <w:sz w:val="24"/>
              </w:rPr>
              <w:t xml:space="preserve"> </w:t>
            </w:r>
            <w:r w:rsidRPr="00B66101">
              <w:rPr>
                <w:rFonts w:ascii="Arial" w:hAnsi="Arial" w:cs="Arial"/>
                <w:spacing w:val="-2"/>
                <w:sz w:val="24"/>
              </w:rPr>
              <w:t>guidance</w:t>
            </w:r>
          </w:p>
        </w:tc>
        <w:tc>
          <w:tcPr>
            <w:tcW w:w="1270" w:type="dxa"/>
          </w:tcPr>
          <w:p w14:paraId="63312636" w14:textId="030FBD60" w:rsidR="002574B5" w:rsidRPr="0053505E" w:rsidRDefault="002574B5" w:rsidP="00CB6696">
            <w:pPr>
              <w:jc w:val="center"/>
              <w:rPr>
                <w:rFonts w:ascii="Arial" w:eastAsiaTheme="majorEastAsia" w:hAnsi="Arial" w:cs="Arial"/>
                <w:color w:val="2F5496" w:themeColor="accent1" w:themeShade="BF"/>
                <w:sz w:val="24"/>
                <w:szCs w:val="24"/>
                <w:highlight w:val="yellow"/>
              </w:rPr>
            </w:pPr>
            <w:r w:rsidRPr="002417D3">
              <w:rPr>
                <w:rFonts w:ascii="Wingdings 2" w:eastAsiaTheme="majorEastAsia" w:hAnsi="Wingdings 2" w:cs="Wingdings 2"/>
                <w:noProof/>
                <w:sz w:val="24"/>
                <w:szCs w:val="24"/>
              </w:rPr>
              <w:t>P</w:t>
            </w:r>
          </w:p>
        </w:tc>
        <w:tc>
          <w:tcPr>
            <w:tcW w:w="1300" w:type="dxa"/>
          </w:tcPr>
          <w:p w14:paraId="6F93DE2D" w14:textId="77777777" w:rsidR="002574B5" w:rsidRPr="0053505E" w:rsidRDefault="002574B5" w:rsidP="00CB6696">
            <w:pPr>
              <w:jc w:val="center"/>
              <w:rPr>
                <w:rFonts w:ascii="Arial" w:eastAsiaTheme="majorEastAsia" w:hAnsi="Arial" w:cs="Arial"/>
                <w:color w:val="2F5496" w:themeColor="accent1" w:themeShade="BF"/>
                <w:sz w:val="24"/>
                <w:szCs w:val="24"/>
                <w:highlight w:val="yellow"/>
              </w:rPr>
            </w:pPr>
          </w:p>
        </w:tc>
      </w:tr>
      <w:tr w:rsidR="002574B5" w:rsidRPr="0053505E" w14:paraId="00D0A5A1" w14:textId="77777777" w:rsidTr="002574B5">
        <w:tc>
          <w:tcPr>
            <w:tcW w:w="7933" w:type="dxa"/>
          </w:tcPr>
          <w:p w14:paraId="6FD4A100" w14:textId="5F6EBDEB" w:rsidR="002574B5" w:rsidRPr="00B66101" w:rsidRDefault="002574B5" w:rsidP="002574B5">
            <w:pPr>
              <w:rPr>
                <w:rFonts w:ascii="Arial" w:hAnsi="Arial" w:cs="Arial"/>
                <w:sz w:val="24"/>
              </w:rPr>
            </w:pPr>
            <w:r w:rsidRPr="00B66101">
              <w:rPr>
                <w:rFonts w:ascii="Arial" w:hAnsi="Arial" w:cs="Arial"/>
                <w:sz w:val="24"/>
              </w:rPr>
              <w:t>Understanding and experience using data, insight and performance measures to assess the impact of services and inform decisions and to improve outcomes.</w:t>
            </w:r>
          </w:p>
        </w:tc>
        <w:tc>
          <w:tcPr>
            <w:tcW w:w="1270" w:type="dxa"/>
          </w:tcPr>
          <w:p w14:paraId="4B3167EC" w14:textId="0DE0AC66" w:rsidR="002574B5" w:rsidRPr="0053505E" w:rsidRDefault="002574B5" w:rsidP="00CB6696">
            <w:pPr>
              <w:jc w:val="center"/>
              <w:rPr>
                <w:rFonts w:ascii="Arial" w:eastAsiaTheme="majorEastAsia" w:hAnsi="Arial" w:cs="Arial"/>
                <w:color w:val="2F5496" w:themeColor="accent1" w:themeShade="BF"/>
                <w:sz w:val="24"/>
                <w:szCs w:val="24"/>
                <w:highlight w:val="yellow"/>
              </w:rPr>
            </w:pPr>
            <w:r w:rsidRPr="002417D3">
              <w:rPr>
                <w:rFonts w:ascii="Wingdings 2" w:eastAsiaTheme="majorEastAsia" w:hAnsi="Wingdings 2" w:cs="Wingdings 2"/>
                <w:noProof/>
                <w:sz w:val="24"/>
                <w:szCs w:val="24"/>
              </w:rPr>
              <w:t>P</w:t>
            </w:r>
          </w:p>
        </w:tc>
        <w:tc>
          <w:tcPr>
            <w:tcW w:w="1300" w:type="dxa"/>
          </w:tcPr>
          <w:p w14:paraId="416CAA5E" w14:textId="77777777" w:rsidR="002574B5" w:rsidRPr="0053505E" w:rsidRDefault="002574B5" w:rsidP="00CB6696">
            <w:pPr>
              <w:jc w:val="center"/>
              <w:rPr>
                <w:rFonts w:ascii="Arial" w:eastAsiaTheme="majorEastAsia" w:hAnsi="Arial" w:cs="Arial"/>
                <w:color w:val="2F5496" w:themeColor="accent1" w:themeShade="BF"/>
                <w:sz w:val="24"/>
                <w:szCs w:val="24"/>
                <w:highlight w:val="yellow"/>
              </w:rPr>
            </w:pPr>
          </w:p>
        </w:tc>
      </w:tr>
      <w:tr w:rsidR="002574B5" w:rsidRPr="0053505E" w14:paraId="7937E05C" w14:textId="77777777" w:rsidTr="002574B5">
        <w:tc>
          <w:tcPr>
            <w:tcW w:w="7933" w:type="dxa"/>
          </w:tcPr>
          <w:p w14:paraId="5668B1EF" w14:textId="6FA722CE" w:rsidR="002574B5" w:rsidRPr="00B66101" w:rsidRDefault="002574B5" w:rsidP="002574B5">
            <w:pPr>
              <w:rPr>
                <w:rFonts w:ascii="Arial" w:hAnsi="Arial" w:cs="Arial"/>
                <w:sz w:val="24"/>
              </w:rPr>
            </w:pPr>
            <w:r w:rsidRPr="00B66101">
              <w:rPr>
                <w:rFonts w:ascii="Arial" w:hAnsi="Arial" w:cs="Arial"/>
                <w:sz w:val="24"/>
              </w:rPr>
              <w:t>Proficient</w:t>
            </w:r>
            <w:r w:rsidRPr="00B66101">
              <w:rPr>
                <w:rFonts w:ascii="Arial" w:hAnsi="Arial" w:cs="Arial"/>
                <w:spacing w:val="-3"/>
                <w:sz w:val="24"/>
              </w:rPr>
              <w:t xml:space="preserve"> </w:t>
            </w:r>
            <w:r w:rsidRPr="00B66101">
              <w:rPr>
                <w:rFonts w:ascii="Arial" w:hAnsi="Arial" w:cs="Arial"/>
                <w:sz w:val="24"/>
              </w:rPr>
              <w:t>in</w:t>
            </w:r>
            <w:r w:rsidRPr="00B66101">
              <w:rPr>
                <w:rFonts w:ascii="Arial" w:hAnsi="Arial" w:cs="Arial"/>
                <w:spacing w:val="-5"/>
                <w:sz w:val="24"/>
              </w:rPr>
              <w:t xml:space="preserve"> </w:t>
            </w:r>
            <w:r w:rsidRPr="00B66101">
              <w:rPr>
                <w:rFonts w:ascii="Arial" w:hAnsi="Arial" w:cs="Arial"/>
                <w:sz w:val="24"/>
              </w:rPr>
              <w:t>MS</w:t>
            </w:r>
            <w:r w:rsidRPr="00B66101">
              <w:rPr>
                <w:rFonts w:ascii="Arial" w:hAnsi="Arial" w:cs="Arial"/>
                <w:spacing w:val="-3"/>
                <w:sz w:val="24"/>
              </w:rPr>
              <w:t xml:space="preserve"> </w:t>
            </w:r>
            <w:r w:rsidRPr="00B66101">
              <w:rPr>
                <w:rFonts w:ascii="Arial" w:hAnsi="Arial" w:cs="Arial"/>
                <w:sz w:val="24"/>
              </w:rPr>
              <w:t>Office</w:t>
            </w:r>
            <w:r w:rsidRPr="00B66101">
              <w:rPr>
                <w:rFonts w:ascii="Arial" w:hAnsi="Arial" w:cs="Arial"/>
                <w:spacing w:val="-4"/>
                <w:sz w:val="24"/>
              </w:rPr>
              <w:t xml:space="preserve"> </w:t>
            </w:r>
            <w:r w:rsidRPr="00B66101">
              <w:rPr>
                <w:rFonts w:ascii="Arial" w:hAnsi="Arial" w:cs="Arial"/>
                <w:sz w:val="24"/>
              </w:rPr>
              <w:t>skills</w:t>
            </w:r>
            <w:r w:rsidRPr="00B66101">
              <w:rPr>
                <w:rFonts w:ascii="Arial" w:hAnsi="Arial" w:cs="Arial"/>
                <w:spacing w:val="-3"/>
                <w:sz w:val="24"/>
              </w:rPr>
              <w:t xml:space="preserve"> </w:t>
            </w:r>
            <w:r w:rsidRPr="00B66101">
              <w:rPr>
                <w:rFonts w:ascii="Arial" w:hAnsi="Arial" w:cs="Arial"/>
                <w:sz w:val="24"/>
              </w:rPr>
              <w:t>(Word,</w:t>
            </w:r>
            <w:r w:rsidRPr="00B66101">
              <w:rPr>
                <w:rFonts w:ascii="Arial" w:hAnsi="Arial" w:cs="Arial"/>
                <w:spacing w:val="-2"/>
                <w:sz w:val="24"/>
              </w:rPr>
              <w:t xml:space="preserve"> </w:t>
            </w:r>
            <w:r w:rsidRPr="00B66101">
              <w:rPr>
                <w:rFonts w:ascii="Arial" w:hAnsi="Arial" w:cs="Arial"/>
                <w:sz w:val="24"/>
              </w:rPr>
              <w:t>Outlook,</w:t>
            </w:r>
            <w:r w:rsidRPr="00B66101">
              <w:rPr>
                <w:rFonts w:ascii="Arial" w:hAnsi="Arial" w:cs="Arial"/>
                <w:spacing w:val="-7"/>
                <w:sz w:val="24"/>
              </w:rPr>
              <w:t xml:space="preserve"> </w:t>
            </w:r>
            <w:r w:rsidRPr="00B66101">
              <w:rPr>
                <w:rFonts w:ascii="Arial" w:hAnsi="Arial" w:cs="Arial"/>
                <w:sz w:val="24"/>
              </w:rPr>
              <w:t>Excel</w:t>
            </w:r>
            <w:r w:rsidRPr="00B66101">
              <w:rPr>
                <w:rFonts w:ascii="Arial" w:hAnsi="Arial" w:cs="Arial"/>
                <w:spacing w:val="-2"/>
                <w:sz w:val="24"/>
              </w:rPr>
              <w:t xml:space="preserve"> etc.)</w:t>
            </w:r>
          </w:p>
        </w:tc>
        <w:tc>
          <w:tcPr>
            <w:tcW w:w="1270" w:type="dxa"/>
          </w:tcPr>
          <w:p w14:paraId="097F0FA5" w14:textId="7F427216" w:rsidR="002574B5" w:rsidRPr="0053505E" w:rsidRDefault="002574B5" w:rsidP="00CB6696">
            <w:pPr>
              <w:jc w:val="center"/>
              <w:rPr>
                <w:rFonts w:ascii="Arial" w:eastAsiaTheme="majorEastAsia" w:hAnsi="Arial" w:cs="Arial"/>
                <w:color w:val="2F5496" w:themeColor="accent1" w:themeShade="BF"/>
                <w:sz w:val="24"/>
                <w:szCs w:val="24"/>
                <w:highlight w:val="yellow"/>
              </w:rPr>
            </w:pPr>
            <w:r w:rsidRPr="002417D3">
              <w:rPr>
                <w:rFonts w:ascii="Wingdings 2" w:eastAsiaTheme="majorEastAsia" w:hAnsi="Wingdings 2" w:cs="Wingdings 2"/>
                <w:noProof/>
                <w:sz w:val="24"/>
                <w:szCs w:val="24"/>
              </w:rPr>
              <w:t>P</w:t>
            </w:r>
          </w:p>
        </w:tc>
        <w:tc>
          <w:tcPr>
            <w:tcW w:w="1300" w:type="dxa"/>
          </w:tcPr>
          <w:p w14:paraId="6A87DD0B" w14:textId="77777777" w:rsidR="002574B5" w:rsidRPr="0053505E" w:rsidRDefault="002574B5" w:rsidP="00CB6696">
            <w:pPr>
              <w:jc w:val="center"/>
              <w:rPr>
                <w:rFonts w:ascii="Arial" w:eastAsiaTheme="majorEastAsia" w:hAnsi="Arial" w:cs="Arial"/>
                <w:color w:val="2F5496" w:themeColor="accent1" w:themeShade="BF"/>
                <w:sz w:val="24"/>
                <w:szCs w:val="24"/>
                <w:highlight w:val="yellow"/>
              </w:rPr>
            </w:pPr>
          </w:p>
        </w:tc>
      </w:tr>
      <w:tr w:rsidR="002574B5" w:rsidRPr="0053505E" w14:paraId="27146B4E" w14:textId="77777777" w:rsidTr="002574B5">
        <w:tc>
          <w:tcPr>
            <w:tcW w:w="7933" w:type="dxa"/>
          </w:tcPr>
          <w:p w14:paraId="03D8A0B8" w14:textId="5565497B" w:rsidR="002574B5" w:rsidRPr="00B66101" w:rsidRDefault="002574B5" w:rsidP="002574B5">
            <w:pPr>
              <w:rPr>
                <w:rFonts w:ascii="Arial" w:hAnsi="Arial" w:cs="Arial"/>
                <w:b/>
                <w:sz w:val="24"/>
              </w:rPr>
            </w:pPr>
            <w:r w:rsidRPr="00B66101">
              <w:rPr>
                <w:rFonts w:ascii="Arial" w:hAnsi="Arial" w:cs="Arial"/>
                <w:sz w:val="24"/>
              </w:rPr>
              <w:t>Experience</w:t>
            </w:r>
            <w:r w:rsidRPr="00B66101">
              <w:rPr>
                <w:rFonts w:ascii="Arial" w:hAnsi="Arial" w:cs="Arial"/>
                <w:spacing w:val="-4"/>
                <w:sz w:val="24"/>
              </w:rPr>
              <w:t xml:space="preserve"> </w:t>
            </w:r>
            <w:r w:rsidRPr="00B66101">
              <w:rPr>
                <w:rFonts w:ascii="Arial" w:hAnsi="Arial" w:cs="Arial"/>
                <w:sz w:val="24"/>
              </w:rPr>
              <w:t>of</w:t>
            </w:r>
            <w:r w:rsidRPr="00B66101">
              <w:rPr>
                <w:rFonts w:ascii="Arial" w:hAnsi="Arial" w:cs="Arial"/>
                <w:spacing w:val="-4"/>
                <w:sz w:val="24"/>
              </w:rPr>
              <w:t xml:space="preserve"> </w:t>
            </w:r>
            <w:r w:rsidRPr="00B66101">
              <w:rPr>
                <w:rFonts w:ascii="Arial" w:hAnsi="Arial" w:cs="Arial"/>
                <w:sz w:val="24"/>
              </w:rPr>
              <w:t>Local</w:t>
            </w:r>
            <w:r w:rsidRPr="00B66101">
              <w:rPr>
                <w:rFonts w:ascii="Arial" w:hAnsi="Arial" w:cs="Arial"/>
                <w:spacing w:val="-4"/>
                <w:sz w:val="24"/>
              </w:rPr>
              <w:t xml:space="preserve"> </w:t>
            </w:r>
            <w:r w:rsidRPr="00B66101">
              <w:rPr>
                <w:rFonts w:ascii="Arial" w:hAnsi="Arial" w:cs="Arial"/>
                <w:sz w:val="24"/>
              </w:rPr>
              <w:t>Plan</w:t>
            </w:r>
            <w:r w:rsidRPr="00B66101">
              <w:rPr>
                <w:rFonts w:ascii="Arial" w:hAnsi="Arial" w:cs="Arial"/>
                <w:spacing w:val="2"/>
                <w:sz w:val="24"/>
              </w:rPr>
              <w:t xml:space="preserve"> </w:t>
            </w:r>
            <w:r w:rsidRPr="00B66101">
              <w:rPr>
                <w:rFonts w:ascii="Arial" w:hAnsi="Arial" w:cs="Arial"/>
                <w:spacing w:val="-2"/>
                <w:sz w:val="24"/>
              </w:rPr>
              <w:t>Examinations</w:t>
            </w:r>
          </w:p>
        </w:tc>
        <w:tc>
          <w:tcPr>
            <w:tcW w:w="1270" w:type="dxa"/>
          </w:tcPr>
          <w:p w14:paraId="289A6D5E" w14:textId="77777777" w:rsidR="002574B5" w:rsidRPr="0053505E" w:rsidRDefault="002574B5" w:rsidP="00CB6696">
            <w:pPr>
              <w:jc w:val="center"/>
              <w:rPr>
                <w:rFonts w:ascii="Arial" w:eastAsiaTheme="majorEastAsia" w:hAnsi="Arial" w:cs="Arial"/>
                <w:color w:val="2F5496" w:themeColor="accent1" w:themeShade="BF"/>
                <w:sz w:val="24"/>
                <w:szCs w:val="24"/>
                <w:highlight w:val="yellow"/>
              </w:rPr>
            </w:pPr>
          </w:p>
        </w:tc>
        <w:tc>
          <w:tcPr>
            <w:tcW w:w="1300" w:type="dxa"/>
          </w:tcPr>
          <w:p w14:paraId="4762744C" w14:textId="0C006609" w:rsidR="002574B5" w:rsidRPr="0053505E" w:rsidRDefault="002574B5" w:rsidP="00CB6696">
            <w:pPr>
              <w:jc w:val="center"/>
              <w:rPr>
                <w:rFonts w:ascii="Arial" w:eastAsiaTheme="majorEastAsia" w:hAnsi="Arial" w:cs="Arial"/>
                <w:color w:val="2F5496" w:themeColor="accent1" w:themeShade="BF"/>
                <w:sz w:val="24"/>
                <w:szCs w:val="24"/>
                <w:highlight w:val="yellow"/>
              </w:rPr>
            </w:pPr>
            <w:r w:rsidRPr="00A16E54">
              <w:rPr>
                <w:rFonts w:ascii="Wingdings 2" w:eastAsiaTheme="majorEastAsia" w:hAnsi="Wingdings 2" w:cs="Wingdings 2"/>
                <w:noProof/>
                <w:sz w:val="24"/>
                <w:szCs w:val="24"/>
              </w:rPr>
              <w:t>P</w:t>
            </w:r>
          </w:p>
        </w:tc>
      </w:tr>
    </w:tbl>
    <w:p w14:paraId="5A139F90" w14:textId="77777777" w:rsidR="001759C5" w:rsidRPr="0053505E" w:rsidRDefault="001759C5" w:rsidP="001759C5">
      <w:pPr>
        <w:rPr>
          <w:rFonts w:ascii="Arial" w:eastAsiaTheme="majorEastAsia" w:hAnsi="Arial" w:cs="Arial"/>
          <w:color w:val="2F5496" w:themeColor="accent1" w:themeShade="BF"/>
          <w:sz w:val="24"/>
          <w:szCs w:val="24"/>
        </w:rPr>
      </w:pPr>
    </w:p>
    <w:p w14:paraId="3DDD4BAD" w14:textId="77777777" w:rsidR="001759C5" w:rsidRPr="0053505E" w:rsidRDefault="001759C5" w:rsidP="001759C5">
      <w:pPr>
        <w:rPr>
          <w:rFonts w:ascii="Arial" w:eastAsiaTheme="majorEastAsia" w:hAnsi="Arial" w:cs="Arial"/>
          <w:i/>
          <w:iCs/>
          <w:color w:val="2F5496" w:themeColor="accent1" w:themeShade="BF"/>
          <w:sz w:val="24"/>
          <w:szCs w:val="24"/>
        </w:rPr>
      </w:pPr>
    </w:p>
    <w:tbl>
      <w:tblPr>
        <w:tblStyle w:val="TableGrid"/>
        <w:tblW w:w="0" w:type="auto"/>
        <w:tblLook w:val="04A0" w:firstRow="1" w:lastRow="0" w:firstColumn="1" w:lastColumn="0" w:noHBand="0" w:noVBand="1"/>
      </w:tblPr>
      <w:tblGrid>
        <w:gridCol w:w="10528"/>
      </w:tblGrid>
      <w:tr w:rsidR="001759C5" w:rsidRPr="0053505E" w14:paraId="22415CCB" w14:textId="77777777" w:rsidTr="2B20794C">
        <w:tc>
          <w:tcPr>
            <w:tcW w:w="10528" w:type="dxa"/>
            <w:shd w:val="clear" w:color="auto" w:fill="1F4E79" w:themeFill="accent5" w:themeFillShade="80"/>
          </w:tcPr>
          <w:p w14:paraId="6DAD090E" w14:textId="77777777" w:rsidR="001759C5" w:rsidRPr="0053505E" w:rsidRDefault="001759C5" w:rsidP="00505535">
            <w:pPr>
              <w:rPr>
                <w:rFonts w:ascii="Arial" w:eastAsiaTheme="majorEastAsia" w:hAnsi="Arial" w:cs="Arial"/>
                <w:b/>
                <w:bCs/>
                <w:color w:val="000000" w:themeColor="text1"/>
                <w:sz w:val="24"/>
                <w:szCs w:val="24"/>
              </w:rPr>
            </w:pPr>
            <w:r w:rsidRPr="0053505E">
              <w:rPr>
                <w:rFonts w:ascii="Arial" w:eastAsiaTheme="majorEastAsia" w:hAnsi="Arial" w:cs="Arial"/>
                <w:b/>
                <w:bCs/>
                <w:color w:val="FFFFFF" w:themeColor="background1"/>
                <w:sz w:val="24"/>
                <w:szCs w:val="24"/>
              </w:rPr>
              <w:t>Working Arrangements</w:t>
            </w:r>
          </w:p>
        </w:tc>
      </w:tr>
      <w:tr w:rsidR="001759C5" w:rsidRPr="0053505E" w14:paraId="423D39EE" w14:textId="77777777" w:rsidTr="2B20794C">
        <w:tc>
          <w:tcPr>
            <w:tcW w:w="10528" w:type="dxa"/>
          </w:tcPr>
          <w:p w14:paraId="40919137" w14:textId="77777777" w:rsidR="001759C5" w:rsidRPr="0053505E" w:rsidRDefault="001759C5" w:rsidP="00505535">
            <w:pPr>
              <w:pStyle w:val="BulletLevel1KF"/>
              <w:spacing w:after="80"/>
              <w:ind w:left="720"/>
              <w:jc w:val="both"/>
              <w:rPr>
                <w:rFonts w:ascii="Arial" w:hAnsi="Arial" w:cs="Arial"/>
                <w:sz w:val="24"/>
                <w:szCs w:val="24"/>
              </w:rPr>
            </w:pPr>
          </w:p>
          <w:p w14:paraId="2B7CD109" w14:textId="77777777" w:rsidR="001759C5" w:rsidRPr="0053505E" w:rsidRDefault="001759C5" w:rsidP="00F5549D">
            <w:pPr>
              <w:pStyle w:val="BulletLevel1KF"/>
              <w:numPr>
                <w:ilvl w:val="0"/>
                <w:numId w:val="1"/>
              </w:numPr>
              <w:spacing w:after="80"/>
              <w:jc w:val="both"/>
              <w:rPr>
                <w:rFonts w:ascii="Arial" w:hAnsi="Arial" w:cs="Arial"/>
                <w:sz w:val="24"/>
                <w:szCs w:val="24"/>
              </w:rPr>
            </w:pPr>
            <w:r w:rsidRPr="0053505E">
              <w:rPr>
                <w:rFonts w:ascii="Arial" w:hAnsi="Arial" w:cs="Arial"/>
                <w:sz w:val="24"/>
                <w:szCs w:val="24"/>
              </w:rPr>
              <w:t>The post is /</w:t>
            </w:r>
            <w:r>
              <w:rPr>
                <w:rFonts w:ascii="Arial" w:hAnsi="Arial" w:cs="Arial"/>
                <w:sz w:val="24"/>
                <w:szCs w:val="24"/>
              </w:rPr>
              <w:t xml:space="preserve"> </w:t>
            </w:r>
            <w:r w:rsidRPr="0053505E">
              <w:rPr>
                <w:rFonts w:ascii="Arial" w:hAnsi="Arial" w:cs="Arial"/>
                <w:sz w:val="24"/>
                <w:szCs w:val="24"/>
              </w:rPr>
              <w:t>is not</w:t>
            </w:r>
            <w:r w:rsidRPr="0053505E">
              <w:rPr>
                <w:rFonts w:ascii="Arial" w:hAnsi="Arial" w:cs="Arial"/>
                <w:i/>
                <w:iCs/>
                <w:sz w:val="24"/>
                <w:szCs w:val="24"/>
              </w:rPr>
              <w:t xml:space="preserve"> </w:t>
            </w:r>
            <w:r w:rsidRPr="0053505E">
              <w:rPr>
                <w:rFonts w:ascii="Arial" w:hAnsi="Arial" w:cs="Arial"/>
                <w:sz w:val="24"/>
                <w:szCs w:val="24"/>
              </w:rPr>
              <w:t>politically restricted.</w:t>
            </w:r>
          </w:p>
          <w:p w14:paraId="6E6C08E1" w14:textId="12848E1F" w:rsidR="001759C5" w:rsidRPr="00235EEF" w:rsidRDefault="001759C5" w:rsidP="00F5549D">
            <w:pPr>
              <w:pStyle w:val="BulletLevel1KF"/>
              <w:numPr>
                <w:ilvl w:val="0"/>
                <w:numId w:val="1"/>
              </w:numPr>
              <w:spacing w:after="80"/>
              <w:jc w:val="both"/>
              <w:rPr>
                <w:rFonts w:ascii="Arial" w:hAnsi="Arial" w:cs="Arial"/>
                <w:sz w:val="24"/>
                <w:szCs w:val="24"/>
              </w:rPr>
            </w:pPr>
            <w:r w:rsidRPr="00235EEF">
              <w:rPr>
                <w:rFonts w:ascii="Arial" w:hAnsi="Arial" w:cs="Arial"/>
                <w:sz w:val="24"/>
                <w:szCs w:val="24"/>
              </w:rPr>
              <w:t xml:space="preserve">Enhanced </w:t>
            </w:r>
            <w:r>
              <w:rPr>
                <w:rFonts w:ascii="Arial" w:hAnsi="Arial" w:cs="Arial"/>
                <w:sz w:val="24"/>
                <w:szCs w:val="24"/>
              </w:rPr>
              <w:t xml:space="preserve">DBS </w:t>
            </w:r>
            <w:r w:rsidRPr="00235EEF">
              <w:rPr>
                <w:rFonts w:ascii="Arial" w:hAnsi="Arial" w:cs="Arial"/>
                <w:sz w:val="24"/>
                <w:szCs w:val="24"/>
              </w:rPr>
              <w:t>check with Barring List is required</w:t>
            </w:r>
            <w:r>
              <w:rPr>
                <w:rFonts w:ascii="Arial" w:hAnsi="Arial" w:cs="Arial"/>
                <w:sz w:val="24"/>
                <w:szCs w:val="24"/>
              </w:rPr>
              <w:t xml:space="preserve"> </w:t>
            </w:r>
            <w:r w:rsidRPr="00046B0A">
              <w:rPr>
                <w:rFonts w:ascii="Arial" w:hAnsi="Arial" w:cs="Arial"/>
                <w:sz w:val="24"/>
                <w:szCs w:val="24"/>
              </w:rPr>
              <w:t>or</w:t>
            </w:r>
            <w:r>
              <w:rPr>
                <w:rFonts w:ascii="Arial" w:hAnsi="Arial" w:cs="Arial"/>
                <w:sz w:val="24"/>
                <w:szCs w:val="24"/>
              </w:rPr>
              <w:t xml:space="preserve"> Standard DBS </w:t>
            </w:r>
            <w:r w:rsidRPr="00235EEF">
              <w:rPr>
                <w:rFonts w:ascii="Arial" w:hAnsi="Arial" w:cs="Arial"/>
                <w:sz w:val="24"/>
                <w:szCs w:val="24"/>
              </w:rPr>
              <w:t>check</w:t>
            </w:r>
            <w:r>
              <w:rPr>
                <w:rFonts w:ascii="Arial" w:hAnsi="Arial" w:cs="Arial"/>
                <w:sz w:val="24"/>
                <w:szCs w:val="24"/>
              </w:rPr>
              <w:t xml:space="preserve"> required </w:t>
            </w:r>
            <w:r w:rsidRPr="00046B0A">
              <w:rPr>
                <w:rFonts w:ascii="Arial" w:hAnsi="Arial" w:cs="Arial"/>
                <w:sz w:val="24"/>
                <w:szCs w:val="24"/>
              </w:rPr>
              <w:t>or</w:t>
            </w:r>
            <w:r>
              <w:rPr>
                <w:rFonts w:ascii="Arial" w:hAnsi="Arial" w:cs="Arial"/>
                <w:sz w:val="24"/>
                <w:szCs w:val="24"/>
              </w:rPr>
              <w:t xml:space="preserve"> Basic DBS </w:t>
            </w:r>
            <w:r w:rsidRPr="00235EEF">
              <w:rPr>
                <w:rFonts w:ascii="Arial" w:hAnsi="Arial" w:cs="Arial"/>
                <w:sz w:val="24"/>
                <w:szCs w:val="24"/>
              </w:rPr>
              <w:t>check required</w:t>
            </w:r>
            <w:r>
              <w:rPr>
                <w:rFonts w:ascii="Arial" w:hAnsi="Arial" w:cs="Arial"/>
                <w:sz w:val="24"/>
                <w:szCs w:val="24"/>
              </w:rPr>
              <w:t xml:space="preserve"> </w:t>
            </w:r>
          </w:p>
          <w:p w14:paraId="419D8BEF" w14:textId="711E6F1C" w:rsidR="001759C5" w:rsidRPr="0053505E" w:rsidRDefault="001759C5" w:rsidP="00F5549D">
            <w:pPr>
              <w:pStyle w:val="BulletLevel1KF"/>
              <w:numPr>
                <w:ilvl w:val="0"/>
                <w:numId w:val="1"/>
              </w:numPr>
              <w:spacing w:after="80"/>
              <w:jc w:val="both"/>
              <w:rPr>
                <w:rFonts w:ascii="Arial" w:hAnsi="Arial" w:cs="Arial"/>
                <w:sz w:val="24"/>
                <w:szCs w:val="24"/>
              </w:rPr>
            </w:pPr>
            <w:r w:rsidRPr="2B20794C">
              <w:rPr>
                <w:rFonts w:ascii="Arial" w:hAnsi="Arial" w:cs="Arial"/>
                <w:sz w:val="24"/>
                <w:szCs w:val="24"/>
              </w:rPr>
              <w:t xml:space="preserve">Contractual base as detailed on contract, but you are able to work on a flexible basis in line with our Agile Working Policy. </w:t>
            </w:r>
          </w:p>
          <w:p w14:paraId="540E34C0" w14:textId="77777777" w:rsidR="001759C5" w:rsidRPr="0053505E" w:rsidRDefault="001759C5" w:rsidP="00F5549D">
            <w:pPr>
              <w:pStyle w:val="BulletLevel1KF"/>
              <w:numPr>
                <w:ilvl w:val="0"/>
                <w:numId w:val="1"/>
              </w:numPr>
              <w:spacing w:after="80" w:line="259" w:lineRule="auto"/>
              <w:jc w:val="both"/>
              <w:rPr>
                <w:rFonts w:ascii="Arial" w:hAnsi="Arial" w:cs="Arial"/>
                <w:sz w:val="24"/>
                <w:szCs w:val="24"/>
              </w:rPr>
            </w:pPr>
            <w:r w:rsidRPr="0053505E">
              <w:rPr>
                <w:rFonts w:ascii="Arial" w:hAnsi="Arial" w:cs="Arial"/>
                <w:sz w:val="24"/>
                <w:szCs w:val="24"/>
              </w:rPr>
              <w:t>Able to travel across the county and work from various office locations within the county.</w:t>
            </w:r>
          </w:p>
          <w:p w14:paraId="7240FD2A" w14:textId="1E6B3A82" w:rsidR="001759C5" w:rsidRPr="0053505E" w:rsidRDefault="001759C5" w:rsidP="2B20794C">
            <w:pPr>
              <w:spacing w:after="80"/>
              <w:ind w:left="720"/>
              <w:jc w:val="both"/>
              <w:rPr>
                <w:rFonts w:ascii="Arial" w:hAnsi="Arial" w:cs="Arial"/>
                <w:sz w:val="24"/>
                <w:szCs w:val="24"/>
              </w:rPr>
            </w:pPr>
          </w:p>
        </w:tc>
      </w:tr>
      <w:tr w:rsidR="001759C5" w:rsidRPr="0053505E" w14:paraId="6BBC0D8A" w14:textId="77777777" w:rsidTr="2B20794C">
        <w:tc>
          <w:tcPr>
            <w:tcW w:w="10528" w:type="dxa"/>
            <w:shd w:val="clear" w:color="auto" w:fill="1F4E79" w:themeFill="accent5" w:themeFillShade="80"/>
          </w:tcPr>
          <w:p w14:paraId="41E43B19" w14:textId="080D4E0F" w:rsidR="001759C5" w:rsidRPr="0053505E" w:rsidRDefault="001759C5" w:rsidP="00505535">
            <w:pPr>
              <w:textAlignment w:val="baseline"/>
              <w:rPr>
                <w:rFonts w:ascii="Arial" w:eastAsia="Times New Roman" w:hAnsi="Arial" w:cs="Arial"/>
                <w:sz w:val="18"/>
                <w:szCs w:val="18"/>
                <w:lang w:eastAsia="en-GB"/>
              </w:rPr>
            </w:pPr>
            <w:r w:rsidRPr="0053505E">
              <w:rPr>
                <w:rFonts w:ascii="Arial" w:eastAsiaTheme="majorEastAsia" w:hAnsi="Arial" w:cs="Arial"/>
                <w:b/>
                <w:bCs/>
                <w:color w:val="FFFFFF" w:themeColor="background1"/>
                <w:sz w:val="24"/>
                <w:szCs w:val="24"/>
              </w:rPr>
              <w:t xml:space="preserve">Health and Safety at Work </w:t>
            </w:r>
          </w:p>
        </w:tc>
      </w:tr>
      <w:tr w:rsidR="001759C5" w:rsidRPr="0053505E" w14:paraId="3AF0B13F" w14:textId="77777777" w:rsidTr="2B20794C">
        <w:tc>
          <w:tcPr>
            <w:tcW w:w="10528" w:type="dxa"/>
          </w:tcPr>
          <w:p w14:paraId="286050B5" w14:textId="77777777" w:rsidR="001759C5" w:rsidRPr="0053505E" w:rsidRDefault="001759C5" w:rsidP="00505535">
            <w:pPr>
              <w:textAlignment w:val="baseline"/>
              <w:rPr>
                <w:rFonts w:ascii="Arial" w:hAnsi="Arial" w:cs="Arial"/>
                <w:sz w:val="24"/>
                <w:szCs w:val="24"/>
              </w:rPr>
            </w:pPr>
          </w:p>
          <w:p w14:paraId="1205070C" w14:textId="77777777" w:rsidR="001759C5" w:rsidRPr="0053505E" w:rsidRDefault="001759C5" w:rsidP="00505535">
            <w:pPr>
              <w:textAlignment w:val="baseline"/>
              <w:rPr>
                <w:rFonts w:ascii="Arial" w:hAnsi="Arial" w:cs="Arial"/>
                <w:sz w:val="24"/>
                <w:szCs w:val="24"/>
              </w:rPr>
            </w:pPr>
            <w:r w:rsidRPr="0053505E">
              <w:rPr>
                <w:rFonts w:ascii="Arial" w:hAnsi="Arial" w:cs="Arial"/>
                <w:sz w:val="24"/>
                <w:szCs w:val="24"/>
              </w:rPr>
              <w:t>All employees have responsibilities for health and safety – both for themselves, colleagues and the people we work with.  </w:t>
            </w:r>
          </w:p>
          <w:p w14:paraId="65EC2249" w14:textId="77777777" w:rsidR="001759C5" w:rsidRPr="0053505E" w:rsidRDefault="001759C5" w:rsidP="00505535">
            <w:pPr>
              <w:textAlignment w:val="baseline"/>
              <w:rPr>
                <w:rFonts w:ascii="Arial" w:hAnsi="Arial" w:cs="Arial"/>
                <w:sz w:val="24"/>
                <w:szCs w:val="24"/>
              </w:rPr>
            </w:pPr>
            <w:r w:rsidRPr="0053505E">
              <w:rPr>
                <w:rFonts w:ascii="Arial" w:hAnsi="Arial" w:cs="Arial"/>
                <w:sz w:val="24"/>
                <w:szCs w:val="24"/>
              </w:rPr>
              <w:t> </w:t>
            </w:r>
          </w:p>
          <w:p w14:paraId="2EEC3CF0" w14:textId="77777777" w:rsidR="001759C5" w:rsidRPr="0053505E" w:rsidRDefault="001759C5" w:rsidP="00505535">
            <w:pPr>
              <w:textAlignment w:val="baseline"/>
              <w:rPr>
                <w:rFonts w:ascii="Arial" w:hAnsi="Arial" w:cs="Arial"/>
                <w:sz w:val="24"/>
                <w:szCs w:val="24"/>
              </w:rPr>
            </w:pPr>
            <w:r w:rsidRPr="0053505E">
              <w:rPr>
                <w:rFonts w:ascii="Arial" w:hAnsi="Arial" w:cs="Arial"/>
                <w:sz w:val="24"/>
                <w:szCs w:val="24"/>
              </w:rPr>
              <w:t>The potential significant hazard(s) and risk(s) for this post are identified below (those ticked). </w:t>
            </w:r>
          </w:p>
          <w:p w14:paraId="37EA84AD" w14:textId="77777777" w:rsidR="001759C5" w:rsidRPr="0053505E" w:rsidRDefault="001759C5" w:rsidP="00505535">
            <w:pPr>
              <w:pStyle w:val="BulletLevel1KF"/>
              <w:spacing w:after="80"/>
              <w:jc w:val="both"/>
              <w:rPr>
                <w:rFonts w:ascii="Arial" w:hAnsi="Arial" w:cs="Arial"/>
                <w:sz w:val="24"/>
                <w:szCs w:val="24"/>
              </w:rPr>
            </w:pPr>
            <w:r w:rsidRPr="0053505E">
              <w:rPr>
                <w:rFonts w:ascii="Arial" w:eastAsia="Times New Roman" w:hAnsi="Arial" w:cs="Arial"/>
                <w:sz w:val="20"/>
                <w:szCs w:val="20"/>
                <w:lang w:eastAsia="en-GB"/>
              </w:rPr>
              <w:t> </w:t>
            </w:r>
          </w:p>
        </w:tc>
      </w:tr>
    </w:tbl>
    <w:p w14:paraId="3ECC93E8" w14:textId="77777777" w:rsidR="001759C5" w:rsidRPr="003764D4" w:rsidRDefault="001759C5" w:rsidP="001759C5">
      <w:pPr>
        <w:spacing w:after="0" w:line="240" w:lineRule="auto"/>
        <w:textAlignment w:val="baseline"/>
        <w:rPr>
          <w:rFonts w:ascii="Arial" w:eastAsia="Times New Roman" w:hAnsi="Arial" w:cs="Arial"/>
          <w:sz w:val="18"/>
          <w:szCs w:val="18"/>
          <w:lang w:eastAsia="en-GB"/>
        </w:rPr>
      </w:pPr>
      <w:r w:rsidRPr="003764D4">
        <w:rPr>
          <w:rFonts w:ascii="Arial" w:eastAsia="Times New Roman" w:hAnsi="Arial" w:cs="Arial"/>
          <w:sz w:val="20"/>
          <w:szCs w:val="20"/>
          <w:lang w:eastAsia="en-GB"/>
        </w:rPr>
        <w:t> </w:t>
      </w:r>
    </w:p>
    <w:p w14:paraId="4952F2D6" w14:textId="77777777" w:rsidR="001759C5" w:rsidRPr="003764D4" w:rsidRDefault="001759C5" w:rsidP="001759C5">
      <w:pPr>
        <w:spacing w:after="0" w:line="240" w:lineRule="auto"/>
        <w:textAlignment w:val="baseline"/>
        <w:rPr>
          <w:rFonts w:ascii="Arial" w:eastAsia="Times New Roman" w:hAnsi="Arial" w:cs="Arial"/>
          <w:sz w:val="18"/>
          <w:szCs w:val="18"/>
          <w:lang w:eastAsia="en-GB"/>
        </w:rPr>
      </w:pPr>
    </w:p>
    <w:tbl>
      <w:tblPr>
        <w:tblW w:w="105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7"/>
        <w:gridCol w:w="4353"/>
        <w:gridCol w:w="587"/>
        <w:gridCol w:w="5033"/>
      </w:tblGrid>
      <w:tr w:rsidR="001759C5" w:rsidRPr="003764D4" w14:paraId="0F94B189" w14:textId="77777777" w:rsidTr="00505535">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0E3AE77E" w14:textId="77777777" w:rsidR="001759C5" w:rsidRPr="003764D4" w:rsidRDefault="001759C5" w:rsidP="00505535">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04CF87E5" w14:textId="77777777" w:rsidR="001759C5" w:rsidRPr="003764D4" w:rsidRDefault="001759C5" w:rsidP="00505535">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Provision of personal care on a regular basis </w:t>
            </w:r>
          </w:p>
        </w:tc>
        <w:tc>
          <w:tcPr>
            <w:tcW w:w="587" w:type="dxa"/>
            <w:tcBorders>
              <w:top w:val="single" w:sz="6" w:space="0" w:color="BFBFBF"/>
              <w:left w:val="single" w:sz="6" w:space="0" w:color="BFBFBF"/>
              <w:bottom w:val="single" w:sz="6" w:space="0" w:color="BFBFBF"/>
              <w:right w:val="single" w:sz="6" w:space="0" w:color="BFBFBF"/>
            </w:tcBorders>
            <w:hideMark/>
          </w:tcPr>
          <w:p w14:paraId="289D1BBB" w14:textId="77777777" w:rsidR="001759C5" w:rsidRPr="003764D4" w:rsidRDefault="001759C5" w:rsidP="00505535">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2E3DAFF9" w14:textId="77777777" w:rsidR="001759C5" w:rsidRPr="003764D4" w:rsidRDefault="001759C5" w:rsidP="00505535">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Driving HGV or LGV for work </w:t>
            </w:r>
          </w:p>
        </w:tc>
      </w:tr>
      <w:tr w:rsidR="001759C5" w:rsidRPr="003764D4" w14:paraId="1406DBED" w14:textId="77777777" w:rsidTr="00505535">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566B9296" w14:textId="77777777" w:rsidR="001759C5" w:rsidRPr="003764D4" w:rsidRDefault="001759C5" w:rsidP="00505535">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77E358B5" w14:textId="77777777" w:rsidR="001759C5" w:rsidRPr="003764D4" w:rsidRDefault="001759C5" w:rsidP="00505535">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Regular manual handling (which includes assisting, manoeuvring, pushing and pulling) of people (including pupils) or objects </w:t>
            </w:r>
          </w:p>
        </w:tc>
        <w:tc>
          <w:tcPr>
            <w:tcW w:w="587" w:type="dxa"/>
            <w:tcBorders>
              <w:top w:val="single" w:sz="6" w:space="0" w:color="BFBFBF"/>
              <w:left w:val="single" w:sz="6" w:space="0" w:color="BFBFBF"/>
              <w:bottom w:val="single" w:sz="6" w:space="0" w:color="BFBFBF"/>
              <w:right w:val="single" w:sz="6" w:space="0" w:color="BFBFBF"/>
            </w:tcBorders>
            <w:hideMark/>
          </w:tcPr>
          <w:p w14:paraId="67CF1E40" w14:textId="77777777" w:rsidR="001759C5" w:rsidRPr="003764D4" w:rsidRDefault="001759C5" w:rsidP="00505535">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0FC858E4" w14:textId="77777777" w:rsidR="001759C5" w:rsidRPr="003764D4" w:rsidRDefault="001759C5" w:rsidP="00505535">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Any other frequent driving or prolonged driving at work activities (e.g. long journeys driving own private vehicle or a council vehicle for work purposes) </w:t>
            </w:r>
          </w:p>
        </w:tc>
      </w:tr>
      <w:tr w:rsidR="001759C5" w:rsidRPr="003764D4" w14:paraId="1A0B3D34" w14:textId="77777777" w:rsidTr="00505535">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662FD64E" w14:textId="77777777" w:rsidR="001759C5" w:rsidRPr="003764D4" w:rsidRDefault="001759C5" w:rsidP="00505535">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543D6BEA" w14:textId="77777777" w:rsidR="001759C5" w:rsidRPr="003764D4" w:rsidRDefault="001759C5" w:rsidP="00505535">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Working at height/ using ladders on a regular/ repetitive basis </w:t>
            </w:r>
          </w:p>
        </w:tc>
        <w:tc>
          <w:tcPr>
            <w:tcW w:w="587" w:type="dxa"/>
            <w:tcBorders>
              <w:top w:val="single" w:sz="6" w:space="0" w:color="BFBFBF"/>
              <w:left w:val="single" w:sz="6" w:space="0" w:color="BFBFBF"/>
              <w:bottom w:val="single" w:sz="6" w:space="0" w:color="BFBFBF"/>
              <w:right w:val="single" w:sz="6" w:space="0" w:color="BFBFBF"/>
            </w:tcBorders>
            <w:hideMark/>
          </w:tcPr>
          <w:p w14:paraId="5361DA55" w14:textId="006428D3" w:rsidR="001759C5" w:rsidRPr="003764D4" w:rsidRDefault="001759C5" w:rsidP="00505535">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002574B5" w:rsidRPr="00A16E54">
              <w:rPr>
                <w:rFonts w:ascii="Wingdings 2" w:eastAsiaTheme="majorEastAsia" w:hAnsi="Wingdings 2" w:cs="Wingdings 2"/>
                <w:noProof/>
                <w:sz w:val="24"/>
                <w:szCs w:val="24"/>
              </w:rPr>
              <w:t>P</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6C01BF0D" w14:textId="77777777" w:rsidR="001759C5" w:rsidRPr="003764D4" w:rsidRDefault="001759C5" w:rsidP="00505535">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Restricted postural change – prolonged sitting </w:t>
            </w:r>
          </w:p>
        </w:tc>
      </w:tr>
      <w:tr w:rsidR="001759C5" w:rsidRPr="003764D4" w14:paraId="13D925A9" w14:textId="77777777" w:rsidTr="00505535">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3C37A186" w14:textId="77777777" w:rsidR="001759C5" w:rsidRPr="003764D4" w:rsidRDefault="001759C5" w:rsidP="00505535">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3D3C5CE8" w14:textId="77777777" w:rsidR="001759C5" w:rsidRPr="003764D4" w:rsidRDefault="001759C5" w:rsidP="00505535">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Lone working on a regular basis </w:t>
            </w:r>
          </w:p>
        </w:tc>
        <w:tc>
          <w:tcPr>
            <w:tcW w:w="587" w:type="dxa"/>
            <w:tcBorders>
              <w:top w:val="single" w:sz="6" w:space="0" w:color="BFBFBF"/>
              <w:left w:val="single" w:sz="6" w:space="0" w:color="BFBFBF"/>
              <w:bottom w:val="single" w:sz="6" w:space="0" w:color="BFBFBF"/>
              <w:right w:val="single" w:sz="6" w:space="0" w:color="BFBFBF"/>
            </w:tcBorders>
            <w:hideMark/>
          </w:tcPr>
          <w:p w14:paraId="4FC51835" w14:textId="77777777" w:rsidR="001759C5" w:rsidRPr="003764D4" w:rsidRDefault="001759C5" w:rsidP="00505535">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573E809F" w14:textId="77777777" w:rsidR="001759C5" w:rsidRPr="003764D4" w:rsidRDefault="001759C5" w:rsidP="00505535">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Restricted postural change – prolonged standing </w:t>
            </w:r>
          </w:p>
        </w:tc>
      </w:tr>
      <w:tr w:rsidR="001759C5" w:rsidRPr="003764D4" w14:paraId="593C907E" w14:textId="77777777" w:rsidTr="00505535">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0C868C54" w14:textId="77777777" w:rsidR="001759C5" w:rsidRPr="003764D4" w:rsidRDefault="001759C5" w:rsidP="00505535">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20C23461" w14:textId="77777777" w:rsidR="001759C5" w:rsidRPr="003764D4" w:rsidRDefault="001759C5" w:rsidP="00505535">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Night work </w:t>
            </w:r>
          </w:p>
        </w:tc>
        <w:tc>
          <w:tcPr>
            <w:tcW w:w="587" w:type="dxa"/>
            <w:tcBorders>
              <w:top w:val="single" w:sz="6" w:space="0" w:color="BFBFBF"/>
              <w:left w:val="single" w:sz="6" w:space="0" w:color="BFBFBF"/>
              <w:bottom w:val="single" w:sz="6" w:space="0" w:color="BFBFBF"/>
              <w:right w:val="single" w:sz="6" w:space="0" w:color="BFBFBF"/>
            </w:tcBorders>
            <w:hideMark/>
          </w:tcPr>
          <w:p w14:paraId="55603A1D" w14:textId="77777777" w:rsidR="001759C5" w:rsidRPr="003764D4" w:rsidRDefault="001759C5" w:rsidP="00505535">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67A2524F" w14:textId="77777777" w:rsidR="001759C5" w:rsidRPr="003764D4" w:rsidRDefault="001759C5" w:rsidP="00505535">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Regular/repetitive bending/ squatting/ kneeling/crouching </w:t>
            </w:r>
          </w:p>
        </w:tc>
      </w:tr>
      <w:tr w:rsidR="001759C5" w:rsidRPr="003764D4" w14:paraId="152D525A" w14:textId="77777777" w:rsidTr="00505535">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03800BEB" w14:textId="77777777" w:rsidR="001759C5" w:rsidRPr="003764D4" w:rsidRDefault="001759C5" w:rsidP="00505535">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6255D730" w14:textId="77777777" w:rsidR="001759C5" w:rsidRPr="003764D4" w:rsidRDefault="001759C5" w:rsidP="00505535">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Rotating shift work </w:t>
            </w:r>
          </w:p>
        </w:tc>
        <w:tc>
          <w:tcPr>
            <w:tcW w:w="587" w:type="dxa"/>
            <w:tcBorders>
              <w:top w:val="single" w:sz="6" w:space="0" w:color="BFBFBF"/>
              <w:left w:val="single" w:sz="6" w:space="0" w:color="BFBFBF"/>
              <w:bottom w:val="single" w:sz="6" w:space="0" w:color="BFBFBF"/>
              <w:right w:val="single" w:sz="6" w:space="0" w:color="BFBFBF"/>
            </w:tcBorders>
            <w:hideMark/>
          </w:tcPr>
          <w:p w14:paraId="122D3BB6" w14:textId="77777777" w:rsidR="001759C5" w:rsidRPr="003764D4" w:rsidRDefault="001759C5" w:rsidP="00505535">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6C585E7A" w14:textId="77777777" w:rsidR="001759C5" w:rsidRPr="003764D4" w:rsidRDefault="001759C5" w:rsidP="00505535">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Manual cleaning/ domestic duties </w:t>
            </w:r>
          </w:p>
        </w:tc>
      </w:tr>
      <w:tr w:rsidR="001759C5" w:rsidRPr="003764D4" w14:paraId="2B18419C" w14:textId="77777777" w:rsidTr="00505535">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06BD0D0F" w14:textId="77777777" w:rsidR="001759C5" w:rsidRPr="003764D4" w:rsidRDefault="001759C5" w:rsidP="00505535">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1DAA9B12" w14:textId="77777777" w:rsidR="001759C5" w:rsidRPr="003764D4" w:rsidRDefault="001759C5" w:rsidP="00505535">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Working on/ or near a road </w:t>
            </w:r>
          </w:p>
        </w:tc>
        <w:tc>
          <w:tcPr>
            <w:tcW w:w="587" w:type="dxa"/>
            <w:tcBorders>
              <w:top w:val="single" w:sz="6" w:space="0" w:color="BFBFBF"/>
              <w:left w:val="single" w:sz="6" w:space="0" w:color="BFBFBF"/>
              <w:bottom w:val="single" w:sz="6" w:space="0" w:color="BFBFBF"/>
              <w:right w:val="single" w:sz="6" w:space="0" w:color="BFBFBF"/>
            </w:tcBorders>
            <w:hideMark/>
          </w:tcPr>
          <w:p w14:paraId="350BB1DE" w14:textId="77777777" w:rsidR="001759C5" w:rsidRPr="003764D4" w:rsidRDefault="001759C5" w:rsidP="00505535">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1CB3718F" w14:textId="77777777" w:rsidR="001759C5" w:rsidRPr="003764D4" w:rsidRDefault="001759C5" w:rsidP="00505535">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Regular work outdoors </w:t>
            </w:r>
          </w:p>
        </w:tc>
      </w:tr>
      <w:tr w:rsidR="001759C5" w:rsidRPr="003764D4" w14:paraId="262FE3F7" w14:textId="77777777" w:rsidTr="00505535">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5C99BC29" w14:textId="01785511" w:rsidR="001759C5" w:rsidRPr="003764D4" w:rsidRDefault="001759C5" w:rsidP="00505535">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002574B5" w:rsidRPr="00A16E54">
              <w:rPr>
                <w:rFonts w:ascii="Wingdings 2" w:eastAsiaTheme="majorEastAsia" w:hAnsi="Wingdings 2" w:cs="Wingdings 2"/>
                <w:noProof/>
                <w:sz w:val="24"/>
                <w:szCs w:val="24"/>
              </w:rPr>
              <w:t>P</w:t>
            </w:r>
          </w:p>
        </w:tc>
        <w:tc>
          <w:tcPr>
            <w:tcW w:w="4353" w:type="dxa"/>
            <w:tcBorders>
              <w:top w:val="single" w:sz="6" w:space="0" w:color="BFBFBF"/>
              <w:left w:val="single" w:sz="6" w:space="0" w:color="BFBFBF"/>
              <w:bottom w:val="single" w:sz="6" w:space="0" w:color="BFBFBF"/>
              <w:right w:val="single" w:sz="6" w:space="0" w:color="BFBFBF"/>
            </w:tcBorders>
            <w:hideMark/>
          </w:tcPr>
          <w:p w14:paraId="10D45D78" w14:textId="77777777" w:rsidR="001759C5" w:rsidRPr="003764D4" w:rsidRDefault="001759C5" w:rsidP="00505535">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Significant use of computers (display screen equipment) </w:t>
            </w:r>
          </w:p>
        </w:tc>
        <w:tc>
          <w:tcPr>
            <w:tcW w:w="587" w:type="dxa"/>
            <w:tcBorders>
              <w:top w:val="single" w:sz="6" w:space="0" w:color="BFBFBF"/>
              <w:left w:val="single" w:sz="6" w:space="0" w:color="BFBFBF"/>
              <w:bottom w:val="single" w:sz="6" w:space="0" w:color="BFBFBF"/>
              <w:right w:val="single" w:sz="6" w:space="0" w:color="BFBFBF"/>
            </w:tcBorders>
            <w:hideMark/>
          </w:tcPr>
          <w:p w14:paraId="3E127FA3" w14:textId="77777777" w:rsidR="001759C5" w:rsidRPr="003764D4" w:rsidRDefault="001759C5" w:rsidP="00505535">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66B76F26" w14:textId="77777777" w:rsidR="001759C5" w:rsidRPr="003764D4" w:rsidRDefault="001759C5" w:rsidP="00505535">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 with vulnerable children or vulnerable adults </w:t>
            </w:r>
          </w:p>
        </w:tc>
      </w:tr>
      <w:tr w:rsidR="001759C5" w:rsidRPr="003764D4" w14:paraId="2CB0CE1E" w14:textId="77777777" w:rsidTr="00505535">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1649486F" w14:textId="77777777" w:rsidR="001759C5" w:rsidRPr="003764D4" w:rsidRDefault="001759C5" w:rsidP="00505535">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146C8BAA" w14:textId="77777777" w:rsidR="001759C5" w:rsidRPr="003764D4" w:rsidRDefault="001759C5" w:rsidP="00505535">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Undertaking repetitive tasks </w:t>
            </w:r>
          </w:p>
        </w:tc>
        <w:tc>
          <w:tcPr>
            <w:tcW w:w="587" w:type="dxa"/>
            <w:tcBorders>
              <w:top w:val="single" w:sz="6" w:space="0" w:color="BFBFBF"/>
              <w:left w:val="single" w:sz="6" w:space="0" w:color="BFBFBF"/>
              <w:bottom w:val="single" w:sz="6" w:space="0" w:color="BFBFBF"/>
              <w:right w:val="single" w:sz="6" w:space="0" w:color="BFBFBF"/>
            </w:tcBorders>
            <w:hideMark/>
          </w:tcPr>
          <w:p w14:paraId="2336BB39" w14:textId="77777777" w:rsidR="001759C5" w:rsidRPr="003764D4" w:rsidRDefault="001759C5" w:rsidP="00505535">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05B9319C" w14:textId="77777777" w:rsidR="001759C5" w:rsidRPr="003764D4" w:rsidRDefault="001759C5" w:rsidP="00505535">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Working with challenging behaviours </w:t>
            </w:r>
          </w:p>
        </w:tc>
      </w:tr>
      <w:tr w:rsidR="001759C5" w:rsidRPr="003764D4" w14:paraId="7AD1EB05" w14:textId="77777777" w:rsidTr="00505535">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15E02154" w14:textId="77777777" w:rsidR="001759C5" w:rsidRPr="003764D4" w:rsidRDefault="001759C5" w:rsidP="00505535">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526B517B" w14:textId="77777777" w:rsidR="001759C5" w:rsidRPr="003764D4" w:rsidRDefault="001759C5" w:rsidP="00505535">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Continual telephone use (call centres) </w:t>
            </w:r>
          </w:p>
        </w:tc>
        <w:tc>
          <w:tcPr>
            <w:tcW w:w="587" w:type="dxa"/>
            <w:tcBorders>
              <w:top w:val="single" w:sz="6" w:space="0" w:color="BFBFBF"/>
              <w:left w:val="single" w:sz="6" w:space="0" w:color="BFBFBF"/>
              <w:bottom w:val="single" w:sz="6" w:space="0" w:color="BFBFBF"/>
              <w:right w:val="single" w:sz="6" w:space="0" w:color="BFBFBF"/>
            </w:tcBorders>
            <w:hideMark/>
          </w:tcPr>
          <w:p w14:paraId="7A21BDD6" w14:textId="77777777" w:rsidR="001759C5" w:rsidRPr="003764D4" w:rsidRDefault="001759C5" w:rsidP="00505535">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7B7CB8FE" w14:textId="77777777" w:rsidR="001759C5" w:rsidRPr="003764D4" w:rsidRDefault="001759C5" w:rsidP="00505535">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Regular work with skin irritants/ allergens </w:t>
            </w:r>
          </w:p>
        </w:tc>
      </w:tr>
      <w:tr w:rsidR="001759C5" w:rsidRPr="003764D4" w14:paraId="5CD7D06A" w14:textId="77777777" w:rsidTr="00505535">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62321DAB" w14:textId="77777777" w:rsidR="001759C5" w:rsidRPr="003764D4" w:rsidRDefault="001759C5" w:rsidP="00505535">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37A916E4" w14:textId="77777777" w:rsidR="001759C5" w:rsidRPr="003764D4" w:rsidRDefault="001759C5" w:rsidP="00505535">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 requiring hearing protection (exposure to noise above action levels) </w:t>
            </w:r>
          </w:p>
        </w:tc>
        <w:tc>
          <w:tcPr>
            <w:tcW w:w="587" w:type="dxa"/>
            <w:tcBorders>
              <w:top w:val="single" w:sz="6" w:space="0" w:color="BFBFBF"/>
              <w:left w:val="single" w:sz="6" w:space="0" w:color="BFBFBF"/>
              <w:bottom w:val="single" w:sz="6" w:space="0" w:color="BFBFBF"/>
              <w:right w:val="single" w:sz="6" w:space="0" w:color="BFBFBF"/>
            </w:tcBorders>
            <w:hideMark/>
          </w:tcPr>
          <w:p w14:paraId="6CE006A3" w14:textId="77777777" w:rsidR="001759C5" w:rsidRPr="003764D4" w:rsidRDefault="001759C5" w:rsidP="00505535">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696B84F0" w14:textId="77777777" w:rsidR="001759C5" w:rsidRPr="003764D4" w:rsidRDefault="001759C5" w:rsidP="00505535">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Regular work with respiratory irritants/ allergens (exposure to dust, fumes, chemicals, fibres) </w:t>
            </w:r>
          </w:p>
        </w:tc>
      </w:tr>
      <w:tr w:rsidR="001759C5" w:rsidRPr="003764D4" w14:paraId="74483A43" w14:textId="77777777" w:rsidTr="00505535">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5E635B8E" w14:textId="77777777" w:rsidR="001759C5" w:rsidRPr="003764D4" w:rsidRDefault="001759C5" w:rsidP="00505535">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24BC49C1" w14:textId="77777777" w:rsidR="001759C5" w:rsidRPr="003764D4" w:rsidRDefault="001759C5" w:rsidP="00505535">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 requiring respirators or masks </w:t>
            </w:r>
          </w:p>
        </w:tc>
        <w:tc>
          <w:tcPr>
            <w:tcW w:w="587" w:type="dxa"/>
            <w:tcBorders>
              <w:top w:val="single" w:sz="6" w:space="0" w:color="BFBFBF"/>
              <w:left w:val="single" w:sz="6" w:space="0" w:color="BFBFBF"/>
              <w:bottom w:val="single" w:sz="6" w:space="0" w:color="BFBFBF"/>
              <w:right w:val="single" w:sz="6" w:space="0" w:color="BFBFBF"/>
            </w:tcBorders>
            <w:hideMark/>
          </w:tcPr>
          <w:p w14:paraId="66662B8E" w14:textId="77777777" w:rsidR="001759C5" w:rsidRPr="003764D4" w:rsidRDefault="001759C5" w:rsidP="00505535">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78A1DA7F" w14:textId="77777777" w:rsidR="001759C5" w:rsidRPr="003764D4" w:rsidRDefault="001759C5" w:rsidP="00505535">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 with vibrating tools/ machinery </w:t>
            </w:r>
          </w:p>
        </w:tc>
      </w:tr>
      <w:tr w:rsidR="001759C5" w:rsidRPr="003764D4" w14:paraId="155B9796" w14:textId="77777777" w:rsidTr="00505535">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11F00D8F" w14:textId="77777777" w:rsidR="001759C5" w:rsidRPr="003764D4" w:rsidRDefault="001759C5" w:rsidP="00505535">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4144EC1C" w14:textId="77777777" w:rsidR="001759C5" w:rsidRPr="003764D4" w:rsidRDefault="001759C5" w:rsidP="00505535">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 involving food handling </w:t>
            </w:r>
          </w:p>
        </w:tc>
        <w:tc>
          <w:tcPr>
            <w:tcW w:w="587" w:type="dxa"/>
            <w:tcBorders>
              <w:top w:val="single" w:sz="6" w:space="0" w:color="BFBFBF"/>
              <w:left w:val="single" w:sz="6" w:space="0" w:color="BFBFBF"/>
              <w:bottom w:val="single" w:sz="6" w:space="0" w:color="BFBFBF"/>
              <w:right w:val="single" w:sz="6" w:space="0" w:color="BFBFBF"/>
            </w:tcBorders>
            <w:hideMark/>
          </w:tcPr>
          <w:p w14:paraId="0C22BAC1" w14:textId="77777777" w:rsidR="001759C5" w:rsidRPr="003764D4" w:rsidRDefault="001759C5" w:rsidP="00505535">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2B6323A7" w14:textId="77777777" w:rsidR="001759C5" w:rsidRPr="003764D4" w:rsidRDefault="001759C5" w:rsidP="00505535">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 with waste, refuse </w:t>
            </w:r>
          </w:p>
        </w:tc>
      </w:tr>
      <w:tr w:rsidR="001759C5" w:rsidRPr="003764D4" w14:paraId="07B9C70C" w14:textId="77777777" w:rsidTr="00505535">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75D307C4" w14:textId="77777777" w:rsidR="001759C5" w:rsidRPr="003764D4" w:rsidRDefault="001759C5" w:rsidP="00505535">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3BDDE5D6" w14:textId="77777777" w:rsidR="001759C5" w:rsidRPr="003764D4" w:rsidRDefault="001759C5" w:rsidP="00505535">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Potential exposure to blood or bodily fluids </w:t>
            </w:r>
          </w:p>
        </w:tc>
        <w:tc>
          <w:tcPr>
            <w:tcW w:w="587" w:type="dxa"/>
            <w:tcBorders>
              <w:top w:val="single" w:sz="6" w:space="0" w:color="BFBFBF"/>
              <w:left w:val="single" w:sz="6" w:space="0" w:color="BFBFBF"/>
              <w:bottom w:val="single" w:sz="6" w:space="0" w:color="BFBFBF"/>
              <w:right w:val="single" w:sz="6" w:space="0" w:color="BFBFBF"/>
            </w:tcBorders>
            <w:hideMark/>
          </w:tcPr>
          <w:p w14:paraId="4AC7117E" w14:textId="77777777" w:rsidR="001759C5" w:rsidRPr="003764D4" w:rsidRDefault="001759C5" w:rsidP="00505535">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51F6E4F1" w14:textId="77777777" w:rsidR="001759C5" w:rsidRPr="003764D4" w:rsidRDefault="001759C5" w:rsidP="00505535">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Face-to-face contact with members of the public </w:t>
            </w:r>
          </w:p>
        </w:tc>
      </w:tr>
      <w:tr w:rsidR="001759C5" w:rsidRPr="003764D4" w14:paraId="37D628DE" w14:textId="77777777" w:rsidTr="00505535">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7D15D47F" w14:textId="77777777" w:rsidR="001759C5" w:rsidRPr="003764D4" w:rsidRDefault="001759C5" w:rsidP="00505535">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9973" w:type="dxa"/>
            <w:gridSpan w:val="3"/>
            <w:tcBorders>
              <w:top w:val="single" w:sz="6" w:space="0" w:color="BFBFBF"/>
              <w:left w:val="single" w:sz="6" w:space="0" w:color="BFBFBF"/>
              <w:bottom w:val="single" w:sz="6" w:space="0" w:color="BFBFBF"/>
              <w:right w:val="single" w:sz="6" w:space="0" w:color="BFBFBF"/>
            </w:tcBorders>
            <w:hideMark/>
          </w:tcPr>
          <w:p w14:paraId="498614BB" w14:textId="77777777" w:rsidR="001759C5" w:rsidRPr="003764D4" w:rsidRDefault="001759C5" w:rsidP="00505535">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Other (please specify):  </w:t>
            </w:r>
          </w:p>
        </w:tc>
      </w:tr>
    </w:tbl>
    <w:p w14:paraId="2DEAABCF" w14:textId="77777777" w:rsidR="001759C5" w:rsidRPr="00D4158B" w:rsidRDefault="001759C5" w:rsidP="001759C5">
      <w:pPr>
        <w:spacing w:after="0" w:line="240" w:lineRule="auto"/>
        <w:textAlignment w:val="baseline"/>
        <w:rPr>
          <w:rFonts w:ascii="Segoe UI" w:eastAsia="Times New Roman" w:hAnsi="Segoe UI" w:cs="Segoe UI"/>
          <w:sz w:val="18"/>
          <w:szCs w:val="18"/>
          <w:lang w:eastAsia="en-GB"/>
        </w:rPr>
      </w:pPr>
      <w:r w:rsidRPr="00D4158B">
        <w:rPr>
          <w:rFonts w:ascii="Arial" w:eastAsia="Times New Roman" w:hAnsi="Arial" w:cs="Arial"/>
          <w:sz w:val="24"/>
          <w:szCs w:val="24"/>
          <w:lang w:eastAsia="en-GB"/>
        </w:rPr>
        <w:t> </w:t>
      </w:r>
    </w:p>
    <w:p w14:paraId="464F9CB0" w14:textId="4ACA0B02" w:rsidR="00C040F5" w:rsidRDefault="00C040F5">
      <w:pPr>
        <w:rPr>
          <w:rFonts w:ascii="Arial" w:hAnsi="Arial" w:cs="Arial"/>
          <w:b/>
          <w:bCs/>
        </w:rPr>
      </w:pPr>
    </w:p>
    <w:sectPr w:rsidR="00C040F5" w:rsidSect="000655A9">
      <w:headerReference w:type="default" r:id="rId11"/>
      <w:footerReference w:type="default" r:id="rId12"/>
      <w:pgSz w:w="12240" w:h="15840"/>
      <w:pgMar w:top="1418" w:right="851" w:bottom="851" w:left="85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B3763" w14:textId="77777777" w:rsidR="00792174" w:rsidRDefault="00792174" w:rsidP="00DA522A">
      <w:pPr>
        <w:spacing w:after="0" w:line="240" w:lineRule="auto"/>
      </w:pPr>
      <w:r>
        <w:separator/>
      </w:r>
    </w:p>
  </w:endnote>
  <w:endnote w:type="continuationSeparator" w:id="0">
    <w:p w14:paraId="2437CDBA" w14:textId="77777777" w:rsidR="00792174" w:rsidRDefault="00792174" w:rsidP="00DA522A">
      <w:pPr>
        <w:spacing w:after="0" w:line="240" w:lineRule="auto"/>
      </w:pPr>
      <w:r>
        <w:continuationSeparator/>
      </w:r>
    </w:p>
  </w:endnote>
  <w:endnote w:type="continuationNotice" w:id="1">
    <w:p w14:paraId="13DB1921" w14:textId="77777777" w:rsidR="00792174" w:rsidRDefault="007921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6505590"/>
      <w:docPartObj>
        <w:docPartGallery w:val="Page Numbers (Bottom of Page)"/>
        <w:docPartUnique/>
      </w:docPartObj>
    </w:sdtPr>
    <w:sdtEndPr>
      <w:rPr>
        <w:noProof/>
      </w:rPr>
    </w:sdtEndPr>
    <w:sdtContent>
      <w:p w14:paraId="7927E4BC" w14:textId="054B97B3" w:rsidR="00D66C7C" w:rsidRDefault="00D66C7C">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43A5C615" w14:textId="77777777" w:rsidR="00D66C7C" w:rsidRDefault="00D66C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C47D5" w14:textId="77777777" w:rsidR="00792174" w:rsidRDefault="00792174" w:rsidP="00DA522A">
      <w:pPr>
        <w:spacing w:after="0" w:line="240" w:lineRule="auto"/>
      </w:pPr>
      <w:r>
        <w:separator/>
      </w:r>
    </w:p>
  </w:footnote>
  <w:footnote w:type="continuationSeparator" w:id="0">
    <w:p w14:paraId="46E48902" w14:textId="77777777" w:rsidR="00792174" w:rsidRDefault="00792174" w:rsidP="00DA522A">
      <w:pPr>
        <w:spacing w:after="0" w:line="240" w:lineRule="auto"/>
      </w:pPr>
      <w:r>
        <w:continuationSeparator/>
      </w:r>
    </w:p>
  </w:footnote>
  <w:footnote w:type="continuationNotice" w:id="1">
    <w:p w14:paraId="7A0583A8" w14:textId="77777777" w:rsidR="00792174" w:rsidRDefault="007921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EBA6E" w14:textId="57F2C77F" w:rsidR="00DA522A" w:rsidRPr="00F94BDA" w:rsidRDefault="00F94BDA">
    <w:pPr>
      <w:pStyle w:val="Header"/>
    </w:pPr>
    <w:r w:rsidRPr="00F94BDA">
      <w:rPr>
        <w:noProof/>
        <w:shd w:val="clear" w:color="auto" w:fill="E6E6E6"/>
      </w:rPr>
      <w:drawing>
        <wp:anchor distT="0" distB="0" distL="114300" distR="114300" simplePos="0" relativeHeight="251662336" behindDoc="1" locked="0" layoutInCell="1" allowOverlap="1" wp14:anchorId="2F67D9D6" wp14:editId="44C99B79">
          <wp:simplePos x="0" y="0"/>
          <wp:positionH relativeFrom="character">
            <wp:posOffset>3534932</wp:posOffset>
          </wp:positionH>
          <wp:positionV relativeFrom="paragraph">
            <wp:posOffset>7148</wp:posOffset>
          </wp:positionV>
          <wp:extent cx="3041650" cy="654050"/>
          <wp:effectExtent l="0" t="0" r="6350" b="0"/>
          <wp:wrapNone/>
          <wp:docPr id="74" name="Picture 4" descr="Logo of Oxfordshire County Council&#10;&#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4" descr="Logo of Oxfordshire County Council&#10;&#10;">
                    <a:extLst>
                      <a:ext uri="{C183D7F6-B498-43B3-948B-1728B52AA6E4}">
                        <adec:decorative xmlns:adec="http://schemas.microsoft.com/office/drawing/2017/decorative" val="0"/>
                      </a:ext>
                    </a:extLst>
                  </pic:cNvPr>
                  <pic:cNvPicPr>
                    <a:picLocks noChangeAspect="1" noChangeArrowheads="1"/>
                  </pic:cNvPicPr>
                </pic:nvPicPr>
                <pic:blipFill>
                  <a:blip r:embed="rId1">
                    <a:extLst>
                      <a:ext uri="{C183D7F6-B498-43B3-948B-1728B52AA6E4}">
                        <adec:decorative xmlns:adec="http://schemas.microsoft.com/office/drawing/2017/decorative" xmlns:w="http://schemas.openxmlformats.org/wordprocessingml/2006/main" xmlns:w10="urn:schemas-microsoft-com:office:word" xmlns:v="urn:schemas-microsoft-com:vml" xmlns:o="urn:schemas-microsoft-com:office:office" xmlns="" xmlns:arto="http://schemas.microsoft.com/office/word/2006/arto" val="0"/>
                      </a:ext>
                    </a:extLst>
                  </a:blip>
                  <a:srcRect/>
                  <a:stretch>
                    <a:fillRect/>
                  </a:stretch>
                </pic:blipFill>
                <pic:spPr bwMode="auto">
                  <a:xfrm>
                    <a:off x="0" y="0"/>
                    <a:ext cx="3041650" cy="654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94BDA">
      <w:rPr>
        <w:noProof/>
        <w:shd w:val="clear" w:color="auto" w:fill="E6E6E6"/>
      </w:rPr>
      <w:t xml:space="preserve"> </w:t>
    </w:r>
    <w:r w:rsidR="00DA522A" w:rsidRPr="00F94BDA">
      <w:rPr>
        <w:rFonts w:ascii="Arial" w:hAnsi="Arial" w:cs="Arial"/>
        <w:i/>
        <w:iCs/>
        <w:sz w:val="18"/>
        <w:szCs w:val="18"/>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851C8"/>
    <w:multiLevelType w:val="multilevel"/>
    <w:tmpl w:val="37E4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DC4ABF"/>
    <w:multiLevelType w:val="multilevel"/>
    <w:tmpl w:val="B060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832E68"/>
    <w:multiLevelType w:val="multilevel"/>
    <w:tmpl w:val="37E4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2B5F47"/>
    <w:multiLevelType w:val="hybridMultilevel"/>
    <w:tmpl w:val="F6B05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D026AB"/>
    <w:multiLevelType w:val="multilevel"/>
    <w:tmpl w:val="37E4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0A3815"/>
    <w:multiLevelType w:val="multilevel"/>
    <w:tmpl w:val="6770A1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497562"/>
    <w:multiLevelType w:val="multilevel"/>
    <w:tmpl w:val="F650F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D90CFD"/>
    <w:multiLevelType w:val="multilevel"/>
    <w:tmpl w:val="37E4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C55879"/>
    <w:multiLevelType w:val="multilevel"/>
    <w:tmpl w:val="B92EB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46673"/>
    <w:multiLevelType w:val="multilevel"/>
    <w:tmpl w:val="3BB4F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033A6A"/>
    <w:multiLevelType w:val="hybridMultilevel"/>
    <w:tmpl w:val="0C929DE2"/>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11" w15:restartNumberingAfterBreak="0">
    <w:nsid w:val="267E6F24"/>
    <w:multiLevelType w:val="hybridMultilevel"/>
    <w:tmpl w:val="258E2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A9798D"/>
    <w:multiLevelType w:val="multilevel"/>
    <w:tmpl w:val="37E4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E52703"/>
    <w:multiLevelType w:val="multilevel"/>
    <w:tmpl w:val="37E4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581453"/>
    <w:multiLevelType w:val="multilevel"/>
    <w:tmpl w:val="37E4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B64446"/>
    <w:multiLevelType w:val="hybridMultilevel"/>
    <w:tmpl w:val="ECD2B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95678E"/>
    <w:multiLevelType w:val="multilevel"/>
    <w:tmpl w:val="37E4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9341C3F"/>
    <w:multiLevelType w:val="multilevel"/>
    <w:tmpl w:val="37E4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0965D0"/>
    <w:multiLevelType w:val="hybridMultilevel"/>
    <w:tmpl w:val="6A2EEB44"/>
    <w:lvl w:ilvl="0" w:tplc="10DAD616">
      <w:start w:val="1"/>
      <w:numFmt w:val="bullet"/>
      <w:lvlText w:val=""/>
      <w:lvlJc w:val="left"/>
      <w:pPr>
        <w:ind w:left="720" w:hanging="360"/>
      </w:pPr>
      <w:rPr>
        <w:rFonts w:ascii="Wingdings" w:hAnsi="Wingdings" w:hint="default"/>
        <w:color w:val="000000" w:themeColor="text1"/>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472CA5"/>
    <w:multiLevelType w:val="multilevel"/>
    <w:tmpl w:val="BFCA57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6248B8"/>
    <w:multiLevelType w:val="multilevel"/>
    <w:tmpl w:val="18BC4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9DB64FA"/>
    <w:multiLevelType w:val="multilevel"/>
    <w:tmpl w:val="20C44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6626EC"/>
    <w:multiLevelType w:val="multilevel"/>
    <w:tmpl w:val="37E4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BE6538D"/>
    <w:multiLevelType w:val="multilevel"/>
    <w:tmpl w:val="37E4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AC7134D"/>
    <w:multiLevelType w:val="multilevel"/>
    <w:tmpl w:val="4B2AF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474A58"/>
    <w:multiLevelType w:val="multilevel"/>
    <w:tmpl w:val="D0641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C4F64F3"/>
    <w:multiLevelType w:val="multilevel"/>
    <w:tmpl w:val="152CB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FB073D1"/>
    <w:multiLevelType w:val="multilevel"/>
    <w:tmpl w:val="37E4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6DA4984"/>
    <w:multiLevelType w:val="hybridMultilevel"/>
    <w:tmpl w:val="F366526C"/>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29" w15:restartNumberingAfterBreak="0">
    <w:nsid w:val="7AE45920"/>
    <w:multiLevelType w:val="hybridMultilevel"/>
    <w:tmpl w:val="B60C5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884FA0"/>
    <w:multiLevelType w:val="multilevel"/>
    <w:tmpl w:val="07C467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9765655">
    <w:abstractNumId w:val="18"/>
  </w:num>
  <w:num w:numId="2" w16cid:durableId="1926111078">
    <w:abstractNumId w:val="15"/>
  </w:num>
  <w:num w:numId="3" w16cid:durableId="1270041926">
    <w:abstractNumId w:val="20"/>
  </w:num>
  <w:num w:numId="4" w16cid:durableId="1161579012">
    <w:abstractNumId w:val="1"/>
  </w:num>
  <w:num w:numId="5" w16cid:durableId="1326127339">
    <w:abstractNumId w:val="26"/>
  </w:num>
  <w:num w:numId="6" w16cid:durableId="298342321">
    <w:abstractNumId w:val="8"/>
  </w:num>
  <w:num w:numId="7" w16cid:durableId="892498674">
    <w:abstractNumId w:val="25"/>
  </w:num>
  <w:num w:numId="8" w16cid:durableId="871115816">
    <w:abstractNumId w:val="10"/>
  </w:num>
  <w:num w:numId="9" w16cid:durableId="1963414739">
    <w:abstractNumId w:val="28"/>
  </w:num>
  <w:num w:numId="10" w16cid:durableId="9843922">
    <w:abstractNumId w:val="11"/>
  </w:num>
  <w:num w:numId="11" w16cid:durableId="1067068944">
    <w:abstractNumId w:val="9"/>
  </w:num>
  <w:num w:numId="12" w16cid:durableId="1723794758">
    <w:abstractNumId w:val="19"/>
  </w:num>
  <w:num w:numId="13" w16cid:durableId="456680357">
    <w:abstractNumId w:val="5"/>
  </w:num>
  <w:num w:numId="14" w16cid:durableId="1250963827">
    <w:abstractNumId w:val="30"/>
  </w:num>
  <w:num w:numId="15" w16cid:durableId="681857840">
    <w:abstractNumId w:val="24"/>
  </w:num>
  <w:num w:numId="16" w16cid:durableId="2025521588">
    <w:abstractNumId w:val="14"/>
  </w:num>
  <w:num w:numId="17" w16cid:durableId="1776746605">
    <w:abstractNumId w:val="27"/>
  </w:num>
  <w:num w:numId="18" w16cid:durableId="1531527284">
    <w:abstractNumId w:val="22"/>
  </w:num>
  <w:num w:numId="19" w16cid:durableId="1653171563">
    <w:abstractNumId w:val="17"/>
  </w:num>
  <w:num w:numId="20" w16cid:durableId="1675106397">
    <w:abstractNumId w:val="12"/>
  </w:num>
  <w:num w:numId="21" w16cid:durableId="1002971727">
    <w:abstractNumId w:val="0"/>
  </w:num>
  <w:num w:numId="22" w16cid:durableId="1376656461">
    <w:abstractNumId w:val="13"/>
  </w:num>
  <w:num w:numId="23" w16cid:durableId="2098479512">
    <w:abstractNumId w:val="2"/>
  </w:num>
  <w:num w:numId="24" w16cid:durableId="359280160">
    <w:abstractNumId w:val="23"/>
  </w:num>
  <w:num w:numId="25" w16cid:durableId="986009493">
    <w:abstractNumId w:val="4"/>
  </w:num>
  <w:num w:numId="26" w16cid:durableId="174076117">
    <w:abstractNumId w:val="16"/>
  </w:num>
  <w:num w:numId="27" w16cid:durableId="74936041">
    <w:abstractNumId w:val="7"/>
  </w:num>
  <w:num w:numId="28" w16cid:durableId="890045673">
    <w:abstractNumId w:val="3"/>
  </w:num>
  <w:num w:numId="29" w16cid:durableId="1759327161">
    <w:abstractNumId w:val="29"/>
  </w:num>
  <w:num w:numId="30" w16cid:durableId="1989898239">
    <w:abstractNumId w:val="6"/>
  </w:num>
  <w:num w:numId="31" w16cid:durableId="1750270138">
    <w:abstractNumId w:val="2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22A"/>
    <w:rsid w:val="0000219C"/>
    <w:rsid w:val="00003710"/>
    <w:rsid w:val="00003969"/>
    <w:rsid w:val="00004E6D"/>
    <w:rsid w:val="00011398"/>
    <w:rsid w:val="00011709"/>
    <w:rsid w:val="00011EE4"/>
    <w:rsid w:val="00012BC3"/>
    <w:rsid w:val="000134E0"/>
    <w:rsid w:val="0001579B"/>
    <w:rsid w:val="00017252"/>
    <w:rsid w:val="00021BA1"/>
    <w:rsid w:val="000231AA"/>
    <w:rsid w:val="00023B3F"/>
    <w:rsid w:val="00025641"/>
    <w:rsid w:val="00025979"/>
    <w:rsid w:val="00027230"/>
    <w:rsid w:val="00032F65"/>
    <w:rsid w:val="00036F7D"/>
    <w:rsid w:val="0004072A"/>
    <w:rsid w:val="000425BA"/>
    <w:rsid w:val="00043441"/>
    <w:rsid w:val="00046887"/>
    <w:rsid w:val="000514A2"/>
    <w:rsid w:val="0005253A"/>
    <w:rsid w:val="000527DB"/>
    <w:rsid w:val="00052CC4"/>
    <w:rsid w:val="00054FC0"/>
    <w:rsid w:val="00055748"/>
    <w:rsid w:val="000578DC"/>
    <w:rsid w:val="00063059"/>
    <w:rsid w:val="00063D52"/>
    <w:rsid w:val="000655A9"/>
    <w:rsid w:val="00065EC2"/>
    <w:rsid w:val="00066A07"/>
    <w:rsid w:val="00067672"/>
    <w:rsid w:val="000677A8"/>
    <w:rsid w:val="0007020E"/>
    <w:rsid w:val="000703F2"/>
    <w:rsid w:val="00071886"/>
    <w:rsid w:val="00074F9E"/>
    <w:rsid w:val="000752D3"/>
    <w:rsid w:val="00075BFB"/>
    <w:rsid w:val="0007661C"/>
    <w:rsid w:val="000779B6"/>
    <w:rsid w:val="00080FAA"/>
    <w:rsid w:val="00085DD3"/>
    <w:rsid w:val="00087D46"/>
    <w:rsid w:val="00090921"/>
    <w:rsid w:val="00096FF2"/>
    <w:rsid w:val="00097968"/>
    <w:rsid w:val="000A06BC"/>
    <w:rsid w:val="000A0AF9"/>
    <w:rsid w:val="000A0C36"/>
    <w:rsid w:val="000A17D9"/>
    <w:rsid w:val="000A1C41"/>
    <w:rsid w:val="000A1FE7"/>
    <w:rsid w:val="000A2A45"/>
    <w:rsid w:val="000A2DDB"/>
    <w:rsid w:val="000A4048"/>
    <w:rsid w:val="000A4E00"/>
    <w:rsid w:val="000A6B43"/>
    <w:rsid w:val="000B026A"/>
    <w:rsid w:val="000B0597"/>
    <w:rsid w:val="000B0F6A"/>
    <w:rsid w:val="000B112F"/>
    <w:rsid w:val="000B5D58"/>
    <w:rsid w:val="000B6577"/>
    <w:rsid w:val="000C046C"/>
    <w:rsid w:val="000C0EE4"/>
    <w:rsid w:val="000C1364"/>
    <w:rsid w:val="000C1DAC"/>
    <w:rsid w:val="000D01E9"/>
    <w:rsid w:val="000D03E2"/>
    <w:rsid w:val="000D5EAC"/>
    <w:rsid w:val="000E23CF"/>
    <w:rsid w:val="000E3003"/>
    <w:rsid w:val="000E37EF"/>
    <w:rsid w:val="000E39CF"/>
    <w:rsid w:val="000E4AFE"/>
    <w:rsid w:val="000E776D"/>
    <w:rsid w:val="000F06F3"/>
    <w:rsid w:val="000F18A9"/>
    <w:rsid w:val="000F1F86"/>
    <w:rsid w:val="000F32BC"/>
    <w:rsid w:val="000F5291"/>
    <w:rsid w:val="000F6A00"/>
    <w:rsid w:val="000F6F8B"/>
    <w:rsid w:val="000F7FB7"/>
    <w:rsid w:val="0010236C"/>
    <w:rsid w:val="00103656"/>
    <w:rsid w:val="00107110"/>
    <w:rsid w:val="00110599"/>
    <w:rsid w:val="00113BF2"/>
    <w:rsid w:val="00115F87"/>
    <w:rsid w:val="001212A1"/>
    <w:rsid w:val="00122664"/>
    <w:rsid w:val="0012359C"/>
    <w:rsid w:val="00125169"/>
    <w:rsid w:val="00126832"/>
    <w:rsid w:val="001303CD"/>
    <w:rsid w:val="00130DBE"/>
    <w:rsid w:val="00131777"/>
    <w:rsid w:val="001318D8"/>
    <w:rsid w:val="00133AC0"/>
    <w:rsid w:val="00134C6C"/>
    <w:rsid w:val="001359D7"/>
    <w:rsid w:val="00136AB7"/>
    <w:rsid w:val="00137E73"/>
    <w:rsid w:val="001402F4"/>
    <w:rsid w:val="001438D7"/>
    <w:rsid w:val="00147122"/>
    <w:rsid w:val="001471EE"/>
    <w:rsid w:val="00147D64"/>
    <w:rsid w:val="00152373"/>
    <w:rsid w:val="001566F6"/>
    <w:rsid w:val="00157ADA"/>
    <w:rsid w:val="00161252"/>
    <w:rsid w:val="00163023"/>
    <w:rsid w:val="001635ED"/>
    <w:rsid w:val="001664F6"/>
    <w:rsid w:val="00172BA3"/>
    <w:rsid w:val="00172FD1"/>
    <w:rsid w:val="001759C5"/>
    <w:rsid w:val="00175ECF"/>
    <w:rsid w:val="00176F86"/>
    <w:rsid w:val="0017788A"/>
    <w:rsid w:val="00182674"/>
    <w:rsid w:val="00183ED2"/>
    <w:rsid w:val="00183F7F"/>
    <w:rsid w:val="0018485F"/>
    <w:rsid w:val="001861B6"/>
    <w:rsid w:val="001862AD"/>
    <w:rsid w:val="001906D8"/>
    <w:rsid w:val="00190D60"/>
    <w:rsid w:val="00194AB4"/>
    <w:rsid w:val="00194C1A"/>
    <w:rsid w:val="001A0189"/>
    <w:rsid w:val="001A106A"/>
    <w:rsid w:val="001A2147"/>
    <w:rsid w:val="001A5293"/>
    <w:rsid w:val="001A5F0C"/>
    <w:rsid w:val="001B0201"/>
    <w:rsid w:val="001B0480"/>
    <w:rsid w:val="001B0F70"/>
    <w:rsid w:val="001B1B12"/>
    <w:rsid w:val="001B25DD"/>
    <w:rsid w:val="001B2E9B"/>
    <w:rsid w:val="001B4C29"/>
    <w:rsid w:val="001B7219"/>
    <w:rsid w:val="001B7951"/>
    <w:rsid w:val="001B7CAB"/>
    <w:rsid w:val="001B7D7E"/>
    <w:rsid w:val="001C10B2"/>
    <w:rsid w:val="001C79C8"/>
    <w:rsid w:val="001D101D"/>
    <w:rsid w:val="001D29C2"/>
    <w:rsid w:val="001D4915"/>
    <w:rsid w:val="001D4B2C"/>
    <w:rsid w:val="001E12A4"/>
    <w:rsid w:val="001E2DAA"/>
    <w:rsid w:val="001E2DB8"/>
    <w:rsid w:val="001E2DBF"/>
    <w:rsid w:val="001E31F6"/>
    <w:rsid w:val="001E547C"/>
    <w:rsid w:val="001E58C7"/>
    <w:rsid w:val="001E6266"/>
    <w:rsid w:val="001F0153"/>
    <w:rsid w:val="001F0814"/>
    <w:rsid w:val="001F1E98"/>
    <w:rsid w:val="001F48B1"/>
    <w:rsid w:val="001F55D2"/>
    <w:rsid w:val="001F585A"/>
    <w:rsid w:val="001F6B16"/>
    <w:rsid w:val="001F6E55"/>
    <w:rsid w:val="00204BA2"/>
    <w:rsid w:val="0020675A"/>
    <w:rsid w:val="00207299"/>
    <w:rsid w:val="0021156D"/>
    <w:rsid w:val="0021277E"/>
    <w:rsid w:val="002127CB"/>
    <w:rsid w:val="00213409"/>
    <w:rsid w:val="002143C4"/>
    <w:rsid w:val="00215050"/>
    <w:rsid w:val="00215812"/>
    <w:rsid w:val="002161E2"/>
    <w:rsid w:val="0022258F"/>
    <w:rsid w:val="00222638"/>
    <w:rsid w:val="00230B24"/>
    <w:rsid w:val="002322E2"/>
    <w:rsid w:val="00232E22"/>
    <w:rsid w:val="00234EFE"/>
    <w:rsid w:val="002359D9"/>
    <w:rsid w:val="00235EEF"/>
    <w:rsid w:val="002363FF"/>
    <w:rsid w:val="0023692B"/>
    <w:rsid w:val="00237749"/>
    <w:rsid w:val="00240832"/>
    <w:rsid w:val="002410A9"/>
    <w:rsid w:val="0024151B"/>
    <w:rsid w:val="00241B3E"/>
    <w:rsid w:val="00241B52"/>
    <w:rsid w:val="00244932"/>
    <w:rsid w:val="002463D8"/>
    <w:rsid w:val="002464CC"/>
    <w:rsid w:val="00246794"/>
    <w:rsid w:val="002544CB"/>
    <w:rsid w:val="00254E8B"/>
    <w:rsid w:val="00255B4D"/>
    <w:rsid w:val="002574B5"/>
    <w:rsid w:val="002607FA"/>
    <w:rsid w:val="00262198"/>
    <w:rsid w:val="00262A18"/>
    <w:rsid w:val="00270A93"/>
    <w:rsid w:val="0027233E"/>
    <w:rsid w:val="00272637"/>
    <w:rsid w:val="002728E6"/>
    <w:rsid w:val="0027293F"/>
    <w:rsid w:val="00272A50"/>
    <w:rsid w:val="00273E13"/>
    <w:rsid w:val="0027616A"/>
    <w:rsid w:val="002763DD"/>
    <w:rsid w:val="002765F3"/>
    <w:rsid w:val="00277294"/>
    <w:rsid w:val="0028083F"/>
    <w:rsid w:val="002830A0"/>
    <w:rsid w:val="002856EF"/>
    <w:rsid w:val="0028609D"/>
    <w:rsid w:val="00290B28"/>
    <w:rsid w:val="00291345"/>
    <w:rsid w:val="0029307F"/>
    <w:rsid w:val="00296DA7"/>
    <w:rsid w:val="002973CA"/>
    <w:rsid w:val="00297A4B"/>
    <w:rsid w:val="00297CCA"/>
    <w:rsid w:val="002A0D28"/>
    <w:rsid w:val="002A0F7F"/>
    <w:rsid w:val="002A2139"/>
    <w:rsid w:val="002A25BC"/>
    <w:rsid w:val="002A45C6"/>
    <w:rsid w:val="002A4AB1"/>
    <w:rsid w:val="002A5E18"/>
    <w:rsid w:val="002A6FAC"/>
    <w:rsid w:val="002A72BA"/>
    <w:rsid w:val="002B359C"/>
    <w:rsid w:val="002B400B"/>
    <w:rsid w:val="002B4331"/>
    <w:rsid w:val="002B45CC"/>
    <w:rsid w:val="002B4E7C"/>
    <w:rsid w:val="002B5941"/>
    <w:rsid w:val="002B7537"/>
    <w:rsid w:val="002B76D0"/>
    <w:rsid w:val="002B7965"/>
    <w:rsid w:val="002C1971"/>
    <w:rsid w:val="002C3CC9"/>
    <w:rsid w:val="002C4006"/>
    <w:rsid w:val="002C4306"/>
    <w:rsid w:val="002C60DE"/>
    <w:rsid w:val="002C63C0"/>
    <w:rsid w:val="002C6D59"/>
    <w:rsid w:val="002D3334"/>
    <w:rsid w:val="002D4635"/>
    <w:rsid w:val="002D74F2"/>
    <w:rsid w:val="002E1B0F"/>
    <w:rsid w:val="002E475F"/>
    <w:rsid w:val="002E4A19"/>
    <w:rsid w:val="002E54AD"/>
    <w:rsid w:val="002F03F8"/>
    <w:rsid w:val="002F071F"/>
    <w:rsid w:val="002F0F44"/>
    <w:rsid w:val="002F139D"/>
    <w:rsid w:val="002F14D0"/>
    <w:rsid w:val="002F26FE"/>
    <w:rsid w:val="002F4C8B"/>
    <w:rsid w:val="002F4ECF"/>
    <w:rsid w:val="002F5705"/>
    <w:rsid w:val="002F7EE1"/>
    <w:rsid w:val="003028A2"/>
    <w:rsid w:val="003046E1"/>
    <w:rsid w:val="00304731"/>
    <w:rsid w:val="00306C43"/>
    <w:rsid w:val="0031127D"/>
    <w:rsid w:val="00313925"/>
    <w:rsid w:val="00314980"/>
    <w:rsid w:val="00314F4A"/>
    <w:rsid w:val="00315765"/>
    <w:rsid w:val="00316AD4"/>
    <w:rsid w:val="00317DFB"/>
    <w:rsid w:val="00322214"/>
    <w:rsid w:val="00324ACF"/>
    <w:rsid w:val="00324BB1"/>
    <w:rsid w:val="00326C4D"/>
    <w:rsid w:val="003336B7"/>
    <w:rsid w:val="00333F30"/>
    <w:rsid w:val="00334EA6"/>
    <w:rsid w:val="00340C9F"/>
    <w:rsid w:val="00341437"/>
    <w:rsid w:val="003437CD"/>
    <w:rsid w:val="00347FAC"/>
    <w:rsid w:val="00351539"/>
    <w:rsid w:val="00351B11"/>
    <w:rsid w:val="003527F4"/>
    <w:rsid w:val="00352FCA"/>
    <w:rsid w:val="00353DA8"/>
    <w:rsid w:val="0035464C"/>
    <w:rsid w:val="00355517"/>
    <w:rsid w:val="003555DE"/>
    <w:rsid w:val="00357003"/>
    <w:rsid w:val="00360371"/>
    <w:rsid w:val="003630A9"/>
    <w:rsid w:val="00363115"/>
    <w:rsid w:val="00363D9D"/>
    <w:rsid w:val="00363F06"/>
    <w:rsid w:val="00366738"/>
    <w:rsid w:val="00366982"/>
    <w:rsid w:val="00367F46"/>
    <w:rsid w:val="003728CF"/>
    <w:rsid w:val="003764D4"/>
    <w:rsid w:val="00380407"/>
    <w:rsid w:val="0038127B"/>
    <w:rsid w:val="00381D30"/>
    <w:rsid w:val="00384D09"/>
    <w:rsid w:val="00393DD3"/>
    <w:rsid w:val="00394423"/>
    <w:rsid w:val="0039469B"/>
    <w:rsid w:val="003A3106"/>
    <w:rsid w:val="003A6A2D"/>
    <w:rsid w:val="003A7970"/>
    <w:rsid w:val="003B0945"/>
    <w:rsid w:val="003B3774"/>
    <w:rsid w:val="003B3956"/>
    <w:rsid w:val="003B44C3"/>
    <w:rsid w:val="003B6187"/>
    <w:rsid w:val="003B6405"/>
    <w:rsid w:val="003B6421"/>
    <w:rsid w:val="003B7467"/>
    <w:rsid w:val="003C0D2B"/>
    <w:rsid w:val="003C2CCB"/>
    <w:rsid w:val="003C40B6"/>
    <w:rsid w:val="003C450B"/>
    <w:rsid w:val="003C6F75"/>
    <w:rsid w:val="003D6B70"/>
    <w:rsid w:val="003E0BBC"/>
    <w:rsid w:val="003E32F1"/>
    <w:rsid w:val="003E4D5C"/>
    <w:rsid w:val="003E4D5E"/>
    <w:rsid w:val="003E645E"/>
    <w:rsid w:val="003E79FE"/>
    <w:rsid w:val="003E7B1B"/>
    <w:rsid w:val="003E7F2F"/>
    <w:rsid w:val="003F005A"/>
    <w:rsid w:val="003F22CA"/>
    <w:rsid w:val="003F32F2"/>
    <w:rsid w:val="003F59E3"/>
    <w:rsid w:val="003F6D5F"/>
    <w:rsid w:val="00402B0B"/>
    <w:rsid w:val="00402D1D"/>
    <w:rsid w:val="0040583D"/>
    <w:rsid w:val="0040657E"/>
    <w:rsid w:val="00407C30"/>
    <w:rsid w:val="00410E1F"/>
    <w:rsid w:val="004124EF"/>
    <w:rsid w:val="00415FEB"/>
    <w:rsid w:val="00417244"/>
    <w:rsid w:val="00422B15"/>
    <w:rsid w:val="00426FAA"/>
    <w:rsid w:val="004312D6"/>
    <w:rsid w:val="004370A0"/>
    <w:rsid w:val="00437250"/>
    <w:rsid w:val="00444E99"/>
    <w:rsid w:val="00446377"/>
    <w:rsid w:val="0044730B"/>
    <w:rsid w:val="00451339"/>
    <w:rsid w:val="00451603"/>
    <w:rsid w:val="00451D2D"/>
    <w:rsid w:val="0045229E"/>
    <w:rsid w:val="00452DCB"/>
    <w:rsid w:val="00456B80"/>
    <w:rsid w:val="00457203"/>
    <w:rsid w:val="004612FB"/>
    <w:rsid w:val="004615D9"/>
    <w:rsid w:val="00463F26"/>
    <w:rsid w:val="0046584B"/>
    <w:rsid w:val="0046664B"/>
    <w:rsid w:val="0046773D"/>
    <w:rsid w:val="0047005F"/>
    <w:rsid w:val="00470A02"/>
    <w:rsid w:val="0047136E"/>
    <w:rsid w:val="004719D9"/>
    <w:rsid w:val="00474068"/>
    <w:rsid w:val="00475DE2"/>
    <w:rsid w:val="0048751F"/>
    <w:rsid w:val="00491D1B"/>
    <w:rsid w:val="00494838"/>
    <w:rsid w:val="00494F66"/>
    <w:rsid w:val="00495055"/>
    <w:rsid w:val="00495325"/>
    <w:rsid w:val="00495784"/>
    <w:rsid w:val="004A0095"/>
    <w:rsid w:val="004A1C49"/>
    <w:rsid w:val="004A57DE"/>
    <w:rsid w:val="004A581B"/>
    <w:rsid w:val="004B0779"/>
    <w:rsid w:val="004B1338"/>
    <w:rsid w:val="004B1666"/>
    <w:rsid w:val="004B1C06"/>
    <w:rsid w:val="004B3C25"/>
    <w:rsid w:val="004B461A"/>
    <w:rsid w:val="004B4D7F"/>
    <w:rsid w:val="004B5AEC"/>
    <w:rsid w:val="004B5DCE"/>
    <w:rsid w:val="004C5FD2"/>
    <w:rsid w:val="004C6039"/>
    <w:rsid w:val="004C7DC8"/>
    <w:rsid w:val="004D0E6C"/>
    <w:rsid w:val="004D1406"/>
    <w:rsid w:val="004D2823"/>
    <w:rsid w:val="004D3ABF"/>
    <w:rsid w:val="004D68A6"/>
    <w:rsid w:val="004E0C46"/>
    <w:rsid w:val="004E192C"/>
    <w:rsid w:val="004E4613"/>
    <w:rsid w:val="004E5B34"/>
    <w:rsid w:val="004E7B07"/>
    <w:rsid w:val="004F3F03"/>
    <w:rsid w:val="00500BC7"/>
    <w:rsid w:val="00501837"/>
    <w:rsid w:val="00502D55"/>
    <w:rsid w:val="00503289"/>
    <w:rsid w:val="00505535"/>
    <w:rsid w:val="005055AA"/>
    <w:rsid w:val="00505F8A"/>
    <w:rsid w:val="00506325"/>
    <w:rsid w:val="005071EC"/>
    <w:rsid w:val="005075CC"/>
    <w:rsid w:val="00512274"/>
    <w:rsid w:val="005162BF"/>
    <w:rsid w:val="005207A4"/>
    <w:rsid w:val="00521D48"/>
    <w:rsid w:val="00522EE6"/>
    <w:rsid w:val="005241C3"/>
    <w:rsid w:val="00530F50"/>
    <w:rsid w:val="00530F5F"/>
    <w:rsid w:val="0053505E"/>
    <w:rsid w:val="0053625C"/>
    <w:rsid w:val="00536D44"/>
    <w:rsid w:val="005428DD"/>
    <w:rsid w:val="00545056"/>
    <w:rsid w:val="00546049"/>
    <w:rsid w:val="00547556"/>
    <w:rsid w:val="00551EFD"/>
    <w:rsid w:val="00555930"/>
    <w:rsid w:val="005570E9"/>
    <w:rsid w:val="005572DE"/>
    <w:rsid w:val="00557D01"/>
    <w:rsid w:val="0056311A"/>
    <w:rsid w:val="00563631"/>
    <w:rsid w:val="0056437C"/>
    <w:rsid w:val="00564899"/>
    <w:rsid w:val="00564A62"/>
    <w:rsid w:val="00565782"/>
    <w:rsid w:val="00566155"/>
    <w:rsid w:val="0056760B"/>
    <w:rsid w:val="005677A6"/>
    <w:rsid w:val="005710FD"/>
    <w:rsid w:val="00571234"/>
    <w:rsid w:val="005769D0"/>
    <w:rsid w:val="005773E5"/>
    <w:rsid w:val="005803A8"/>
    <w:rsid w:val="00585DCB"/>
    <w:rsid w:val="00586C98"/>
    <w:rsid w:val="0058758E"/>
    <w:rsid w:val="00590114"/>
    <w:rsid w:val="005911F8"/>
    <w:rsid w:val="00594745"/>
    <w:rsid w:val="00594B83"/>
    <w:rsid w:val="00595873"/>
    <w:rsid w:val="00597276"/>
    <w:rsid w:val="005974CE"/>
    <w:rsid w:val="005A0A30"/>
    <w:rsid w:val="005A5794"/>
    <w:rsid w:val="005A5BB7"/>
    <w:rsid w:val="005A7CA9"/>
    <w:rsid w:val="005B2CA7"/>
    <w:rsid w:val="005B3493"/>
    <w:rsid w:val="005B35CA"/>
    <w:rsid w:val="005B5DA6"/>
    <w:rsid w:val="005B63D6"/>
    <w:rsid w:val="005C1EAA"/>
    <w:rsid w:val="005C37B0"/>
    <w:rsid w:val="005C4497"/>
    <w:rsid w:val="005C4C4B"/>
    <w:rsid w:val="005C5EFA"/>
    <w:rsid w:val="005C6123"/>
    <w:rsid w:val="005C6581"/>
    <w:rsid w:val="005C6D60"/>
    <w:rsid w:val="005C6EA0"/>
    <w:rsid w:val="005C78B7"/>
    <w:rsid w:val="005D05DE"/>
    <w:rsid w:val="005D14CE"/>
    <w:rsid w:val="005D3088"/>
    <w:rsid w:val="005D483E"/>
    <w:rsid w:val="005D6660"/>
    <w:rsid w:val="005D7A89"/>
    <w:rsid w:val="005E0549"/>
    <w:rsid w:val="005E1E4E"/>
    <w:rsid w:val="005E24E8"/>
    <w:rsid w:val="005E2E92"/>
    <w:rsid w:val="005E5360"/>
    <w:rsid w:val="005E58D1"/>
    <w:rsid w:val="005E5C0B"/>
    <w:rsid w:val="005E5CBD"/>
    <w:rsid w:val="005E78E5"/>
    <w:rsid w:val="005F1299"/>
    <w:rsid w:val="005F2F7D"/>
    <w:rsid w:val="005F370C"/>
    <w:rsid w:val="005F50E8"/>
    <w:rsid w:val="005F655C"/>
    <w:rsid w:val="005F7395"/>
    <w:rsid w:val="0060030F"/>
    <w:rsid w:val="006019FC"/>
    <w:rsid w:val="00603765"/>
    <w:rsid w:val="00610D51"/>
    <w:rsid w:val="006156F1"/>
    <w:rsid w:val="0061734D"/>
    <w:rsid w:val="00620A15"/>
    <w:rsid w:val="006217E8"/>
    <w:rsid w:val="006225D4"/>
    <w:rsid w:val="006242FB"/>
    <w:rsid w:val="0062434D"/>
    <w:rsid w:val="00624637"/>
    <w:rsid w:val="00626829"/>
    <w:rsid w:val="00627A03"/>
    <w:rsid w:val="00630A8B"/>
    <w:rsid w:val="00632207"/>
    <w:rsid w:val="0063232F"/>
    <w:rsid w:val="00632DF1"/>
    <w:rsid w:val="00634DA3"/>
    <w:rsid w:val="006351E9"/>
    <w:rsid w:val="00640152"/>
    <w:rsid w:val="0064036E"/>
    <w:rsid w:val="0064287F"/>
    <w:rsid w:val="00642C0F"/>
    <w:rsid w:val="00642CF2"/>
    <w:rsid w:val="00642D90"/>
    <w:rsid w:val="00643589"/>
    <w:rsid w:val="00646FAE"/>
    <w:rsid w:val="006503CF"/>
    <w:rsid w:val="00651C40"/>
    <w:rsid w:val="00653622"/>
    <w:rsid w:val="0065519C"/>
    <w:rsid w:val="00656B35"/>
    <w:rsid w:val="0066046C"/>
    <w:rsid w:val="00661C0D"/>
    <w:rsid w:val="00667D91"/>
    <w:rsid w:val="00670A07"/>
    <w:rsid w:val="00672A7E"/>
    <w:rsid w:val="006738E8"/>
    <w:rsid w:val="00680297"/>
    <w:rsid w:val="00682C23"/>
    <w:rsid w:val="006843F2"/>
    <w:rsid w:val="00687DFD"/>
    <w:rsid w:val="00691DB3"/>
    <w:rsid w:val="00692B2A"/>
    <w:rsid w:val="006958F9"/>
    <w:rsid w:val="00697391"/>
    <w:rsid w:val="00697EB9"/>
    <w:rsid w:val="006A02BF"/>
    <w:rsid w:val="006A1B21"/>
    <w:rsid w:val="006A7B0A"/>
    <w:rsid w:val="006B2047"/>
    <w:rsid w:val="006B2807"/>
    <w:rsid w:val="006B3F6C"/>
    <w:rsid w:val="006B7EE2"/>
    <w:rsid w:val="006C7C3B"/>
    <w:rsid w:val="006D0343"/>
    <w:rsid w:val="006D0D5B"/>
    <w:rsid w:val="006D12EE"/>
    <w:rsid w:val="006D2088"/>
    <w:rsid w:val="006D23B6"/>
    <w:rsid w:val="006D23E9"/>
    <w:rsid w:val="006E3D77"/>
    <w:rsid w:val="006E58B1"/>
    <w:rsid w:val="006E62C2"/>
    <w:rsid w:val="006E726E"/>
    <w:rsid w:val="006F0B6E"/>
    <w:rsid w:val="006F1250"/>
    <w:rsid w:val="006F58B9"/>
    <w:rsid w:val="00700C91"/>
    <w:rsid w:val="007040C0"/>
    <w:rsid w:val="00704288"/>
    <w:rsid w:val="0070432C"/>
    <w:rsid w:val="0070461C"/>
    <w:rsid w:val="00705282"/>
    <w:rsid w:val="00705D97"/>
    <w:rsid w:val="007071C0"/>
    <w:rsid w:val="00707C14"/>
    <w:rsid w:val="00710BED"/>
    <w:rsid w:val="00711533"/>
    <w:rsid w:val="00711B16"/>
    <w:rsid w:val="00711E9D"/>
    <w:rsid w:val="00713378"/>
    <w:rsid w:val="0071464E"/>
    <w:rsid w:val="00717B1D"/>
    <w:rsid w:val="00721ABF"/>
    <w:rsid w:val="007221A5"/>
    <w:rsid w:val="007224DC"/>
    <w:rsid w:val="0072785A"/>
    <w:rsid w:val="00731A29"/>
    <w:rsid w:val="0073259D"/>
    <w:rsid w:val="00732802"/>
    <w:rsid w:val="0074043E"/>
    <w:rsid w:val="007404ED"/>
    <w:rsid w:val="00741B6B"/>
    <w:rsid w:val="00742C90"/>
    <w:rsid w:val="00742CD9"/>
    <w:rsid w:val="00743E03"/>
    <w:rsid w:val="00744241"/>
    <w:rsid w:val="00744386"/>
    <w:rsid w:val="007443D0"/>
    <w:rsid w:val="00750D3D"/>
    <w:rsid w:val="007518AC"/>
    <w:rsid w:val="00753228"/>
    <w:rsid w:val="00753C1F"/>
    <w:rsid w:val="00757AD4"/>
    <w:rsid w:val="00757BD6"/>
    <w:rsid w:val="0076108F"/>
    <w:rsid w:val="00761764"/>
    <w:rsid w:val="00761BE5"/>
    <w:rsid w:val="0076216C"/>
    <w:rsid w:val="007625E7"/>
    <w:rsid w:val="00762F2D"/>
    <w:rsid w:val="00763172"/>
    <w:rsid w:val="00763360"/>
    <w:rsid w:val="00765A85"/>
    <w:rsid w:val="00767BE4"/>
    <w:rsid w:val="00767CF9"/>
    <w:rsid w:val="00772966"/>
    <w:rsid w:val="00774A02"/>
    <w:rsid w:val="00780478"/>
    <w:rsid w:val="007832C6"/>
    <w:rsid w:val="00783351"/>
    <w:rsid w:val="00783ED8"/>
    <w:rsid w:val="0078512A"/>
    <w:rsid w:val="00787944"/>
    <w:rsid w:val="00791D52"/>
    <w:rsid w:val="00792174"/>
    <w:rsid w:val="00792925"/>
    <w:rsid w:val="00794A20"/>
    <w:rsid w:val="0079604F"/>
    <w:rsid w:val="0079734C"/>
    <w:rsid w:val="007A0D48"/>
    <w:rsid w:val="007A1A44"/>
    <w:rsid w:val="007A1D33"/>
    <w:rsid w:val="007A4137"/>
    <w:rsid w:val="007A799E"/>
    <w:rsid w:val="007B0FC0"/>
    <w:rsid w:val="007B11CD"/>
    <w:rsid w:val="007B20F3"/>
    <w:rsid w:val="007B4015"/>
    <w:rsid w:val="007B6424"/>
    <w:rsid w:val="007B656F"/>
    <w:rsid w:val="007B67C6"/>
    <w:rsid w:val="007B6EC4"/>
    <w:rsid w:val="007B79FB"/>
    <w:rsid w:val="007C764F"/>
    <w:rsid w:val="007D036A"/>
    <w:rsid w:val="007D356E"/>
    <w:rsid w:val="007D3732"/>
    <w:rsid w:val="007D3D09"/>
    <w:rsid w:val="007D54DF"/>
    <w:rsid w:val="007D5A63"/>
    <w:rsid w:val="007D6524"/>
    <w:rsid w:val="007D6980"/>
    <w:rsid w:val="007D6E18"/>
    <w:rsid w:val="007D6FAB"/>
    <w:rsid w:val="007E05BF"/>
    <w:rsid w:val="007E0C56"/>
    <w:rsid w:val="007E10FF"/>
    <w:rsid w:val="007E1755"/>
    <w:rsid w:val="007E2DF2"/>
    <w:rsid w:val="007E3A2E"/>
    <w:rsid w:val="007E49F2"/>
    <w:rsid w:val="007E5B2C"/>
    <w:rsid w:val="007E64A3"/>
    <w:rsid w:val="007E6648"/>
    <w:rsid w:val="007E693B"/>
    <w:rsid w:val="007F34A3"/>
    <w:rsid w:val="007F3D05"/>
    <w:rsid w:val="007F4BBC"/>
    <w:rsid w:val="007F54BD"/>
    <w:rsid w:val="007F59D9"/>
    <w:rsid w:val="00800378"/>
    <w:rsid w:val="00801F0A"/>
    <w:rsid w:val="00801F74"/>
    <w:rsid w:val="00802660"/>
    <w:rsid w:val="00803494"/>
    <w:rsid w:val="00803ADC"/>
    <w:rsid w:val="008064BB"/>
    <w:rsid w:val="00806986"/>
    <w:rsid w:val="008117E8"/>
    <w:rsid w:val="00814449"/>
    <w:rsid w:val="00816870"/>
    <w:rsid w:val="00822C02"/>
    <w:rsid w:val="00822D8E"/>
    <w:rsid w:val="00824B38"/>
    <w:rsid w:val="008252A0"/>
    <w:rsid w:val="008267FF"/>
    <w:rsid w:val="00831026"/>
    <w:rsid w:val="00831328"/>
    <w:rsid w:val="008320A4"/>
    <w:rsid w:val="00832BF9"/>
    <w:rsid w:val="008359C8"/>
    <w:rsid w:val="00836AC4"/>
    <w:rsid w:val="00837321"/>
    <w:rsid w:val="008376D6"/>
    <w:rsid w:val="0084207E"/>
    <w:rsid w:val="00843302"/>
    <w:rsid w:val="008450C8"/>
    <w:rsid w:val="00847007"/>
    <w:rsid w:val="00847690"/>
    <w:rsid w:val="008479AF"/>
    <w:rsid w:val="0085024A"/>
    <w:rsid w:val="0085110F"/>
    <w:rsid w:val="00851183"/>
    <w:rsid w:val="00857B66"/>
    <w:rsid w:val="0086023B"/>
    <w:rsid w:val="00860D16"/>
    <w:rsid w:val="00861415"/>
    <w:rsid w:val="00862ED0"/>
    <w:rsid w:val="00862F48"/>
    <w:rsid w:val="00864030"/>
    <w:rsid w:val="00865962"/>
    <w:rsid w:val="00867412"/>
    <w:rsid w:val="008737AA"/>
    <w:rsid w:val="00874290"/>
    <w:rsid w:val="008759F2"/>
    <w:rsid w:val="00877FA7"/>
    <w:rsid w:val="008811E2"/>
    <w:rsid w:val="008812BD"/>
    <w:rsid w:val="008823F8"/>
    <w:rsid w:val="00882910"/>
    <w:rsid w:val="0088543A"/>
    <w:rsid w:val="008864BD"/>
    <w:rsid w:val="00886FB7"/>
    <w:rsid w:val="0089048D"/>
    <w:rsid w:val="00890A40"/>
    <w:rsid w:val="008914A3"/>
    <w:rsid w:val="00896085"/>
    <w:rsid w:val="008974FC"/>
    <w:rsid w:val="00897561"/>
    <w:rsid w:val="00897623"/>
    <w:rsid w:val="008A0129"/>
    <w:rsid w:val="008A0303"/>
    <w:rsid w:val="008A103E"/>
    <w:rsid w:val="008A2176"/>
    <w:rsid w:val="008A2454"/>
    <w:rsid w:val="008A24DB"/>
    <w:rsid w:val="008A2610"/>
    <w:rsid w:val="008A389F"/>
    <w:rsid w:val="008A4FD6"/>
    <w:rsid w:val="008A5481"/>
    <w:rsid w:val="008A5F0B"/>
    <w:rsid w:val="008A7C4E"/>
    <w:rsid w:val="008B0AEF"/>
    <w:rsid w:val="008B53FB"/>
    <w:rsid w:val="008C0C8C"/>
    <w:rsid w:val="008C36B4"/>
    <w:rsid w:val="008C43B5"/>
    <w:rsid w:val="008C48EF"/>
    <w:rsid w:val="008C4FDB"/>
    <w:rsid w:val="008D00B5"/>
    <w:rsid w:val="008D19F1"/>
    <w:rsid w:val="008D7E13"/>
    <w:rsid w:val="008E0C20"/>
    <w:rsid w:val="008F162E"/>
    <w:rsid w:val="008F22EA"/>
    <w:rsid w:val="008F6A75"/>
    <w:rsid w:val="008F75CE"/>
    <w:rsid w:val="008F7A26"/>
    <w:rsid w:val="00903EC5"/>
    <w:rsid w:val="009042C7"/>
    <w:rsid w:val="00906C74"/>
    <w:rsid w:val="0091186A"/>
    <w:rsid w:val="009123C1"/>
    <w:rsid w:val="009124CF"/>
    <w:rsid w:val="0091431D"/>
    <w:rsid w:val="00915083"/>
    <w:rsid w:val="009150E4"/>
    <w:rsid w:val="009151A8"/>
    <w:rsid w:val="00917B62"/>
    <w:rsid w:val="0092007B"/>
    <w:rsid w:val="00925360"/>
    <w:rsid w:val="009257AB"/>
    <w:rsid w:val="00926181"/>
    <w:rsid w:val="00933563"/>
    <w:rsid w:val="00933790"/>
    <w:rsid w:val="00933CF2"/>
    <w:rsid w:val="00934CCC"/>
    <w:rsid w:val="00935018"/>
    <w:rsid w:val="009364EA"/>
    <w:rsid w:val="00936565"/>
    <w:rsid w:val="00936A80"/>
    <w:rsid w:val="0094092D"/>
    <w:rsid w:val="009424A9"/>
    <w:rsid w:val="00942904"/>
    <w:rsid w:val="00951714"/>
    <w:rsid w:val="00952E39"/>
    <w:rsid w:val="0095391C"/>
    <w:rsid w:val="00953ACD"/>
    <w:rsid w:val="0095596C"/>
    <w:rsid w:val="00956C4C"/>
    <w:rsid w:val="00960C47"/>
    <w:rsid w:val="009627BD"/>
    <w:rsid w:val="0096580A"/>
    <w:rsid w:val="00967022"/>
    <w:rsid w:val="0097298E"/>
    <w:rsid w:val="00972C7B"/>
    <w:rsid w:val="0097559B"/>
    <w:rsid w:val="009766FF"/>
    <w:rsid w:val="00977A07"/>
    <w:rsid w:val="009846ED"/>
    <w:rsid w:val="00985950"/>
    <w:rsid w:val="00985BB2"/>
    <w:rsid w:val="009861A8"/>
    <w:rsid w:val="0098717F"/>
    <w:rsid w:val="0099041F"/>
    <w:rsid w:val="00990D55"/>
    <w:rsid w:val="009926E1"/>
    <w:rsid w:val="00992808"/>
    <w:rsid w:val="00993AC3"/>
    <w:rsid w:val="00994023"/>
    <w:rsid w:val="00994122"/>
    <w:rsid w:val="009962D7"/>
    <w:rsid w:val="009A2423"/>
    <w:rsid w:val="009A25CF"/>
    <w:rsid w:val="009A2ACD"/>
    <w:rsid w:val="009A47BD"/>
    <w:rsid w:val="009A5001"/>
    <w:rsid w:val="009A5372"/>
    <w:rsid w:val="009A5C34"/>
    <w:rsid w:val="009A5D43"/>
    <w:rsid w:val="009A770C"/>
    <w:rsid w:val="009B5F70"/>
    <w:rsid w:val="009C280A"/>
    <w:rsid w:val="009C2C39"/>
    <w:rsid w:val="009C371F"/>
    <w:rsid w:val="009C6679"/>
    <w:rsid w:val="009C69CC"/>
    <w:rsid w:val="009D1226"/>
    <w:rsid w:val="009D2173"/>
    <w:rsid w:val="009D3588"/>
    <w:rsid w:val="009D5A36"/>
    <w:rsid w:val="009D5CBE"/>
    <w:rsid w:val="009D70F0"/>
    <w:rsid w:val="009E115B"/>
    <w:rsid w:val="009E4A46"/>
    <w:rsid w:val="009E4CA6"/>
    <w:rsid w:val="009E5A90"/>
    <w:rsid w:val="009E647D"/>
    <w:rsid w:val="009E6E73"/>
    <w:rsid w:val="009E70C4"/>
    <w:rsid w:val="009F12F5"/>
    <w:rsid w:val="009F3AC1"/>
    <w:rsid w:val="009F3F4D"/>
    <w:rsid w:val="009F42E0"/>
    <w:rsid w:val="009F4530"/>
    <w:rsid w:val="009F5190"/>
    <w:rsid w:val="009F598E"/>
    <w:rsid w:val="009F5F30"/>
    <w:rsid w:val="009F6C56"/>
    <w:rsid w:val="009F7991"/>
    <w:rsid w:val="009F7E9E"/>
    <w:rsid w:val="00A04FD0"/>
    <w:rsid w:val="00A119E5"/>
    <w:rsid w:val="00A12700"/>
    <w:rsid w:val="00A12D11"/>
    <w:rsid w:val="00A1381D"/>
    <w:rsid w:val="00A1432D"/>
    <w:rsid w:val="00A16098"/>
    <w:rsid w:val="00A204EA"/>
    <w:rsid w:val="00A20DD3"/>
    <w:rsid w:val="00A227FF"/>
    <w:rsid w:val="00A22846"/>
    <w:rsid w:val="00A23635"/>
    <w:rsid w:val="00A24757"/>
    <w:rsid w:val="00A253AB"/>
    <w:rsid w:val="00A2612C"/>
    <w:rsid w:val="00A2693F"/>
    <w:rsid w:val="00A273F7"/>
    <w:rsid w:val="00A3225F"/>
    <w:rsid w:val="00A322C8"/>
    <w:rsid w:val="00A33992"/>
    <w:rsid w:val="00A33A77"/>
    <w:rsid w:val="00A37CD5"/>
    <w:rsid w:val="00A37F15"/>
    <w:rsid w:val="00A4178F"/>
    <w:rsid w:val="00A46AC6"/>
    <w:rsid w:val="00A46D00"/>
    <w:rsid w:val="00A46ECE"/>
    <w:rsid w:val="00A47267"/>
    <w:rsid w:val="00A503F2"/>
    <w:rsid w:val="00A51D55"/>
    <w:rsid w:val="00A524FA"/>
    <w:rsid w:val="00A534D5"/>
    <w:rsid w:val="00A53A96"/>
    <w:rsid w:val="00A55BC2"/>
    <w:rsid w:val="00A57048"/>
    <w:rsid w:val="00A57073"/>
    <w:rsid w:val="00A57256"/>
    <w:rsid w:val="00A579F5"/>
    <w:rsid w:val="00A61055"/>
    <w:rsid w:val="00A6209F"/>
    <w:rsid w:val="00A63599"/>
    <w:rsid w:val="00A63748"/>
    <w:rsid w:val="00A648C4"/>
    <w:rsid w:val="00A6531B"/>
    <w:rsid w:val="00A6679D"/>
    <w:rsid w:val="00A70BBD"/>
    <w:rsid w:val="00A7149C"/>
    <w:rsid w:val="00A73079"/>
    <w:rsid w:val="00A7316E"/>
    <w:rsid w:val="00A73A8C"/>
    <w:rsid w:val="00A74835"/>
    <w:rsid w:val="00A74A55"/>
    <w:rsid w:val="00A74D82"/>
    <w:rsid w:val="00A75FB4"/>
    <w:rsid w:val="00A77FE8"/>
    <w:rsid w:val="00A80B73"/>
    <w:rsid w:val="00A832C8"/>
    <w:rsid w:val="00A832CE"/>
    <w:rsid w:val="00A8399D"/>
    <w:rsid w:val="00A866BE"/>
    <w:rsid w:val="00A9083C"/>
    <w:rsid w:val="00A92792"/>
    <w:rsid w:val="00A941B4"/>
    <w:rsid w:val="00A974FB"/>
    <w:rsid w:val="00AA0B99"/>
    <w:rsid w:val="00AA5611"/>
    <w:rsid w:val="00AA5A59"/>
    <w:rsid w:val="00AA61CB"/>
    <w:rsid w:val="00AA66B4"/>
    <w:rsid w:val="00AA700A"/>
    <w:rsid w:val="00AA756D"/>
    <w:rsid w:val="00AB2C38"/>
    <w:rsid w:val="00AB3975"/>
    <w:rsid w:val="00AB3FCB"/>
    <w:rsid w:val="00AB45EE"/>
    <w:rsid w:val="00AB6C10"/>
    <w:rsid w:val="00AC2F8A"/>
    <w:rsid w:val="00AC78EE"/>
    <w:rsid w:val="00AD2550"/>
    <w:rsid w:val="00AD2F9A"/>
    <w:rsid w:val="00AD6614"/>
    <w:rsid w:val="00AD6FEE"/>
    <w:rsid w:val="00AF0318"/>
    <w:rsid w:val="00AF04FB"/>
    <w:rsid w:val="00AF0B72"/>
    <w:rsid w:val="00AF16AD"/>
    <w:rsid w:val="00AF210C"/>
    <w:rsid w:val="00AF26B9"/>
    <w:rsid w:val="00AF4ACA"/>
    <w:rsid w:val="00AF5E45"/>
    <w:rsid w:val="00AF7314"/>
    <w:rsid w:val="00B016CB"/>
    <w:rsid w:val="00B01AD6"/>
    <w:rsid w:val="00B02635"/>
    <w:rsid w:val="00B047C6"/>
    <w:rsid w:val="00B04B33"/>
    <w:rsid w:val="00B052A1"/>
    <w:rsid w:val="00B06E8A"/>
    <w:rsid w:val="00B07BA9"/>
    <w:rsid w:val="00B116D1"/>
    <w:rsid w:val="00B1208A"/>
    <w:rsid w:val="00B14212"/>
    <w:rsid w:val="00B14FFE"/>
    <w:rsid w:val="00B16DFC"/>
    <w:rsid w:val="00B20954"/>
    <w:rsid w:val="00B23A2F"/>
    <w:rsid w:val="00B252E1"/>
    <w:rsid w:val="00B27B52"/>
    <w:rsid w:val="00B27E02"/>
    <w:rsid w:val="00B31122"/>
    <w:rsid w:val="00B32C86"/>
    <w:rsid w:val="00B32F2D"/>
    <w:rsid w:val="00B344C7"/>
    <w:rsid w:val="00B4003F"/>
    <w:rsid w:val="00B4084E"/>
    <w:rsid w:val="00B44712"/>
    <w:rsid w:val="00B45065"/>
    <w:rsid w:val="00B50F98"/>
    <w:rsid w:val="00B52CE1"/>
    <w:rsid w:val="00B546CB"/>
    <w:rsid w:val="00B55AC2"/>
    <w:rsid w:val="00B6075A"/>
    <w:rsid w:val="00B60938"/>
    <w:rsid w:val="00B61036"/>
    <w:rsid w:val="00B61664"/>
    <w:rsid w:val="00B62BEC"/>
    <w:rsid w:val="00B64674"/>
    <w:rsid w:val="00B64685"/>
    <w:rsid w:val="00B64BA3"/>
    <w:rsid w:val="00B65228"/>
    <w:rsid w:val="00B66101"/>
    <w:rsid w:val="00B67B38"/>
    <w:rsid w:val="00B71E5F"/>
    <w:rsid w:val="00B72B47"/>
    <w:rsid w:val="00B743A4"/>
    <w:rsid w:val="00B747D8"/>
    <w:rsid w:val="00B75970"/>
    <w:rsid w:val="00B75D78"/>
    <w:rsid w:val="00B82459"/>
    <w:rsid w:val="00B832AF"/>
    <w:rsid w:val="00B87417"/>
    <w:rsid w:val="00B879A2"/>
    <w:rsid w:val="00B87CF5"/>
    <w:rsid w:val="00B90B37"/>
    <w:rsid w:val="00B92CC7"/>
    <w:rsid w:val="00BA0401"/>
    <w:rsid w:val="00BA38D9"/>
    <w:rsid w:val="00BA4C1D"/>
    <w:rsid w:val="00BA57F5"/>
    <w:rsid w:val="00BA6A09"/>
    <w:rsid w:val="00BB1070"/>
    <w:rsid w:val="00BB1AE3"/>
    <w:rsid w:val="00BB32D0"/>
    <w:rsid w:val="00BB4131"/>
    <w:rsid w:val="00BB62F9"/>
    <w:rsid w:val="00BB700D"/>
    <w:rsid w:val="00BB765C"/>
    <w:rsid w:val="00BC140C"/>
    <w:rsid w:val="00BC18CD"/>
    <w:rsid w:val="00BC2942"/>
    <w:rsid w:val="00BC2CF9"/>
    <w:rsid w:val="00BC2F58"/>
    <w:rsid w:val="00BC3383"/>
    <w:rsid w:val="00BC4852"/>
    <w:rsid w:val="00BC562B"/>
    <w:rsid w:val="00BC63E3"/>
    <w:rsid w:val="00BC6B69"/>
    <w:rsid w:val="00BD2EC5"/>
    <w:rsid w:val="00BD3B72"/>
    <w:rsid w:val="00BD699A"/>
    <w:rsid w:val="00BD7194"/>
    <w:rsid w:val="00BD7FF7"/>
    <w:rsid w:val="00BE021C"/>
    <w:rsid w:val="00BE0967"/>
    <w:rsid w:val="00BE4504"/>
    <w:rsid w:val="00BE5740"/>
    <w:rsid w:val="00BF0126"/>
    <w:rsid w:val="00BF6F30"/>
    <w:rsid w:val="00C00983"/>
    <w:rsid w:val="00C019DE"/>
    <w:rsid w:val="00C0236C"/>
    <w:rsid w:val="00C034AE"/>
    <w:rsid w:val="00C03D75"/>
    <w:rsid w:val="00C040F5"/>
    <w:rsid w:val="00C04251"/>
    <w:rsid w:val="00C05DF7"/>
    <w:rsid w:val="00C07BFF"/>
    <w:rsid w:val="00C1192D"/>
    <w:rsid w:val="00C13B5D"/>
    <w:rsid w:val="00C13ED0"/>
    <w:rsid w:val="00C14317"/>
    <w:rsid w:val="00C16C89"/>
    <w:rsid w:val="00C17525"/>
    <w:rsid w:val="00C17A30"/>
    <w:rsid w:val="00C25E9A"/>
    <w:rsid w:val="00C26AF1"/>
    <w:rsid w:val="00C31BEB"/>
    <w:rsid w:val="00C31CA1"/>
    <w:rsid w:val="00C31D24"/>
    <w:rsid w:val="00C33835"/>
    <w:rsid w:val="00C357FB"/>
    <w:rsid w:val="00C360A4"/>
    <w:rsid w:val="00C36995"/>
    <w:rsid w:val="00C36FC7"/>
    <w:rsid w:val="00C41DE3"/>
    <w:rsid w:val="00C4266A"/>
    <w:rsid w:val="00C4470D"/>
    <w:rsid w:val="00C4512C"/>
    <w:rsid w:val="00C46CC3"/>
    <w:rsid w:val="00C46EAE"/>
    <w:rsid w:val="00C47E02"/>
    <w:rsid w:val="00C50792"/>
    <w:rsid w:val="00C510C5"/>
    <w:rsid w:val="00C52755"/>
    <w:rsid w:val="00C52AF2"/>
    <w:rsid w:val="00C537DE"/>
    <w:rsid w:val="00C574D7"/>
    <w:rsid w:val="00C57DB8"/>
    <w:rsid w:val="00C57DDD"/>
    <w:rsid w:val="00C60C8B"/>
    <w:rsid w:val="00C6102F"/>
    <w:rsid w:val="00C6272C"/>
    <w:rsid w:val="00C639D9"/>
    <w:rsid w:val="00C64B23"/>
    <w:rsid w:val="00C64D5F"/>
    <w:rsid w:val="00C6513C"/>
    <w:rsid w:val="00C65E6B"/>
    <w:rsid w:val="00C7147C"/>
    <w:rsid w:val="00C71930"/>
    <w:rsid w:val="00C7214A"/>
    <w:rsid w:val="00C7239B"/>
    <w:rsid w:val="00C74B05"/>
    <w:rsid w:val="00C75AC0"/>
    <w:rsid w:val="00C75DF7"/>
    <w:rsid w:val="00C75FF9"/>
    <w:rsid w:val="00C77522"/>
    <w:rsid w:val="00C80D66"/>
    <w:rsid w:val="00C84D09"/>
    <w:rsid w:val="00C850A0"/>
    <w:rsid w:val="00C850C7"/>
    <w:rsid w:val="00C864E9"/>
    <w:rsid w:val="00C86952"/>
    <w:rsid w:val="00C92405"/>
    <w:rsid w:val="00C944D1"/>
    <w:rsid w:val="00C959D4"/>
    <w:rsid w:val="00C96A76"/>
    <w:rsid w:val="00CA001D"/>
    <w:rsid w:val="00CA0739"/>
    <w:rsid w:val="00CA0A30"/>
    <w:rsid w:val="00CA17FF"/>
    <w:rsid w:val="00CB08D4"/>
    <w:rsid w:val="00CB1CEA"/>
    <w:rsid w:val="00CB50F3"/>
    <w:rsid w:val="00CB5D63"/>
    <w:rsid w:val="00CB6696"/>
    <w:rsid w:val="00CB6AD2"/>
    <w:rsid w:val="00CB7215"/>
    <w:rsid w:val="00CC0596"/>
    <w:rsid w:val="00CC179E"/>
    <w:rsid w:val="00CC1CDF"/>
    <w:rsid w:val="00CC24E8"/>
    <w:rsid w:val="00CC55F9"/>
    <w:rsid w:val="00CC64BC"/>
    <w:rsid w:val="00CD1AFB"/>
    <w:rsid w:val="00CD3255"/>
    <w:rsid w:val="00CD363A"/>
    <w:rsid w:val="00CD3E94"/>
    <w:rsid w:val="00CD4978"/>
    <w:rsid w:val="00CD4B14"/>
    <w:rsid w:val="00CD75F2"/>
    <w:rsid w:val="00CE12AB"/>
    <w:rsid w:val="00CE214E"/>
    <w:rsid w:val="00CE4258"/>
    <w:rsid w:val="00CE61F2"/>
    <w:rsid w:val="00CE6823"/>
    <w:rsid w:val="00CE6FB2"/>
    <w:rsid w:val="00CE7DAB"/>
    <w:rsid w:val="00CF05A1"/>
    <w:rsid w:val="00CF1247"/>
    <w:rsid w:val="00CF1593"/>
    <w:rsid w:val="00CF2D9D"/>
    <w:rsid w:val="00CF2E58"/>
    <w:rsid w:val="00CF4368"/>
    <w:rsid w:val="00CF463B"/>
    <w:rsid w:val="00CF5043"/>
    <w:rsid w:val="00CF5813"/>
    <w:rsid w:val="00CF62D5"/>
    <w:rsid w:val="00CF7D1B"/>
    <w:rsid w:val="00D00501"/>
    <w:rsid w:val="00D017C2"/>
    <w:rsid w:val="00D026B3"/>
    <w:rsid w:val="00D04001"/>
    <w:rsid w:val="00D063E8"/>
    <w:rsid w:val="00D1640E"/>
    <w:rsid w:val="00D20D5F"/>
    <w:rsid w:val="00D212CF"/>
    <w:rsid w:val="00D2202E"/>
    <w:rsid w:val="00D23CCC"/>
    <w:rsid w:val="00D246BA"/>
    <w:rsid w:val="00D259C3"/>
    <w:rsid w:val="00D260CA"/>
    <w:rsid w:val="00D265AB"/>
    <w:rsid w:val="00D2759B"/>
    <w:rsid w:val="00D30272"/>
    <w:rsid w:val="00D3072E"/>
    <w:rsid w:val="00D33E84"/>
    <w:rsid w:val="00D341F5"/>
    <w:rsid w:val="00D362A3"/>
    <w:rsid w:val="00D36A66"/>
    <w:rsid w:val="00D4015A"/>
    <w:rsid w:val="00D4068F"/>
    <w:rsid w:val="00D40F8A"/>
    <w:rsid w:val="00D4158B"/>
    <w:rsid w:val="00D42D95"/>
    <w:rsid w:val="00D43474"/>
    <w:rsid w:val="00D437A8"/>
    <w:rsid w:val="00D45924"/>
    <w:rsid w:val="00D4694A"/>
    <w:rsid w:val="00D47706"/>
    <w:rsid w:val="00D50AED"/>
    <w:rsid w:val="00D5494F"/>
    <w:rsid w:val="00D55743"/>
    <w:rsid w:val="00D568B3"/>
    <w:rsid w:val="00D56978"/>
    <w:rsid w:val="00D613C6"/>
    <w:rsid w:val="00D613EA"/>
    <w:rsid w:val="00D63B74"/>
    <w:rsid w:val="00D66449"/>
    <w:rsid w:val="00D66C7C"/>
    <w:rsid w:val="00D66F68"/>
    <w:rsid w:val="00D67932"/>
    <w:rsid w:val="00D70584"/>
    <w:rsid w:val="00D70A75"/>
    <w:rsid w:val="00D74DFD"/>
    <w:rsid w:val="00D74F7C"/>
    <w:rsid w:val="00D75539"/>
    <w:rsid w:val="00D80BF0"/>
    <w:rsid w:val="00D81C53"/>
    <w:rsid w:val="00D823F0"/>
    <w:rsid w:val="00D87B3E"/>
    <w:rsid w:val="00D87BBB"/>
    <w:rsid w:val="00D87C44"/>
    <w:rsid w:val="00D920F4"/>
    <w:rsid w:val="00D92889"/>
    <w:rsid w:val="00D92C53"/>
    <w:rsid w:val="00D96991"/>
    <w:rsid w:val="00DA0359"/>
    <w:rsid w:val="00DA1D7D"/>
    <w:rsid w:val="00DA4C91"/>
    <w:rsid w:val="00DA4F12"/>
    <w:rsid w:val="00DA522A"/>
    <w:rsid w:val="00DA6B3C"/>
    <w:rsid w:val="00DB0063"/>
    <w:rsid w:val="00DB0D42"/>
    <w:rsid w:val="00DB14A4"/>
    <w:rsid w:val="00DB1BAE"/>
    <w:rsid w:val="00DB2E78"/>
    <w:rsid w:val="00DB4FC3"/>
    <w:rsid w:val="00DB53DC"/>
    <w:rsid w:val="00DB5838"/>
    <w:rsid w:val="00DB64F9"/>
    <w:rsid w:val="00DB7275"/>
    <w:rsid w:val="00DB7F9F"/>
    <w:rsid w:val="00DC006F"/>
    <w:rsid w:val="00DC2DA8"/>
    <w:rsid w:val="00DC4CD9"/>
    <w:rsid w:val="00DC4D9A"/>
    <w:rsid w:val="00DC724B"/>
    <w:rsid w:val="00DD0226"/>
    <w:rsid w:val="00DD1693"/>
    <w:rsid w:val="00DD21E3"/>
    <w:rsid w:val="00DD7321"/>
    <w:rsid w:val="00DE301F"/>
    <w:rsid w:val="00DE440D"/>
    <w:rsid w:val="00DE7893"/>
    <w:rsid w:val="00DE7B61"/>
    <w:rsid w:val="00DF5E9D"/>
    <w:rsid w:val="00E012F6"/>
    <w:rsid w:val="00E0234D"/>
    <w:rsid w:val="00E03ADD"/>
    <w:rsid w:val="00E04614"/>
    <w:rsid w:val="00E049D0"/>
    <w:rsid w:val="00E065C6"/>
    <w:rsid w:val="00E10A59"/>
    <w:rsid w:val="00E14D7D"/>
    <w:rsid w:val="00E171F0"/>
    <w:rsid w:val="00E21F5B"/>
    <w:rsid w:val="00E220FB"/>
    <w:rsid w:val="00E22F77"/>
    <w:rsid w:val="00E239F4"/>
    <w:rsid w:val="00E2680F"/>
    <w:rsid w:val="00E26B46"/>
    <w:rsid w:val="00E30272"/>
    <w:rsid w:val="00E32704"/>
    <w:rsid w:val="00E32F77"/>
    <w:rsid w:val="00E34D48"/>
    <w:rsid w:val="00E3595C"/>
    <w:rsid w:val="00E3770F"/>
    <w:rsid w:val="00E414A4"/>
    <w:rsid w:val="00E41FEC"/>
    <w:rsid w:val="00E4253E"/>
    <w:rsid w:val="00E433CF"/>
    <w:rsid w:val="00E43E11"/>
    <w:rsid w:val="00E52513"/>
    <w:rsid w:val="00E52556"/>
    <w:rsid w:val="00E56283"/>
    <w:rsid w:val="00E56CAE"/>
    <w:rsid w:val="00E57391"/>
    <w:rsid w:val="00E6118E"/>
    <w:rsid w:val="00E61536"/>
    <w:rsid w:val="00E6196E"/>
    <w:rsid w:val="00E61F03"/>
    <w:rsid w:val="00E62590"/>
    <w:rsid w:val="00E62DCF"/>
    <w:rsid w:val="00E6312A"/>
    <w:rsid w:val="00E64403"/>
    <w:rsid w:val="00E67696"/>
    <w:rsid w:val="00E709E4"/>
    <w:rsid w:val="00E71603"/>
    <w:rsid w:val="00E72C16"/>
    <w:rsid w:val="00E72CD1"/>
    <w:rsid w:val="00E7321B"/>
    <w:rsid w:val="00E76402"/>
    <w:rsid w:val="00E7654F"/>
    <w:rsid w:val="00E80B57"/>
    <w:rsid w:val="00E8226C"/>
    <w:rsid w:val="00E83472"/>
    <w:rsid w:val="00E83DDC"/>
    <w:rsid w:val="00E85C56"/>
    <w:rsid w:val="00E86160"/>
    <w:rsid w:val="00E8666D"/>
    <w:rsid w:val="00E868AC"/>
    <w:rsid w:val="00E87C54"/>
    <w:rsid w:val="00E87E46"/>
    <w:rsid w:val="00E90FE4"/>
    <w:rsid w:val="00E9245A"/>
    <w:rsid w:val="00E92DC3"/>
    <w:rsid w:val="00E9340B"/>
    <w:rsid w:val="00E936A7"/>
    <w:rsid w:val="00E936D4"/>
    <w:rsid w:val="00E940BB"/>
    <w:rsid w:val="00E945E6"/>
    <w:rsid w:val="00E959B7"/>
    <w:rsid w:val="00E95AA8"/>
    <w:rsid w:val="00E96338"/>
    <w:rsid w:val="00E96360"/>
    <w:rsid w:val="00E974D2"/>
    <w:rsid w:val="00E976E7"/>
    <w:rsid w:val="00EA4256"/>
    <w:rsid w:val="00EA4E1A"/>
    <w:rsid w:val="00EB09E8"/>
    <w:rsid w:val="00EB2E3F"/>
    <w:rsid w:val="00EB639F"/>
    <w:rsid w:val="00EB7117"/>
    <w:rsid w:val="00EC0566"/>
    <w:rsid w:val="00EC1274"/>
    <w:rsid w:val="00EC12BB"/>
    <w:rsid w:val="00EC1732"/>
    <w:rsid w:val="00EC1E14"/>
    <w:rsid w:val="00EC2BCA"/>
    <w:rsid w:val="00EC4A2F"/>
    <w:rsid w:val="00EC6972"/>
    <w:rsid w:val="00EC7D71"/>
    <w:rsid w:val="00ED003E"/>
    <w:rsid w:val="00ED2173"/>
    <w:rsid w:val="00ED3412"/>
    <w:rsid w:val="00ED56AC"/>
    <w:rsid w:val="00ED6E02"/>
    <w:rsid w:val="00ED7CBB"/>
    <w:rsid w:val="00EE073E"/>
    <w:rsid w:val="00EE079B"/>
    <w:rsid w:val="00EE2E0A"/>
    <w:rsid w:val="00EE43AA"/>
    <w:rsid w:val="00EE5F41"/>
    <w:rsid w:val="00EE5FEB"/>
    <w:rsid w:val="00EE620F"/>
    <w:rsid w:val="00EE7F63"/>
    <w:rsid w:val="00EF0B16"/>
    <w:rsid w:val="00EF2395"/>
    <w:rsid w:val="00EF26D3"/>
    <w:rsid w:val="00EF2AFA"/>
    <w:rsid w:val="00EF44EF"/>
    <w:rsid w:val="00EF7641"/>
    <w:rsid w:val="00EF76A3"/>
    <w:rsid w:val="00F044C1"/>
    <w:rsid w:val="00F065FE"/>
    <w:rsid w:val="00F066AA"/>
    <w:rsid w:val="00F07062"/>
    <w:rsid w:val="00F100A9"/>
    <w:rsid w:val="00F10562"/>
    <w:rsid w:val="00F10F86"/>
    <w:rsid w:val="00F11542"/>
    <w:rsid w:val="00F13774"/>
    <w:rsid w:val="00F13CE8"/>
    <w:rsid w:val="00F168BC"/>
    <w:rsid w:val="00F20008"/>
    <w:rsid w:val="00F21844"/>
    <w:rsid w:val="00F22786"/>
    <w:rsid w:val="00F22DE1"/>
    <w:rsid w:val="00F26946"/>
    <w:rsid w:val="00F322C8"/>
    <w:rsid w:val="00F332FC"/>
    <w:rsid w:val="00F3407D"/>
    <w:rsid w:val="00F346AA"/>
    <w:rsid w:val="00F351B8"/>
    <w:rsid w:val="00F35BEF"/>
    <w:rsid w:val="00F379A2"/>
    <w:rsid w:val="00F37ACB"/>
    <w:rsid w:val="00F40068"/>
    <w:rsid w:val="00F40EF5"/>
    <w:rsid w:val="00F43686"/>
    <w:rsid w:val="00F43F9D"/>
    <w:rsid w:val="00F46ECF"/>
    <w:rsid w:val="00F47B29"/>
    <w:rsid w:val="00F50D2C"/>
    <w:rsid w:val="00F54152"/>
    <w:rsid w:val="00F543BF"/>
    <w:rsid w:val="00F55128"/>
    <w:rsid w:val="00F5549D"/>
    <w:rsid w:val="00F55CFB"/>
    <w:rsid w:val="00F55EB3"/>
    <w:rsid w:val="00F5620A"/>
    <w:rsid w:val="00F57FC9"/>
    <w:rsid w:val="00F60511"/>
    <w:rsid w:val="00F616E3"/>
    <w:rsid w:val="00F62C91"/>
    <w:rsid w:val="00F64B9C"/>
    <w:rsid w:val="00F66D4A"/>
    <w:rsid w:val="00F6728C"/>
    <w:rsid w:val="00F67F98"/>
    <w:rsid w:val="00F70E29"/>
    <w:rsid w:val="00F7126C"/>
    <w:rsid w:val="00F737CF"/>
    <w:rsid w:val="00F737F9"/>
    <w:rsid w:val="00F7549F"/>
    <w:rsid w:val="00F80640"/>
    <w:rsid w:val="00F81AD8"/>
    <w:rsid w:val="00F82720"/>
    <w:rsid w:val="00F840A2"/>
    <w:rsid w:val="00F841E9"/>
    <w:rsid w:val="00F857D6"/>
    <w:rsid w:val="00F867AD"/>
    <w:rsid w:val="00F90186"/>
    <w:rsid w:val="00F9192A"/>
    <w:rsid w:val="00F923B3"/>
    <w:rsid w:val="00F94BDA"/>
    <w:rsid w:val="00F9617D"/>
    <w:rsid w:val="00FA1B37"/>
    <w:rsid w:val="00FA2201"/>
    <w:rsid w:val="00FA2D49"/>
    <w:rsid w:val="00FA31F4"/>
    <w:rsid w:val="00FA539F"/>
    <w:rsid w:val="00FA620F"/>
    <w:rsid w:val="00FA64DB"/>
    <w:rsid w:val="00FA6643"/>
    <w:rsid w:val="00FA6EE8"/>
    <w:rsid w:val="00FA732A"/>
    <w:rsid w:val="00FA77F0"/>
    <w:rsid w:val="00FB0798"/>
    <w:rsid w:val="00FB0BE5"/>
    <w:rsid w:val="00FB10A2"/>
    <w:rsid w:val="00FB1A51"/>
    <w:rsid w:val="00FB3888"/>
    <w:rsid w:val="00FB688E"/>
    <w:rsid w:val="00FB71AE"/>
    <w:rsid w:val="00FB7654"/>
    <w:rsid w:val="00FC0B44"/>
    <w:rsid w:val="00FC1CA2"/>
    <w:rsid w:val="00FC41A2"/>
    <w:rsid w:val="00FC43AC"/>
    <w:rsid w:val="00FC4745"/>
    <w:rsid w:val="00FC758B"/>
    <w:rsid w:val="00FD486B"/>
    <w:rsid w:val="00FD7207"/>
    <w:rsid w:val="00FE11A7"/>
    <w:rsid w:val="00FF11FF"/>
    <w:rsid w:val="00FF1C12"/>
    <w:rsid w:val="00FF2C81"/>
    <w:rsid w:val="00FF3240"/>
    <w:rsid w:val="00FF4F88"/>
    <w:rsid w:val="00FF74E7"/>
    <w:rsid w:val="01017712"/>
    <w:rsid w:val="0139B808"/>
    <w:rsid w:val="0168627D"/>
    <w:rsid w:val="0280684C"/>
    <w:rsid w:val="02FBF682"/>
    <w:rsid w:val="04340342"/>
    <w:rsid w:val="04540937"/>
    <w:rsid w:val="05067DDC"/>
    <w:rsid w:val="05221478"/>
    <w:rsid w:val="05458DDF"/>
    <w:rsid w:val="0558DDB0"/>
    <w:rsid w:val="0644ADE9"/>
    <w:rsid w:val="07E261B5"/>
    <w:rsid w:val="085FD035"/>
    <w:rsid w:val="08FA3EE2"/>
    <w:rsid w:val="097EA140"/>
    <w:rsid w:val="09AF5858"/>
    <w:rsid w:val="0A03B4D5"/>
    <w:rsid w:val="0A5AEE5F"/>
    <w:rsid w:val="0B71498A"/>
    <w:rsid w:val="0CB12D1E"/>
    <w:rsid w:val="0D2A4751"/>
    <w:rsid w:val="0E8037DC"/>
    <w:rsid w:val="0EB76659"/>
    <w:rsid w:val="0EEBF25D"/>
    <w:rsid w:val="0F107A98"/>
    <w:rsid w:val="0F1EEB26"/>
    <w:rsid w:val="0F853B90"/>
    <w:rsid w:val="0F8B5CF5"/>
    <w:rsid w:val="0FA87702"/>
    <w:rsid w:val="0FCE015C"/>
    <w:rsid w:val="0FD950CA"/>
    <w:rsid w:val="114C3E05"/>
    <w:rsid w:val="11BB3E02"/>
    <w:rsid w:val="1246133B"/>
    <w:rsid w:val="12B508EC"/>
    <w:rsid w:val="130B9C39"/>
    <w:rsid w:val="13C07903"/>
    <w:rsid w:val="147C601E"/>
    <w:rsid w:val="148902C5"/>
    <w:rsid w:val="15C46CB4"/>
    <w:rsid w:val="188682D8"/>
    <w:rsid w:val="18B69968"/>
    <w:rsid w:val="1ACC158E"/>
    <w:rsid w:val="1B443773"/>
    <w:rsid w:val="1B499046"/>
    <w:rsid w:val="1BC40619"/>
    <w:rsid w:val="1C022C56"/>
    <w:rsid w:val="1D389A8C"/>
    <w:rsid w:val="1E100EAF"/>
    <w:rsid w:val="1E48AA74"/>
    <w:rsid w:val="1EFAE2B2"/>
    <w:rsid w:val="1F5C5222"/>
    <w:rsid w:val="21679C72"/>
    <w:rsid w:val="2262507E"/>
    <w:rsid w:val="236398CB"/>
    <w:rsid w:val="24A49DAE"/>
    <w:rsid w:val="267E8987"/>
    <w:rsid w:val="27008953"/>
    <w:rsid w:val="27127D00"/>
    <w:rsid w:val="2724537E"/>
    <w:rsid w:val="2730D42A"/>
    <w:rsid w:val="27A368F1"/>
    <w:rsid w:val="28351F4A"/>
    <w:rsid w:val="285531CB"/>
    <w:rsid w:val="287AE77F"/>
    <w:rsid w:val="294298F5"/>
    <w:rsid w:val="29DA235A"/>
    <w:rsid w:val="29F102DE"/>
    <w:rsid w:val="2B01BABA"/>
    <w:rsid w:val="2B0355C1"/>
    <w:rsid w:val="2B20794C"/>
    <w:rsid w:val="2BFA237A"/>
    <w:rsid w:val="2CF435A5"/>
    <w:rsid w:val="2D513FF5"/>
    <w:rsid w:val="2F2ED600"/>
    <w:rsid w:val="30148AC2"/>
    <w:rsid w:val="3152F5F1"/>
    <w:rsid w:val="31F74C96"/>
    <w:rsid w:val="3254DE8D"/>
    <w:rsid w:val="327D7587"/>
    <w:rsid w:val="3309D989"/>
    <w:rsid w:val="3444B863"/>
    <w:rsid w:val="3476A00A"/>
    <w:rsid w:val="35BEA472"/>
    <w:rsid w:val="36928B90"/>
    <w:rsid w:val="3731115C"/>
    <w:rsid w:val="379B0988"/>
    <w:rsid w:val="37ABF7CC"/>
    <w:rsid w:val="37BFE669"/>
    <w:rsid w:val="37C956FC"/>
    <w:rsid w:val="37D12567"/>
    <w:rsid w:val="380A08F0"/>
    <w:rsid w:val="3891AD7B"/>
    <w:rsid w:val="38B08204"/>
    <w:rsid w:val="3A378640"/>
    <w:rsid w:val="3ACBB03A"/>
    <w:rsid w:val="3AE570BB"/>
    <w:rsid w:val="3B93EEC9"/>
    <w:rsid w:val="3C3C6937"/>
    <w:rsid w:val="3CB42BCC"/>
    <w:rsid w:val="3F5E936F"/>
    <w:rsid w:val="428A8B59"/>
    <w:rsid w:val="42B139AC"/>
    <w:rsid w:val="44365D49"/>
    <w:rsid w:val="450394FF"/>
    <w:rsid w:val="48A11D45"/>
    <w:rsid w:val="48EF51EE"/>
    <w:rsid w:val="49A0BB54"/>
    <w:rsid w:val="4A0ED3B5"/>
    <w:rsid w:val="4ACDE718"/>
    <w:rsid w:val="4C91B3F8"/>
    <w:rsid w:val="4D573CB7"/>
    <w:rsid w:val="4EDD4033"/>
    <w:rsid w:val="4FAD5C7B"/>
    <w:rsid w:val="512179AF"/>
    <w:rsid w:val="5193C238"/>
    <w:rsid w:val="51BC7C97"/>
    <w:rsid w:val="51D4483C"/>
    <w:rsid w:val="51D671FC"/>
    <w:rsid w:val="53516A12"/>
    <w:rsid w:val="53753496"/>
    <w:rsid w:val="556BF6E6"/>
    <w:rsid w:val="5591936D"/>
    <w:rsid w:val="565256A4"/>
    <w:rsid w:val="566A7202"/>
    <w:rsid w:val="5799045F"/>
    <w:rsid w:val="57E4100C"/>
    <w:rsid w:val="587434A4"/>
    <w:rsid w:val="5895E859"/>
    <w:rsid w:val="59248F0E"/>
    <w:rsid w:val="5967364D"/>
    <w:rsid w:val="5972DFBE"/>
    <w:rsid w:val="59FE2FF7"/>
    <w:rsid w:val="5A2AFB27"/>
    <w:rsid w:val="5A2C66B7"/>
    <w:rsid w:val="5B3CEFB2"/>
    <w:rsid w:val="5B610E7C"/>
    <w:rsid w:val="5CD9E53C"/>
    <w:rsid w:val="5D4FEE6D"/>
    <w:rsid w:val="5D99473A"/>
    <w:rsid w:val="5E5358A2"/>
    <w:rsid w:val="5E85B0EE"/>
    <w:rsid w:val="5F61EBBB"/>
    <w:rsid w:val="5FB82303"/>
    <w:rsid w:val="60B6B394"/>
    <w:rsid w:val="6125268D"/>
    <w:rsid w:val="61F47802"/>
    <w:rsid w:val="62085BF2"/>
    <w:rsid w:val="6239F334"/>
    <w:rsid w:val="6412885C"/>
    <w:rsid w:val="643361FE"/>
    <w:rsid w:val="653842E4"/>
    <w:rsid w:val="654322CE"/>
    <w:rsid w:val="668F3D5E"/>
    <w:rsid w:val="66AD776A"/>
    <w:rsid w:val="67080A97"/>
    <w:rsid w:val="6923EFCF"/>
    <w:rsid w:val="692FC547"/>
    <w:rsid w:val="6A4AD39A"/>
    <w:rsid w:val="6AF882A5"/>
    <w:rsid w:val="6B60A7F6"/>
    <w:rsid w:val="6B908C05"/>
    <w:rsid w:val="6BB1A60B"/>
    <w:rsid w:val="6C03169F"/>
    <w:rsid w:val="6C6D90B1"/>
    <w:rsid w:val="6CD6C738"/>
    <w:rsid w:val="6DD09CC5"/>
    <w:rsid w:val="6E85679C"/>
    <w:rsid w:val="6EE1E7F4"/>
    <w:rsid w:val="701E0883"/>
    <w:rsid w:val="706DECC2"/>
    <w:rsid w:val="71480F8B"/>
    <w:rsid w:val="71ECAE14"/>
    <w:rsid w:val="7230AF73"/>
    <w:rsid w:val="7410C167"/>
    <w:rsid w:val="7608186C"/>
    <w:rsid w:val="76BFDDCB"/>
    <w:rsid w:val="77108C91"/>
    <w:rsid w:val="77229EFC"/>
    <w:rsid w:val="783C1A66"/>
    <w:rsid w:val="787BA314"/>
    <w:rsid w:val="797C83FC"/>
    <w:rsid w:val="7C0F3067"/>
    <w:rsid w:val="7C922F52"/>
    <w:rsid w:val="7CB07494"/>
    <w:rsid w:val="7D27AFE1"/>
    <w:rsid w:val="7D41ED87"/>
    <w:rsid w:val="7D8F7097"/>
    <w:rsid w:val="7DDBC2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3FB98"/>
  <w15:chartTrackingRefBased/>
  <w15:docId w15:val="{0D859444-1A27-4772-AA9F-A10198CBF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995"/>
  </w:style>
  <w:style w:type="paragraph" w:styleId="Heading1">
    <w:name w:val="heading 1"/>
    <w:basedOn w:val="Normal"/>
    <w:next w:val="Normal"/>
    <w:link w:val="Heading1Char"/>
    <w:uiPriority w:val="9"/>
    <w:qFormat/>
    <w:rsid w:val="00234E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34E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72BA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52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522A"/>
  </w:style>
  <w:style w:type="paragraph" w:styleId="Footer">
    <w:name w:val="footer"/>
    <w:basedOn w:val="Normal"/>
    <w:link w:val="FooterChar"/>
    <w:uiPriority w:val="99"/>
    <w:unhideWhenUsed/>
    <w:rsid w:val="00DA52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522A"/>
  </w:style>
  <w:style w:type="paragraph" w:customStyle="1" w:styleId="BulletLevel1KF">
    <w:name w:val="Bullet Level 1_KF"/>
    <w:basedOn w:val="Normal"/>
    <w:rsid w:val="00AA5A59"/>
  </w:style>
  <w:style w:type="paragraph" w:styleId="ListParagraph">
    <w:name w:val="List Paragraph"/>
    <w:basedOn w:val="Normal"/>
    <w:uiPriority w:val="34"/>
    <w:qFormat/>
    <w:rsid w:val="001212A1"/>
    <w:pPr>
      <w:ind w:left="720"/>
      <w:contextualSpacing/>
    </w:pPr>
  </w:style>
  <w:style w:type="character" w:customStyle="1" w:styleId="normaltextrun">
    <w:name w:val="normaltextrun"/>
    <w:basedOn w:val="DefaultParagraphFont"/>
    <w:rsid w:val="00036F7D"/>
  </w:style>
  <w:style w:type="paragraph" w:styleId="Revision">
    <w:name w:val="Revision"/>
    <w:hidden/>
    <w:uiPriority w:val="99"/>
    <w:semiHidden/>
    <w:rsid w:val="00546049"/>
    <w:pPr>
      <w:spacing w:after="0" w:line="240" w:lineRule="auto"/>
    </w:pPr>
  </w:style>
  <w:style w:type="paragraph" w:customStyle="1" w:styleId="Pa4">
    <w:name w:val="Pa4"/>
    <w:basedOn w:val="Normal"/>
    <w:next w:val="Normal"/>
    <w:uiPriority w:val="99"/>
    <w:rsid w:val="000E3003"/>
    <w:pPr>
      <w:autoSpaceDE w:val="0"/>
      <w:autoSpaceDN w:val="0"/>
      <w:adjustRightInd w:val="0"/>
      <w:spacing w:after="0" w:line="241" w:lineRule="atLeast"/>
    </w:pPr>
    <w:rPr>
      <w:rFonts w:ascii="Source Sans Pro" w:hAnsi="Source Sans Pro"/>
      <w:sz w:val="24"/>
      <w:szCs w:val="24"/>
    </w:rPr>
  </w:style>
  <w:style w:type="character" w:customStyle="1" w:styleId="eop">
    <w:name w:val="eop"/>
    <w:basedOn w:val="DefaultParagraphFont"/>
    <w:rsid w:val="005C78B7"/>
  </w:style>
  <w:style w:type="paragraph" w:customStyle="1" w:styleId="paragraph">
    <w:name w:val="paragraph"/>
    <w:basedOn w:val="Normal"/>
    <w:rsid w:val="00C26AF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67B38"/>
    <w:rPr>
      <w:color w:val="0000FF"/>
      <w:u w:val="single"/>
    </w:rPr>
  </w:style>
  <w:style w:type="character" w:customStyle="1" w:styleId="ui-provider">
    <w:name w:val="ui-provider"/>
    <w:basedOn w:val="DefaultParagraphFont"/>
    <w:rsid w:val="00B67B38"/>
  </w:style>
  <w:style w:type="character" w:styleId="UnresolvedMention">
    <w:name w:val="Unresolved Mention"/>
    <w:basedOn w:val="DefaultParagraphFont"/>
    <w:uiPriority w:val="99"/>
    <w:semiHidden/>
    <w:unhideWhenUsed/>
    <w:rsid w:val="00763172"/>
    <w:rPr>
      <w:color w:val="605E5C"/>
      <w:shd w:val="clear" w:color="auto" w:fill="E1DFDD"/>
    </w:rPr>
  </w:style>
  <w:style w:type="character" w:styleId="CommentReference">
    <w:name w:val="annotation reference"/>
    <w:basedOn w:val="DefaultParagraphFont"/>
    <w:uiPriority w:val="99"/>
    <w:semiHidden/>
    <w:unhideWhenUsed/>
    <w:rsid w:val="002C1971"/>
    <w:rPr>
      <w:sz w:val="16"/>
      <w:szCs w:val="16"/>
    </w:rPr>
  </w:style>
  <w:style w:type="paragraph" w:styleId="CommentText">
    <w:name w:val="annotation text"/>
    <w:basedOn w:val="Normal"/>
    <w:link w:val="CommentTextChar"/>
    <w:uiPriority w:val="99"/>
    <w:unhideWhenUsed/>
    <w:rsid w:val="002C1971"/>
    <w:pPr>
      <w:spacing w:line="240" w:lineRule="auto"/>
    </w:pPr>
    <w:rPr>
      <w:sz w:val="20"/>
      <w:szCs w:val="20"/>
    </w:rPr>
  </w:style>
  <w:style w:type="character" w:customStyle="1" w:styleId="CommentTextChar">
    <w:name w:val="Comment Text Char"/>
    <w:basedOn w:val="DefaultParagraphFont"/>
    <w:link w:val="CommentText"/>
    <w:uiPriority w:val="99"/>
    <w:rsid w:val="002C1971"/>
    <w:rPr>
      <w:sz w:val="20"/>
      <w:szCs w:val="20"/>
    </w:rPr>
  </w:style>
  <w:style w:type="paragraph" w:styleId="CommentSubject">
    <w:name w:val="annotation subject"/>
    <w:basedOn w:val="CommentText"/>
    <w:next w:val="CommentText"/>
    <w:link w:val="CommentSubjectChar"/>
    <w:uiPriority w:val="99"/>
    <w:semiHidden/>
    <w:unhideWhenUsed/>
    <w:rsid w:val="002C1971"/>
    <w:rPr>
      <w:b/>
      <w:bCs/>
    </w:rPr>
  </w:style>
  <w:style w:type="character" w:customStyle="1" w:styleId="CommentSubjectChar">
    <w:name w:val="Comment Subject Char"/>
    <w:basedOn w:val="CommentTextChar"/>
    <w:link w:val="CommentSubject"/>
    <w:uiPriority w:val="99"/>
    <w:semiHidden/>
    <w:rsid w:val="002C1971"/>
    <w:rPr>
      <w:b/>
      <w:bCs/>
      <w:sz w:val="20"/>
      <w:szCs w:val="20"/>
    </w:rPr>
  </w:style>
  <w:style w:type="table" w:styleId="TableGridLight">
    <w:name w:val="Grid Table Light"/>
    <w:basedOn w:val="TableNormal"/>
    <w:uiPriority w:val="40"/>
    <w:rsid w:val="009D5A36"/>
    <w:pPr>
      <w:spacing w:after="0" w:line="240" w:lineRule="auto"/>
    </w:pPr>
    <w:rPr>
      <w:rFonts w:ascii="Arial" w:hAnsi="Arial" w:cs="Arial"/>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uiPriority w:val="9"/>
    <w:rsid w:val="00234EF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34EFE"/>
    <w:rPr>
      <w:rFonts w:asciiTheme="majorHAnsi" w:eastAsiaTheme="majorEastAsia" w:hAnsiTheme="majorHAnsi" w:cstheme="majorBidi"/>
      <w:color w:val="2F5496" w:themeColor="accent1" w:themeShade="BF"/>
      <w:sz w:val="26"/>
      <w:szCs w:val="26"/>
    </w:rPr>
  </w:style>
  <w:style w:type="character" w:customStyle="1" w:styleId="scxw49125049">
    <w:name w:val="scxw49125049"/>
    <w:basedOn w:val="DefaultParagraphFont"/>
    <w:rsid w:val="00234EFE"/>
  </w:style>
  <w:style w:type="table" w:styleId="TableGrid">
    <w:name w:val="Table Grid"/>
    <w:basedOn w:val="TableNormal"/>
    <w:uiPriority w:val="39"/>
    <w:rsid w:val="00E95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E4A19"/>
    <w:pPr>
      <w:spacing w:after="0" w:line="240" w:lineRule="auto"/>
    </w:pPr>
  </w:style>
  <w:style w:type="paragraph" w:customStyle="1" w:styleId="TableParagraph">
    <w:name w:val="Table Paragraph"/>
    <w:basedOn w:val="Normal"/>
    <w:uiPriority w:val="1"/>
    <w:qFormat/>
    <w:rsid w:val="00EB2E3F"/>
    <w:pPr>
      <w:widowControl w:val="0"/>
      <w:autoSpaceDE w:val="0"/>
      <w:autoSpaceDN w:val="0"/>
      <w:spacing w:after="0" w:line="240" w:lineRule="auto"/>
    </w:pPr>
    <w:rPr>
      <w:rFonts w:ascii="Arial" w:eastAsia="Arial" w:hAnsi="Arial" w:cs="Arial"/>
      <w:lang w:val="en-US"/>
    </w:rPr>
  </w:style>
  <w:style w:type="paragraph" w:styleId="NormalWeb">
    <w:name w:val="Normal (Web)"/>
    <w:basedOn w:val="Normal"/>
    <w:uiPriority w:val="99"/>
    <w:semiHidden/>
    <w:unhideWhenUsed/>
    <w:rsid w:val="00CC1CDF"/>
    <w:pPr>
      <w:spacing w:before="100" w:beforeAutospacing="1" w:after="100" w:afterAutospacing="1" w:line="240" w:lineRule="auto"/>
    </w:pPr>
    <w:rPr>
      <w:rFonts w:ascii="Aptos" w:hAnsi="Aptos" w:cs="Aptos"/>
      <w:sz w:val="24"/>
      <w:szCs w:val="24"/>
      <w:lang w:eastAsia="en-GB"/>
    </w:rPr>
  </w:style>
  <w:style w:type="character" w:customStyle="1" w:styleId="Heading3Char">
    <w:name w:val="Heading 3 Char"/>
    <w:basedOn w:val="DefaultParagraphFont"/>
    <w:link w:val="Heading3"/>
    <w:uiPriority w:val="9"/>
    <w:semiHidden/>
    <w:rsid w:val="00172BA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31502">
      <w:bodyDiv w:val="1"/>
      <w:marLeft w:val="0"/>
      <w:marRight w:val="0"/>
      <w:marTop w:val="0"/>
      <w:marBottom w:val="0"/>
      <w:divBdr>
        <w:top w:val="none" w:sz="0" w:space="0" w:color="auto"/>
        <w:left w:val="none" w:sz="0" w:space="0" w:color="auto"/>
        <w:bottom w:val="none" w:sz="0" w:space="0" w:color="auto"/>
        <w:right w:val="none" w:sz="0" w:space="0" w:color="auto"/>
      </w:divBdr>
    </w:div>
    <w:div w:id="118305057">
      <w:bodyDiv w:val="1"/>
      <w:marLeft w:val="0"/>
      <w:marRight w:val="0"/>
      <w:marTop w:val="0"/>
      <w:marBottom w:val="0"/>
      <w:divBdr>
        <w:top w:val="none" w:sz="0" w:space="0" w:color="auto"/>
        <w:left w:val="none" w:sz="0" w:space="0" w:color="auto"/>
        <w:bottom w:val="none" w:sz="0" w:space="0" w:color="auto"/>
        <w:right w:val="none" w:sz="0" w:space="0" w:color="auto"/>
      </w:divBdr>
    </w:div>
    <w:div w:id="122692959">
      <w:bodyDiv w:val="1"/>
      <w:marLeft w:val="0"/>
      <w:marRight w:val="0"/>
      <w:marTop w:val="0"/>
      <w:marBottom w:val="0"/>
      <w:divBdr>
        <w:top w:val="none" w:sz="0" w:space="0" w:color="auto"/>
        <w:left w:val="none" w:sz="0" w:space="0" w:color="auto"/>
        <w:bottom w:val="none" w:sz="0" w:space="0" w:color="auto"/>
        <w:right w:val="none" w:sz="0" w:space="0" w:color="auto"/>
      </w:divBdr>
    </w:div>
    <w:div w:id="133760354">
      <w:bodyDiv w:val="1"/>
      <w:marLeft w:val="0"/>
      <w:marRight w:val="0"/>
      <w:marTop w:val="0"/>
      <w:marBottom w:val="0"/>
      <w:divBdr>
        <w:top w:val="none" w:sz="0" w:space="0" w:color="auto"/>
        <w:left w:val="none" w:sz="0" w:space="0" w:color="auto"/>
        <w:bottom w:val="none" w:sz="0" w:space="0" w:color="auto"/>
        <w:right w:val="none" w:sz="0" w:space="0" w:color="auto"/>
      </w:divBdr>
    </w:div>
    <w:div w:id="208686884">
      <w:bodyDiv w:val="1"/>
      <w:marLeft w:val="0"/>
      <w:marRight w:val="0"/>
      <w:marTop w:val="0"/>
      <w:marBottom w:val="0"/>
      <w:divBdr>
        <w:top w:val="none" w:sz="0" w:space="0" w:color="auto"/>
        <w:left w:val="none" w:sz="0" w:space="0" w:color="auto"/>
        <w:bottom w:val="none" w:sz="0" w:space="0" w:color="auto"/>
        <w:right w:val="none" w:sz="0" w:space="0" w:color="auto"/>
      </w:divBdr>
      <w:divsChild>
        <w:div w:id="24334507">
          <w:marLeft w:val="0"/>
          <w:marRight w:val="0"/>
          <w:marTop w:val="0"/>
          <w:marBottom w:val="0"/>
          <w:divBdr>
            <w:top w:val="none" w:sz="0" w:space="0" w:color="auto"/>
            <w:left w:val="none" w:sz="0" w:space="0" w:color="auto"/>
            <w:bottom w:val="none" w:sz="0" w:space="0" w:color="auto"/>
            <w:right w:val="none" w:sz="0" w:space="0" w:color="auto"/>
          </w:divBdr>
        </w:div>
        <w:div w:id="103888933">
          <w:marLeft w:val="0"/>
          <w:marRight w:val="0"/>
          <w:marTop w:val="0"/>
          <w:marBottom w:val="0"/>
          <w:divBdr>
            <w:top w:val="none" w:sz="0" w:space="0" w:color="auto"/>
            <w:left w:val="none" w:sz="0" w:space="0" w:color="auto"/>
            <w:bottom w:val="none" w:sz="0" w:space="0" w:color="auto"/>
            <w:right w:val="none" w:sz="0" w:space="0" w:color="auto"/>
          </w:divBdr>
        </w:div>
        <w:div w:id="156069142">
          <w:marLeft w:val="0"/>
          <w:marRight w:val="0"/>
          <w:marTop w:val="0"/>
          <w:marBottom w:val="0"/>
          <w:divBdr>
            <w:top w:val="none" w:sz="0" w:space="0" w:color="auto"/>
            <w:left w:val="none" w:sz="0" w:space="0" w:color="auto"/>
            <w:bottom w:val="none" w:sz="0" w:space="0" w:color="auto"/>
            <w:right w:val="none" w:sz="0" w:space="0" w:color="auto"/>
          </w:divBdr>
        </w:div>
        <w:div w:id="210386425">
          <w:marLeft w:val="0"/>
          <w:marRight w:val="0"/>
          <w:marTop w:val="0"/>
          <w:marBottom w:val="0"/>
          <w:divBdr>
            <w:top w:val="none" w:sz="0" w:space="0" w:color="auto"/>
            <w:left w:val="none" w:sz="0" w:space="0" w:color="auto"/>
            <w:bottom w:val="none" w:sz="0" w:space="0" w:color="auto"/>
            <w:right w:val="none" w:sz="0" w:space="0" w:color="auto"/>
          </w:divBdr>
        </w:div>
        <w:div w:id="382021974">
          <w:marLeft w:val="0"/>
          <w:marRight w:val="0"/>
          <w:marTop w:val="0"/>
          <w:marBottom w:val="0"/>
          <w:divBdr>
            <w:top w:val="none" w:sz="0" w:space="0" w:color="auto"/>
            <w:left w:val="none" w:sz="0" w:space="0" w:color="auto"/>
            <w:bottom w:val="none" w:sz="0" w:space="0" w:color="auto"/>
            <w:right w:val="none" w:sz="0" w:space="0" w:color="auto"/>
          </w:divBdr>
        </w:div>
        <w:div w:id="429660956">
          <w:marLeft w:val="0"/>
          <w:marRight w:val="0"/>
          <w:marTop w:val="0"/>
          <w:marBottom w:val="0"/>
          <w:divBdr>
            <w:top w:val="none" w:sz="0" w:space="0" w:color="auto"/>
            <w:left w:val="none" w:sz="0" w:space="0" w:color="auto"/>
            <w:bottom w:val="none" w:sz="0" w:space="0" w:color="auto"/>
            <w:right w:val="none" w:sz="0" w:space="0" w:color="auto"/>
          </w:divBdr>
        </w:div>
        <w:div w:id="580025162">
          <w:marLeft w:val="0"/>
          <w:marRight w:val="0"/>
          <w:marTop w:val="0"/>
          <w:marBottom w:val="0"/>
          <w:divBdr>
            <w:top w:val="none" w:sz="0" w:space="0" w:color="auto"/>
            <w:left w:val="none" w:sz="0" w:space="0" w:color="auto"/>
            <w:bottom w:val="none" w:sz="0" w:space="0" w:color="auto"/>
            <w:right w:val="none" w:sz="0" w:space="0" w:color="auto"/>
          </w:divBdr>
        </w:div>
        <w:div w:id="905842458">
          <w:marLeft w:val="0"/>
          <w:marRight w:val="0"/>
          <w:marTop w:val="0"/>
          <w:marBottom w:val="0"/>
          <w:divBdr>
            <w:top w:val="none" w:sz="0" w:space="0" w:color="auto"/>
            <w:left w:val="none" w:sz="0" w:space="0" w:color="auto"/>
            <w:bottom w:val="none" w:sz="0" w:space="0" w:color="auto"/>
            <w:right w:val="none" w:sz="0" w:space="0" w:color="auto"/>
          </w:divBdr>
        </w:div>
        <w:div w:id="1994026531">
          <w:marLeft w:val="0"/>
          <w:marRight w:val="0"/>
          <w:marTop w:val="0"/>
          <w:marBottom w:val="0"/>
          <w:divBdr>
            <w:top w:val="none" w:sz="0" w:space="0" w:color="auto"/>
            <w:left w:val="none" w:sz="0" w:space="0" w:color="auto"/>
            <w:bottom w:val="none" w:sz="0" w:space="0" w:color="auto"/>
            <w:right w:val="none" w:sz="0" w:space="0" w:color="auto"/>
          </w:divBdr>
        </w:div>
      </w:divsChild>
    </w:div>
    <w:div w:id="218522419">
      <w:bodyDiv w:val="1"/>
      <w:marLeft w:val="0"/>
      <w:marRight w:val="0"/>
      <w:marTop w:val="0"/>
      <w:marBottom w:val="0"/>
      <w:divBdr>
        <w:top w:val="none" w:sz="0" w:space="0" w:color="auto"/>
        <w:left w:val="none" w:sz="0" w:space="0" w:color="auto"/>
        <w:bottom w:val="none" w:sz="0" w:space="0" w:color="auto"/>
        <w:right w:val="none" w:sz="0" w:space="0" w:color="auto"/>
      </w:divBdr>
    </w:div>
    <w:div w:id="248197836">
      <w:bodyDiv w:val="1"/>
      <w:marLeft w:val="0"/>
      <w:marRight w:val="0"/>
      <w:marTop w:val="0"/>
      <w:marBottom w:val="0"/>
      <w:divBdr>
        <w:top w:val="none" w:sz="0" w:space="0" w:color="auto"/>
        <w:left w:val="none" w:sz="0" w:space="0" w:color="auto"/>
        <w:bottom w:val="none" w:sz="0" w:space="0" w:color="auto"/>
        <w:right w:val="none" w:sz="0" w:space="0" w:color="auto"/>
      </w:divBdr>
      <w:divsChild>
        <w:div w:id="14119947">
          <w:marLeft w:val="0"/>
          <w:marRight w:val="0"/>
          <w:marTop w:val="0"/>
          <w:marBottom w:val="0"/>
          <w:divBdr>
            <w:top w:val="none" w:sz="0" w:space="0" w:color="auto"/>
            <w:left w:val="none" w:sz="0" w:space="0" w:color="auto"/>
            <w:bottom w:val="none" w:sz="0" w:space="0" w:color="auto"/>
            <w:right w:val="none" w:sz="0" w:space="0" w:color="auto"/>
          </w:divBdr>
        </w:div>
        <w:div w:id="1011225335">
          <w:marLeft w:val="0"/>
          <w:marRight w:val="0"/>
          <w:marTop w:val="0"/>
          <w:marBottom w:val="0"/>
          <w:divBdr>
            <w:top w:val="none" w:sz="0" w:space="0" w:color="auto"/>
            <w:left w:val="none" w:sz="0" w:space="0" w:color="auto"/>
            <w:bottom w:val="none" w:sz="0" w:space="0" w:color="auto"/>
            <w:right w:val="none" w:sz="0" w:space="0" w:color="auto"/>
          </w:divBdr>
        </w:div>
        <w:div w:id="446197647">
          <w:marLeft w:val="0"/>
          <w:marRight w:val="0"/>
          <w:marTop w:val="0"/>
          <w:marBottom w:val="0"/>
          <w:divBdr>
            <w:top w:val="none" w:sz="0" w:space="0" w:color="auto"/>
            <w:left w:val="none" w:sz="0" w:space="0" w:color="auto"/>
            <w:bottom w:val="none" w:sz="0" w:space="0" w:color="auto"/>
            <w:right w:val="none" w:sz="0" w:space="0" w:color="auto"/>
          </w:divBdr>
        </w:div>
        <w:div w:id="1448087554">
          <w:marLeft w:val="0"/>
          <w:marRight w:val="0"/>
          <w:marTop w:val="0"/>
          <w:marBottom w:val="0"/>
          <w:divBdr>
            <w:top w:val="none" w:sz="0" w:space="0" w:color="auto"/>
            <w:left w:val="none" w:sz="0" w:space="0" w:color="auto"/>
            <w:bottom w:val="none" w:sz="0" w:space="0" w:color="auto"/>
            <w:right w:val="none" w:sz="0" w:space="0" w:color="auto"/>
          </w:divBdr>
        </w:div>
        <w:div w:id="65347269">
          <w:marLeft w:val="0"/>
          <w:marRight w:val="0"/>
          <w:marTop w:val="0"/>
          <w:marBottom w:val="0"/>
          <w:divBdr>
            <w:top w:val="none" w:sz="0" w:space="0" w:color="auto"/>
            <w:left w:val="none" w:sz="0" w:space="0" w:color="auto"/>
            <w:bottom w:val="none" w:sz="0" w:space="0" w:color="auto"/>
            <w:right w:val="none" w:sz="0" w:space="0" w:color="auto"/>
          </w:divBdr>
        </w:div>
        <w:div w:id="1452626053">
          <w:marLeft w:val="0"/>
          <w:marRight w:val="0"/>
          <w:marTop w:val="0"/>
          <w:marBottom w:val="0"/>
          <w:divBdr>
            <w:top w:val="none" w:sz="0" w:space="0" w:color="auto"/>
            <w:left w:val="none" w:sz="0" w:space="0" w:color="auto"/>
            <w:bottom w:val="none" w:sz="0" w:space="0" w:color="auto"/>
            <w:right w:val="none" w:sz="0" w:space="0" w:color="auto"/>
          </w:divBdr>
        </w:div>
        <w:div w:id="648633848">
          <w:marLeft w:val="0"/>
          <w:marRight w:val="0"/>
          <w:marTop w:val="0"/>
          <w:marBottom w:val="0"/>
          <w:divBdr>
            <w:top w:val="none" w:sz="0" w:space="0" w:color="auto"/>
            <w:left w:val="none" w:sz="0" w:space="0" w:color="auto"/>
            <w:bottom w:val="none" w:sz="0" w:space="0" w:color="auto"/>
            <w:right w:val="none" w:sz="0" w:space="0" w:color="auto"/>
          </w:divBdr>
        </w:div>
        <w:div w:id="605234800">
          <w:marLeft w:val="0"/>
          <w:marRight w:val="0"/>
          <w:marTop w:val="0"/>
          <w:marBottom w:val="0"/>
          <w:divBdr>
            <w:top w:val="none" w:sz="0" w:space="0" w:color="auto"/>
            <w:left w:val="none" w:sz="0" w:space="0" w:color="auto"/>
            <w:bottom w:val="none" w:sz="0" w:space="0" w:color="auto"/>
            <w:right w:val="none" w:sz="0" w:space="0" w:color="auto"/>
          </w:divBdr>
        </w:div>
        <w:div w:id="86774832">
          <w:marLeft w:val="0"/>
          <w:marRight w:val="0"/>
          <w:marTop w:val="0"/>
          <w:marBottom w:val="0"/>
          <w:divBdr>
            <w:top w:val="none" w:sz="0" w:space="0" w:color="auto"/>
            <w:left w:val="none" w:sz="0" w:space="0" w:color="auto"/>
            <w:bottom w:val="none" w:sz="0" w:space="0" w:color="auto"/>
            <w:right w:val="none" w:sz="0" w:space="0" w:color="auto"/>
          </w:divBdr>
        </w:div>
      </w:divsChild>
    </w:div>
    <w:div w:id="255671166">
      <w:bodyDiv w:val="1"/>
      <w:marLeft w:val="0"/>
      <w:marRight w:val="0"/>
      <w:marTop w:val="0"/>
      <w:marBottom w:val="0"/>
      <w:divBdr>
        <w:top w:val="none" w:sz="0" w:space="0" w:color="auto"/>
        <w:left w:val="none" w:sz="0" w:space="0" w:color="auto"/>
        <w:bottom w:val="none" w:sz="0" w:space="0" w:color="auto"/>
        <w:right w:val="none" w:sz="0" w:space="0" w:color="auto"/>
      </w:divBdr>
    </w:div>
    <w:div w:id="285549779">
      <w:bodyDiv w:val="1"/>
      <w:marLeft w:val="0"/>
      <w:marRight w:val="0"/>
      <w:marTop w:val="0"/>
      <w:marBottom w:val="0"/>
      <w:divBdr>
        <w:top w:val="none" w:sz="0" w:space="0" w:color="auto"/>
        <w:left w:val="none" w:sz="0" w:space="0" w:color="auto"/>
        <w:bottom w:val="none" w:sz="0" w:space="0" w:color="auto"/>
        <w:right w:val="none" w:sz="0" w:space="0" w:color="auto"/>
      </w:divBdr>
    </w:div>
    <w:div w:id="361201395">
      <w:bodyDiv w:val="1"/>
      <w:marLeft w:val="0"/>
      <w:marRight w:val="0"/>
      <w:marTop w:val="0"/>
      <w:marBottom w:val="0"/>
      <w:divBdr>
        <w:top w:val="none" w:sz="0" w:space="0" w:color="auto"/>
        <w:left w:val="none" w:sz="0" w:space="0" w:color="auto"/>
        <w:bottom w:val="none" w:sz="0" w:space="0" w:color="auto"/>
        <w:right w:val="none" w:sz="0" w:space="0" w:color="auto"/>
      </w:divBdr>
    </w:div>
    <w:div w:id="386346802">
      <w:bodyDiv w:val="1"/>
      <w:marLeft w:val="0"/>
      <w:marRight w:val="0"/>
      <w:marTop w:val="0"/>
      <w:marBottom w:val="0"/>
      <w:divBdr>
        <w:top w:val="none" w:sz="0" w:space="0" w:color="auto"/>
        <w:left w:val="none" w:sz="0" w:space="0" w:color="auto"/>
        <w:bottom w:val="none" w:sz="0" w:space="0" w:color="auto"/>
        <w:right w:val="none" w:sz="0" w:space="0" w:color="auto"/>
      </w:divBdr>
      <w:divsChild>
        <w:div w:id="2035303143">
          <w:marLeft w:val="0"/>
          <w:marRight w:val="0"/>
          <w:marTop w:val="0"/>
          <w:marBottom w:val="0"/>
          <w:divBdr>
            <w:top w:val="none" w:sz="0" w:space="0" w:color="auto"/>
            <w:left w:val="none" w:sz="0" w:space="0" w:color="auto"/>
            <w:bottom w:val="none" w:sz="0" w:space="0" w:color="auto"/>
            <w:right w:val="none" w:sz="0" w:space="0" w:color="auto"/>
          </w:divBdr>
        </w:div>
        <w:div w:id="715852990">
          <w:marLeft w:val="0"/>
          <w:marRight w:val="0"/>
          <w:marTop w:val="0"/>
          <w:marBottom w:val="0"/>
          <w:divBdr>
            <w:top w:val="none" w:sz="0" w:space="0" w:color="auto"/>
            <w:left w:val="none" w:sz="0" w:space="0" w:color="auto"/>
            <w:bottom w:val="none" w:sz="0" w:space="0" w:color="auto"/>
            <w:right w:val="none" w:sz="0" w:space="0" w:color="auto"/>
          </w:divBdr>
        </w:div>
        <w:div w:id="1334800656">
          <w:marLeft w:val="0"/>
          <w:marRight w:val="0"/>
          <w:marTop w:val="0"/>
          <w:marBottom w:val="0"/>
          <w:divBdr>
            <w:top w:val="none" w:sz="0" w:space="0" w:color="auto"/>
            <w:left w:val="none" w:sz="0" w:space="0" w:color="auto"/>
            <w:bottom w:val="none" w:sz="0" w:space="0" w:color="auto"/>
            <w:right w:val="none" w:sz="0" w:space="0" w:color="auto"/>
          </w:divBdr>
        </w:div>
        <w:div w:id="657685243">
          <w:marLeft w:val="0"/>
          <w:marRight w:val="0"/>
          <w:marTop w:val="0"/>
          <w:marBottom w:val="0"/>
          <w:divBdr>
            <w:top w:val="none" w:sz="0" w:space="0" w:color="auto"/>
            <w:left w:val="none" w:sz="0" w:space="0" w:color="auto"/>
            <w:bottom w:val="none" w:sz="0" w:space="0" w:color="auto"/>
            <w:right w:val="none" w:sz="0" w:space="0" w:color="auto"/>
          </w:divBdr>
        </w:div>
        <w:div w:id="495650855">
          <w:marLeft w:val="0"/>
          <w:marRight w:val="0"/>
          <w:marTop w:val="0"/>
          <w:marBottom w:val="0"/>
          <w:divBdr>
            <w:top w:val="none" w:sz="0" w:space="0" w:color="auto"/>
            <w:left w:val="none" w:sz="0" w:space="0" w:color="auto"/>
            <w:bottom w:val="none" w:sz="0" w:space="0" w:color="auto"/>
            <w:right w:val="none" w:sz="0" w:space="0" w:color="auto"/>
          </w:divBdr>
        </w:div>
        <w:div w:id="1305621973">
          <w:marLeft w:val="0"/>
          <w:marRight w:val="0"/>
          <w:marTop w:val="0"/>
          <w:marBottom w:val="0"/>
          <w:divBdr>
            <w:top w:val="none" w:sz="0" w:space="0" w:color="auto"/>
            <w:left w:val="none" w:sz="0" w:space="0" w:color="auto"/>
            <w:bottom w:val="none" w:sz="0" w:space="0" w:color="auto"/>
            <w:right w:val="none" w:sz="0" w:space="0" w:color="auto"/>
          </w:divBdr>
        </w:div>
        <w:div w:id="1589458760">
          <w:marLeft w:val="0"/>
          <w:marRight w:val="0"/>
          <w:marTop w:val="0"/>
          <w:marBottom w:val="0"/>
          <w:divBdr>
            <w:top w:val="none" w:sz="0" w:space="0" w:color="auto"/>
            <w:left w:val="none" w:sz="0" w:space="0" w:color="auto"/>
            <w:bottom w:val="none" w:sz="0" w:space="0" w:color="auto"/>
            <w:right w:val="none" w:sz="0" w:space="0" w:color="auto"/>
          </w:divBdr>
        </w:div>
        <w:div w:id="307513688">
          <w:marLeft w:val="0"/>
          <w:marRight w:val="0"/>
          <w:marTop w:val="0"/>
          <w:marBottom w:val="0"/>
          <w:divBdr>
            <w:top w:val="none" w:sz="0" w:space="0" w:color="auto"/>
            <w:left w:val="none" w:sz="0" w:space="0" w:color="auto"/>
            <w:bottom w:val="none" w:sz="0" w:space="0" w:color="auto"/>
            <w:right w:val="none" w:sz="0" w:space="0" w:color="auto"/>
          </w:divBdr>
        </w:div>
        <w:div w:id="144780398">
          <w:marLeft w:val="0"/>
          <w:marRight w:val="0"/>
          <w:marTop w:val="0"/>
          <w:marBottom w:val="0"/>
          <w:divBdr>
            <w:top w:val="none" w:sz="0" w:space="0" w:color="auto"/>
            <w:left w:val="none" w:sz="0" w:space="0" w:color="auto"/>
            <w:bottom w:val="none" w:sz="0" w:space="0" w:color="auto"/>
            <w:right w:val="none" w:sz="0" w:space="0" w:color="auto"/>
          </w:divBdr>
        </w:div>
        <w:div w:id="2102098669">
          <w:marLeft w:val="0"/>
          <w:marRight w:val="0"/>
          <w:marTop w:val="0"/>
          <w:marBottom w:val="0"/>
          <w:divBdr>
            <w:top w:val="none" w:sz="0" w:space="0" w:color="auto"/>
            <w:left w:val="none" w:sz="0" w:space="0" w:color="auto"/>
            <w:bottom w:val="none" w:sz="0" w:space="0" w:color="auto"/>
            <w:right w:val="none" w:sz="0" w:space="0" w:color="auto"/>
          </w:divBdr>
        </w:div>
        <w:div w:id="1939866100">
          <w:marLeft w:val="0"/>
          <w:marRight w:val="0"/>
          <w:marTop w:val="0"/>
          <w:marBottom w:val="0"/>
          <w:divBdr>
            <w:top w:val="none" w:sz="0" w:space="0" w:color="auto"/>
            <w:left w:val="none" w:sz="0" w:space="0" w:color="auto"/>
            <w:bottom w:val="none" w:sz="0" w:space="0" w:color="auto"/>
            <w:right w:val="none" w:sz="0" w:space="0" w:color="auto"/>
          </w:divBdr>
        </w:div>
        <w:div w:id="240457866">
          <w:marLeft w:val="0"/>
          <w:marRight w:val="0"/>
          <w:marTop w:val="0"/>
          <w:marBottom w:val="0"/>
          <w:divBdr>
            <w:top w:val="none" w:sz="0" w:space="0" w:color="auto"/>
            <w:left w:val="none" w:sz="0" w:space="0" w:color="auto"/>
            <w:bottom w:val="none" w:sz="0" w:space="0" w:color="auto"/>
            <w:right w:val="none" w:sz="0" w:space="0" w:color="auto"/>
          </w:divBdr>
        </w:div>
        <w:div w:id="1647860558">
          <w:marLeft w:val="0"/>
          <w:marRight w:val="0"/>
          <w:marTop w:val="0"/>
          <w:marBottom w:val="0"/>
          <w:divBdr>
            <w:top w:val="none" w:sz="0" w:space="0" w:color="auto"/>
            <w:left w:val="none" w:sz="0" w:space="0" w:color="auto"/>
            <w:bottom w:val="none" w:sz="0" w:space="0" w:color="auto"/>
            <w:right w:val="none" w:sz="0" w:space="0" w:color="auto"/>
          </w:divBdr>
        </w:div>
        <w:div w:id="2023123659">
          <w:marLeft w:val="0"/>
          <w:marRight w:val="0"/>
          <w:marTop w:val="0"/>
          <w:marBottom w:val="0"/>
          <w:divBdr>
            <w:top w:val="none" w:sz="0" w:space="0" w:color="auto"/>
            <w:left w:val="none" w:sz="0" w:space="0" w:color="auto"/>
            <w:bottom w:val="none" w:sz="0" w:space="0" w:color="auto"/>
            <w:right w:val="none" w:sz="0" w:space="0" w:color="auto"/>
          </w:divBdr>
        </w:div>
        <w:div w:id="1130321659">
          <w:marLeft w:val="0"/>
          <w:marRight w:val="0"/>
          <w:marTop w:val="0"/>
          <w:marBottom w:val="0"/>
          <w:divBdr>
            <w:top w:val="none" w:sz="0" w:space="0" w:color="auto"/>
            <w:left w:val="none" w:sz="0" w:space="0" w:color="auto"/>
            <w:bottom w:val="none" w:sz="0" w:space="0" w:color="auto"/>
            <w:right w:val="none" w:sz="0" w:space="0" w:color="auto"/>
          </w:divBdr>
        </w:div>
        <w:div w:id="383527989">
          <w:marLeft w:val="0"/>
          <w:marRight w:val="0"/>
          <w:marTop w:val="0"/>
          <w:marBottom w:val="0"/>
          <w:divBdr>
            <w:top w:val="none" w:sz="0" w:space="0" w:color="auto"/>
            <w:left w:val="none" w:sz="0" w:space="0" w:color="auto"/>
            <w:bottom w:val="none" w:sz="0" w:space="0" w:color="auto"/>
            <w:right w:val="none" w:sz="0" w:space="0" w:color="auto"/>
          </w:divBdr>
        </w:div>
        <w:div w:id="353926756">
          <w:marLeft w:val="0"/>
          <w:marRight w:val="0"/>
          <w:marTop w:val="0"/>
          <w:marBottom w:val="0"/>
          <w:divBdr>
            <w:top w:val="none" w:sz="0" w:space="0" w:color="auto"/>
            <w:left w:val="none" w:sz="0" w:space="0" w:color="auto"/>
            <w:bottom w:val="none" w:sz="0" w:space="0" w:color="auto"/>
            <w:right w:val="none" w:sz="0" w:space="0" w:color="auto"/>
          </w:divBdr>
        </w:div>
        <w:div w:id="1641376765">
          <w:marLeft w:val="0"/>
          <w:marRight w:val="0"/>
          <w:marTop w:val="0"/>
          <w:marBottom w:val="0"/>
          <w:divBdr>
            <w:top w:val="none" w:sz="0" w:space="0" w:color="auto"/>
            <w:left w:val="none" w:sz="0" w:space="0" w:color="auto"/>
            <w:bottom w:val="none" w:sz="0" w:space="0" w:color="auto"/>
            <w:right w:val="none" w:sz="0" w:space="0" w:color="auto"/>
          </w:divBdr>
        </w:div>
        <w:div w:id="1936789673">
          <w:marLeft w:val="0"/>
          <w:marRight w:val="0"/>
          <w:marTop w:val="0"/>
          <w:marBottom w:val="0"/>
          <w:divBdr>
            <w:top w:val="none" w:sz="0" w:space="0" w:color="auto"/>
            <w:left w:val="none" w:sz="0" w:space="0" w:color="auto"/>
            <w:bottom w:val="none" w:sz="0" w:space="0" w:color="auto"/>
            <w:right w:val="none" w:sz="0" w:space="0" w:color="auto"/>
          </w:divBdr>
        </w:div>
        <w:div w:id="1053315198">
          <w:marLeft w:val="0"/>
          <w:marRight w:val="0"/>
          <w:marTop w:val="0"/>
          <w:marBottom w:val="0"/>
          <w:divBdr>
            <w:top w:val="none" w:sz="0" w:space="0" w:color="auto"/>
            <w:left w:val="none" w:sz="0" w:space="0" w:color="auto"/>
            <w:bottom w:val="none" w:sz="0" w:space="0" w:color="auto"/>
            <w:right w:val="none" w:sz="0" w:space="0" w:color="auto"/>
          </w:divBdr>
        </w:div>
        <w:div w:id="30112953">
          <w:marLeft w:val="0"/>
          <w:marRight w:val="0"/>
          <w:marTop w:val="0"/>
          <w:marBottom w:val="0"/>
          <w:divBdr>
            <w:top w:val="none" w:sz="0" w:space="0" w:color="auto"/>
            <w:left w:val="none" w:sz="0" w:space="0" w:color="auto"/>
            <w:bottom w:val="none" w:sz="0" w:space="0" w:color="auto"/>
            <w:right w:val="none" w:sz="0" w:space="0" w:color="auto"/>
          </w:divBdr>
        </w:div>
        <w:div w:id="1905873976">
          <w:marLeft w:val="0"/>
          <w:marRight w:val="0"/>
          <w:marTop w:val="0"/>
          <w:marBottom w:val="0"/>
          <w:divBdr>
            <w:top w:val="none" w:sz="0" w:space="0" w:color="auto"/>
            <w:left w:val="none" w:sz="0" w:space="0" w:color="auto"/>
            <w:bottom w:val="none" w:sz="0" w:space="0" w:color="auto"/>
            <w:right w:val="none" w:sz="0" w:space="0" w:color="auto"/>
          </w:divBdr>
        </w:div>
        <w:div w:id="2007316007">
          <w:marLeft w:val="0"/>
          <w:marRight w:val="0"/>
          <w:marTop w:val="0"/>
          <w:marBottom w:val="0"/>
          <w:divBdr>
            <w:top w:val="none" w:sz="0" w:space="0" w:color="auto"/>
            <w:left w:val="none" w:sz="0" w:space="0" w:color="auto"/>
            <w:bottom w:val="none" w:sz="0" w:space="0" w:color="auto"/>
            <w:right w:val="none" w:sz="0" w:space="0" w:color="auto"/>
          </w:divBdr>
        </w:div>
        <w:div w:id="250236730">
          <w:marLeft w:val="0"/>
          <w:marRight w:val="0"/>
          <w:marTop w:val="0"/>
          <w:marBottom w:val="0"/>
          <w:divBdr>
            <w:top w:val="none" w:sz="0" w:space="0" w:color="auto"/>
            <w:left w:val="none" w:sz="0" w:space="0" w:color="auto"/>
            <w:bottom w:val="none" w:sz="0" w:space="0" w:color="auto"/>
            <w:right w:val="none" w:sz="0" w:space="0" w:color="auto"/>
          </w:divBdr>
        </w:div>
        <w:div w:id="215431756">
          <w:marLeft w:val="0"/>
          <w:marRight w:val="0"/>
          <w:marTop w:val="0"/>
          <w:marBottom w:val="0"/>
          <w:divBdr>
            <w:top w:val="none" w:sz="0" w:space="0" w:color="auto"/>
            <w:left w:val="none" w:sz="0" w:space="0" w:color="auto"/>
            <w:bottom w:val="none" w:sz="0" w:space="0" w:color="auto"/>
            <w:right w:val="none" w:sz="0" w:space="0" w:color="auto"/>
          </w:divBdr>
        </w:div>
      </w:divsChild>
    </w:div>
    <w:div w:id="408236066">
      <w:bodyDiv w:val="1"/>
      <w:marLeft w:val="0"/>
      <w:marRight w:val="0"/>
      <w:marTop w:val="0"/>
      <w:marBottom w:val="0"/>
      <w:divBdr>
        <w:top w:val="none" w:sz="0" w:space="0" w:color="auto"/>
        <w:left w:val="none" w:sz="0" w:space="0" w:color="auto"/>
        <w:bottom w:val="none" w:sz="0" w:space="0" w:color="auto"/>
        <w:right w:val="none" w:sz="0" w:space="0" w:color="auto"/>
      </w:divBdr>
      <w:divsChild>
        <w:div w:id="1284113768">
          <w:marLeft w:val="0"/>
          <w:marRight w:val="0"/>
          <w:marTop w:val="0"/>
          <w:marBottom w:val="0"/>
          <w:divBdr>
            <w:top w:val="none" w:sz="0" w:space="0" w:color="auto"/>
            <w:left w:val="none" w:sz="0" w:space="0" w:color="auto"/>
            <w:bottom w:val="none" w:sz="0" w:space="0" w:color="auto"/>
            <w:right w:val="none" w:sz="0" w:space="0" w:color="auto"/>
          </w:divBdr>
        </w:div>
        <w:div w:id="470221188">
          <w:marLeft w:val="0"/>
          <w:marRight w:val="0"/>
          <w:marTop w:val="0"/>
          <w:marBottom w:val="0"/>
          <w:divBdr>
            <w:top w:val="none" w:sz="0" w:space="0" w:color="auto"/>
            <w:left w:val="none" w:sz="0" w:space="0" w:color="auto"/>
            <w:bottom w:val="none" w:sz="0" w:space="0" w:color="auto"/>
            <w:right w:val="none" w:sz="0" w:space="0" w:color="auto"/>
          </w:divBdr>
        </w:div>
        <w:div w:id="73549346">
          <w:marLeft w:val="0"/>
          <w:marRight w:val="0"/>
          <w:marTop w:val="0"/>
          <w:marBottom w:val="0"/>
          <w:divBdr>
            <w:top w:val="none" w:sz="0" w:space="0" w:color="auto"/>
            <w:left w:val="none" w:sz="0" w:space="0" w:color="auto"/>
            <w:bottom w:val="none" w:sz="0" w:space="0" w:color="auto"/>
            <w:right w:val="none" w:sz="0" w:space="0" w:color="auto"/>
          </w:divBdr>
        </w:div>
        <w:div w:id="1385720611">
          <w:marLeft w:val="0"/>
          <w:marRight w:val="0"/>
          <w:marTop w:val="0"/>
          <w:marBottom w:val="0"/>
          <w:divBdr>
            <w:top w:val="none" w:sz="0" w:space="0" w:color="auto"/>
            <w:left w:val="none" w:sz="0" w:space="0" w:color="auto"/>
            <w:bottom w:val="none" w:sz="0" w:space="0" w:color="auto"/>
            <w:right w:val="none" w:sz="0" w:space="0" w:color="auto"/>
          </w:divBdr>
        </w:div>
        <w:div w:id="1629824443">
          <w:marLeft w:val="0"/>
          <w:marRight w:val="0"/>
          <w:marTop w:val="0"/>
          <w:marBottom w:val="0"/>
          <w:divBdr>
            <w:top w:val="none" w:sz="0" w:space="0" w:color="auto"/>
            <w:left w:val="none" w:sz="0" w:space="0" w:color="auto"/>
            <w:bottom w:val="none" w:sz="0" w:space="0" w:color="auto"/>
            <w:right w:val="none" w:sz="0" w:space="0" w:color="auto"/>
          </w:divBdr>
        </w:div>
      </w:divsChild>
    </w:div>
    <w:div w:id="444814290">
      <w:bodyDiv w:val="1"/>
      <w:marLeft w:val="0"/>
      <w:marRight w:val="0"/>
      <w:marTop w:val="0"/>
      <w:marBottom w:val="0"/>
      <w:divBdr>
        <w:top w:val="none" w:sz="0" w:space="0" w:color="auto"/>
        <w:left w:val="none" w:sz="0" w:space="0" w:color="auto"/>
        <w:bottom w:val="none" w:sz="0" w:space="0" w:color="auto"/>
        <w:right w:val="none" w:sz="0" w:space="0" w:color="auto"/>
      </w:divBdr>
      <w:divsChild>
        <w:div w:id="597567274">
          <w:marLeft w:val="0"/>
          <w:marRight w:val="0"/>
          <w:marTop w:val="0"/>
          <w:marBottom w:val="0"/>
          <w:divBdr>
            <w:top w:val="none" w:sz="0" w:space="0" w:color="auto"/>
            <w:left w:val="none" w:sz="0" w:space="0" w:color="auto"/>
            <w:bottom w:val="none" w:sz="0" w:space="0" w:color="auto"/>
            <w:right w:val="none" w:sz="0" w:space="0" w:color="auto"/>
          </w:divBdr>
        </w:div>
        <w:div w:id="1928463147">
          <w:marLeft w:val="0"/>
          <w:marRight w:val="0"/>
          <w:marTop w:val="0"/>
          <w:marBottom w:val="0"/>
          <w:divBdr>
            <w:top w:val="none" w:sz="0" w:space="0" w:color="auto"/>
            <w:left w:val="none" w:sz="0" w:space="0" w:color="auto"/>
            <w:bottom w:val="none" w:sz="0" w:space="0" w:color="auto"/>
            <w:right w:val="none" w:sz="0" w:space="0" w:color="auto"/>
          </w:divBdr>
        </w:div>
      </w:divsChild>
    </w:div>
    <w:div w:id="447090071">
      <w:bodyDiv w:val="1"/>
      <w:marLeft w:val="0"/>
      <w:marRight w:val="0"/>
      <w:marTop w:val="0"/>
      <w:marBottom w:val="0"/>
      <w:divBdr>
        <w:top w:val="none" w:sz="0" w:space="0" w:color="auto"/>
        <w:left w:val="none" w:sz="0" w:space="0" w:color="auto"/>
        <w:bottom w:val="none" w:sz="0" w:space="0" w:color="auto"/>
        <w:right w:val="none" w:sz="0" w:space="0" w:color="auto"/>
      </w:divBdr>
      <w:divsChild>
        <w:div w:id="713113922">
          <w:marLeft w:val="274"/>
          <w:marRight w:val="0"/>
          <w:marTop w:val="0"/>
          <w:marBottom w:val="160"/>
          <w:divBdr>
            <w:top w:val="none" w:sz="0" w:space="0" w:color="auto"/>
            <w:left w:val="none" w:sz="0" w:space="0" w:color="auto"/>
            <w:bottom w:val="none" w:sz="0" w:space="0" w:color="auto"/>
            <w:right w:val="none" w:sz="0" w:space="0" w:color="auto"/>
          </w:divBdr>
        </w:div>
      </w:divsChild>
    </w:div>
    <w:div w:id="498925905">
      <w:bodyDiv w:val="1"/>
      <w:marLeft w:val="0"/>
      <w:marRight w:val="0"/>
      <w:marTop w:val="0"/>
      <w:marBottom w:val="0"/>
      <w:divBdr>
        <w:top w:val="none" w:sz="0" w:space="0" w:color="auto"/>
        <w:left w:val="none" w:sz="0" w:space="0" w:color="auto"/>
        <w:bottom w:val="none" w:sz="0" w:space="0" w:color="auto"/>
        <w:right w:val="none" w:sz="0" w:space="0" w:color="auto"/>
      </w:divBdr>
    </w:div>
    <w:div w:id="499856764">
      <w:bodyDiv w:val="1"/>
      <w:marLeft w:val="0"/>
      <w:marRight w:val="0"/>
      <w:marTop w:val="0"/>
      <w:marBottom w:val="0"/>
      <w:divBdr>
        <w:top w:val="none" w:sz="0" w:space="0" w:color="auto"/>
        <w:left w:val="none" w:sz="0" w:space="0" w:color="auto"/>
        <w:bottom w:val="none" w:sz="0" w:space="0" w:color="auto"/>
        <w:right w:val="none" w:sz="0" w:space="0" w:color="auto"/>
      </w:divBdr>
    </w:div>
    <w:div w:id="610935525">
      <w:bodyDiv w:val="1"/>
      <w:marLeft w:val="0"/>
      <w:marRight w:val="0"/>
      <w:marTop w:val="0"/>
      <w:marBottom w:val="0"/>
      <w:divBdr>
        <w:top w:val="none" w:sz="0" w:space="0" w:color="auto"/>
        <w:left w:val="none" w:sz="0" w:space="0" w:color="auto"/>
        <w:bottom w:val="none" w:sz="0" w:space="0" w:color="auto"/>
        <w:right w:val="none" w:sz="0" w:space="0" w:color="auto"/>
      </w:divBdr>
    </w:div>
    <w:div w:id="617489480">
      <w:bodyDiv w:val="1"/>
      <w:marLeft w:val="0"/>
      <w:marRight w:val="0"/>
      <w:marTop w:val="0"/>
      <w:marBottom w:val="0"/>
      <w:divBdr>
        <w:top w:val="none" w:sz="0" w:space="0" w:color="auto"/>
        <w:left w:val="none" w:sz="0" w:space="0" w:color="auto"/>
        <w:bottom w:val="none" w:sz="0" w:space="0" w:color="auto"/>
        <w:right w:val="none" w:sz="0" w:space="0" w:color="auto"/>
      </w:divBdr>
    </w:div>
    <w:div w:id="649670216">
      <w:bodyDiv w:val="1"/>
      <w:marLeft w:val="0"/>
      <w:marRight w:val="0"/>
      <w:marTop w:val="0"/>
      <w:marBottom w:val="0"/>
      <w:divBdr>
        <w:top w:val="none" w:sz="0" w:space="0" w:color="auto"/>
        <w:left w:val="none" w:sz="0" w:space="0" w:color="auto"/>
        <w:bottom w:val="none" w:sz="0" w:space="0" w:color="auto"/>
        <w:right w:val="none" w:sz="0" w:space="0" w:color="auto"/>
      </w:divBdr>
    </w:div>
    <w:div w:id="671178189">
      <w:bodyDiv w:val="1"/>
      <w:marLeft w:val="0"/>
      <w:marRight w:val="0"/>
      <w:marTop w:val="0"/>
      <w:marBottom w:val="0"/>
      <w:divBdr>
        <w:top w:val="none" w:sz="0" w:space="0" w:color="auto"/>
        <w:left w:val="none" w:sz="0" w:space="0" w:color="auto"/>
        <w:bottom w:val="none" w:sz="0" w:space="0" w:color="auto"/>
        <w:right w:val="none" w:sz="0" w:space="0" w:color="auto"/>
      </w:divBdr>
      <w:divsChild>
        <w:div w:id="822429762">
          <w:marLeft w:val="0"/>
          <w:marRight w:val="0"/>
          <w:marTop w:val="0"/>
          <w:marBottom w:val="0"/>
          <w:divBdr>
            <w:top w:val="none" w:sz="0" w:space="0" w:color="auto"/>
            <w:left w:val="none" w:sz="0" w:space="0" w:color="auto"/>
            <w:bottom w:val="none" w:sz="0" w:space="0" w:color="auto"/>
            <w:right w:val="none" w:sz="0" w:space="0" w:color="auto"/>
          </w:divBdr>
        </w:div>
        <w:div w:id="1471172536">
          <w:marLeft w:val="0"/>
          <w:marRight w:val="0"/>
          <w:marTop w:val="0"/>
          <w:marBottom w:val="0"/>
          <w:divBdr>
            <w:top w:val="none" w:sz="0" w:space="0" w:color="auto"/>
            <w:left w:val="none" w:sz="0" w:space="0" w:color="auto"/>
            <w:bottom w:val="none" w:sz="0" w:space="0" w:color="auto"/>
            <w:right w:val="none" w:sz="0" w:space="0" w:color="auto"/>
          </w:divBdr>
        </w:div>
        <w:div w:id="1465006416">
          <w:marLeft w:val="0"/>
          <w:marRight w:val="0"/>
          <w:marTop w:val="0"/>
          <w:marBottom w:val="0"/>
          <w:divBdr>
            <w:top w:val="none" w:sz="0" w:space="0" w:color="auto"/>
            <w:left w:val="none" w:sz="0" w:space="0" w:color="auto"/>
            <w:bottom w:val="none" w:sz="0" w:space="0" w:color="auto"/>
            <w:right w:val="none" w:sz="0" w:space="0" w:color="auto"/>
          </w:divBdr>
        </w:div>
        <w:div w:id="344989329">
          <w:marLeft w:val="0"/>
          <w:marRight w:val="0"/>
          <w:marTop w:val="0"/>
          <w:marBottom w:val="0"/>
          <w:divBdr>
            <w:top w:val="none" w:sz="0" w:space="0" w:color="auto"/>
            <w:left w:val="none" w:sz="0" w:space="0" w:color="auto"/>
            <w:bottom w:val="none" w:sz="0" w:space="0" w:color="auto"/>
            <w:right w:val="none" w:sz="0" w:space="0" w:color="auto"/>
          </w:divBdr>
        </w:div>
        <w:div w:id="431977290">
          <w:marLeft w:val="0"/>
          <w:marRight w:val="0"/>
          <w:marTop w:val="0"/>
          <w:marBottom w:val="0"/>
          <w:divBdr>
            <w:top w:val="none" w:sz="0" w:space="0" w:color="auto"/>
            <w:left w:val="none" w:sz="0" w:space="0" w:color="auto"/>
            <w:bottom w:val="none" w:sz="0" w:space="0" w:color="auto"/>
            <w:right w:val="none" w:sz="0" w:space="0" w:color="auto"/>
          </w:divBdr>
        </w:div>
        <w:div w:id="280963950">
          <w:marLeft w:val="0"/>
          <w:marRight w:val="0"/>
          <w:marTop w:val="0"/>
          <w:marBottom w:val="0"/>
          <w:divBdr>
            <w:top w:val="none" w:sz="0" w:space="0" w:color="auto"/>
            <w:left w:val="none" w:sz="0" w:space="0" w:color="auto"/>
            <w:bottom w:val="none" w:sz="0" w:space="0" w:color="auto"/>
            <w:right w:val="none" w:sz="0" w:space="0" w:color="auto"/>
          </w:divBdr>
        </w:div>
        <w:div w:id="879047662">
          <w:marLeft w:val="0"/>
          <w:marRight w:val="0"/>
          <w:marTop w:val="0"/>
          <w:marBottom w:val="0"/>
          <w:divBdr>
            <w:top w:val="none" w:sz="0" w:space="0" w:color="auto"/>
            <w:left w:val="none" w:sz="0" w:space="0" w:color="auto"/>
            <w:bottom w:val="none" w:sz="0" w:space="0" w:color="auto"/>
            <w:right w:val="none" w:sz="0" w:space="0" w:color="auto"/>
          </w:divBdr>
        </w:div>
        <w:div w:id="1151172154">
          <w:marLeft w:val="0"/>
          <w:marRight w:val="0"/>
          <w:marTop w:val="0"/>
          <w:marBottom w:val="0"/>
          <w:divBdr>
            <w:top w:val="none" w:sz="0" w:space="0" w:color="auto"/>
            <w:left w:val="none" w:sz="0" w:space="0" w:color="auto"/>
            <w:bottom w:val="none" w:sz="0" w:space="0" w:color="auto"/>
            <w:right w:val="none" w:sz="0" w:space="0" w:color="auto"/>
          </w:divBdr>
        </w:div>
        <w:div w:id="919944736">
          <w:marLeft w:val="0"/>
          <w:marRight w:val="0"/>
          <w:marTop w:val="0"/>
          <w:marBottom w:val="0"/>
          <w:divBdr>
            <w:top w:val="none" w:sz="0" w:space="0" w:color="auto"/>
            <w:left w:val="none" w:sz="0" w:space="0" w:color="auto"/>
            <w:bottom w:val="none" w:sz="0" w:space="0" w:color="auto"/>
            <w:right w:val="none" w:sz="0" w:space="0" w:color="auto"/>
          </w:divBdr>
        </w:div>
        <w:div w:id="1309439609">
          <w:marLeft w:val="0"/>
          <w:marRight w:val="0"/>
          <w:marTop w:val="0"/>
          <w:marBottom w:val="0"/>
          <w:divBdr>
            <w:top w:val="none" w:sz="0" w:space="0" w:color="auto"/>
            <w:left w:val="none" w:sz="0" w:space="0" w:color="auto"/>
            <w:bottom w:val="none" w:sz="0" w:space="0" w:color="auto"/>
            <w:right w:val="none" w:sz="0" w:space="0" w:color="auto"/>
          </w:divBdr>
        </w:div>
        <w:div w:id="1660377779">
          <w:marLeft w:val="0"/>
          <w:marRight w:val="0"/>
          <w:marTop w:val="0"/>
          <w:marBottom w:val="0"/>
          <w:divBdr>
            <w:top w:val="none" w:sz="0" w:space="0" w:color="auto"/>
            <w:left w:val="none" w:sz="0" w:space="0" w:color="auto"/>
            <w:bottom w:val="none" w:sz="0" w:space="0" w:color="auto"/>
            <w:right w:val="none" w:sz="0" w:space="0" w:color="auto"/>
          </w:divBdr>
        </w:div>
        <w:div w:id="605775634">
          <w:marLeft w:val="0"/>
          <w:marRight w:val="0"/>
          <w:marTop w:val="0"/>
          <w:marBottom w:val="0"/>
          <w:divBdr>
            <w:top w:val="none" w:sz="0" w:space="0" w:color="auto"/>
            <w:left w:val="none" w:sz="0" w:space="0" w:color="auto"/>
            <w:bottom w:val="none" w:sz="0" w:space="0" w:color="auto"/>
            <w:right w:val="none" w:sz="0" w:space="0" w:color="auto"/>
          </w:divBdr>
        </w:div>
        <w:div w:id="1316109743">
          <w:marLeft w:val="0"/>
          <w:marRight w:val="0"/>
          <w:marTop w:val="0"/>
          <w:marBottom w:val="0"/>
          <w:divBdr>
            <w:top w:val="none" w:sz="0" w:space="0" w:color="auto"/>
            <w:left w:val="none" w:sz="0" w:space="0" w:color="auto"/>
            <w:bottom w:val="none" w:sz="0" w:space="0" w:color="auto"/>
            <w:right w:val="none" w:sz="0" w:space="0" w:color="auto"/>
          </w:divBdr>
        </w:div>
        <w:div w:id="2065596373">
          <w:marLeft w:val="0"/>
          <w:marRight w:val="0"/>
          <w:marTop w:val="0"/>
          <w:marBottom w:val="0"/>
          <w:divBdr>
            <w:top w:val="none" w:sz="0" w:space="0" w:color="auto"/>
            <w:left w:val="none" w:sz="0" w:space="0" w:color="auto"/>
            <w:bottom w:val="none" w:sz="0" w:space="0" w:color="auto"/>
            <w:right w:val="none" w:sz="0" w:space="0" w:color="auto"/>
          </w:divBdr>
        </w:div>
        <w:div w:id="177887155">
          <w:marLeft w:val="0"/>
          <w:marRight w:val="0"/>
          <w:marTop w:val="0"/>
          <w:marBottom w:val="0"/>
          <w:divBdr>
            <w:top w:val="none" w:sz="0" w:space="0" w:color="auto"/>
            <w:left w:val="none" w:sz="0" w:space="0" w:color="auto"/>
            <w:bottom w:val="none" w:sz="0" w:space="0" w:color="auto"/>
            <w:right w:val="none" w:sz="0" w:space="0" w:color="auto"/>
          </w:divBdr>
        </w:div>
        <w:div w:id="2146729699">
          <w:marLeft w:val="0"/>
          <w:marRight w:val="0"/>
          <w:marTop w:val="0"/>
          <w:marBottom w:val="0"/>
          <w:divBdr>
            <w:top w:val="none" w:sz="0" w:space="0" w:color="auto"/>
            <w:left w:val="none" w:sz="0" w:space="0" w:color="auto"/>
            <w:bottom w:val="none" w:sz="0" w:space="0" w:color="auto"/>
            <w:right w:val="none" w:sz="0" w:space="0" w:color="auto"/>
          </w:divBdr>
        </w:div>
        <w:div w:id="221872091">
          <w:marLeft w:val="0"/>
          <w:marRight w:val="0"/>
          <w:marTop w:val="0"/>
          <w:marBottom w:val="0"/>
          <w:divBdr>
            <w:top w:val="none" w:sz="0" w:space="0" w:color="auto"/>
            <w:left w:val="none" w:sz="0" w:space="0" w:color="auto"/>
            <w:bottom w:val="none" w:sz="0" w:space="0" w:color="auto"/>
            <w:right w:val="none" w:sz="0" w:space="0" w:color="auto"/>
          </w:divBdr>
        </w:div>
        <w:div w:id="1766918427">
          <w:marLeft w:val="0"/>
          <w:marRight w:val="0"/>
          <w:marTop w:val="0"/>
          <w:marBottom w:val="0"/>
          <w:divBdr>
            <w:top w:val="none" w:sz="0" w:space="0" w:color="auto"/>
            <w:left w:val="none" w:sz="0" w:space="0" w:color="auto"/>
            <w:bottom w:val="none" w:sz="0" w:space="0" w:color="auto"/>
            <w:right w:val="none" w:sz="0" w:space="0" w:color="auto"/>
          </w:divBdr>
        </w:div>
        <w:div w:id="1134719663">
          <w:marLeft w:val="0"/>
          <w:marRight w:val="0"/>
          <w:marTop w:val="0"/>
          <w:marBottom w:val="0"/>
          <w:divBdr>
            <w:top w:val="none" w:sz="0" w:space="0" w:color="auto"/>
            <w:left w:val="none" w:sz="0" w:space="0" w:color="auto"/>
            <w:bottom w:val="none" w:sz="0" w:space="0" w:color="auto"/>
            <w:right w:val="none" w:sz="0" w:space="0" w:color="auto"/>
          </w:divBdr>
        </w:div>
        <w:div w:id="1443308790">
          <w:marLeft w:val="0"/>
          <w:marRight w:val="0"/>
          <w:marTop w:val="0"/>
          <w:marBottom w:val="0"/>
          <w:divBdr>
            <w:top w:val="none" w:sz="0" w:space="0" w:color="auto"/>
            <w:left w:val="none" w:sz="0" w:space="0" w:color="auto"/>
            <w:bottom w:val="none" w:sz="0" w:space="0" w:color="auto"/>
            <w:right w:val="none" w:sz="0" w:space="0" w:color="auto"/>
          </w:divBdr>
        </w:div>
        <w:div w:id="2021540210">
          <w:marLeft w:val="0"/>
          <w:marRight w:val="0"/>
          <w:marTop w:val="0"/>
          <w:marBottom w:val="0"/>
          <w:divBdr>
            <w:top w:val="none" w:sz="0" w:space="0" w:color="auto"/>
            <w:left w:val="none" w:sz="0" w:space="0" w:color="auto"/>
            <w:bottom w:val="none" w:sz="0" w:space="0" w:color="auto"/>
            <w:right w:val="none" w:sz="0" w:space="0" w:color="auto"/>
          </w:divBdr>
        </w:div>
        <w:div w:id="1481313526">
          <w:marLeft w:val="0"/>
          <w:marRight w:val="0"/>
          <w:marTop w:val="0"/>
          <w:marBottom w:val="0"/>
          <w:divBdr>
            <w:top w:val="none" w:sz="0" w:space="0" w:color="auto"/>
            <w:left w:val="none" w:sz="0" w:space="0" w:color="auto"/>
            <w:bottom w:val="none" w:sz="0" w:space="0" w:color="auto"/>
            <w:right w:val="none" w:sz="0" w:space="0" w:color="auto"/>
          </w:divBdr>
        </w:div>
        <w:div w:id="1045980444">
          <w:marLeft w:val="0"/>
          <w:marRight w:val="0"/>
          <w:marTop w:val="0"/>
          <w:marBottom w:val="0"/>
          <w:divBdr>
            <w:top w:val="none" w:sz="0" w:space="0" w:color="auto"/>
            <w:left w:val="none" w:sz="0" w:space="0" w:color="auto"/>
            <w:bottom w:val="none" w:sz="0" w:space="0" w:color="auto"/>
            <w:right w:val="none" w:sz="0" w:space="0" w:color="auto"/>
          </w:divBdr>
        </w:div>
        <w:div w:id="7871030">
          <w:marLeft w:val="0"/>
          <w:marRight w:val="0"/>
          <w:marTop w:val="0"/>
          <w:marBottom w:val="0"/>
          <w:divBdr>
            <w:top w:val="none" w:sz="0" w:space="0" w:color="auto"/>
            <w:left w:val="none" w:sz="0" w:space="0" w:color="auto"/>
            <w:bottom w:val="none" w:sz="0" w:space="0" w:color="auto"/>
            <w:right w:val="none" w:sz="0" w:space="0" w:color="auto"/>
          </w:divBdr>
        </w:div>
        <w:div w:id="1267270499">
          <w:marLeft w:val="0"/>
          <w:marRight w:val="0"/>
          <w:marTop w:val="0"/>
          <w:marBottom w:val="0"/>
          <w:divBdr>
            <w:top w:val="none" w:sz="0" w:space="0" w:color="auto"/>
            <w:left w:val="none" w:sz="0" w:space="0" w:color="auto"/>
            <w:bottom w:val="none" w:sz="0" w:space="0" w:color="auto"/>
            <w:right w:val="none" w:sz="0" w:space="0" w:color="auto"/>
          </w:divBdr>
        </w:div>
        <w:div w:id="1033076174">
          <w:marLeft w:val="0"/>
          <w:marRight w:val="0"/>
          <w:marTop w:val="0"/>
          <w:marBottom w:val="0"/>
          <w:divBdr>
            <w:top w:val="none" w:sz="0" w:space="0" w:color="auto"/>
            <w:left w:val="none" w:sz="0" w:space="0" w:color="auto"/>
            <w:bottom w:val="none" w:sz="0" w:space="0" w:color="auto"/>
            <w:right w:val="none" w:sz="0" w:space="0" w:color="auto"/>
          </w:divBdr>
        </w:div>
        <w:div w:id="2085487009">
          <w:marLeft w:val="0"/>
          <w:marRight w:val="0"/>
          <w:marTop w:val="0"/>
          <w:marBottom w:val="0"/>
          <w:divBdr>
            <w:top w:val="none" w:sz="0" w:space="0" w:color="auto"/>
            <w:left w:val="none" w:sz="0" w:space="0" w:color="auto"/>
            <w:bottom w:val="none" w:sz="0" w:space="0" w:color="auto"/>
            <w:right w:val="none" w:sz="0" w:space="0" w:color="auto"/>
          </w:divBdr>
        </w:div>
        <w:div w:id="929236328">
          <w:marLeft w:val="0"/>
          <w:marRight w:val="0"/>
          <w:marTop w:val="0"/>
          <w:marBottom w:val="0"/>
          <w:divBdr>
            <w:top w:val="none" w:sz="0" w:space="0" w:color="auto"/>
            <w:left w:val="none" w:sz="0" w:space="0" w:color="auto"/>
            <w:bottom w:val="none" w:sz="0" w:space="0" w:color="auto"/>
            <w:right w:val="none" w:sz="0" w:space="0" w:color="auto"/>
          </w:divBdr>
        </w:div>
        <w:div w:id="2051104835">
          <w:marLeft w:val="0"/>
          <w:marRight w:val="0"/>
          <w:marTop w:val="0"/>
          <w:marBottom w:val="0"/>
          <w:divBdr>
            <w:top w:val="none" w:sz="0" w:space="0" w:color="auto"/>
            <w:left w:val="none" w:sz="0" w:space="0" w:color="auto"/>
            <w:bottom w:val="none" w:sz="0" w:space="0" w:color="auto"/>
            <w:right w:val="none" w:sz="0" w:space="0" w:color="auto"/>
          </w:divBdr>
        </w:div>
        <w:div w:id="1601526782">
          <w:marLeft w:val="0"/>
          <w:marRight w:val="0"/>
          <w:marTop w:val="0"/>
          <w:marBottom w:val="0"/>
          <w:divBdr>
            <w:top w:val="none" w:sz="0" w:space="0" w:color="auto"/>
            <w:left w:val="none" w:sz="0" w:space="0" w:color="auto"/>
            <w:bottom w:val="none" w:sz="0" w:space="0" w:color="auto"/>
            <w:right w:val="none" w:sz="0" w:space="0" w:color="auto"/>
          </w:divBdr>
        </w:div>
        <w:div w:id="1185095483">
          <w:marLeft w:val="0"/>
          <w:marRight w:val="0"/>
          <w:marTop w:val="0"/>
          <w:marBottom w:val="0"/>
          <w:divBdr>
            <w:top w:val="none" w:sz="0" w:space="0" w:color="auto"/>
            <w:left w:val="none" w:sz="0" w:space="0" w:color="auto"/>
            <w:bottom w:val="none" w:sz="0" w:space="0" w:color="auto"/>
            <w:right w:val="none" w:sz="0" w:space="0" w:color="auto"/>
          </w:divBdr>
        </w:div>
        <w:div w:id="1014769816">
          <w:marLeft w:val="0"/>
          <w:marRight w:val="0"/>
          <w:marTop w:val="0"/>
          <w:marBottom w:val="0"/>
          <w:divBdr>
            <w:top w:val="none" w:sz="0" w:space="0" w:color="auto"/>
            <w:left w:val="none" w:sz="0" w:space="0" w:color="auto"/>
            <w:bottom w:val="none" w:sz="0" w:space="0" w:color="auto"/>
            <w:right w:val="none" w:sz="0" w:space="0" w:color="auto"/>
          </w:divBdr>
        </w:div>
        <w:div w:id="1864786248">
          <w:marLeft w:val="0"/>
          <w:marRight w:val="0"/>
          <w:marTop w:val="0"/>
          <w:marBottom w:val="0"/>
          <w:divBdr>
            <w:top w:val="none" w:sz="0" w:space="0" w:color="auto"/>
            <w:left w:val="none" w:sz="0" w:space="0" w:color="auto"/>
            <w:bottom w:val="none" w:sz="0" w:space="0" w:color="auto"/>
            <w:right w:val="none" w:sz="0" w:space="0" w:color="auto"/>
          </w:divBdr>
        </w:div>
      </w:divsChild>
    </w:div>
    <w:div w:id="706686149">
      <w:bodyDiv w:val="1"/>
      <w:marLeft w:val="0"/>
      <w:marRight w:val="0"/>
      <w:marTop w:val="0"/>
      <w:marBottom w:val="0"/>
      <w:divBdr>
        <w:top w:val="none" w:sz="0" w:space="0" w:color="auto"/>
        <w:left w:val="none" w:sz="0" w:space="0" w:color="auto"/>
        <w:bottom w:val="none" w:sz="0" w:space="0" w:color="auto"/>
        <w:right w:val="none" w:sz="0" w:space="0" w:color="auto"/>
      </w:divBdr>
    </w:div>
    <w:div w:id="845170396">
      <w:bodyDiv w:val="1"/>
      <w:marLeft w:val="0"/>
      <w:marRight w:val="0"/>
      <w:marTop w:val="0"/>
      <w:marBottom w:val="0"/>
      <w:divBdr>
        <w:top w:val="none" w:sz="0" w:space="0" w:color="auto"/>
        <w:left w:val="none" w:sz="0" w:space="0" w:color="auto"/>
        <w:bottom w:val="none" w:sz="0" w:space="0" w:color="auto"/>
        <w:right w:val="none" w:sz="0" w:space="0" w:color="auto"/>
      </w:divBdr>
      <w:divsChild>
        <w:div w:id="1238859668">
          <w:marLeft w:val="0"/>
          <w:marRight w:val="0"/>
          <w:marTop w:val="0"/>
          <w:marBottom w:val="0"/>
          <w:divBdr>
            <w:top w:val="none" w:sz="0" w:space="0" w:color="auto"/>
            <w:left w:val="none" w:sz="0" w:space="0" w:color="auto"/>
            <w:bottom w:val="none" w:sz="0" w:space="0" w:color="auto"/>
            <w:right w:val="none" w:sz="0" w:space="0" w:color="auto"/>
          </w:divBdr>
        </w:div>
        <w:div w:id="1858151164">
          <w:marLeft w:val="0"/>
          <w:marRight w:val="0"/>
          <w:marTop w:val="0"/>
          <w:marBottom w:val="0"/>
          <w:divBdr>
            <w:top w:val="none" w:sz="0" w:space="0" w:color="auto"/>
            <w:left w:val="none" w:sz="0" w:space="0" w:color="auto"/>
            <w:bottom w:val="none" w:sz="0" w:space="0" w:color="auto"/>
            <w:right w:val="none" w:sz="0" w:space="0" w:color="auto"/>
          </w:divBdr>
        </w:div>
      </w:divsChild>
    </w:div>
    <w:div w:id="887884026">
      <w:bodyDiv w:val="1"/>
      <w:marLeft w:val="0"/>
      <w:marRight w:val="0"/>
      <w:marTop w:val="0"/>
      <w:marBottom w:val="0"/>
      <w:divBdr>
        <w:top w:val="none" w:sz="0" w:space="0" w:color="auto"/>
        <w:left w:val="none" w:sz="0" w:space="0" w:color="auto"/>
        <w:bottom w:val="none" w:sz="0" w:space="0" w:color="auto"/>
        <w:right w:val="none" w:sz="0" w:space="0" w:color="auto"/>
      </w:divBdr>
      <w:divsChild>
        <w:div w:id="1123575165">
          <w:marLeft w:val="0"/>
          <w:marRight w:val="0"/>
          <w:marTop w:val="0"/>
          <w:marBottom w:val="0"/>
          <w:divBdr>
            <w:top w:val="none" w:sz="0" w:space="0" w:color="auto"/>
            <w:left w:val="none" w:sz="0" w:space="0" w:color="auto"/>
            <w:bottom w:val="none" w:sz="0" w:space="0" w:color="auto"/>
            <w:right w:val="none" w:sz="0" w:space="0" w:color="auto"/>
          </w:divBdr>
        </w:div>
        <w:div w:id="1929994649">
          <w:marLeft w:val="0"/>
          <w:marRight w:val="0"/>
          <w:marTop w:val="0"/>
          <w:marBottom w:val="0"/>
          <w:divBdr>
            <w:top w:val="none" w:sz="0" w:space="0" w:color="auto"/>
            <w:left w:val="none" w:sz="0" w:space="0" w:color="auto"/>
            <w:bottom w:val="none" w:sz="0" w:space="0" w:color="auto"/>
            <w:right w:val="none" w:sz="0" w:space="0" w:color="auto"/>
          </w:divBdr>
        </w:div>
        <w:div w:id="1091587263">
          <w:marLeft w:val="0"/>
          <w:marRight w:val="0"/>
          <w:marTop w:val="0"/>
          <w:marBottom w:val="0"/>
          <w:divBdr>
            <w:top w:val="none" w:sz="0" w:space="0" w:color="auto"/>
            <w:left w:val="none" w:sz="0" w:space="0" w:color="auto"/>
            <w:bottom w:val="none" w:sz="0" w:space="0" w:color="auto"/>
            <w:right w:val="none" w:sz="0" w:space="0" w:color="auto"/>
          </w:divBdr>
        </w:div>
        <w:div w:id="785268762">
          <w:marLeft w:val="0"/>
          <w:marRight w:val="0"/>
          <w:marTop w:val="0"/>
          <w:marBottom w:val="0"/>
          <w:divBdr>
            <w:top w:val="none" w:sz="0" w:space="0" w:color="auto"/>
            <w:left w:val="none" w:sz="0" w:space="0" w:color="auto"/>
            <w:bottom w:val="none" w:sz="0" w:space="0" w:color="auto"/>
            <w:right w:val="none" w:sz="0" w:space="0" w:color="auto"/>
          </w:divBdr>
        </w:div>
      </w:divsChild>
    </w:div>
    <w:div w:id="894587496">
      <w:bodyDiv w:val="1"/>
      <w:marLeft w:val="0"/>
      <w:marRight w:val="0"/>
      <w:marTop w:val="0"/>
      <w:marBottom w:val="0"/>
      <w:divBdr>
        <w:top w:val="none" w:sz="0" w:space="0" w:color="auto"/>
        <w:left w:val="none" w:sz="0" w:space="0" w:color="auto"/>
        <w:bottom w:val="none" w:sz="0" w:space="0" w:color="auto"/>
        <w:right w:val="none" w:sz="0" w:space="0" w:color="auto"/>
      </w:divBdr>
      <w:divsChild>
        <w:div w:id="1227302035">
          <w:marLeft w:val="0"/>
          <w:marRight w:val="0"/>
          <w:marTop w:val="0"/>
          <w:marBottom w:val="0"/>
          <w:divBdr>
            <w:top w:val="none" w:sz="0" w:space="0" w:color="auto"/>
            <w:left w:val="none" w:sz="0" w:space="0" w:color="auto"/>
            <w:bottom w:val="none" w:sz="0" w:space="0" w:color="auto"/>
            <w:right w:val="none" w:sz="0" w:space="0" w:color="auto"/>
          </w:divBdr>
        </w:div>
        <w:div w:id="1648705681">
          <w:marLeft w:val="0"/>
          <w:marRight w:val="0"/>
          <w:marTop w:val="0"/>
          <w:marBottom w:val="0"/>
          <w:divBdr>
            <w:top w:val="none" w:sz="0" w:space="0" w:color="auto"/>
            <w:left w:val="none" w:sz="0" w:space="0" w:color="auto"/>
            <w:bottom w:val="none" w:sz="0" w:space="0" w:color="auto"/>
            <w:right w:val="none" w:sz="0" w:space="0" w:color="auto"/>
          </w:divBdr>
        </w:div>
        <w:div w:id="1839300148">
          <w:marLeft w:val="0"/>
          <w:marRight w:val="0"/>
          <w:marTop w:val="0"/>
          <w:marBottom w:val="0"/>
          <w:divBdr>
            <w:top w:val="none" w:sz="0" w:space="0" w:color="auto"/>
            <w:left w:val="none" w:sz="0" w:space="0" w:color="auto"/>
            <w:bottom w:val="none" w:sz="0" w:space="0" w:color="auto"/>
            <w:right w:val="none" w:sz="0" w:space="0" w:color="auto"/>
          </w:divBdr>
        </w:div>
        <w:div w:id="1857186074">
          <w:marLeft w:val="0"/>
          <w:marRight w:val="0"/>
          <w:marTop w:val="0"/>
          <w:marBottom w:val="0"/>
          <w:divBdr>
            <w:top w:val="none" w:sz="0" w:space="0" w:color="auto"/>
            <w:left w:val="none" w:sz="0" w:space="0" w:color="auto"/>
            <w:bottom w:val="none" w:sz="0" w:space="0" w:color="auto"/>
            <w:right w:val="none" w:sz="0" w:space="0" w:color="auto"/>
          </w:divBdr>
        </w:div>
        <w:div w:id="563564949">
          <w:marLeft w:val="0"/>
          <w:marRight w:val="0"/>
          <w:marTop w:val="0"/>
          <w:marBottom w:val="0"/>
          <w:divBdr>
            <w:top w:val="none" w:sz="0" w:space="0" w:color="auto"/>
            <w:left w:val="none" w:sz="0" w:space="0" w:color="auto"/>
            <w:bottom w:val="none" w:sz="0" w:space="0" w:color="auto"/>
            <w:right w:val="none" w:sz="0" w:space="0" w:color="auto"/>
          </w:divBdr>
        </w:div>
        <w:div w:id="76364906">
          <w:marLeft w:val="0"/>
          <w:marRight w:val="0"/>
          <w:marTop w:val="0"/>
          <w:marBottom w:val="0"/>
          <w:divBdr>
            <w:top w:val="none" w:sz="0" w:space="0" w:color="auto"/>
            <w:left w:val="none" w:sz="0" w:space="0" w:color="auto"/>
            <w:bottom w:val="none" w:sz="0" w:space="0" w:color="auto"/>
            <w:right w:val="none" w:sz="0" w:space="0" w:color="auto"/>
          </w:divBdr>
        </w:div>
        <w:div w:id="423191472">
          <w:marLeft w:val="0"/>
          <w:marRight w:val="0"/>
          <w:marTop w:val="0"/>
          <w:marBottom w:val="0"/>
          <w:divBdr>
            <w:top w:val="none" w:sz="0" w:space="0" w:color="auto"/>
            <w:left w:val="none" w:sz="0" w:space="0" w:color="auto"/>
            <w:bottom w:val="none" w:sz="0" w:space="0" w:color="auto"/>
            <w:right w:val="none" w:sz="0" w:space="0" w:color="auto"/>
          </w:divBdr>
        </w:div>
        <w:div w:id="495150833">
          <w:marLeft w:val="0"/>
          <w:marRight w:val="0"/>
          <w:marTop w:val="0"/>
          <w:marBottom w:val="0"/>
          <w:divBdr>
            <w:top w:val="none" w:sz="0" w:space="0" w:color="auto"/>
            <w:left w:val="none" w:sz="0" w:space="0" w:color="auto"/>
            <w:bottom w:val="none" w:sz="0" w:space="0" w:color="auto"/>
            <w:right w:val="none" w:sz="0" w:space="0" w:color="auto"/>
          </w:divBdr>
        </w:div>
        <w:div w:id="888733844">
          <w:marLeft w:val="0"/>
          <w:marRight w:val="0"/>
          <w:marTop w:val="0"/>
          <w:marBottom w:val="0"/>
          <w:divBdr>
            <w:top w:val="none" w:sz="0" w:space="0" w:color="auto"/>
            <w:left w:val="none" w:sz="0" w:space="0" w:color="auto"/>
            <w:bottom w:val="none" w:sz="0" w:space="0" w:color="auto"/>
            <w:right w:val="none" w:sz="0" w:space="0" w:color="auto"/>
          </w:divBdr>
        </w:div>
      </w:divsChild>
    </w:div>
    <w:div w:id="901479010">
      <w:bodyDiv w:val="1"/>
      <w:marLeft w:val="0"/>
      <w:marRight w:val="0"/>
      <w:marTop w:val="0"/>
      <w:marBottom w:val="0"/>
      <w:divBdr>
        <w:top w:val="none" w:sz="0" w:space="0" w:color="auto"/>
        <w:left w:val="none" w:sz="0" w:space="0" w:color="auto"/>
        <w:bottom w:val="none" w:sz="0" w:space="0" w:color="auto"/>
        <w:right w:val="none" w:sz="0" w:space="0" w:color="auto"/>
      </w:divBdr>
    </w:div>
    <w:div w:id="943802268">
      <w:bodyDiv w:val="1"/>
      <w:marLeft w:val="0"/>
      <w:marRight w:val="0"/>
      <w:marTop w:val="0"/>
      <w:marBottom w:val="0"/>
      <w:divBdr>
        <w:top w:val="none" w:sz="0" w:space="0" w:color="auto"/>
        <w:left w:val="none" w:sz="0" w:space="0" w:color="auto"/>
        <w:bottom w:val="none" w:sz="0" w:space="0" w:color="auto"/>
        <w:right w:val="none" w:sz="0" w:space="0" w:color="auto"/>
      </w:divBdr>
      <w:divsChild>
        <w:div w:id="785780561">
          <w:marLeft w:val="0"/>
          <w:marRight w:val="0"/>
          <w:marTop w:val="0"/>
          <w:marBottom w:val="0"/>
          <w:divBdr>
            <w:top w:val="none" w:sz="0" w:space="0" w:color="auto"/>
            <w:left w:val="none" w:sz="0" w:space="0" w:color="auto"/>
            <w:bottom w:val="none" w:sz="0" w:space="0" w:color="auto"/>
            <w:right w:val="none" w:sz="0" w:space="0" w:color="auto"/>
          </w:divBdr>
        </w:div>
        <w:div w:id="1162744773">
          <w:marLeft w:val="0"/>
          <w:marRight w:val="0"/>
          <w:marTop w:val="0"/>
          <w:marBottom w:val="0"/>
          <w:divBdr>
            <w:top w:val="none" w:sz="0" w:space="0" w:color="auto"/>
            <w:left w:val="none" w:sz="0" w:space="0" w:color="auto"/>
            <w:bottom w:val="none" w:sz="0" w:space="0" w:color="auto"/>
            <w:right w:val="none" w:sz="0" w:space="0" w:color="auto"/>
          </w:divBdr>
        </w:div>
        <w:div w:id="1797330607">
          <w:marLeft w:val="0"/>
          <w:marRight w:val="0"/>
          <w:marTop w:val="0"/>
          <w:marBottom w:val="0"/>
          <w:divBdr>
            <w:top w:val="none" w:sz="0" w:space="0" w:color="auto"/>
            <w:left w:val="none" w:sz="0" w:space="0" w:color="auto"/>
            <w:bottom w:val="none" w:sz="0" w:space="0" w:color="auto"/>
            <w:right w:val="none" w:sz="0" w:space="0" w:color="auto"/>
          </w:divBdr>
        </w:div>
        <w:div w:id="1715275280">
          <w:marLeft w:val="0"/>
          <w:marRight w:val="0"/>
          <w:marTop w:val="0"/>
          <w:marBottom w:val="0"/>
          <w:divBdr>
            <w:top w:val="none" w:sz="0" w:space="0" w:color="auto"/>
            <w:left w:val="none" w:sz="0" w:space="0" w:color="auto"/>
            <w:bottom w:val="none" w:sz="0" w:space="0" w:color="auto"/>
            <w:right w:val="none" w:sz="0" w:space="0" w:color="auto"/>
          </w:divBdr>
        </w:div>
        <w:div w:id="1292051666">
          <w:marLeft w:val="0"/>
          <w:marRight w:val="0"/>
          <w:marTop w:val="0"/>
          <w:marBottom w:val="0"/>
          <w:divBdr>
            <w:top w:val="none" w:sz="0" w:space="0" w:color="auto"/>
            <w:left w:val="none" w:sz="0" w:space="0" w:color="auto"/>
            <w:bottom w:val="none" w:sz="0" w:space="0" w:color="auto"/>
            <w:right w:val="none" w:sz="0" w:space="0" w:color="auto"/>
          </w:divBdr>
        </w:div>
        <w:div w:id="728965109">
          <w:marLeft w:val="0"/>
          <w:marRight w:val="0"/>
          <w:marTop w:val="0"/>
          <w:marBottom w:val="0"/>
          <w:divBdr>
            <w:top w:val="none" w:sz="0" w:space="0" w:color="auto"/>
            <w:left w:val="none" w:sz="0" w:space="0" w:color="auto"/>
            <w:bottom w:val="none" w:sz="0" w:space="0" w:color="auto"/>
            <w:right w:val="none" w:sz="0" w:space="0" w:color="auto"/>
          </w:divBdr>
        </w:div>
        <w:div w:id="34431601">
          <w:marLeft w:val="0"/>
          <w:marRight w:val="0"/>
          <w:marTop w:val="0"/>
          <w:marBottom w:val="0"/>
          <w:divBdr>
            <w:top w:val="none" w:sz="0" w:space="0" w:color="auto"/>
            <w:left w:val="none" w:sz="0" w:space="0" w:color="auto"/>
            <w:bottom w:val="none" w:sz="0" w:space="0" w:color="auto"/>
            <w:right w:val="none" w:sz="0" w:space="0" w:color="auto"/>
          </w:divBdr>
        </w:div>
        <w:div w:id="1044601099">
          <w:marLeft w:val="0"/>
          <w:marRight w:val="0"/>
          <w:marTop w:val="0"/>
          <w:marBottom w:val="0"/>
          <w:divBdr>
            <w:top w:val="none" w:sz="0" w:space="0" w:color="auto"/>
            <w:left w:val="none" w:sz="0" w:space="0" w:color="auto"/>
            <w:bottom w:val="none" w:sz="0" w:space="0" w:color="auto"/>
            <w:right w:val="none" w:sz="0" w:space="0" w:color="auto"/>
          </w:divBdr>
        </w:div>
        <w:div w:id="1608613121">
          <w:marLeft w:val="0"/>
          <w:marRight w:val="0"/>
          <w:marTop w:val="0"/>
          <w:marBottom w:val="0"/>
          <w:divBdr>
            <w:top w:val="none" w:sz="0" w:space="0" w:color="auto"/>
            <w:left w:val="none" w:sz="0" w:space="0" w:color="auto"/>
            <w:bottom w:val="none" w:sz="0" w:space="0" w:color="auto"/>
            <w:right w:val="none" w:sz="0" w:space="0" w:color="auto"/>
          </w:divBdr>
        </w:div>
      </w:divsChild>
    </w:div>
    <w:div w:id="974944342">
      <w:bodyDiv w:val="1"/>
      <w:marLeft w:val="0"/>
      <w:marRight w:val="0"/>
      <w:marTop w:val="0"/>
      <w:marBottom w:val="0"/>
      <w:divBdr>
        <w:top w:val="none" w:sz="0" w:space="0" w:color="auto"/>
        <w:left w:val="none" w:sz="0" w:space="0" w:color="auto"/>
        <w:bottom w:val="none" w:sz="0" w:space="0" w:color="auto"/>
        <w:right w:val="none" w:sz="0" w:space="0" w:color="auto"/>
      </w:divBdr>
      <w:divsChild>
        <w:div w:id="1801070038">
          <w:marLeft w:val="0"/>
          <w:marRight w:val="0"/>
          <w:marTop w:val="0"/>
          <w:marBottom w:val="0"/>
          <w:divBdr>
            <w:top w:val="none" w:sz="0" w:space="0" w:color="auto"/>
            <w:left w:val="none" w:sz="0" w:space="0" w:color="auto"/>
            <w:bottom w:val="none" w:sz="0" w:space="0" w:color="auto"/>
            <w:right w:val="none" w:sz="0" w:space="0" w:color="auto"/>
          </w:divBdr>
        </w:div>
        <w:div w:id="521363324">
          <w:marLeft w:val="0"/>
          <w:marRight w:val="0"/>
          <w:marTop w:val="0"/>
          <w:marBottom w:val="0"/>
          <w:divBdr>
            <w:top w:val="none" w:sz="0" w:space="0" w:color="auto"/>
            <w:left w:val="none" w:sz="0" w:space="0" w:color="auto"/>
            <w:bottom w:val="none" w:sz="0" w:space="0" w:color="auto"/>
            <w:right w:val="none" w:sz="0" w:space="0" w:color="auto"/>
          </w:divBdr>
        </w:div>
        <w:div w:id="2086566723">
          <w:marLeft w:val="0"/>
          <w:marRight w:val="0"/>
          <w:marTop w:val="0"/>
          <w:marBottom w:val="0"/>
          <w:divBdr>
            <w:top w:val="none" w:sz="0" w:space="0" w:color="auto"/>
            <w:left w:val="none" w:sz="0" w:space="0" w:color="auto"/>
            <w:bottom w:val="none" w:sz="0" w:space="0" w:color="auto"/>
            <w:right w:val="none" w:sz="0" w:space="0" w:color="auto"/>
          </w:divBdr>
        </w:div>
        <w:div w:id="30494020">
          <w:marLeft w:val="0"/>
          <w:marRight w:val="0"/>
          <w:marTop w:val="0"/>
          <w:marBottom w:val="0"/>
          <w:divBdr>
            <w:top w:val="none" w:sz="0" w:space="0" w:color="auto"/>
            <w:left w:val="none" w:sz="0" w:space="0" w:color="auto"/>
            <w:bottom w:val="none" w:sz="0" w:space="0" w:color="auto"/>
            <w:right w:val="none" w:sz="0" w:space="0" w:color="auto"/>
          </w:divBdr>
        </w:div>
        <w:div w:id="1435247754">
          <w:marLeft w:val="0"/>
          <w:marRight w:val="0"/>
          <w:marTop w:val="0"/>
          <w:marBottom w:val="0"/>
          <w:divBdr>
            <w:top w:val="none" w:sz="0" w:space="0" w:color="auto"/>
            <w:left w:val="none" w:sz="0" w:space="0" w:color="auto"/>
            <w:bottom w:val="none" w:sz="0" w:space="0" w:color="auto"/>
            <w:right w:val="none" w:sz="0" w:space="0" w:color="auto"/>
          </w:divBdr>
        </w:div>
        <w:div w:id="1944265458">
          <w:marLeft w:val="0"/>
          <w:marRight w:val="0"/>
          <w:marTop w:val="0"/>
          <w:marBottom w:val="0"/>
          <w:divBdr>
            <w:top w:val="none" w:sz="0" w:space="0" w:color="auto"/>
            <w:left w:val="none" w:sz="0" w:space="0" w:color="auto"/>
            <w:bottom w:val="none" w:sz="0" w:space="0" w:color="auto"/>
            <w:right w:val="none" w:sz="0" w:space="0" w:color="auto"/>
          </w:divBdr>
        </w:div>
        <w:div w:id="1337027738">
          <w:marLeft w:val="0"/>
          <w:marRight w:val="0"/>
          <w:marTop w:val="0"/>
          <w:marBottom w:val="0"/>
          <w:divBdr>
            <w:top w:val="none" w:sz="0" w:space="0" w:color="auto"/>
            <w:left w:val="none" w:sz="0" w:space="0" w:color="auto"/>
            <w:bottom w:val="none" w:sz="0" w:space="0" w:color="auto"/>
            <w:right w:val="none" w:sz="0" w:space="0" w:color="auto"/>
          </w:divBdr>
        </w:div>
        <w:div w:id="1649819740">
          <w:marLeft w:val="0"/>
          <w:marRight w:val="0"/>
          <w:marTop w:val="0"/>
          <w:marBottom w:val="0"/>
          <w:divBdr>
            <w:top w:val="none" w:sz="0" w:space="0" w:color="auto"/>
            <w:left w:val="none" w:sz="0" w:space="0" w:color="auto"/>
            <w:bottom w:val="none" w:sz="0" w:space="0" w:color="auto"/>
            <w:right w:val="none" w:sz="0" w:space="0" w:color="auto"/>
          </w:divBdr>
        </w:div>
        <w:div w:id="1830750166">
          <w:marLeft w:val="0"/>
          <w:marRight w:val="0"/>
          <w:marTop w:val="0"/>
          <w:marBottom w:val="0"/>
          <w:divBdr>
            <w:top w:val="none" w:sz="0" w:space="0" w:color="auto"/>
            <w:left w:val="none" w:sz="0" w:space="0" w:color="auto"/>
            <w:bottom w:val="none" w:sz="0" w:space="0" w:color="auto"/>
            <w:right w:val="none" w:sz="0" w:space="0" w:color="auto"/>
          </w:divBdr>
        </w:div>
      </w:divsChild>
    </w:div>
    <w:div w:id="1126048906">
      <w:bodyDiv w:val="1"/>
      <w:marLeft w:val="0"/>
      <w:marRight w:val="0"/>
      <w:marTop w:val="0"/>
      <w:marBottom w:val="0"/>
      <w:divBdr>
        <w:top w:val="none" w:sz="0" w:space="0" w:color="auto"/>
        <w:left w:val="none" w:sz="0" w:space="0" w:color="auto"/>
        <w:bottom w:val="none" w:sz="0" w:space="0" w:color="auto"/>
        <w:right w:val="none" w:sz="0" w:space="0" w:color="auto"/>
      </w:divBdr>
      <w:divsChild>
        <w:div w:id="172454950">
          <w:marLeft w:val="0"/>
          <w:marRight w:val="0"/>
          <w:marTop w:val="0"/>
          <w:marBottom w:val="0"/>
          <w:divBdr>
            <w:top w:val="none" w:sz="0" w:space="0" w:color="auto"/>
            <w:left w:val="none" w:sz="0" w:space="0" w:color="auto"/>
            <w:bottom w:val="none" w:sz="0" w:space="0" w:color="auto"/>
            <w:right w:val="none" w:sz="0" w:space="0" w:color="auto"/>
          </w:divBdr>
        </w:div>
        <w:div w:id="387457442">
          <w:marLeft w:val="0"/>
          <w:marRight w:val="0"/>
          <w:marTop w:val="0"/>
          <w:marBottom w:val="0"/>
          <w:divBdr>
            <w:top w:val="none" w:sz="0" w:space="0" w:color="auto"/>
            <w:left w:val="none" w:sz="0" w:space="0" w:color="auto"/>
            <w:bottom w:val="none" w:sz="0" w:space="0" w:color="auto"/>
            <w:right w:val="none" w:sz="0" w:space="0" w:color="auto"/>
          </w:divBdr>
          <w:divsChild>
            <w:div w:id="1181771714">
              <w:marLeft w:val="0"/>
              <w:marRight w:val="0"/>
              <w:marTop w:val="0"/>
              <w:marBottom w:val="0"/>
              <w:divBdr>
                <w:top w:val="none" w:sz="0" w:space="0" w:color="auto"/>
                <w:left w:val="none" w:sz="0" w:space="0" w:color="auto"/>
                <w:bottom w:val="none" w:sz="0" w:space="0" w:color="auto"/>
                <w:right w:val="none" w:sz="0" w:space="0" w:color="auto"/>
              </w:divBdr>
            </w:div>
          </w:divsChild>
        </w:div>
        <w:div w:id="974218384">
          <w:marLeft w:val="0"/>
          <w:marRight w:val="0"/>
          <w:marTop w:val="0"/>
          <w:marBottom w:val="0"/>
          <w:divBdr>
            <w:top w:val="none" w:sz="0" w:space="0" w:color="auto"/>
            <w:left w:val="none" w:sz="0" w:space="0" w:color="auto"/>
            <w:bottom w:val="none" w:sz="0" w:space="0" w:color="auto"/>
            <w:right w:val="none" w:sz="0" w:space="0" w:color="auto"/>
          </w:divBdr>
        </w:div>
        <w:div w:id="1045527561">
          <w:marLeft w:val="0"/>
          <w:marRight w:val="0"/>
          <w:marTop w:val="0"/>
          <w:marBottom w:val="0"/>
          <w:divBdr>
            <w:top w:val="none" w:sz="0" w:space="0" w:color="auto"/>
            <w:left w:val="none" w:sz="0" w:space="0" w:color="auto"/>
            <w:bottom w:val="none" w:sz="0" w:space="0" w:color="auto"/>
            <w:right w:val="none" w:sz="0" w:space="0" w:color="auto"/>
          </w:divBdr>
        </w:div>
        <w:div w:id="1066411526">
          <w:marLeft w:val="0"/>
          <w:marRight w:val="0"/>
          <w:marTop w:val="0"/>
          <w:marBottom w:val="0"/>
          <w:divBdr>
            <w:top w:val="none" w:sz="0" w:space="0" w:color="auto"/>
            <w:left w:val="none" w:sz="0" w:space="0" w:color="auto"/>
            <w:bottom w:val="none" w:sz="0" w:space="0" w:color="auto"/>
            <w:right w:val="none" w:sz="0" w:space="0" w:color="auto"/>
          </w:divBdr>
          <w:divsChild>
            <w:div w:id="1330450164">
              <w:marLeft w:val="-75"/>
              <w:marRight w:val="0"/>
              <w:marTop w:val="30"/>
              <w:marBottom w:val="30"/>
              <w:divBdr>
                <w:top w:val="none" w:sz="0" w:space="0" w:color="auto"/>
                <w:left w:val="none" w:sz="0" w:space="0" w:color="auto"/>
                <w:bottom w:val="none" w:sz="0" w:space="0" w:color="auto"/>
                <w:right w:val="none" w:sz="0" w:space="0" w:color="auto"/>
              </w:divBdr>
              <w:divsChild>
                <w:div w:id="57485053">
                  <w:marLeft w:val="0"/>
                  <w:marRight w:val="0"/>
                  <w:marTop w:val="0"/>
                  <w:marBottom w:val="0"/>
                  <w:divBdr>
                    <w:top w:val="none" w:sz="0" w:space="0" w:color="auto"/>
                    <w:left w:val="none" w:sz="0" w:space="0" w:color="auto"/>
                    <w:bottom w:val="none" w:sz="0" w:space="0" w:color="auto"/>
                    <w:right w:val="none" w:sz="0" w:space="0" w:color="auto"/>
                  </w:divBdr>
                  <w:divsChild>
                    <w:div w:id="1713268526">
                      <w:marLeft w:val="0"/>
                      <w:marRight w:val="0"/>
                      <w:marTop w:val="0"/>
                      <w:marBottom w:val="0"/>
                      <w:divBdr>
                        <w:top w:val="none" w:sz="0" w:space="0" w:color="auto"/>
                        <w:left w:val="none" w:sz="0" w:space="0" w:color="auto"/>
                        <w:bottom w:val="none" w:sz="0" w:space="0" w:color="auto"/>
                        <w:right w:val="none" w:sz="0" w:space="0" w:color="auto"/>
                      </w:divBdr>
                    </w:div>
                  </w:divsChild>
                </w:div>
                <w:div w:id="89933931">
                  <w:marLeft w:val="0"/>
                  <w:marRight w:val="0"/>
                  <w:marTop w:val="0"/>
                  <w:marBottom w:val="0"/>
                  <w:divBdr>
                    <w:top w:val="none" w:sz="0" w:space="0" w:color="auto"/>
                    <w:left w:val="none" w:sz="0" w:space="0" w:color="auto"/>
                    <w:bottom w:val="none" w:sz="0" w:space="0" w:color="auto"/>
                    <w:right w:val="none" w:sz="0" w:space="0" w:color="auto"/>
                  </w:divBdr>
                  <w:divsChild>
                    <w:div w:id="504903233">
                      <w:marLeft w:val="0"/>
                      <w:marRight w:val="0"/>
                      <w:marTop w:val="0"/>
                      <w:marBottom w:val="0"/>
                      <w:divBdr>
                        <w:top w:val="none" w:sz="0" w:space="0" w:color="auto"/>
                        <w:left w:val="none" w:sz="0" w:space="0" w:color="auto"/>
                        <w:bottom w:val="none" w:sz="0" w:space="0" w:color="auto"/>
                        <w:right w:val="none" w:sz="0" w:space="0" w:color="auto"/>
                      </w:divBdr>
                    </w:div>
                  </w:divsChild>
                </w:div>
                <w:div w:id="134835478">
                  <w:marLeft w:val="0"/>
                  <w:marRight w:val="0"/>
                  <w:marTop w:val="0"/>
                  <w:marBottom w:val="0"/>
                  <w:divBdr>
                    <w:top w:val="none" w:sz="0" w:space="0" w:color="auto"/>
                    <w:left w:val="none" w:sz="0" w:space="0" w:color="auto"/>
                    <w:bottom w:val="none" w:sz="0" w:space="0" w:color="auto"/>
                    <w:right w:val="none" w:sz="0" w:space="0" w:color="auto"/>
                  </w:divBdr>
                  <w:divsChild>
                    <w:div w:id="604338972">
                      <w:marLeft w:val="0"/>
                      <w:marRight w:val="0"/>
                      <w:marTop w:val="0"/>
                      <w:marBottom w:val="0"/>
                      <w:divBdr>
                        <w:top w:val="none" w:sz="0" w:space="0" w:color="auto"/>
                        <w:left w:val="none" w:sz="0" w:space="0" w:color="auto"/>
                        <w:bottom w:val="none" w:sz="0" w:space="0" w:color="auto"/>
                        <w:right w:val="none" w:sz="0" w:space="0" w:color="auto"/>
                      </w:divBdr>
                    </w:div>
                  </w:divsChild>
                </w:div>
                <w:div w:id="150485473">
                  <w:marLeft w:val="0"/>
                  <w:marRight w:val="0"/>
                  <w:marTop w:val="0"/>
                  <w:marBottom w:val="0"/>
                  <w:divBdr>
                    <w:top w:val="none" w:sz="0" w:space="0" w:color="auto"/>
                    <w:left w:val="none" w:sz="0" w:space="0" w:color="auto"/>
                    <w:bottom w:val="none" w:sz="0" w:space="0" w:color="auto"/>
                    <w:right w:val="none" w:sz="0" w:space="0" w:color="auto"/>
                  </w:divBdr>
                  <w:divsChild>
                    <w:div w:id="1402948927">
                      <w:marLeft w:val="0"/>
                      <w:marRight w:val="0"/>
                      <w:marTop w:val="0"/>
                      <w:marBottom w:val="0"/>
                      <w:divBdr>
                        <w:top w:val="none" w:sz="0" w:space="0" w:color="auto"/>
                        <w:left w:val="none" w:sz="0" w:space="0" w:color="auto"/>
                        <w:bottom w:val="none" w:sz="0" w:space="0" w:color="auto"/>
                        <w:right w:val="none" w:sz="0" w:space="0" w:color="auto"/>
                      </w:divBdr>
                    </w:div>
                  </w:divsChild>
                </w:div>
                <w:div w:id="151334218">
                  <w:marLeft w:val="0"/>
                  <w:marRight w:val="0"/>
                  <w:marTop w:val="0"/>
                  <w:marBottom w:val="0"/>
                  <w:divBdr>
                    <w:top w:val="none" w:sz="0" w:space="0" w:color="auto"/>
                    <w:left w:val="none" w:sz="0" w:space="0" w:color="auto"/>
                    <w:bottom w:val="none" w:sz="0" w:space="0" w:color="auto"/>
                    <w:right w:val="none" w:sz="0" w:space="0" w:color="auto"/>
                  </w:divBdr>
                  <w:divsChild>
                    <w:div w:id="1111431957">
                      <w:marLeft w:val="0"/>
                      <w:marRight w:val="0"/>
                      <w:marTop w:val="0"/>
                      <w:marBottom w:val="0"/>
                      <w:divBdr>
                        <w:top w:val="none" w:sz="0" w:space="0" w:color="auto"/>
                        <w:left w:val="none" w:sz="0" w:space="0" w:color="auto"/>
                        <w:bottom w:val="none" w:sz="0" w:space="0" w:color="auto"/>
                        <w:right w:val="none" w:sz="0" w:space="0" w:color="auto"/>
                      </w:divBdr>
                    </w:div>
                  </w:divsChild>
                </w:div>
                <w:div w:id="203642703">
                  <w:marLeft w:val="0"/>
                  <w:marRight w:val="0"/>
                  <w:marTop w:val="0"/>
                  <w:marBottom w:val="0"/>
                  <w:divBdr>
                    <w:top w:val="none" w:sz="0" w:space="0" w:color="auto"/>
                    <w:left w:val="none" w:sz="0" w:space="0" w:color="auto"/>
                    <w:bottom w:val="none" w:sz="0" w:space="0" w:color="auto"/>
                    <w:right w:val="none" w:sz="0" w:space="0" w:color="auto"/>
                  </w:divBdr>
                  <w:divsChild>
                    <w:div w:id="1335304915">
                      <w:marLeft w:val="0"/>
                      <w:marRight w:val="0"/>
                      <w:marTop w:val="0"/>
                      <w:marBottom w:val="0"/>
                      <w:divBdr>
                        <w:top w:val="none" w:sz="0" w:space="0" w:color="auto"/>
                        <w:left w:val="none" w:sz="0" w:space="0" w:color="auto"/>
                        <w:bottom w:val="none" w:sz="0" w:space="0" w:color="auto"/>
                        <w:right w:val="none" w:sz="0" w:space="0" w:color="auto"/>
                      </w:divBdr>
                    </w:div>
                  </w:divsChild>
                </w:div>
                <w:div w:id="217935570">
                  <w:marLeft w:val="0"/>
                  <w:marRight w:val="0"/>
                  <w:marTop w:val="0"/>
                  <w:marBottom w:val="0"/>
                  <w:divBdr>
                    <w:top w:val="none" w:sz="0" w:space="0" w:color="auto"/>
                    <w:left w:val="none" w:sz="0" w:space="0" w:color="auto"/>
                    <w:bottom w:val="none" w:sz="0" w:space="0" w:color="auto"/>
                    <w:right w:val="none" w:sz="0" w:space="0" w:color="auto"/>
                  </w:divBdr>
                  <w:divsChild>
                    <w:div w:id="2141651485">
                      <w:marLeft w:val="0"/>
                      <w:marRight w:val="0"/>
                      <w:marTop w:val="0"/>
                      <w:marBottom w:val="0"/>
                      <w:divBdr>
                        <w:top w:val="none" w:sz="0" w:space="0" w:color="auto"/>
                        <w:left w:val="none" w:sz="0" w:space="0" w:color="auto"/>
                        <w:bottom w:val="none" w:sz="0" w:space="0" w:color="auto"/>
                        <w:right w:val="none" w:sz="0" w:space="0" w:color="auto"/>
                      </w:divBdr>
                    </w:div>
                  </w:divsChild>
                </w:div>
                <w:div w:id="224605270">
                  <w:marLeft w:val="0"/>
                  <w:marRight w:val="0"/>
                  <w:marTop w:val="0"/>
                  <w:marBottom w:val="0"/>
                  <w:divBdr>
                    <w:top w:val="none" w:sz="0" w:space="0" w:color="auto"/>
                    <w:left w:val="none" w:sz="0" w:space="0" w:color="auto"/>
                    <w:bottom w:val="none" w:sz="0" w:space="0" w:color="auto"/>
                    <w:right w:val="none" w:sz="0" w:space="0" w:color="auto"/>
                  </w:divBdr>
                  <w:divsChild>
                    <w:div w:id="1097287979">
                      <w:marLeft w:val="0"/>
                      <w:marRight w:val="0"/>
                      <w:marTop w:val="0"/>
                      <w:marBottom w:val="0"/>
                      <w:divBdr>
                        <w:top w:val="none" w:sz="0" w:space="0" w:color="auto"/>
                        <w:left w:val="none" w:sz="0" w:space="0" w:color="auto"/>
                        <w:bottom w:val="none" w:sz="0" w:space="0" w:color="auto"/>
                        <w:right w:val="none" w:sz="0" w:space="0" w:color="auto"/>
                      </w:divBdr>
                    </w:div>
                  </w:divsChild>
                </w:div>
                <w:div w:id="240146120">
                  <w:marLeft w:val="0"/>
                  <w:marRight w:val="0"/>
                  <w:marTop w:val="0"/>
                  <w:marBottom w:val="0"/>
                  <w:divBdr>
                    <w:top w:val="none" w:sz="0" w:space="0" w:color="auto"/>
                    <w:left w:val="none" w:sz="0" w:space="0" w:color="auto"/>
                    <w:bottom w:val="none" w:sz="0" w:space="0" w:color="auto"/>
                    <w:right w:val="none" w:sz="0" w:space="0" w:color="auto"/>
                  </w:divBdr>
                  <w:divsChild>
                    <w:div w:id="1288392043">
                      <w:marLeft w:val="0"/>
                      <w:marRight w:val="0"/>
                      <w:marTop w:val="0"/>
                      <w:marBottom w:val="0"/>
                      <w:divBdr>
                        <w:top w:val="none" w:sz="0" w:space="0" w:color="auto"/>
                        <w:left w:val="none" w:sz="0" w:space="0" w:color="auto"/>
                        <w:bottom w:val="none" w:sz="0" w:space="0" w:color="auto"/>
                        <w:right w:val="none" w:sz="0" w:space="0" w:color="auto"/>
                      </w:divBdr>
                    </w:div>
                  </w:divsChild>
                </w:div>
                <w:div w:id="306319790">
                  <w:marLeft w:val="0"/>
                  <w:marRight w:val="0"/>
                  <w:marTop w:val="0"/>
                  <w:marBottom w:val="0"/>
                  <w:divBdr>
                    <w:top w:val="none" w:sz="0" w:space="0" w:color="auto"/>
                    <w:left w:val="none" w:sz="0" w:space="0" w:color="auto"/>
                    <w:bottom w:val="none" w:sz="0" w:space="0" w:color="auto"/>
                    <w:right w:val="none" w:sz="0" w:space="0" w:color="auto"/>
                  </w:divBdr>
                  <w:divsChild>
                    <w:div w:id="588002568">
                      <w:marLeft w:val="0"/>
                      <w:marRight w:val="0"/>
                      <w:marTop w:val="0"/>
                      <w:marBottom w:val="0"/>
                      <w:divBdr>
                        <w:top w:val="none" w:sz="0" w:space="0" w:color="auto"/>
                        <w:left w:val="none" w:sz="0" w:space="0" w:color="auto"/>
                        <w:bottom w:val="none" w:sz="0" w:space="0" w:color="auto"/>
                        <w:right w:val="none" w:sz="0" w:space="0" w:color="auto"/>
                      </w:divBdr>
                    </w:div>
                  </w:divsChild>
                </w:div>
                <w:div w:id="342243774">
                  <w:marLeft w:val="0"/>
                  <w:marRight w:val="0"/>
                  <w:marTop w:val="0"/>
                  <w:marBottom w:val="0"/>
                  <w:divBdr>
                    <w:top w:val="none" w:sz="0" w:space="0" w:color="auto"/>
                    <w:left w:val="none" w:sz="0" w:space="0" w:color="auto"/>
                    <w:bottom w:val="none" w:sz="0" w:space="0" w:color="auto"/>
                    <w:right w:val="none" w:sz="0" w:space="0" w:color="auto"/>
                  </w:divBdr>
                  <w:divsChild>
                    <w:div w:id="1239364519">
                      <w:marLeft w:val="0"/>
                      <w:marRight w:val="0"/>
                      <w:marTop w:val="0"/>
                      <w:marBottom w:val="0"/>
                      <w:divBdr>
                        <w:top w:val="none" w:sz="0" w:space="0" w:color="auto"/>
                        <w:left w:val="none" w:sz="0" w:space="0" w:color="auto"/>
                        <w:bottom w:val="none" w:sz="0" w:space="0" w:color="auto"/>
                        <w:right w:val="none" w:sz="0" w:space="0" w:color="auto"/>
                      </w:divBdr>
                    </w:div>
                  </w:divsChild>
                </w:div>
                <w:div w:id="350028838">
                  <w:marLeft w:val="0"/>
                  <w:marRight w:val="0"/>
                  <w:marTop w:val="0"/>
                  <w:marBottom w:val="0"/>
                  <w:divBdr>
                    <w:top w:val="none" w:sz="0" w:space="0" w:color="auto"/>
                    <w:left w:val="none" w:sz="0" w:space="0" w:color="auto"/>
                    <w:bottom w:val="none" w:sz="0" w:space="0" w:color="auto"/>
                    <w:right w:val="none" w:sz="0" w:space="0" w:color="auto"/>
                  </w:divBdr>
                  <w:divsChild>
                    <w:div w:id="1074937901">
                      <w:marLeft w:val="0"/>
                      <w:marRight w:val="0"/>
                      <w:marTop w:val="0"/>
                      <w:marBottom w:val="0"/>
                      <w:divBdr>
                        <w:top w:val="none" w:sz="0" w:space="0" w:color="auto"/>
                        <w:left w:val="none" w:sz="0" w:space="0" w:color="auto"/>
                        <w:bottom w:val="none" w:sz="0" w:space="0" w:color="auto"/>
                        <w:right w:val="none" w:sz="0" w:space="0" w:color="auto"/>
                      </w:divBdr>
                    </w:div>
                  </w:divsChild>
                </w:div>
                <w:div w:id="433598934">
                  <w:marLeft w:val="0"/>
                  <w:marRight w:val="0"/>
                  <w:marTop w:val="0"/>
                  <w:marBottom w:val="0"/>
                  <w:divBdr>
                    <w:top w:val="none" w:sz="0" w:space="0" w:color="auto"/>
                    <w:left w:val="none" w:sz="0" w:space="0" w:color="auto"/>
                    <w:bottom w:val="none" w:sz="0" w:space="0" w:color="auto"/>
                    <w:right w:val="none" w:sz="0" w:space="0" w:color="auto"/>
                  </w:divBdr>
                  <w:divsChild>
                    <w:div w:id="1510869140">
                      <w:marLeft w:val="0"/>
                      <w:marRight w:val="0"/>
                      <w:marTop w:val="0"/>
                      <w:marBottom w:val="0"/>
                      <w:divBdr>
                        <w:top w:val="none" w:sz="0" w:space="0" w:color="auto"/>
                        <w:left w:val="none" w:sz="0" w:space="0" w:color="auto"/>
                        <w:bottom w:val="none" w:sz="0" w:space="0" w:color="auto"/>
                        <w:right w:val="none" w:sz="0" w:space="0" w:color="auto"/>
                      </w:divBdr>
                    </w:div>
                  </w:divsChild>
                </w:div>
                <w:div w:id="528759013">
                  <w:marLeft w:val="0"/>
                  <w:marRight w:val="0"/>
                  <w:marTop w:val="0"/>
                  <w:marBottom w:val="0"/>
                  <w:divBdr>
                    <w:top w:val="none" w:sz="0" w:space="0" w:color="auto"/>
                    <w:left w:val="none" w:sz="0" w:space="0" w:color="auto"/>
                    <w:bottom w:val="none" w:sz="0" w:space="0" w:color="auto"/>
                    <w:right w:val="none" w:sz="0" w:space="0" w:color="auto"/>
                  </w:divBdr>
                  <w:divsChild>
                    <w:div w:id="2017610688">
                      <w:marLeft w:val="0"/>
                      <w:marRight w:val="0"/>
                      <w:marTop w:val="0"/>
                      <w:marBottom w:val="0"/>
                      <w:divBdr>
                        <w:top w:val="none" w:sz="0" w:space="0" w:color="auto"/>
                        <w:left w:val="none" w:sz="0" w:space="0" w:color="auto"/>
                        <w:bottom w:val="none" w:sz="0" w:space="0" w:color="auto"/>
                        <w:right w:val="none" w:sz="0" w:space="0" w:color="auto"/>
                      </w:divBdr>
                    </w:div>
                  </w:divsChild>
                </w:div>
                <w:div w:id="590821873">
                  <w:marLeft w:val="0"/>
                  <w:marRight w:val="0"/>
                  <w:marTop w:val="0"/>
                  <w:marBottom w:val="0"/>
                  <w:divBdr>
                    <w:top w:val="none" w:sz="0" w:space="0" w:color="auto"/>
                    <w:left w:val="none" w:sz="0" w:space="0" w:color="auto"/>
                    <w:bottom w:val="none" w:sz="0" w:space="0" w:color="auto"/>
                    <w:right w:val="none" w:sz="0" w:space="0" w:color="auto"/>
                  </w:divBdr>
                  <w:divsChild>
                    <w:div w:id="1488595478">
                      <w:marLeft w:val="0"/>
                      <w:marRight w:val="0"/>
                      <w:marTop w:val="0"/>
                      <w:marBottom w:val="0"/>
                      <w:divBdr>
                        <w:top w:val="none" w:sz="0" w:space="0" w:color="auto"/>
                        <w:left w:val="none" w:sz="0" w:space="0" w:color="auto"/>
                        <w:bottom w:val="none" w:sz="0" w:space="0" w:color="auto"/>
                        <w:right w:val="none" w:sz="0" w:space="0" w:color="auto"/>
                      </w:divBdr>
                    </w:div>
                  </w:divsChild>
                </w:div>
                <w:div w:id="606424868">
                  <w:marLeft w:val="0"/>
                  <w:marRight w:val="0"/>
                  <w:marTop w:val="0"/>
                  <w:marBottom w:val="0"/>
                  <w:divBdr>
                    <w:top w:val="none" w:sz="0" w:space="0" w:color="auto"/>
                    <w:left w:val="none" w:sz="0" w:space="0" w:color="auto"/>
                    <w:bottom w:val="none" w:sz="0" w:space="0" w:color="auto"/>
                    <w:right w:val="none" w:sz="0" w:space="0" w:color="auto"/>
                  </w:divBdr>
                  <w:divsChild>
                    <w:div w:id="1725790177">
                      <w:marLeft w:val="0"/>
                      <w:marRight w:val="0"/>
                      <w:marTop w:val="0"/>
                      <w:marBottom w:val="0"/>
                      <w:divBdr>
                        <w:top w:val="none" w:sz="0" w:space="0" w:color="auto"/>
                        <w:left w:val="none" w:sz="0" w:space="0" w:color="auto"/>
                        <w:bottom w:val="none" w:sz="0" w:space="0" w:color="auto"/>
                        <w:right w:val="none" w:sz="0" w:space="0" w:color="auto"/>
                      </w:divBdr>
                    </w:div>
                  </w:divsChild>
                </w:div>
                <w:div w:id="657073541">
                  <w:marLeft w:val="0"/>
                  <w:marRight w:val="0"/>
                  <w:marTop w:val="0"/>
                  <w:marBottom w:val="0"/>
                  <w:divBdr>
                    <w:top w:val="none" w:sz="0" w:space="0" w:color="auto"/>
                    <w:left w:val="none" w:sz="0" w:space="0" w:color="auto"/>
                    <w:bottom w:val="none" w:sz="0" w:space="0" w:color="auto"/>
                    <w:right w:val="none" w:sz="0" w:space="0" w:color="auto"/>
                  </w:divBdr>
                  <w:divsChild>
                    <w:div w:id="639383727">
                      <w:marLeft w:val="0"/>
                      <w:marRight w:val="0"/>
                      <w:marTop w:val="0"/>
                      <w:marBottom w:val="0"/>
                      <w:divBdr>
                        <w:top w:val="none" w:sz="0" w:space="0" w:color="auto"/>
                        <w:left w:val="none" w:sz="0" w:space="0" w:color="auto"/>
                        <w:bottom w:val="none" w:sz="0" w:space="0" w:color="auto"/>
                        <w:right w:val="none" w:sz="0" w:space="0" w:color="auto"/>
                      </w:divBdr>
                    </w:div>
                  </w:divsChild>
                </w:div>
                <w:div w:id="740906246">
                  <w:marLeft w:val="0"/>
                  <w:marRight w:val="0"/>
                  <w:marTop w:val="0"/>
                  <w:marBottom w:val="0"/>
                  <w:divBdr>
                    <w:top w:val="none" w:sz="0" w:space="0" w:color="auto"/>
                    <w:left w:val="none" w:sz="0" w:space="0" w:color="auto"/>
                    <w:bottom w:val="none" w:sz="0" w:space="0" w:color="auto"/>
                    <w:right w:val="none" w:sz="0" w:space="0" w:color="auto"/>
                  </w:divBdr>
                  <w:divsChild>
                    <w:div w:id="1636566184">
                      <w:marLeft w:val="0"/>
                      <w:marRight w:val="0"/>
                      <w:marTop w:val="0"/>
                      <w:marBottom w:val="0"/>
                      <w:divBdr>
                        <w:top w:val="none" w:sz="0" w:space="0" w:color="auto"/>
                        <w:left w:val="none" w:sz="0" w:space="0" w:color="auto"/>
                        <w:bottom w:val="none" w:sz="0" w:space="0" w:color="auto"/>
                        <w:right w:val="none" w:sz="0" w:space="0" w:color="auto"/>
                      </w:divBdr>
                    </w:div>
                  </w:divsChild>
                </w:div>
                <w:div w:id="874005513">
                  <w:marLeft w:val="0"/>
                  <w:marRight w:val="0"/>
                  <w:marTop w:val="0"/>
                  <w:marBottom w:val="0"/>
                  <w:divBdr>
                    <w:top w:val="none" w:sz="0" w:space="0" w:color="auto"/>
                    <w:left w:val="none" w:sz="0" w:space="0" w:color="auto"/>
                    <w:bottom w:val="none" w:sz="0" w:space="0" w:color="auto"/>
                    <w:right w:val="none" w:sz="0" w:space="0" w:color="auto"/>
                  </w:divBdr>
                  <w:divsChild>
                    <w:div w:id="1388647687">
                      <w:marLeft w:val="0"/>
                      <w:marRight w:val="0"/>
                      <w:marTop w:val="0"/>
                      <w:marBottom w:val="0"/>
                      <w:divBdr>
                        <w:top w:val="none" w:sz="0" w:space="0" w:color="auto"/>
                        <w:left w:val="none" w:sz="0" w:space="0" w:color="auto"/>
                        <w:bottom w:val="none" w:sz="0" w:space="0" w:color="auto"/>
                        <w:right w:val="none" w:sz="0" w:space="0" w:color="auto"/>
                      </w:divBdr>
                    </w:div>
                  </w:divsChild>
                </w:div>
                <w:div w:id="929660826">
                  <w:marLeft w:val="0"/>
                  <w:marRight w:val="0"/>
                  <w:marTop w:val="0"/>
                  <w:marBottom w:val="0"/>
                  <w:divBdr>
                    <w:top w:val="none" w:sz="0" w:space="0" w:color="auto"/>
                    <w:left w:val="none" w:sz="0" w:space="0" w:color="auto"/>
                    <w:bottom w:val="none" w:sz="0" w:space="0" w:color="auto"/>
                    <w:right w:val="none" w:sz="0" w:space="0" w:color="auto"/>
                  </w:divBdr>
                  <w:divsChild>
                    <w:div w:id="1621453166">
                      <w:marLeft w:val="0"/>
                      <w:marRight w:val="0"/>
                      <w:marTop w:val="0"/>
                      <w:marBottom w:val="0"/>
                      <w:divBdr>
                        <w:top w:val="none" w:sz="0" w:space="0" w:color="auto"/>
                        <w:left w:val="none" w:sz="0" w:space="0" w:color="auto"/>
                        <w:bottom w:val="none" w:sz="0" w:space="0" w:color="auto"/>
                        <w:right w:val="none" w:sz="0" w:space="0" w:color="auto"/>
                      </w:divBdr>
                    </w:div>
                  </w:divsChild>
                </w:div>
                <w:div w:id="987706908">
                  <w:marLeft w:val="0"/>
                  <w:marRight w:val="0"/>
                  <w:marTop w:val="0"/>
                  <w:marBottom w:val="0"/>
                  <w:divBdr>
                    <w:top w:val="none" w:sz="0" w:space="0" w:color="auto"/>
                    <w:left w:val="none" w:sz="0" w:space="0" w:color="auto"/>
                    <w:bottom w:val="none" w:sz="0" w:space="0" w:color="auto"/>
                    <w:right w:val="none" w:sz="0" w:space="0" w:color="auto"/>
                  </w:divBdr>
                  <w:divsChild>
                    <w:div w:id="1972906395">
                      <w:marLeft w:val="0"/>
                      <w:marRight w:val="0"/>
                      <w:marTop w:val="0"/>
                      <w:marBottom w:val="0"/>
                      <w:divBdr>
                        <w:top w:val="none" w:sz="0" w:space="0" w:color="auto"/>
                        <w:left w:val="none" w:sz="0" w:space="0" w:color="auto"/>
                        <w:bottom w:val="none" w:sz="0" w:space="0" w:color="auto"/>
                        <w:right w:val="none" w:sz="0" w:space="0" w:color="auto"/>
                      </w:divBdr>
                    </w:div>
                  </w:divsChild>
                </w:div>
                <w:div w:id="1021780548">
                  <w:marLeft w:val="0"/>
                  <w:marRight w:val="0"/>
                  <w:marTop w:val="0"/>
                  <w:marBottom w:val="0"/>
                  <w:divBdr>
                    <w:top w:val="none" w:sz="0" w:space="0" w:color="auto"/>
                    <w:left w:val="none" w:sz="0" w:space="0" w:color="auto"/>
                    <w:bottom w:val="none" w:sz="0" w:space="0" w:color="auto"/>
                    <w:right w:val="none" w:sz="0" w:space="0" w:color="auto"/>
                  </w:divBdr>
                  <w:divsChild>
                    <w:div w:id="793524560">
                      <w:marLeft w:val="0"/>
                      <w:marRight w:val="0"/>
                      <w:marTop w:val="0"/>
                      <w:marBottom w:val="0"/>
                      <w:divBdr>
                        <w:top w:val="none" w:sz="0" w:space="0" w:color="auto"/>
                        <w:left w:val="none" w:sz="0" w:space="0" w:color="auto"/>
                        <w:bottom w:val="none" w:sz="0" w:space="0" w:color="auto"/>
                        <w:right w:val="none" w:sz="0" w:space="0" w:color="auto"/>
                      </w:divBdr>
                    </w:div>
                  </w:divsChild>
                </w:div>
                <w:div w:id="1045524659">
                  <w:marLeft w:val="0"/>
                  <w:marRight w:val="0"/>
                  <w:marTop w:val="0"/>
                  <w:marBottom w:val="0"/>
                  <w:divBdr>
                    <w:top w:val="none" w:sz="0" w:space="0" w:color="auto"/>
                    <w:left w:val="none" w:sz="0" w:space="0" w:color="auto"/>
                    <w:bottom w:val="none" w:sz="0" w:space="0" w:color="auto"/>
                    <w:right w:val="none" w:sz="0" w:space="0" w:color="auto"/>
                  </w:divBdr>
                  <w:divsChild>
                    <w:div w:id="820655196">
                      <w:marLeft w:val="0"/>
                      <w:marRight w:val="0"/>
                      <w:marTop w:val="0"/>
                      <w:marBottom w:val="0"/>
                      <w:divBdr>
                        <w:top w:val="none" w:sz="0" w:space="0" w:color="auto"/>
                        <w:left w:val="none" w:sz="0" w:space="0" w:color="auto"/>
                        <w:bottom w:val="none" w:sz="0" w:space="0" w:color="auto"/>
                        <w:right w:val="none" w:sz="0" w:space="0" w:color="auto"/>
                      </w:divBdr>
                    </w:div>
                  </w:divsChild>
                </w:div>
                <w:div w:id="1061370035">
                  <w:marLeft w:val="0"/>
                  <w:marRight w:val="0"/>
                  <w:marTop w:val="0"/>
                  <w:marBottom w:val="0"/>
                  <w:divBdr>
                    <w:top w:val="none" w:sz="0" w:space="0" w:color="auto"/>
                    <w:left w:val="none" w:sz="0" w:space="0" w:color="auto"/>
                    <w:bottom w:val="none" w:sz="0" w:space="0" w:color="auto"/>
                    <w:right w:val="none" w:sz="0" w:space="0" w:color="auto"/>
                  </w:divBdr>
                  <w:divsChild>
                    <w:div w:id="737438289">
                      <w:marLeft w:val="0"/>
                      <w:marRight w:val="0"/>
                      <w:marTop w:val="0"/>
                      <w:marBottom w:val="0"/>
                      <w:divBdr>
                        <w:top w:val="none" w:sz="0" w:space="0" w:color="auto"/>
                        <w:left w:val="none" w:sz="0" w:space="0" w:color="auto"/>
                        <w:bottom w:val="none" w:sz="0" w:space="0" w:color="auto"/>
                        <w:right w:val="none" w:sz="0" w:space="0" w:color="auto"/>
                      </w:divBdr>
                    </w:div>
                  </w:divsChild>
                </w:div>
                <w:div w:id="1061639374">
                  <w:marLeft w:val="0"/>
                  <w:marRight w:val="0"/>
                  <w:marTop w:val="0"/>
                  <w:marBottom w:val="0"/>
                  <w:divBdr>
                    <w:top w:val="none" w:sz="0" w:space="0" w:color="auto"/>
                    <w:left w:val="none" w:sz="0" w:space="0" w:color="auto"/>
                    <w:bottom w:val="none" w:sz="0" w:space="0" w:color="auto"/>
                    <w:right w:val="none" w:sz="0" w:space="0" w:color="auto"/>
                  </w:divBdr>
                  <w:divsChild>
                    <w:div w:id="657415553">
                      <w:marLeft w:val="0"/>
                      <w:marRight w:val="0"/>
                      <w:marTop w:val="0"/>
                      <w:marBottom w:val="0"/>
                      <w:divBdr>
                        <w:top w:val="none" w:sz="0" w:space="0" w:color="auto"/>
                        <w:left w:val="none" w:sz="0" w:space="0" w:color="auto"/>
                        <w:bottom w:val="none" w:sz="0" w:space="0" w:color="auto"/>
                        <w:right w:val="none" w:sz="0" w:space="0" w:color="auto"/>
                      </w:divBdr>
                    </w:div>
                  </w:divsChild>
                </w:div>
                <w:div w:id="1061706747">
                  <w:marLeft w:val="0"/>
                  <w:marRight w:val="0"/>
                  <w:marTop w:val="0"/>
                  <w:marBottom w:val="0"/>
                  <w:divBdr>
                    <w:top w:val="none" w:sz="0" w:space="0" w:color="auto"/>
                    <w:left w:val="none" w:sz="0" w:space="0" w:color="auto"/>
                    <w:bottom w:val="none" w:sz="0" w:space="0" w:color="auto"/>
                    <w:right w:val="none" w:sz="0" w:space="0" w:color="auto"/>
                  </w:divBdr>
                  <w:divsChild>
                    <w:div w:id="803276659">
                      <w:marLeft w:val="0"/>
                      <w:marRight w:val="0"/>
                      <w:marTop w:val="0"/>
                      <w:marBottom w:val="0"/>
                      <w:divBdr>
                        <w:top w:val="none" w:sz="0" w:space="0" w:color="auto"/>
                        <w:left w:val="none" w:sz="0" w:space="0" w:color="auto"/>
                        <w:bottom w:val="none" w:sz="0" w:space="0" w:color="auto"/>
                        <w:right w:val="none" w:sz="0" w:space="0" w:color="auto"/>
                      </w:divBdr>
                    </w:div>
                  </w:divsChild>
                </w:div>
                <w:div w:id="1076784777">
                  <w:marLeft w:val="0"/>
                  <w:marRight w:val="0"/>
                  <w:marTop w:val="0"/>
                  <w:marBottom w:val="0"/>
                  <w:divBdr>
                    <w:top w:val="none" w:sz="0" w:space="0" w:color="auto"/>
                    <w:left w:val="none" w:sz="0" w:space="0" w:color="auto"/>
                    <w:bottom w:val="none" w:sz="0" w:space="0" w:color="auto"/>
                    <w:right w:val="none" w:sz="0" w:space="0" w:color="auto"/>
                  </w:divBdr>
                  <w:divsChild>
                    <w:div w:id="994140382">
                      <w:marLeft w:val="0"/>
                      <w:marRight w:val="0"/>
                      <w:marTop w:val="0"/>
                      <w:marBottom w:val="0"/>
                      <w:divBdr>
                        <w:top w:val="none" w:sz="0" w:space="0" w:color="auto"/>
                        <w:left w:val="none" w:sz="0" w:space="0" w:color="auto"/>
                        <w:bottom w:val="none" w:sz="0" w:space="0" w:color="auto"/>
                        <w:right w:val="none" w:sz="0" w:space="0" w:color="auto"/>
                      </w:divBdr>
                    </w:div>
                  </w:divsChild>
                </w:div>
                <w:div w:id="1145775778">
                  <w:marLeft w:val="0"/>
                  <w:marRight w:val="0"/>
                  <w:marTop w:val="0"/>
                  <w:marBottom w:val="0"/>
                  <w:divBdr>
                    <w:top w:val="none" w:sz="0" w:space="0" w:color="auto"/>
                    <w:left w:val="none" w:sz="0" w:space="0" w:color="auto"/>
                    <w:bottom w:val="none" w:sz="0" w:space="0" w:color="auto"/>
                    <w:right w:val="none" w:sz="0" w:space="0" w:color="auto"/>
                  </w:divBdr>
                  <w:divsChild>
                    <w:div w:id="400834303">
                      <w:marLeft w:val="0"/>
                      <w:marRight w:val="0"/>
                      <w:marTop w:val="0"/>
                      <w:marBottom w:val="0"/>
                      <w:divBdr>
                        <w:top w:val="none" w:sz="0" w:space="0" w:color="auto"/>
                        <w:left w:val="none" w:sz="0" w:space="0" w:color="auto"/>
                        <w:bottom w:val="none" w:sz="0" w:space="0" w:color="auto"/>
                        <w:right w:val="none" w:sz="0" w:space="0" w:color="auto"/>
                      </w:divBdr>
                    </w:div>
                  </w:divsChild>
                </w:div>
                <w:div w:id="1182165105">
                  <w:marLeft w:val="0"/>
                  <w:marRight w:val="0"/>
                  <w:marTop w:val="0"/>
                  <w:marBottom w:val="0"/>
                  <w:divBdr>
                    <w:top w:val="none" w:sz="0" w:space="0" w:color="auto"/>
                    <w:left w:val="none" w:sz="0" w:space="0" w:color="auto"/>
                    <w:bottom w:val="none" w:sz="0" w:space="0" w:color="auto"/>
                    <w:right w:val="none" w:sz="0" w:space="0" w:color="auto"/>
                  </w:divBdr>
                  <w:divsChild>
                    <w:div w:id="202788387">
                      <w:marLeft w:val="0"/>
                      <w:marRight w:val="0"/>
                      <w:marTop w:val="0"/>
                      <w:marBottom w:val="0"/>
                      <w:divBdr>
                        <w:top w:val="none" w:sz="0" w:space="0" w:color="auto"/>
                        <w:left w:val="none" w:sz="0" w:space="0" w:color="auto"/>
                        <w:bottom w:val="none" w:sz="0" w:space="0" w:color="auto"/>
                        <w:right w:val="none" w:sz="0" w:space="0" w:color="auto"/>
                      </w:divBdr>
                    </w:div>
                  </w:divsChild>
                </w:div>
                <w:div w:id="1224102256">
                  <w:marLeft w:val="0"/>
                  <w:marRight w:val="0"/>
                  <w:marTop w:val="0"/>
                  <w:marBottom w:val="0"/>
                  <w:divBdr>
                    <w:top w:val="none" w:sz="0" w:space="0" w:color="auto"/>
                    <w:left w:val="none" w:sz="0" w:space="0" w:color="auto"/>
                    <w:bottom w:val="none" w:sz="0" w:space="0" w:color="auto"/>
                    <w:right w:val="none" w:sz="0" w:space="0" w:color="auto"/>
                  </w:divBdr>
                  <w:divsChild>
                    <w:div w:id="489374693">
                      <w:marLeft w:val="0"/>
                      <w:marRight w:val="0"/>
                      <w:marTop w:val="0"/>
                      <w:marBottom w:val="0"/>
                      <w:divBdr>
                        <w:top w:val="none" w:sz="0" w:space="0" w:color="auto"/>
                        <w:left w:val="none" w:sz="0" w:space="0" w:color="auto"/>
                        <w:bottom w:val="none" w:sz="0" w:space="0" w:color="auto"/>
                        <w:right w:val="none" w:sz="0" w:space="0" w:color="auto"/>
                      </w:divBdr>
                    </w:div>
                  </w:divsChild>
                </w:div>
                <w:div w:id="1403605424">
                  <w:marLeft w:val="0"/>
                  <w:marRight w:val="0"/>
                  <w:marTop w:val="0"/>
                  <w:marBottom w:val="0"/>
                  <w:divBdr>
                    <w:top w:val="none" w:sz="0" w:space="0" w:color="auto"/>
                    <w:left w:val="none" w:sz="0" w:space="0" w:color="auto"/>
                    <w:bottom w:val="none" w:sz="0" w:space="0" w:color="auto"/>
                    <w:right w:val="none" w:sz="0" w:space="0" w:color="auto"/>
                  </w:divBdr>
                  <w:divsChild>
                    <w:div w:id="993802423">
                      <w:marLeft w:val="0"/>
                      <w:marRight w:val="0"/>
                      <w:marTop w:val="0"/>
                      <w:marBottom w:val="0"/>
                      <w:divBdr>
                        <w:top w:val="none" w:sz="0" w:space="0" w:color="auto"/>
                        <w:left w:val="none" w:sz="0" w:space="0" w:color="auto"/>
                        <w:bottom w:val="none" w:sz="0" w:space="0" w:color="auto"/>
                        <w:right w:val="none" w:sz="0" w:space="0" w:color="auto"/>
                      </w:divBdr>
                    </w:div>
                  </w:divsChild>
                </w:div>
                <w:div w:id="1486125180">
                  <w:marLeft w:val="0"/>
                  <w:marRight w:val="0"/>
                  <w:marTop w:val="0"/>
                  <w:marBottom w:val="0"/>
                  <w:divBdr>
                    <w:top w:val="none" w:sz="0" w:space="0" w:color="auto"/>
                    <w:left w:val="none" w:sz="0" w:space="0" w:color="auto"/>
                    <w:bottom w:val="none" w:sz="0" w:space="0" w:color="auto"/>
                    <w:right w:val="none" w:sz="0" w:space="0" w:color="auto"/>
                  </w:divBdr>
                  <w:divsChild>
                    <w:div w:id="2060781577">
                      <w:marLeft w:val="0"/>
                      <w:marRight w:val="0"/>
                      <w:marTop w:val="0"/>
                      <w:marBottom w:val="0"/>
                      <w:divBdr>
                        <w:top w:val="none" w:sz="0" w:space="0" w:color="auto"/>
                        <w:left w:val="none" w:sz="0" w:space="0" w:color="auto"/>
                        <w:bottom w:val="none" w:sz="0" w:space="0" w:color="auto"/>
                        <w:right w:val="none" w:sz="0" w:space="0" w:color="auto"/>
                      </w:divBdr>
                    </w:div>
                  </w:divsChild>
                </w:div>
                <w:div w:id="1496606386">
                  <w:marLeft w:val="0"/>
                  <w:marRight w:val="0"/>
                  <w:marTop w:val="0"/>
                  <w:marBottom w:val="0"/>
                  <w:divBdr>
                    <w:top w:val="none" w:sz="0" w:space="0" w:color="auto"/>
                    <w:left w:val="none" w:sz="0" w:space="0" w:color="auto"/>
                    <w:bottom w:val="none" w:sz="0" w:space="0" w:color="auto"/>
                    <w:right w:val="none" w:sz="0" w:space="0" w:color="auto"/>
                  </w:divBdr>
                  <w:divsChild>
                    <w:div w:id="689111846">
                      <w:marLeft w:val="0"/>
                      <w:marRight w:val="0"/>
                      <w:marTop w:val="0"/>
                      <w:marBottom w:val="0"/>
                      <w:divBdr>
                        <w:top w:val="none" w:sz="0" w:space="0" w:color="auto"/>
                        <w:left w:val="none" w:sz="0" w:space="0" w:color="auto"/>
                        <w:bottom w:val="none" w:sz="0" w:space="0" w:color="auto"/>
                        <w:right w:val="none" w:sz="0" w:space="0" w:color="auto"/>
                      </w:divBdr>
                    </w:div>
                  </w:divsChild>
                </w:div>
                <w:div w:id="1537737474">
                  <w:marLeft w:val="0"/>
                  <w:marRight w:val="0"/>
                  <w:marTop w:val="0"/>
                  <w:marBottom w:val="0"/>
                  <w:divBdr>
                    <w:top w:val="none" w:sz="0" w:space="0" w:color="auto"/>
                    <w:left w:val="none" w:sz="0" w:space="0" w:color="auto"/>
                    <w:bottom w:val="none" w:sz="0" w:space="0" w:color="auto"/>
                    <w:right w:val="none" w:sz="0" w:space="0" w:color="auto"/>
                  </w:divBdr>
                  <w:divsChild>
                    <w:div w:id="1312564119">
                      <w:marLeft w:val="0"/>
                      <w:marRight w:val="0"/>
                      <w:marTop w:val="0"/>
                      <w:marBottom w:val="0"/>
                      <w:divBdr>
                        <w:top w:val="none" w:sz="0" w:space="0" w:color="auto"/>
                        <w:left w:val="none" w:sz="0" w:space="0" w:color="auto"/>
                        <w:bottom w:val="none" w:sz="0" w:space="0" w:color="auto"/>
                        <w:right w:val="none" w:sz="0" w:space="0" w:color="auto"/>
                      </w:divBdr>
                    </w:div>
                  </w:divsChild>
                </w:div>
                <w:div w:id="1548643312">
                  <w:marLeft w:val="0"/>
                  <w:marRight w:val="0"/>
                  <w:marTop w:val="0"/>
                  <w:marBottom w:val="0"/>
                  <w:divBdr>
                    <w:top w:val="none" w:sz="0" w:space="0" w:color="auto"/>
                    <w:left w:val="none" w:sz="0" w:space="0" w:color="auto"/>
                    <w:bottom w:val="none" w:sz="0" w:space="0" w:color="auto"/>
                    <w:right w:val="none" w:sz="0" w:space="0" w:color="auto"/>
                  </w:divBdr>
                  <w:divsChild>
                    <w:div w:id="237179681">
                      <w:marLeft w:val="0"/>
                      <w:marRight w:val="0"/>
                      <w:marTop w:val="0"/>
                      <w:marBottom w:val="0"/>
                      <w:divBdr>
                        <w:top w:val="none" w:sz="0" w:space="0" w:color="auto"/>
                        <w:left w:val="none" w:sz="0" w:space="0" w:color="auto"/>
                        <w:bottom w:val="none" w:sz="0" w:space="0" w:color="auto"/>
                        <w:right w:val="none" w:sz="0" w:space="0" w:color="auto"/>
                      </w:divBdr>
                    </w:div>
                  </w:divsChild>
                </w:div>
                <w:div w:id="1550386413">
                  <w:marLeft w:val="0"/>
                  <w:marRight w:val="0"/>
                  <w:marTop w:val="0"/>
                  <w:marBottom w:val="0"/>
                  <w:divBdr>
                    <w:top w:val="none" w:sz="0" w:space="0" w:color="auto"/>
                    <w:left w:val="none" w:sz="0" w:space="0" w:color="auto"/>
                    <w:bottom w:val="none" w:sz="0" w:space="0" w:color="auto"/>
                    <w:right w:val="none" w:sz="0" w:space="0" w:color="auto"/>
                  </w:divBdr>
                  <w:divsChild>
                    <w:div w:id="184295519">
                      <w:marLeft w:val="0"/>
                      <w:marRight w:val="0"/>
                      <w:marTop w:val="0"/>
                      <w:marBottom w:val="0"/>
                      <w:divBdr>
                        <w:top w:val="none" w:sz="0" w:space="0" w:color="auto"/>
                        <w:left w:val="none" w:sz="0" w:space="0" w:color="auto"/>
                        <w:bottom w:val="none" w:sz="0" w:space="0" w:color="auto"/>
                        <w:right w:val="none" w:sz="0" w:space="0" w:color="auto"/>
                      </w:divBdr>
                    </w:div>
                  </w:divsChild>
                </w:div>
                <w:div w:id="1559049138">
                  <w:marLeft w:val="0"/>
                  <w:marRight w:val="0"/>
                  <w:marTop w:val="0"/>
                  <w:marBottom w:val="0"/>
                  <w:divBdr>
                    <w:top w:val="none" w:sz="0" w:space="0" w:color="auto"/>
                    <w:left w:val="none" w:sz="0" w:space="0" w:color="auto"/>
                    <w:bottom w:val="none" w:sz="0" w:space="0" w:color="auto"/>
                    <w:right w:val="none" w:sz="0" w:space="0" w:color="auto"/>
                  </w:divBdr>
                  <w:divsChild>
                    <w:div w:id="1323269648">
                      <w:marLeft w:val="0"/>
                      <w:marRight w:val="0"/>
                      <w:marTop w:val="0"/>
                      <w:marBottom w:val="0"/>
                      <w:divBdr>
                        <w:top w:val="none" w:sz="0" w:space="0" w:color="auto"/>
                        <w:left w:val="none" w:sz="0" w:space="0" w:color="auto"/>
                        <w:bottom w:val="none" w:sz="0" w:space="0" w:color="auto"/>
                        <w:right w:val="none" w:sz="0" w:space="0" w:color="auto"/>
                      </w:divBdr>
                    </w:div>
                  </w:divsChild>
                </w:div>
                <w:div w:id="1569267651">
                  <w:marLeft w:val="0"/>
                  <w:marRight w:val="0"/>
                  <w:marTop w:val="0"/>
                  <w:marBottom w:val="0"/>
                  <w:divBdr>
                    <w:top w:val="none" w:sz="0" w:space="0" w:color="auto"/>
                    <w:left w:val="none" w:sz="0" w:space="0" w:color="auto"/>
                    <w:bottom w:val="none" w:sz="0" w:space="0" w:color="auto"/>
                    <w:right w:val="none" w:sz="0" w:space="0" w:color="auto"/>
                  </w:divBdr>
                  <w:divsChild>
                    <w:div w:id="720835141">
                      <w:marLeft w:val="0"/>
                      <w:marRight w:val="0"/>
                      <w:marTop w:val="0"/>
                      <w:marBottom w:val="0"/>
                      <w:divBdr>
                        <w:top w:val="none" w:sz="0" w:space="0" w:color="auto"/>
                        <w:left w:val="none" w:sz="0" w:space="0" w:color="auto"/>
                        <w:bottom w:val="none" w:sz="0" w:space="0" w:color="auto"/>
                        <w:right w:val="none" w:sz="0" w:space="0" w:color="auto"/>
                      </w:divBdr>
                    </w:div>
                  </w:divsChild>
                </w:div>
                <w:div w:id="1643728859">
                  <w:marLeft w:val="0"/>
                  <w:marRight w:val="0"/>
                  <w:marTop w:val="0"/>
                  <w:marBottom w:val="0"/>
                  <w:divBdr>
                    <w:top w:val="none" w:sz="0" w:space="0" w:color="auto"/>
                    <w:left w:val="none" w:sz="0" w:space="0" w:color="auto"/>
                    <w:bottom w:val="none" w:sz="0" w:space="0" w:color="auto"/>
                    <w:right w:val="none" w:sz="0" w:space="0" w:color="auto"/>
                  </w:divBdr>
                  <w:divsChild>
                    <w:div w:id="128788455">
                      <w:marLeft w:val="0"/>
                      <w:marRight w:val="0"/>
                      <w:marTop w:val="0"/>
                      <w:marBottom w:val="0"/>
                      <w:divBdr>
                        <w:top w:val="none" w:sz="0" w:space="0" w:color="auto"/>
                        <w:left w:val="none" w:sz="0" w:space="0" w:color="auto"/>
                        <w:bottom w:val="none" w:sz="0" w:space="0" w:color="auto"/>
                        <w:right w:val="none" w:sz="0" w:space="0" w:color="auto"/>
                      </w:divBdr>
                    </w:div>
                  </w:divsChild>
                </w:div>
                <w:div w:id="1702776172">
                  <w:marLeft w:val="0"/>
                  <w:marRight w:val="0"/>
                  <w:marTop w:val="0"/>
                  <w:marBottom w:val="0"/>
                  <w:divBdr>
                    <w:top w:val="none" w:sz="0" w:space="0" w:color="auto"/>
                    <w:left w:val="none" w:sz="0" w:space="0" w:color="auto"/>
                    <w:bottom w:val="none" w:sz="0" w:space="0" w:color="auto"/>
                    <w:right w:val="none" w:sz="0" w:space="0" w:color="auto"/>
                  </w:divBdr>
                  <w:divsChild>
                    <w:div w:id="354961719">
                      <w:marLeft w:val="0"/>
                      <w:marRight w:val="0"/>
                      <w:marTop w:val="0"/>
                      <w:marBottom w:val="0"/>
                      <w:divBdr>
                        <w:top w:val="none" w:sz="0" w:space="0" w:color="auto"/>
                        <w:left w:val="none" w:sz="0" w:space="0" w:color="auto"/>
                        <w:bottom w:val="none" w:sz="0" w:space="0" w:color="auto"/>
                        <w:right w:val="none" w:sz="0" w:space="0" w:color="auto"/>
                      </w:divBdr>
                    </w:div>
                  </w:divsChild>
                </w:div>
                <w:div w:id="1806585043">
                  <w:marLeft w:val="0"/>
                  <w:marRight w:val="0"/>
                  <w:marTop w:val="0"/>
                  <w:marBottom w:val="0"/>
                  <w:divBdr>
                    <w:top w:val="none" w:sz="0" w:space="0" w:color="auto"/>
                    <w:left w:val="none" w:sz="0" w:space="0" w:color="auto"/>
                    <w:bottom w:val="none" w:sz="0" w:space="0" w:color="auto"/>
                    <w:right w:val="none" w:sz="0" w:space="0" w:color="auto"/>
                  </w:divBdr>
                  <w:divsChild>
                    <w:div w:id="1414859112">
                      <w:marLeft w:val="0"/>
                      <w:marRight w:val="0"/>
                      <w:marTop w:val="0"/>
                      <w:marBottom w:val="0"/>
                      <w:divBdr>
                        <w:top w:val="none" w:sz="0" w:space="0" w:color="auto"/>
                        <w:left w:val="none" w:sz="0" w:space="0" w:color="auto"/>
                        <w:bottom w:val="none" w:sz="0" w:space="0" w:color="auto"/>
                        <w:right w:val="none" w:sz="0" w:space="0" w:color="auto"/>
                      </w:divBdr>
                    </w:div>
                  </w:divsChild>
                </w:div>
                <w:div w:id="1823932497">
                  <w:marLeft w:val="0"/>
                  <w:marRight w:val="0"/>
                  <w:marTop w:val="0"/>
                  <w:marBottom w:val="0"/>
                  <w:divBdr>
                    <w:top w:val="none" w:sz="0" w:space="0" w:color="auto"/>
                    <w:left w:val="none" w:sz="0" w:space="0" w:color="auto"/>
                    <w:bottom w:val="none" w:sz="0" w:space="0" w:color="auto"/>
                    <w:right w:val="none" w:sz="0" w:space="0" w:color="auto"/>
                  </w:divBdr>
                  <w:divsChild>
                    <w:div w:id="1547790663">
                      <w:marLeft w:val="0"/>
                      <w:marRight w:val="0"/>
                      <w:marTop w:val="0"/>
                      <w:marBottom w:val="0"/>
                      <w:divBdr>
                        <w:top w:val="none" w:sz="0" w:space="0" w:color="auto"/>
                        <w:left w:val="none" w:sz="0" w:space="0" w:color="auto"/>
                        <w:bottom w:val="none" w:sz="0" w:space="0" w:color="auto"/>
                        <w:right w:val="none" w:sz="0" w:space="0" w:color="auto"/>
                      </w:divBdr>
                    </w:div>
                  </w:divsChild>
                </w:div>
                <w:div w:id="1901666774">
                  <w:marLeft w:val="0"/>
                  <w:marRight w:val="0"/>
                  <w:marTop w:val="0"/>
                  <w:marBottom w:val="0"/>
                  <w:divBdr>
                    <w:top w:val="none" w:sz="0" w:space="0" w:color="auto"/>
                    <w:left w:val="none" w:sz="0" w:space="0" w:color="auto"/>
                    <w:bottom w:val="none" w:sz="0" w:space="0" w:color="auto"/>
                    <w:right w:val="none" w:sz="0" w:space="0" w:color="auto"/>
                  </w:divBdr>
                  <w:divsChild>
                    <w:div w:id="1281498063">
                      <w:marLeft w:val="0"/>
                      <w:marRight w:val="0"/>
                      <w:marTop w:val="0"/>
                      <w:marBottom w:val="0"/>
                      <w:divBdr>
                        <w:top w:val="none" w:sz="0" w:space="0" w:color="auto"/>
                        <w:left w:val="none" w:sz="0" w:space="0" w:color="auto"/>
                        <w:bottom w:val="none" w:sz="0" w:space="0" w:color="auto"/>
                        <w:right w:val="none" w:sz="0" w:space="0" w:color="auto"/>
                      </w:divBdr>
                    </w:div>
                  </w:divsChild>
                </w:div>
                <w:div w:id="1950355763">
                  <w:marLeft w:val="0"/>
                  <w:marRight w:val="0"/>
                  <w:marTop w:val="0"/>
                  <w:marBottom w:val="0"/>
                  <w:divBdr>
                    <w:top w:val="none" w:sz="0" w:space="0" w:color="auto"/>
                    <w:left w:val="none" w:sz="0" w:space="0" w:color="auto"/>
                    <w:bottom w:val="none" w:sz="0" w:space="0" w:color="auto"/>
                    <w:right w:val="none" w:sz="0" w:space="0" w:color="auto"/>
                  </w:divBdr>
                  <w:divsChild>
                    <w:div w:id="2109159174">
                      <w:marLeft w:val="0"/>
                      <w:marRight w:val="0"/>
                      <w:marTop w:val="0"/>
                      <w:marBottom w:val="0"/>
                      <w:divBdr>
                        <w:top w:val="none" w:sz="0" w:space="0" w:color="auto"/>
                        <w:left w:val="none" w:sz="0" w:space="0" w:color="auto"/>
                        <w:bottom w:val="none" w:sz="0" w:space="0" w:color="auto"/>
                        <w:right w:val="none" w:sz="0" w:space="0" w:color="auto"/>
                      </w:divBdr>
                    </w:div>
                  </w:divsChild>
                </w:div>
                <w:div w:id="1968121804">
                  <w:marLeft w:val="0"/>
                  <w:marRight w:val="0"/>
                  <w:marTop w:val="0"/>
                  <w:marBottom w:val="0"/>
                  <w:divBdr>
                    <w:top w:val="none" w:sz="0" w:space="0" w:color="auto"/>
                    <w:left w:val="none" w:sz="0" w:space="0" w:color="auto"/>
                    <w:bottom w:val="none" w:sz="0" w:space="0" w:color="auto"/>
                    <w:right w:val="none" w:sz="0" w:space="0" w:color="auto"/>
                  </w:divBdr>
                  <w:divsChild>
                    <w:div w:id="1713849635">
                      <w:marLeft w:val="0"/>
                      <w:marRight w:val="0"/>
                      <w:marTop w:val="0"/>
                      <w:marBottom w:val="0"/>
                      <w:divBdr>
                        <w:top w:val="none" w:sz="0" w:space="0" w:color="auto"/>
                        <w:left w:val="none" w:sz="0" w:space="0" w:color="auto"/>
                        <w:bottom w:val="none" w:sz="0" w:space="0" w:color="auto"/>
                        <w:right w:val="none" w:sz="0" w:space="0" w:color="auto"/>
                      </w:divBdr>
                    </w:div>
                  </w:divsChild>
                </w:div>
                <w:div w:id="1973435104">
                  <w:marLeft w:val="0"/>
                  <w:marRight w:val="0"/>
                  <w:marTop w:val="0"/>
                  <w:marBottom w:val="0"/>
                  <w:divBdr>
                    <w:top w:val="none" w:sz="0" w:space="0" w:color="auto"/>
                    <w:left w:val="none" w:sz="0" w:space="0" w:color="auto"/>
                    <w:bottom w:val="none" w:sz="0" w:space="0" w:color="auto"/>
                    <w:right w:val="none" w:sz="0" w:space="0" w:color="auto"/>
                  </w:divBdr>
                  <w:divsChild>
                    <w:div w:id="1985351891">
                      <w:marLeft w:val="0"/>
                      <w:marRight w:val="0"/>
                      <w:marTop w:val="0"/>
                      <w:marBottom w:val="0"/>
                      <w:divBdr>
                        <w:top w:val="none" w:sz="0" w:space="0" w:color="auto"/>
                        <w:left w:val="none" w:sz="0" w:space="0" w:color="auto"/>
                        <w:bottom w:val="none" w:sz="0" w:space="0" w:color="auto"/>
                        <w:right w:val="none" w:sz="0" w:space="0" w:color="auto"/>
                      </w:divBdr>
                    </w:div>
                  </w:divsChild>
                </w:div>
                <w:div w:id="1977639852">
                  <w:marLeft w:val="0"/>
                  <w:marRight w:val="0"/>
                  <w:marTop w:val="0"/>
                  <w:marBottom w:val="0"/>
                  <w:divBdr>
                    <w:top w:val="none" w:sz="0" w:space="0" w:color="auto"/>
                    <w:left w:val="none" w:sz="0" w:space="0" w:color="auto"/>
                    <w:bottom w:val="none" w:sz="0" w:space="0" w:color="auto"/>
                    <w:right w:val="none" w:sz="0" w:space="0" w:color="auto"/>
                  </w:divBdr>
                  <w:divsChild>
                    <w:div w:id="1133718834">
                      <w:marLeft w:val="0"/>
                      <w:marRight w:val="0"/>
                      <w:marTop w:val="0"/>
                      <w:marBottom w:val="0"/>
                      <w:divBdr>
                        <w:top w:val="none" w:sz="0" w:space="0" w:color="auto"/>
                        <w:left w:val="none" w:sz="0" w:space="0" w:color="auto"/>
                        <w:bottom w:val="none" w:sz="0" w:space="0" w:color="auto"/>
                        <w:right w:val="none" w:sz="0" w:space="0" w:color="auto"/>
                      </w:divBdr>
                    </w:div>
                  </w:divsChild>
                </w:div>
                <w:div w:id="1987780777">
                  <w:marLeft w:val="0"/>
                  <w:marRight w:val="0"/>
                  <w:marTop w:val="0"/>
                  <w:marBottom w:val="0"/>
                  <w:divBdr>
                    <w:top w:val="none" w:sz="0" w:space="0" w:color="auto"/>
                    <w:left w:val="none" w:sz="0" w:space="0" w:color="auto"/>
                    <w:bottom w:val="none" w:sz="0" w:space="0" w:color="auto"/>
                    <w:right w:val="none" w:sz="0" w:space="0" w:color="auto"/>
                  </w:divBdr>
                  <w:divsChild>
                    <w:div w:id="967080138">
                      <w:marLeft w:val="0"/>
                      <w:marRight w:val="0"/>
                      <w:marTop w:val="0"/>
                      <w:marBottom w:val="0"/>
                      <w:divBdr>
                        <w:top w:val="none" w:sz="0" w:space="0" w:color="auto"/>
                        <w:left w:val="none" w:sz="0" w:space="0" w:color="auto"/>
                        <w:bottom w:val="none" w:sz="0" w:space="0" w:color="auto"/>
                        <w:right w:val="none" w:sz="0" w:space="0" w:color="auto"/>
                      </w:divBdr>
                    </w:div>
                  </w:divsChild>
                </w:div>
                <w:div w:id="1990019301">
                  <w:marLeft w:val="0"/>
                  <w:marRight w:val="0"/>
                  <w:marTop w:val="0"/>
                  <w:marBottom w:val="0"/>
                  <w:divBdr>
                    <w:top w:val="none" w:sz="0" w:space="0" w:color="auto"/>
                    <w:left w:val="none" w:sz="0" w:space="0" w:color="auto"/>
                    <w:bottom w:val="none" w:sz="0" w:space="0" w:color="auto"/>
                    <w:right w:val="none" w:sz="0" w:space="0" w:color="auto"/>
                  </w:divBdr>
                  <w:divsChild>
                    <w:div w:id="1851988823">
                      <w:marLeft w:val="0"/>
                      <w:marRight w:val="0"/>
                      <w:marTop w:val="0"/>
                      <w:marBottom w:val="0"/>
                      <w:divBdr>
                        <w:top w:val="none" w:sz="0" w:space="0" w:color="auto"/>
                        <w:left w:val="none" w:sz="0" w:space="0" w:color="auto"/>
                        <w:bottom w:val="none" w:sz="0" w:space="0" w:color="auto"/>
                        <w:right w:val="none" w:sz="0" w:space="0" w:color="auto"/>
                      </w:divBdr>
                    </w:div>
                  </w:divsChild>
                </w:div>
                <w:div w:id="2002156257">
                  <w:marLeft w:val="0"/>
                  <w:marRight w:val="0"/>
                  <w:marTop w:val="0"/>
                  <w:marBottom w:val="0"/>
                  <w:divBdr>
                    <w:top w:val="none" w:sz="0" w:space="0" w:color="auto"/>
                    <w:left w:val="none" w:sz="0" w:space="0" w:color="auto"/>
                    <w:bottom w:val="none" w:sz="0" w:space="0" w:color="auto"/>
                    <w:right w:val="none" w:sz="0" w:space="0" w:color="auto"/>
                  </w:divBdr>
                  <w:divsChild>
                    <w:div w:id="1371684688">
                      <w:marLeft w:val="0"/>
                      <w:marRight w:val="0"/>
                      <w:marTop w:val="0"/>
                      <w:marBottom w:val="0"/>
                      <w:divBdr>
                        <w:top w:val="none" w:sz="0" w:space="0" w:color="auto"/>
                        <w:left w:val="none" w:sz="0" w:space="0" w:color="auto"/>
                        <w:bottom w:val="none" w:sz="0" w:space="0" w:color="auto"/>
                        <w:right w:val="none" w:sz="0" w:space="0" w:color="auto"/>
                      </w:divBdr>
                    </w:div>
                  </w:divsChild>
                </w:div>
                <w:div w:id="2020084416">
                  <w:marLeft w:val="0"/>
                  <w:marRight w:val="0"/>
                  <w:marTop w:val="0"/>
                  <w:marBottom w:val="0"/>
                  <w:divBdr>
                    <w:top w:val="none" w:sz="0" w:space="0" w:color="auto"/>
                    <w:left w:val="none" w:sz="0" w:space="0" w:color="auto"/>
                    <w:bottom w:val="none" w:sz="0" w:space="0" w:color="auto"/>
                    <w:right w:val="none" w:sz="0" w:space="0" w:color="auto"/>
                  </w:divBdr>
                  <w:divsChild>
                    <w:div w:id="1672677887">
                      <w:marLeft w:val="0"/>
                      <w:marRight w:val="0"/>
                      <w:marTop w:val="0"/>
                      <w:marBottom w:val="0"/>
                      <w:divBdr>
                        <w:top w:val="none" w:sz="0" w:space="0" w:color="auto"/>
                        <w:left w:val="none" w:sz="0" w:space="0" w:color="auto"/>
                        <w:bottom w:val="none" w:sz="0" w:space="0" w:color="auto"/>
                        <w:right w:val="none" w:sz="0" w:space="0" w:color="auto"/>
                      </w:divBdr>
                    </w:div>
                  </w:divsChild>
                </w:div>
                <w:div w:id="2041083503">
                  <w:marLeft w:val="0"/>
                  <w:marRight w:val="0"/>
                  <w:marTop w:val="0"/>
                  <w:marBottom w:val="0"/>
                  <w:divBdr>
                    <w:top w:val="none" w:sz="0" w:space="0" w:color="auto"/>
                    <w:left w:val="none" w:sz="0" w:space="0" w:color="auto"/>
                    <w:bottom w:val="none" w:sz="0" w:space="0" w:color="auto"/>
                    <w:right w:val="none" w:sz="0" w:space="0" w:color="auto"/>
                  </w:divBdr>
                  <w:divsChild>
                    <w:div w:id="168104517">
                      <w:marLeft w:val="0"/>
                      <w:marRight w:val="0"/>
                      <w:marTop w:val="0"/>
                      <w:marBottom w:val="0"/>
                      <w:divBdr>
                        <w:top w:val="none" w:sz="0" w:space="0" w:color="auto"/>
                        <w:left w:val="none" w:sz="0" w:space="0" w:color="auto"/>
                        <w:bottom w:val="none" w:sz="0" w:space="0" w:color="auto"/>
                        <w:right w:val="none" w:sz="0" w:space="0" w:color="auto"/>
                      </w:divBdr>
                    </w:div>
                  </w:divsChild>
                </w:div>
                <w:div w:id="2041466251">
                  <w:marLeft w:val="0"/>
                  <w:marRight w:val="0"/>
                  <w:marTop w:val="0"/>
                  <w:marBottom w:val="0"/>
                  <w:divBdr>
                    <w:top w:val="none" w:sz="0" w:space="0" w:color="auto"/>
                    <w:left w:val="none" w:sz="0" w:space="0" w:color="auto"/>
                    <w:bottom w:val="none" w:sz="0" w:space="0" w:color="auto"/>
                    <w:right w:val="none" w:sz="0" w:space="0" w:color="auto"/>
                  </w:divBdr>
                  <w:divsChild>
                    <w:div w:id="906496194">
                      <w:marLeft w:val="0"/>
                      <w:marRight w:val="0"/>
                      <w:marTop w:val="0"/>
                      <w:marBottom w:val="0"/>
                      <w:divBdr>
                        <w:top w:val="none" w:sz="0" w:space="0" w:color="auto"/>
                        <w:left w:val="none" w:sz="0" w:space="0" w:color="auto"/>
                        <w:bottom w:val="none" w:sz="0" w:space="0" w:color="auto"/>
                        <w:right w:val="none" w:sz="0" w:space="0" w:color="auto"/>
                      </w:divBdr>
                    </w:div>
                  </w:divsChild>
                </w:div>
                <w:div w:id="2116748205">
                  <w:marLeft w:val="0"/>
                  <w:marRight w:val="0"/>
                  <w:marTop w:val="0"/>
                  <w:marBottom w:val="0"/>
                  <w:divBdr>
                    <w:top w:val="none" w:sz="0" w:space="0" w:color="auto"/>
                    <w:left w:val="none" w:sz="0" w:space="0" w:color="auto"/>
                    <w:bottom w:val="none" w:sz="0" w:space="0" w:color="auto"/>
                    <w:right w:val="none" w:sz="0" w:space="0" w:color="auto"/>
                  </w:divBdr>
                  <w:divsChild>
                    <w:div w:id="2073966172">
                      <w:marLeft w:val="0"/>
                      <w:marRight w:val="0"/>
                      <w:marTop w:val="0"/>
                      <w:marBottom w:val="0"/>
                      <w:divBdr>
                        <w:top w:val="none" w:sz="0" w:space="0" w:color="auto"/>
                        <w:left w:val="none" w:sz="0" w:space="0" w:color="auto"/>
                        <w:bottom w:val="none" w:sz="0" w:space="0" w:color="auto"/>
                        <w:right w:val="none" w:sz="0" w:space="0" w:color="auto"/>
                      </w:divBdr>
                    </w:div>
                  </w:divsChild>
                </w:div>
                <w:div w:id="2124880736">
                  <w:marLeft w:val="0"/>
                  <w:marRight w:val="0"/>
                  <w:marTop w:val="0"/>
                  <w:marBottom w:val="0"/>
                  <w:divBdr>
                    <w:top w:val="none" w:sz="0" w:space="0" w:color="auto"/>
                    <w:left w:val="none" w:sz="0" w:space="0" w:color="auto"/>
                    <w:bottom w:val="none" w:sz="0" w:space="0" w:color="auto"/>
                    <w:right w:val="none" w:sz="0" w:space="0" w:color="auto"/>
                  </w:divBdr>
                  <w:divsChild>
                    <w:div w:id="1898977121">
                      <w:marLeft w:val="0"/>
                      <w:marRight w:val="0"/>
                      <w:marTop w:val="0"/>
                      <w:marBottom w:val="0"/>
                      <w:divBdr>
                        <w:top w:val="none" w:sz="0" w:space="0" w:color="auto"/>
                        <w:left w:val="none" w:sz="0" w:space="0" w:color="auto"/>
                        <w:bottom w:val="none" w:sz="0" w:space="0" w:color="auto"/>
                        <w:right w:val="none" w:sz="0" w:space="0" w:color="auto"/>
                      </w:divBdr>
                    </w:div>
                  </w:divsChild>
                </w:div>
                <w:div w:id="2147166066">
                  <w:marLeft w:val="0"/>
                  <w:marRight w:val="0"/>
                  <w:marTop w:val="0"/>
                  <w:marBottom w:val="0"/>
                  <w:divBdr>
                    <w:top w:val="none" w:sz="0" w:space="0" w:color="auto"/>
                    <w:left w:val="none" w:sz="0" w:space="0" w:color="auto"/>
                    <w:bottom w:val="none" w:sz="0" w:space="0" w:color="auto"/>
                    <w:right w:val="none" w:sz="0" w:space="0" w:color="auto"/>
                  </w:divBdr>
                  <w:divsChild>
                    <w:div w:id="153527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609221">
          <w:marLeft w:val="0"/>
          <w:marRight w:val="0"/>
          <w:marTop w:val="0"/>
          <w:marBottom w:val="0"/>
          <w:divBdr>
            <w:top w:val="none" w:sz="0" w:space="0" w:color="auto"/>
            <w:left w:val="none" w:sz="0" w:space="0" w:color="auto"/>
            <w:bottom w:val="none" w:sz="0" w:space="0" w:color="auto"/>
            <w:right w:val="none" w:sz="0" w:space="0" w:color="auto"/>
          </w:divBdr>
          <w:divsChild>
            <w:div w:id="1643272972">
              <w:marLeft w:val="0"/>
              <w:marRight w:val="0"/>
              <w:marTop w:val="0"/>
              <w:marBottom w:val="0"/>
              <w:divBdr>
                <w:top w:val="none" w:sz="0" w:space="0" w:color="auto"/>
                <w:left w:val="none" w:sz="0" w:space="0" w:color="auto"/>
                <w:bottom w:val="none" w:sz="0" w:space="0" w:color="auto"/>
                <w:right w:val="none" w:sz="0" w:space="0" w:color="auto"/>
              </w:divBdr>
            </w:div>
          </w:divsChild>
        </w:div>
        <w:div w:id="1915894156">
          <w:marLeft w:val="0"/>
          <w:marRight w:val="0"/>
          <w:marTop w:val="0"/>
          <w:marBottom w:val="0"/>
          <w:divBdr>
            <w:top w:val="none" w:sz="0" w:space="0" w:color="auto"/>
            <w:left w:val="none" w:sz="0" w:space="0" w:color="auto"/>
            <w:bottom w:val="none" w:sz="0" w:space="0" w:color="auto"/>
            <w:right w:val="none" w:sz="0" w:space="0" w:color="auto"/>
          </w:divBdr>
        </w:div>
        <w:div w:id="2091460856">
          <w:marLeft w:val="0"/>
          <w:marRight w:val="0"/>
          <w:marTop w:val="0"/>
          <w:marBottom w:val="0"/>
          <w:divBdr>
            <w:top w:val="none" w:sz="0" w:space="0" w:color="auto"/>
            <w:left w:val="none" w:sz="0" w:space="0" w:color="auto"/>
            <w:bottom w:val="none" w:sz="0" w:space="0" w:color="auto"/>
            <w:right w:val="none" w:sz="0" w:space="0" w:color="auto"/>
          </w:divBdr>
        </w:div>
        <w:div w:id="2128160722">
          <w:marLeft w:val="0"/>
          <w:marRight w:val="0"/>
          <w:marTop w:val="0"/>
          <w:marBottom w:val="0"/>
          <w:divBdr>
            <w:top w:val="none" w:sz="0" w:space="0" w:color="auto"/>
            <w:left w:val="none" w:sz="0" w:space="0" w:color="auto"/>
            <w:bottom w:val="none" w:sz="0" w:space="0" w:color="auto"/>
            <w:right w:val="none" w:sz="0" w:space="0" w:color="auto"/>
          </w:divBdr>
        </w:div>
        <w:div w:id="2140799131">
          <w:marLeft w:val="0"/>
          <w:marRight w:val="0"/>
          <w:marTop w:val="0"/>
          <w:marBottom w:val="0"/>
          <w:divBdr>
            <w:top w:val="none" w:sz="0" w:space="0" w:color="auto"/>
            <w:left w:val="none" w:sz="0" w:space="0" w:color="auto"/>
            <w:bottom w:val="none" w:sz="0" w:space="0" w:color="auto"/>
            <w:right w:val="none" w:sz="0" w:space="0" w:color="auto"/>
          </w:divBdr>
        </w:div>
      </w:divsChild>
    </w:div>
    <w:div w:id="1151169832">
      <w:bodyDiv w:val="1"/>
      <w:marLeft w:val="0"/>
      <w:marRight w:val="0"/>
      <w:marTop w:val="0"/>
      <w:marBottom w:val="0"/>
      <w:divBdr>
        <w:top w:val="none" w:sz="0" w:space="0" w:color="auto"/>
        <w:left w:val="none" w:sz="0" w:space="0" w:color="auto"/>
        <w:bottom w:val="none" w:sz="0" w:space="0" w:color="auto"/>
        <w:right w:val="none" w:sz="0" w:space="0" w:color="auto"/>
      </w:divBdr>
    </w:div>
    <w:div w:id="1179389663">
      <w:bodyDiv w:val="1"/>
      <w:marLeft w:val="0"/>
      <w:marRight w:val="0"/>
      <w:marTop w:val="0"/>
      <w:marBottom w:val="0"/>
      <w:divBdr>
        <w:top w:val="none" w:sz="0" w:space="0" w:color="auto"/>
        <w:left w:val="none" w:sz="0" w:space="0" w:color="auto"/>
        <w:bottom w:val="none" w:sz="0" w:space="0" w:color="auto"/>
        <w:right w:val="none" w:sz="0" w:space="0" w:color="auto"/>
      </w:divBdr>
      <w:divsChild>
        <w:div w:id="44761540">
          <w:marLeft w:val="0"/>
          <w:marRight w:val="0"/>
          <w:marTop w:val="0"/>
          <w:marBottom w:val="0"/>
          <w:divBdr>
            <w:top w:val="none" w:sz="0" w:space="0" w:color="auto"/>
            <w:left w:val="none" w:sz="0" w:space="0" w:color="auto"/>
            <w:bottom w:val="none" w:sz="0" w:space="0" w:color="auto"/>
            <w:right w:val="none" w:sz="0" w:space="0" w:color="auto"/>
          </w:divBdr>
        </w:div>
        <w:div w:id="60952295">
          <w:marLeft w:val="0"/>
          <w:marRight w:val="0"/>
          <w:marTop w:val="0"/>
          <w:marBottom w:val="0"/>
          <w:divBdr>
            <w:top w:val="none" w:sz="0" w:space="0" w:color="auto"/>
            <w:left w:val="none" w:sz="0" w:space="0" w:color="auto"/>
            <w:bottom w:val="none" w:sz="0" w:space="0" w:color="auto"/>
            <w:right w:val="none" w:sz="0" w:space="0" w:color="auto"/>
          </w:divBdr>
        </w:div>
        <w:div w:id="74670255">
          <w:marLeft w:val="0"/>
          <w:marRight w:val="0"/>
          <w:marTop w:val="0"/>
          <w:marBottom w:val="0"/>
          <w:divBdr>
            <w:top w:val="none" w:sz="0" w:space="0" w:color="auto"/>
            <w:left w:val="none" w:sz="0" w:space="0" w:color="auto"/>
            <w:bottom w:val="none" w:sz="0" w:space="0" w:color="auto"/>
            <w:right w:val="none" w:sz="0" w:space="0" w:color="auto"/>
          </w:divBdr>
        </w:div>
        <w:div w:id="142353862">
          <w:marLeft w:val="0"/>
          <w:marRight w:val="0"/>
          <w:marTop w:val="0"/>
          <w:marBottom w:val="0"/>
          <w:divBdr>
            <w:top w:val="none" w:sz="0" w:space="0" w:color="auto"/>
            <w:left w:val="none" w:sz="0" w:space="0" w:color="auto"/>
            <w:bottom w:val="none" w:sz="0" w:space="0" w:color="auto"/>
            <w:right w:val="none" w:sz="0" w:space="0" w:color="auto"/>
          </w:divBdr>
        </w:div>
        <w:div w:id="422651690">
          <w:marLeft w:val="0"/>
          <w:marRight w:val="0"/>
          <w:marTop w:val="0"/>
          <w:marBottom w:val="0"/>
          <w:divBdr>
            <w:top w:val="none" w:sz="0" w:space="0" w:color="auto"/>
            <w:left w:val="none" w:sz="0" w:space="0" w:color="auto"/>
            <w:bottom w:val="none" w:sz="0" w:space="0" w:color="auto"/>
            <w:right w:val="none" w:sz="0" w:space="0" w:color="auto"/>
          </w:divBdr>
        </w:div>
        <w:div w:id="430203422">
          <w:marLeft w:val="0"/>
          <w:marRight w:val="0"/>
          <w:marTop w:val="0"/>
          <w:marBottom w:val="0"/>
          <w:divBdr>
            <w:top w:val="none" w:sz="0" w:space="0" w:color="auto"/>
            <w:left w:val="none" w:sz="0" w:space="0" w:color="auto"/>
            <w:bottom w:val="none" w:sz="0" w:space="0" w:color="auto"/>
            <w:right w:val="none" w:sz="0" w:space="0" w:color="auto"/>
          </w:divBdr>
        </w:div>
        <w:div w:id="552351982">
          <w:marLeft w:val="0"/>
          <w:marRight w:val="0"/>
          <w:marTop w:val="0"/>
          <w:marBottom w:val="0"/>
          <w:divBdr>
            <w:top w:val="none" w:sz="0" w:space="0" w:color="auto"/>
            <w:left w:val="none" w:sz="0" w:space="0" w:color="auto"/>
            <w:bottom w:val="none" w:sz="0" w:space="0" w:color="auto"/>
            <w:right w:val="none" w:sz="0" w:space="0" w:color="auto"/>
          </w:divBdr>
        </w:div>
        <w:div w:id="553928323">
          <w:marLeft w:val="0"/>
          <w:marRight w:val="0"/>
          <w:marTop w:val="0"/>
          <w:marBottom w:val="0"/>
          <w:divBdr>
            <w:top w:val="none" w:sz="0" w:space="0" w:color="auto"/>
            <w:left w:val="none" w:sz="0" w:space="0" w:color="auto"/>
            <w:bottom w:val="none" w:sz="0" w:space="0" w:color="auto"/>
            <w:right w:val="none" w:sz="0" w:space="0" w:color="auto"/>
          </w:divBdr>
        </w:div>
        <w:div w:id="602344489">
          <w:marLeft w:val="0"/>
          <w:marRight w:val="0"/>
          <w:marTop w:val="0"/>
          <w:marBottom w:val="0"/>
          <w:divBdr>
            <w:top w:val="none" w:sz="0" w:space="0" w:color="auto"/>
            <w:left w:val="none" w:sz="0" w:space="0" w:color="auto"/>
            <w:bottom w:val="none" w:sz="0" w:space="0" w:color="auto"/>
            <w:right w:val="none" w:sz="0" w:space="0" w:color="auto"/>
          </w:divBdr>
        </w:div>
        <w:div w:id="749620440">
          <w:marLeft w:val="0"/>
          <w:marRight w:val="0"/>
          <w:marTop w:val="0"/>
          <w:marBottom w:val="0"/>
          <w:divBdr>
            <w:top w:val="none" w:sz="0" w:space="0" w:color="auto"/>
            <w:left w:val="none" w:sz="0" w:space="0" w:color="auto"/>
            <w:bottom w:val="none" w:sz="0" w:space="0" w:color="auto"/>
            <w:right w:val="none" w:sz="0" w:space="0" w:color="auto"/>
          </w:divBdr>
        </w:div>
        <w:div w:id="772556395">
          <w:marLeft w:val="0"/>
          <w:marRight w:val="0"/>
          <w:marTop w:val="0"/>
          <w:marBottom w:val="0"/>
          <w:divBdr>
            <w:top w:val="none" w:sz="0" w:space="0" w:color="auto"/>
            <w:left w:val="none" w:sz="0" w:space="0" w:color="auto"/>
            <w:bottom w:val="none" w:sz="0" w:space="0" w:color="auto"/>
            <w:right w:val="none" w:sz="0" w:space="0" w:color="auto"/>
          </w:divBdr>
        </w:div>
        <w:div w:id="840782408">
          <w:marLeft w:val="0"/>
          <w:marRight w:val="0"/>
          <w:marTop w:val="0"/>
          <w:marBottom w:val="0"/>
          <w:divBdr>
            <w:top w:val="none" w:sz="0" w:space="0" w:color="auto"/>
            <w:left w:val="none" w:sz="0" w:space="0" w:color="auto"/>
            <w:bottom w:val="none" w:sz="0" w:space="0" w:color="auto"/>
            <w:right w:val="none" w:sz="0" w:space="0" w:color="auto"/>
          </w:divBdr>
        </w:div>
        <w:div w:id="852109320">
          <w:marLeft w:val="0"/>
          <w:marRight w:val="0"/>
          <w:marTop w:val="0"/>
          <w:marBottom w:val="0"/>
          <w:divBdr>
            <w:top w:val="none" w:sz="0" w:space="0" w:color="auto"/>
            <w:left w:val="none" w:sz="0" w:space="0" w:color="auto"/>
            <w:bottom w:val="none" w:sz="0" w:space="0" w:color="auto"/>
            <w:right w:val="none" w:sz="0" w:space="0" w:color="auto"/>
          </w:divBdr>
        </w:div>
        <w:div w:id="1052072546">
          <w:marLeft w:val="0"/>
          <w:marRight w:val="0"/>
          <w:marTop w:val="0"/>
          <w:marBottom w:val="0"/>
          <w:divBdr>
            <w:top w:val="none" w:sz="0" w:space="0" w:color="auto"/>
            <w:left w:val="none" w:sz="0" w:space="0" w:color="auto"/>
            <w:bottom w:val="none" w:sz="0" w:space="0" w:color="auto"/>
            <w:right w:val="none" w:sz="0" w:space="0" w:color="auto"/>
          </w:divBdr>
        </w:div>
        <w:div w:id="1088847610">
          <w:marLeft w:val="0"/>
          <w:marRight w:val="0"/>
          <w:marTop w:val="0"/>
          <w:marBottom w:val="0"/>
          <w:divBdr>
            <w:top w:val="none" w:sz="0" w:space="0" w:color="auto"/>
            <w:left w:val="none" w:sz="0" w:space="0" w:color="auto"/>
            <w:bottom w:val="none" w:sz="0" w:space="0" w:color="auto"/>
            <w:right w:val="none" w:sz="0" w:space="0" w:color="auto"/>
          </w:divBdr>
        </w:div>
        <w:div w:id="1138186854">
          <w:marLeft w:val="0"/>
          <w:marRight w:val="0"/>
          <w:marTop w:val="0"/>
          <w:marBottom w:val="0"/>
          <w:divBdr>
            <w:top w:val="none" w:sz="0" w:space="0" w:color="auto"/>
            <w:left w:val="none" w:sz="0" w:space="0" w:color="auto"/>
            <w:bottom w:val="none" w:sz="0" w:space="0" w:color="auto"/>
            <w:right w:val="none" w:sz="0" w:space="0" w:color="auto"/>
          </w:divBdr>
        </w:div>
        <w:div w:id="1147935730">
          <w:marLeft w:val="0"/>
          <w:marRight w:val="0"/>
          <w:marTop w:val="0"/>
          <w:marBottom w:val="0"/>
          <w:divBdr>
            <w:top w:val="none" w:sz="0" w:space="0" w:color="auto"/>
            <w:left w:val="none" w:sz="0" w:space="0" w:color="auto"/>
            <w:bottom w:val="none" w:sz="0" w:space="0" w:color="auto"/>
            <w:right w:val="none" w:sz="0" w:space="0" w:color="auto"/>
          </w:divBdr>
        </w:div>
        <w:div w:id="1224298108">
          <w:marLeft w:val="0"/>
          <w:marRight w:val="0"/>
          <w:marTop w:val="0"/>
          <w:marBottom w:val="0"/>
          <w:divBdr>
            <w:top w:val="none" w:sz="0" w:space="0" w:color="auto"/>
            <w:left w:val="none" w:sz="0" w:space="0" w:color="auto"/>
            <w:bottom w:val="none" w:sz="0" w:space="0" w:color="auto"/>
            <w:right w:val="none" w:sz="0" w:space="0" w:color="auto"/>
          </w:divBdr>
        </w:div>
        <w:div w:id="1351570932">
          <w:marLeft w:val="0"/>
          <w:marRight w:val="0"/>
          <w:marTop w:val="0"/>
          <w:marBottom w:val="0"/>
          <w:divBdr>
            <w:top w:val="none" w:sz="0" w:space="0" w:color="auto"/>
            <w:left w:val="none" w:sz="0" w:space="0" w:color="auto"/>
            <w:bottom w:val="none" w:sz="0" w:space="0" w:color="auto"/>
            <w:right w:val="none" w:sz="0" w:space="0" w:color="auto"/>
          </w:divBdr>
        </w:div>
        <w:div w:id="1518235427">
          <w:marLeft w:val="0"/>
          <w:marRight w:val="0"/>
          <w:marTop w:val="0"/>
          <w:marBottom w:val="0"/>
          <w:divBdr>
            <w:top w:val="none" w:sz="0" w:space="0" w:color="auto"/>
            <w:left w:val="none" w:sz="0" w:space="0" w:color="auto"/>
            <w:bottom w:val="none" w:sz="0" w:space="0" w:color="auto"/>
            <w:right w:val="none" w:sz="0" w:space="0" w:color="auto"/>
          </w:divBdr>
        </w:div>
        <w:div w:id="1568419080">
          <w:marLeft w:val="0"/>
          <w:marRight w:val="0"/>
          <w:marTop w:val="0"/>
          <w:marBottom w:val="0"/>
          <w:divBdr>
            <w:top w:val="none" w:sz="0" w:space="0" w:color="auto"/>
            <w:left w:val="none" w:sz="0" w:space="0" w:color="auto"/>
            <w:bottom w:val="none" w:sz="0" w:space="0" w:color="auto"/>
            <w:right w:val="none" w:sz="0" w:space="0" w:color="auto"/>
          </w:divBdr>
        </w:div>
        <w:div w:id="1593008840">
          <w:marLeft w:val="0"/>
          <w:marRight w:val="0"/>
          <w:marTop w:val="0"/>
          <w:marBottom w:val="0"/>
          <w:divBdr>
            <w:top w:val="none" w:sz="0" w:space="0" w:color="auto"/>
            <w:left w:val="none" w:sz="0" w:space="0" w:color="auto"/>
            <w:bottom w:val="none" w:sz="0" w:space="0" w:color="auto"/>
            <w:right w:val="none" w:sz="0" w:space="0" w:color="auto"/>
          </w:divBdr>
        </w:div>
        <w:div w:id="1697581369">
          <w:marLeft w:val="0"/>
          <w:marRight w:val="0"/>
          <w:marTop w:val="0"/>
          <w:marBottom w:val="0"/>
          <w:divBdr>
            <w:top w:val="none" w:sz="0" w:space="0" w:color="auto"/>
            <w:left w:val="none" w:sz="0" w:space="0" w:color="auto"/>
            <w:bottom w:val="none" w:sz="0" w:space="0" w:color="auto"/>
            <w:right w:val="none" w:sz="0" w:space="0" w:color="auto"/>
          </w:divBdr>
        </w:div>
        <w:div w:id="2123835947">
          <w:marLeft w:val="0"/>
          <w:marRight w:val="0"/>
          <w:marTop w:val="0"/>
          <w:marBottom w:val="0"/>
          <w:divBdr>
            <w:top w:val="none" w:sz="0" w:space="0" w:color="auto"/>
            <w:left w:val="none" w:sz="0" w:space="0" w:color="auto"/>
            <w:bottom w:val="none" w:sz="0" w:space="0" w:color="auto"/>
            <w:right w:val="none" w:sz="0" w:space="0" w:color="auto"/>
          </w:divBdr>
        </w:div>
      </w:divsChild>
    </w:div>
    <w:div w:id="1193104627">
      <w:bodyDiv w:val="1"/>
      <w:marLeft w:val="0"/>
      <w:marRight w:val="0"/>
      <w:marTop w:val="0"/>
      <w:marBottom w:val="0"/>
      <w:divBdr>
        <w:top w:val="none" w:sz="0" w:space="0" w:color="auto"/>
        <w:left w:val="none" w:sz="0" w:space="0" w:color="auto"/>
        <w:bottom w:val="none" w:sz="0" w:space="0" w:color="auto"/>
        <w:right w:val="none" w:sz="0" w:space="0" w:color="auto"/>
      </w:divBdr>
    </w:div>
    <w:div w:id="1194659790">
      <w:bodyDiv w:val="1"/>
      <w:marLeft w:val="0"/>
      <w:marRight w:val="0"/>
      <w:marTop w:val="0"/>
      <w:marBottom w:val="0"/>
      <w:divBdr>
        <w:top w:val="none" w:sz="0" w:space="0" w:color="auto"/>
        <w:left w:val="none" w:sz="0" w:space="0" w:color="auto"/>
        <w:bottom w:val="none" w:sz="0" w:space="0" w:color="auto"/>
        <w:right w:val="none" w:sz="0" w:space="0" w:color="auto"/>
      </w:divBdr>
    </w:div>
    <w:div w:id="1307278049">
      <w:bodyDiv w:val="1"/>
      <w:marLeft w:val="0"/>
      <w:marRight w:val="0"/>
      <w:marTop w:val="0"/>
      <w:marBottom w:val="0"/>
      <w:divBdr>
        <w:top w:val="none" w:sz="0" w:space="0" w:color="auto"/>
        <w:left w:val="none" w:sz="0" w:space="0" w:color="auto"/>
        <w:bottom w:val="none" w:sz="0" w:space="0" w:color="auto"/>
        <w:right w:val="none" w:sz="0" w:space="0" w:color="auto"/>
      </w:divBdr>
      <w:divsChild>
        <w:div w:id="61605546">
          <w:marLeft w:val="0"/>
          <w:marRight w:val="0"/>
          <w:marTop w:val="0"/>
          <w:marBottom w:val="0"/>
          <w:divBdr>
            <w:top w:val="none" w:sz="0" w:space="0" w:color="auto"/>
            <w:left w:val="none" w:sz="0" w:space="0" w:color="auto"/>
            <w:bottom w:val="none" w:sz="0" w:space="0" w:color="auto"/>
            <w:right w:val="none" w:sz="0" w:space="0" w:color="auto"/>
          </w:divBdr>
        </w:div>
        <w:div w:id="122815560">
          <w:marLeft w:val="0"/>
          <w:marRight w:val="0"/>
          <w:marTop w:val="0"/>
          <w:marBottom w:val="0"/>
          <w:divBdr>
            <w:top w:val="none" w:sz="0" w:space="0" w:color="auto"/>
            <w:left w:val="none" w:sz="0" w:space="0" w:color="auto"/>
            <w:bottom w:val="none" w:sz="0" w:space="0" w:color="auto"/>
            <w:right w:val="none" w:sz="0" w:space="0" w:color="auto"/>
          </w:divBdr>
        </w:div>
        <w:div w:id="162741826">
          <w:marLeft w:val="0"/>
          <w:marRight w:val="0"/>
          <w:marTop w:val="0"/>
          <w:marBottom w:val="0"/>
          <w:divBdr>
            <w:top w:val="none" w:sz="0" w:space="0" w:color="auto"/>
            <w:left w:val="none" w:sz="0" w:space="0" w:color="auto"/>
            <w:bottom w:val="none" w:sz="0" w:space="0" w:color="auto"/>
            <w:right w:val="none" w:sz="0" w:space="0" w:color="auto"/>
          </w:divBdr>
        </w:div>
        <w:div w:id="403839072">
          <w:marLeft w:val="0"/>
          <w:marRight w:val="0"/>
          <w:marTop w:val="0"/>
          <w:marBottom w:val="0"/>
          <w:divBdr>
            <w:top w:val="none" w:sz="0" w:space="0" w:color="auto"/>
            <w:left w:val="none" w:sz="0" w:space="0" w:color="auto"/>
            <w:bottom w:val="none" w:sz="0" w:space="0" w:color="auto"/>
            <w:right w:val="none" w:sz="0" w:space="0" w:color="auto"/>
          </w:divBdr>
        </w:div>
        <w:div w:id="450629452">
          <w:marLeft w:val="0"/>
          <w:marRight w:val="0"/>
          <w:marTop w:val="0"/>
          <w:marBottom w:val="0"/>
          <w:divBdr>
            <w:top w:val="none" w:sz="0" w:space="0" w:color="auto"/>
            <w:left w:val="none" w:sz="0" w:space="0" w:color="auto"/>
            <w:bottom w:val="none" w:sz="0" w:space="0" w:color="auto"/>
            <w:right w:val="none" w:sz="0" w:space="0" w:color="auto"/>
          </w:divBdr>
        </w:div>
        <w:div w:id="454912259">
          <w:marLeft w:val="0"/>
          <w:marRight w:val="0"/>
          <w:marTop w:val="0"/>
          <w:marBottom w:val="0"/>
          <w:divBdr>
            <w:top w:val="none" w:sz="0" w:space="0" w:color="auto"/>
            <w:left w:val="none" w:sz="0" w:space="0" w:color="auto"/>
            <w:bottom w:val="none" w:sz="0" w:space="0" w:color="auto"/>
            <w:right w:val="none" w:sz="0" w:space="0" w:color="auto"/>
          </w:divBdr>
        </w:div>
        <w:div w:id="471867459">
          <w:marLeft w:val="0"/>
          <w:marRight w:val="0"/>
          <w:marTop w:val="0"/>
          <w:marBottom w:val="0"/>
          <w:divBdr>
            <w:top w:val="none" w:sz="0" w:space="0" w:color="auto"/>
            <w:left w:val="none" w:sz="0" w:space="0" w:color="auto"/>
            <w:bottom w:val="none" w:sz="0" w:space="0" w:color="auto"/>
            <w:right w:val="none" w:sz="0" w:space="0" w:color="auto"/>
          </w:divBdr>
        </w:div>
        <w:div w:id="657733490">
          <w:marLeft w:val="0"/>
          <w:marRight w:val="0"/>
          <w:marTop w:val="0"/>
          <w:marBottom w:val="0"/>
          <w:divBdr>
            <w:top w:val="none" w:sz="0" w:space="0" w:color="auto"/>
            <w:left w:val="none" w:sz="0" w:space="0" w:color="auto"/>
            <w:bottom w:val="none" w:sz="0" w:space="0" w:color="auto"/>
            <w:right w:val="none" w:sz="0" w:space="0" w:color="auto"/>
          </w:divBdr>
        </w:div>
        <w:div w:id="726412631">
          <w:marLeft w:val="0"/>
          <w:marRight w:val="0"/>
          <w:marTop w:val="0"/>
          <w:marBottom w:val="0"/>
          <w:divBdr>
            <w:top w:val="none" w:sz="0" w:space="0" w:color="auto"/>
            <w:left w:val="none" w:sz="0" w:space="0" w:color="auto"/>
            <w:bottom w:val="none" w:sz="0" w:space="0" w:color="auto"/>
            <w:right w:val="none" w:sz="0" w:space="0" w:color="auto"/>
          </w:divBdr>
        </w:div>
        <w:div w:id="733428080">
          <w:marLeft w:val="0"/>
          <w:marRight w:val="0"/>
          <w:marTop w:val="0"/>
          <w:marBottom w:val="0"/>
          <w:divBdr>
            <w:top w:val="none" w:sz="0" w:space="0" w:color="auto"/>
            <w:left w:val="none" w:sz="0" w:space="0" w:color="auto"/>
            <w:bottom w:val="none" w:sz="0" w:space="0" w:color="auto"/>
            <w:right w:val="none" w:sz="0" w:space="0" w:color="auto"/>
          </w:divBdr>
        </w:div>
        <w:div w:id="895897760">
          <w:marLeft w:val="0"/>
          <w:marRight w:val="0"/>
          <w:marTop w:val="0"/>
          <w:marBottom w:val="0"/>
          <w:divBdr>
            <w:top w:val="none" w:sz="0" w:space="0" w:color="auto"/>
            <w:left w:val="none" w:sz="0" w:space="0" w:color="auto"/>
            <w:bottom w:val="none" w:sz="0" w:space="0" w:color="auto"/>
            <w:right w:val="none" w:sz="0" w:space="0" w:color="auto"/>
          </w:divBdr>
        </w:div>
        <w:div w:id="959723462">
          <w:marLeft w:val="0"/>
          <w:marRight w:val="0"/>
          <w:marTop w:val="0"/>
          <w:marBottom w:val="0"/>
          <w:divBdr>
            <w:top w:val="none" w:sz="0" w:space="0" w:color="auto"/>
            <w:left w:val="none" w:sz="0" w:space="0" w:color="auto"/>
            <w:bottom w:val="none" w:sz="0" w:space="0" w:color="auto"/>
            <w:right w:val="none" w:sz="0" w:space="0" w:color="auto"/>
          </w:divBdr>
        </w:div>
        <w:div w:id="1070812966">
          <w:marLeft w:val="0"/>
          <w:marRight w:val="0"/>
          <w:marTop w:val="0"/>
          <w:marBottom w:val="0"/>
          <w:divBdr>
            <w:top w:val="none" w:sz="0" w:space="0" w:color="auto"/>
            <w:left w:val="none" w:sz="0" w:space="0" w:color="auto"/>
            <w:bottom w:val="none" w:sz="0" w:space="0" w:color="auto"/>
            <w:right w:val="none" w:sz="0" w:space="0" w:color="auto"/>
          </w:divBdr>
        </w:div>
        <w:div w:id="1071345072">
          <w:marLeft w:val="0"/>
          <w:marRight w:val="0"/>
          <w:marTop w:val="0"/>
          <w:marBottom w:val="0"/>
          <w:divBdr>
            <w:top w:val="none" w:sz="0" w:space="0" w:color="auto"/>
            <w:left w:val="none" w:sz="0" w:space="0" w:color="auto"/>
            <w:bottom w:val="none" w:sz="0" w:space="0" w:color="auto"/>
            <w:right w:val="none" w:sz="0" w:space="0" w:color="auto"/>
          </w:divBdr>
        </w:div>
        <w:div w:id="1098791862">
          <w:marLeft w:val="0"/>
          <w:marRight w:val="0"/>
          <w:marTop w:val="0"/>
          <w:marBottom w:val="0"/>
          <w:divBdr>
            <w:top w:val="none" w:sz="0" w:space="0" w:color="auto"/>
            <w:left w:val="none" w:sz="0" w:space="0" w:color="auto"/>
            <w:bottom w:val="none" w:sz="0" w:space="0" w:color="auto"/>
            <w:right w:val="none" w:sz="0" w:space="0" w:color="auto"/>
          </w:divBdr>
        </w:div>
        <w:div w:id="1106653116">
          <w:marLeft w:val="0"/>
          <w:marRight w:val="0"/>
          <w:marTop w:val="0"/>
          <w:marBottom w:val="0"/>
          <w:divBdr>
            <w:top w:val="none" w:sz="0" w:space="0" w:color="auto"/>
            <w:left w:val="none" w:sz="0" w:space="0" w:color="auto"/>
            <w:bottom w:val="none" w:sz="0" w:space="0" w:color="auto"/>
            <w:right w:val="none" w:sz="0" w:space="0" w:color="auto"/>
          </w:divBdr>
        </w:div>
        <w:div w:id="1133673098">
          <w:marLeft w:val="0"/>
          <w:marRight w:val="0"/>
          <w:marTop w:val="0"/>
          <w:marBottom w:val="0"/>
          <w:divBdr>
            <w:top w:val="none" w:sz="0" w:space="0" w:color="auto"/>
            <w:left w:val="none" w:sz="0" w:space="0" w:color="auto"/>
            <w:bottom w:val="none" w:sz="0" w:space="0" w:color="auto"/>
            <w:right w:val="none" w:sz="0" w:space="0" w:color="auto"/>
          </w:divBdr>
        </w:div>
        <w:div w:id="1167551379">
          <w:marLeft w:val="0"/>
          <w:marRight w:val="0"/>
          <w:marTop w:val="0"/>
          <w:marBottom w:val="0"/>
          <w:divBdr>
            <w:top w:val="none" w:sz="0" w:space="0" w:color="auto"/>
            <w:left w:val="none" w:sz="0" w:space="0" w:color="auto"/>
            <w:bottom w:val="none" w:sz="0" w:space="0" w:color="auto"/>
            <w:right w:val="none" w:sz="0" w:space="0" w:color="auto"/>
          </w:divBdr>
        </w:div>
        <w:div w:id="1209799296">
          <w:marLeft w:val="0"/>
          <w:marRight w:val="0"/>
          <w:marTop w:val="0"/>
          <w:marBottom w:val="0"/>
          <w:divBdr>
            <w:top w:val="none" w:sz="0" w:space="0" w:color="auto"/>
            <w:left w:val="none" w:sz="0" w:space="0" w:color="auto"/>
            <w:bottom w:val="none" w:sz="0" w:space="0" w:color="auto"/>
            <w:right w:val="none" w:sz="0" w:space="0" w:color="auto"/>
          </w:divBdr>
        </w:div>
        <w:div w:id="1235625159">
          <w:marLeft w:val="0"/>
          <w:marRight w:val="0"/>
          <w:marTop w:val="0"/>
          <w:marBottom w:val="0"/>
          <w:divBdr>
            <w:top w:val="none" w:sz="0" w:space="0" w:color="auto"/>
            <w:left w:val="none" w:sz="0" w:space="0" w:color="auto"/>
            <w:bottom w:val="none" w:sz="0" w:space="0" w:color="auto"/>
            <w:right w:val="none" w:sz="0" w:space="0" w:color="auto"/>
          </w:divBdr>
        </w:div>
        <w:div w:id="1374504485">
          <w:marLeft w:val="0"/>
          <w:marRight w:val="0"/>
          <w:marTop w:val="0"/>
          <w:marBottom w:val="0"/>
          <w:divBdr>
            <w:top w:val="none" w:sz="0" w:space="0" w:color="auto"/>
            <w:left w:val="none" w:sz="0" w:space="0" w:color="auto"/>
            <w:bottom w:val="none" w:sz="0" w:space="0" w:color="auto"/>
            <w:right w:val="none" w:sz="0" w:space="0" w:color="auto"/>
          </w:divBdr>
        </w:div>
        <w:div w:id="1427339275">
          <w:marLeft w:val="0"/>
          <w:marRight w:val="0"/>
          <w:marTop w:val="0"/>
          <w:marBottom w:val="0"/>
          <w:divBdr>
            <w:top w:val="none" w:sz="0" w:space="0" w:color="auto"/>
            <w:left w:val="none" w:sz="0" w:space="0" w:color="auto"/>
            <w:bottom w:val="none" w:sz="0" w:space="0" w:color="auto"/>
            <w:right w:val="none" w:sz="0" w:space="0" w:color="auto"/>
          </w:divBdr>
        </w:div>
        <w:div w:id="1431387115">
          <w:marLeft w:val="0"/>
          <w:marRight w:val="0"/>
          <w:marTop w:val="0"/>
          <w:marBottom w:val="0"/>
          <w:divBdr>
            <w:top w:val="none" w:sz="0" w:space="0" w:color="auto"/>
            <w:left w:val="none" w:sz="0" w:space="0" w:color="auto"/>
            <w:bottom w:val="none" w:sz="0" w:space="0" w:color="auto"/>
            <w:right w:val="none" w:sz="0" w:space="0" w:color="auto"/>
          </w:divBdr>
        </w:div>
        <w:div w:id="1444416644">
          <w:marLeft w:val="0"/>
          <w:marRight w:val="0"/>
          <w:marTop w:val="0"/>
          <w:marBottom w:val="0"/>
          <w:divBdr>
            <w:top w:val="none" w:sz="0" w:space="0" w:color="auto"/>
            <w:left w:val="none" w:sz="0" w:space="0" w:color="auto"/>
            <w:bottom w:val="none" w:sz="0" w:space="0" w:color="auto"/>
            <w:right w:val="none" w:sz="0" w:space="0" w:color="auto"/>
          </w:divBdr>
        </w:div>
        <w:div w:id="1509170306">
          <w:marLeft w:val="0"/>
          <w:marRight w:val="0"/>
          <w:marTop w:val="0"/>
          <w:marBottom w:val="0"/>
          <w:divBdr>
            <w:top w:val="none" w:sz="0" w:space="0" w:color="auto"/>
            <w:left w:val="none" w:sz="0" w:space="0" w:color="auto"/>
            <w:bottom w:val="none" w:sz="0" w:space="0" w:color="auto"/>
            <w:right w:val="none" w:sz="0" w:space="0" w:color="auto"/>
          </w:divBdr>
        </w:div>
        <w:div w:id="1515070947">
          <w:marLeft w:val="0"/>
          <w:marRight w:val="0"/>
          <w:marTop w:val="0"/>
          <w:marBottom w:val="0"/>
          <w:divBdr>
            <w:top w:val="none" w:sz="0" w:space="0" w:color="auto"/>
            <w:left w:val="none" w:sz="0" w:space="0" w:color="auto"/>
            <w:bottom w:val="none" w:sz="0" w:space="0" w:color="auto"/>
            <w:right w:val="none" w:sz="0" w:space="0" w:color="auto"/>
          </w:divBdr>
        </w:div>
        <w:div w:id="1603417538">
          <w:marLeft w:val="0"/>
          <w:marRight w:val="0"/>
          <w:marTop w:val="0"/>
          <w:marBottom w:val="0"/>
          <w:divBdr>
            <w:top w:val="none" w:sz="0" w:space="0" w:color="auto"/>
            <w:left w:val="none" w:sz="0" w:space="0" w:color="auto"/>
            <w:bottom w:val="none" w:sz="0" w:space="0" w:color="auto"/>
            <w:right w:val="none" w:sz="0" w:space="0" w:color="auto"/>
          </w:divBdr>
        </w:div>
        <w:div w:id="1638802177">
          <w:marLeft w:val="0"/>
          <w:marRight w:val="0"/>
          <w:marTop w:val="0"/>
          <w:marBottom w:val="0"/>
          <w:divBdr>
            <w:top w:val="none" w:sz="0" w:space="0" w:color="auto"/>
            <w:left w:val="none" w:sz="0" w:space="0" w:color="auto"/>
            <w:bottom w:val="none" w:sz="0" w:space="0" w:color="auto"/>
            <w:right w:val="none" w:sz="0" w:space="0" w:color="auto"/>
          </w:divBdr>
        </w:div>
        <w:div w:id="1677226461">
          <w:marLeft w:val="0"/>
          <w:marRight w:val="0"/>
          <w:marTop w:val="0"/>
          <w:marBottom w:val="0"/>
          <w:divBdr>
            <w:top w:val="none" w:sz="0" w:space="0" w:color="auto"/>
            <w:left w:val="none" w:sz="0" w:space="0" w:color="auto"/>
            <w:bottom w:val="none" w:sz="0" w:space="0" w:color="auto"/>
            <w:right w:val="none" w:sz="0" w:space="0" w:color="auto"/>
          </w:divBdr>
        </w:div>
        <w:div w:id="1707485415">
          <w:marLeft w:val="0"/>
          <w:marRight w:val="0"/>
          <w:marTop w:val="0"/>
          <w:marBottom w:val="0"/>
          <w:divBdr>
            <w:top w:val="none" w:sz="0" w:space="0" w:color="auto"/>
            <w:left w:val="none" w:sz="0" w:space="0" w:color="auto"/>
            <w:bottom w:val="none" w:sz="0" w:space="0" w:color="auto"/>
            <w:right w:val="none" w:sz="0" w:space="0" w:color="auto"/>
          </w:divBdr>
        </w:div>
        <w:div w:id="1871411287">
          <w:marLeft w:val="0"/>
          <w:marRight w:val="0"/>
          <w:marTop w:val="0"/>
          <w:marBottom w:val="0"/>
          <w:divBdr>
            <w:top w:val="none" w:sz="0" w:space="0" w:color="auto"/>
            <w:left w:val="none" w:sz="0" w:space="0" w:color="auto"/>
            <w:bottom w:val="none" w:sz="0" w:space="0" w:color="auto"/>
            <w:right w:val="none" w:sz="0" w:space="0" w:color="auto"/>
          </w:divBdr>
        </w:div>
        <w:div w:id="1926918422">
          <w:marLeft w:val="0"/>
          <w:marRight w:val="0"/>
          <w:marTop w:val="0"/>
          <w:marBottom w:val="0"/>
          <w:divBdr>
            <w:top w:val="none" w:sz="0" w:space="0" w:color="auto"/>
            <w:left w:val="none" w:sz="0" w:space="0" w:color="auto"/>
            <w:bottom w:val="none" w:sz="0" w:space="0" w:color="auto"/>
            <w:right w:val="none" w:sz="0" w:space="0" w:color="auto"/>
          </w:divBdr>
        </w:div>
        <w:div w:id="1932080310">
          <w:marLeft w:val="0"/>
          <w:marRight w:val="0"/>
          <w:marTop w:val="0"/>
          <w:marBottom w:val="0"/>
          <w:divBdr>
            <w:top w:val="none" w:sz="0" w:space="0" w:color="auto"/>
            <w:left w:val="none" w:sz="0" w:space="0" w:color="auto"/>
            <w:bottom w:val="none" w:sz="0" w:space="0" w:color="auto"/>
            <w:right w:val="none" w:sz="0" w:space="0" w:color="auto"/>
          </w:divBdr>
        </w:div>
        <w:div w:id="1969777941">
          <w:marLeft w:val="0"/>
          <w:marRight w:val="0"/>
          <w:marTop w:val="0"/>
          <w:marBottom w:val="0"/>
          <w:divBdr>
            <w:top w:val="none" w:sz="0" w:space="0" w:color="auto"/>
            <w:left w:val="none" w:sz="0" w:space="0" w:color="auto"/>
            <w:bottom w:val="none" w:sz="0" w:space="0" w:color="auto"/>
            <w:right w:val="none" w:sz="0" w:space="0" w:color="auto"/>
          </w:divBdr>
        </w:div>
        <w:div w:id="1989821673">
          <w:marLeft w:val="0"/>
          <w:marRight w:val="0"/>
          <w:marTop w:val="0"/>
          <w:marBottom w:val="0"/>
          <w:divBdr>
            <w:top w:val="none" w:sz="0" w:space="0" w:color="auto"/>
            <w:left w:val="none" w:sz="0" w:space="0" w:color="auto"/>
            <w:bottom w:val="none" w:sz="0" w:space="0" w:color="auto"/>
            <w:right w:val="none" w:sz="0" w:space="0" w:color="auto"/>
          </w:divBdr>
        </w:div>
        <w:div w:id="2117359799">
          <w:marLeft w:val="0"/>
          <w:marRight w:val="0"/>
          <w:marTop w:val="0"/>
          <w:marBottom w:val="0"/>
          <w:divBdr>
            <w:top w:val="none" w:sz="0" w:space="0" w:color="auto"/>
            <w:left w:val="none" w:sz="0" w:space="0" w:color="auto"/>
            <w:bottom w:val="none" w:sz="0" w:space="0" w:color="auto"/>
            <w:right w:val="none" w:sz="0" w:space="0" w:color="auto"/>
          </w:divBdr>
        </w:div>
        <w:div w:id="2147239877">
          <w:marLeft w:val="0"/>
          <w:marRight w:val="0"/>
          <w:marTop w:val="0"/>
          <w:marBottom w:val="0"/>
          <w:divBdr>
            <w:top w:val="none" w:sz="0" w:space="0" w:color="auto"/>
            <w:left w:val="none" w:sz="0" w:space="0" w:color="auto"/>
            <w:bottom w:val="none" w:sz="0" w:space="0" w:color="auto"/>
            <w:right w:val="none" w:sz="0" w:space="0" w:color="auto"/>
          </w:divBdr>
        </w:div>
      </w:divsChild>
    </w:div>
    <w:div w:id="1315913172">
      <w:bodyDiv w:val="1"/>
      <w:marLeft w:val="0"/>
      <w:marRight w:val="0"/>
      <w:marTop w:val="0"/>
      <w:marBottom w:val="0"/>
      <w:divBdr>
        <w:top w:val="none" w:sz="0" w:space="0" w:color="auto"/>
        <w:left w:val="none" w:sz="0" w:space="0" w:color="auto"/>
        <w:bottom w:val="none" w:sz="0" w:space="0" w:color="auto"/>
        <w:right w:val="none" w:sz="0" w:space="0" w:color="auto"/>
      </w:divBdr>
      <w:divsChild>
        <w:div w:id="1784113949">
          <w:marLeft w:val="0"/>
          <w:marRight w:val="0"/>
          <w:marTop w:val="0"/>
          <w:marBottom w:val="0"/>
          <w:divBdr>
            <w:top w:val="none" w:sz="0" w:space="0" w:color="242424"/>
            <w:left w:val="none" w:sz="0" w:space="0" w:color="242424"/>
            <w:bottom w:val="none" w:sz="0" w:space="0" w:color="242424"/>
            <w:right w:val="none" w:sz="0" w:space="0" w:color="242424"/>
          </w:divBdr>
        </w:div>
      </w:divsChild>
    </w:div>
    <w:div w:id="1384135782">
      <w:bodyDiv w:val="1"/>
      <w:marLeft w:val="0"/>
      <w:marRight w:val="0"/>
      <w:marTop w:val="0"/>
      <w:marBottom w:val="0"/>
      <w:divBdr>
        <w:top w:val="none" w:sz="0" w:space="0" w:color="auto"/>
        <w:left w:val="none" w:sz="0" w:space="0" w:color="auto"/>
        <w:bottom w:val="none" w:sz="0" w:space="0" w:color="auto"/>
        <w:right w:val="none" w:sz="0" w:space="0" w:color="auto"/>
      </w:divBdr>
      <w:divsChild>
        <w:div w:id="367069819">
          <w:marLeft w:val="0"/>
          <w:marRight w:val="0"/>
          <w:marTop w:val="0"/>
          <w:marBottom w:val="0"/>
          <w:divBdr>
            <w:top w:val="none" w:sz="0" w:space="0" w:color="auto"/>
            <w:left w:val="none" w:sz="0" w:space="0" w:color="auto"/>
            <w:bottom w:val="none" w:sz="0" w:space="0" w:color="auto"/>
            <w:right w:val="none" w:sz="0" w:space="0" w:color="auto"/>
          </w:divBdr>
        </w:div>
        <w:div w:id="319233080">
          <w:marLeft w:val="0"/>
          <w:marRight w:val="0"/>
          <w:marTop w:val="0"/>
          <w:marBottom w:val="0"/>
          <w:divBdr>
            <w:top w:val="none" w:sz="0" w:space="0" w:color="auto"/>
            <w:left w:val="none" w:sz="0" w:space="0" w:color="auto"/>
            <w:bottom w:val="none" w:sz="0" w:space="0" w:color="auto"/>
            <w:right w:val="none" w:sz="0" w:space="0" w:color="auto"/>
          </w:divBdr>
        </w:div>
        <w:div w:id="545219123">
          <w:marLeft w:val="0"/>
          <w:marRight w:val="0"/>
          <w:marTop w:val="0"/>
          <w:marBottom w:val="0"/>
          <w:divBdr>
            <w:top w:val="none" w:sz="0" w:space="0" w:color="auto"/>
            <w:left w:val="none" w:sz="0" w:space="0" w:color="auto"/>
            <w:bottom w:val="none" w:sz="0" w:space="0" w:color="auto"/>
            <w:right w:val="none" w:sz="0" w:space="0" w:color="auto"/>
          </w:divBdr>
        </w:div>
        <w:div w:id="721102732">
          <w:marLeft w:val="0"/>
          <w:marRight w:val="0"/>
          <w:marTop w:val="0"/>
          <w:marBottom w:val="0"/>
          <w:divBdr>
            <w:top w:val="none" w:sz="0" w:space="0" w:color="auto"/>
            <w:left w:val="none" w:sz="0" w:space="0" w:color="auto"/>
            <w:bottom w:val="none" w:sz="0" w:space="0" w:color="auto"/>
            <w:right w:val="none" w:sz="0" w:space="0" w:color="auto"/>
          </w:divBdr>
        </w:div>
        <w:div w:id="1682975485">
          <w:marLeft w:val="0"/>
          <w:marRight w:val="0"/>
          <w:marTop w:val="0"/>
          <w:marBottom w:val="0"/>
          <w:divBdr>
            <w:top w:val="none" w:sz="0" w:space="0" w:color="auto"/>
            <w:left w:val="none" w:sz="0" w:space="0" w:color="auto"/>
            <w:bottom w:val="none" w:sz="0" w:space="0" w:color="auto"/>
            <w:right w:val="none" w:sz="0" w:space="0" w:color="auto"/>
          </w:divBdr>
        </w:div>
        <w:div w:id="1972899097">
          <w:marLeft w:val="0"/>
          <w:marRight w:val="0"/>
          <w:marTop w:val="0"/>
          <w:marBottom w:val="0"/>
          <w:divBdr>
            <w:top w:val="none" w:sz="0" w:space="0" w:color="auto"/>
            <w:left w:val="none" w:sz="0" w:space="0" w:color="auto"/>
            <w:bottom w:val="none" w:sz="0" w:space="0" w:color="auto"/>
            <w:right w:val="none" w:sz="0" w:space="0" w:color="auto"/>
          </w:divBdr>
        </w:div>
        <w:div w:id="224267345">
          <w:marLeft w:val="0"/>
          <w:marRight w:val="0"/>
          <w:marTop w:val="0"/>
          <w:marBottom w:val="0"/>
          <w:divBdr>
            <w:top w:val="none" w:sz="0" w:space="0" w:color="auto"/>
            <w:left w:val="none" w:sz="0" w:space="0" w:color="auto"/>
            <w:bottom w:val="none" w:sz="0" w:space="0" w:color="auto"/>
            <w:right w:val="none" w:sz="0" w:space="0" w:color="auto"/>
          </w:divBdr>
        </w:div>
        <w:div w:id="1701083849">
          <w:marLeft w:val="0"/>
          <w:marRight w:val="0"/>
          <w:marTop w:val="0"/>
          <w:marBottom w:val="0"/>
          <w:divBdr>
            <w:top w:val="none" w:sz="0" w:space="0" w:color="auto"/>
            <w:left w:val="none" w:sz="0" w:space="0" w:color="auto"/>
            <w:bottom w:val="none" w:sz="0" w:space="0" w:color="auto"/>
            <w:right w:val="none" w:sz="0" w:space="0" w:color="auto"/>
          </w:divBdr>
        </w:div>
        <w:div w:id="1758819158">
          <w:marLeft w:val="0"/>
          <w:marRight w:val="0"/>
          <w:marTop w:val="0"/>
          <w:marBottom w:val="0"/>
          <w:divBdr>
            <w:top w:val="none" w:sz="0" w:space="0" w:color="auto"/>
            <w:left w:val="none" w:sz="0" w:space="0" w:color="auto"/>
            <w:bottom w:val="none" w:sz="0" w:space="0" w:color="auto"/>
            <w:right w:val="none" w:sz="0" w:space="0" w:color="auto"/>
          </w:divBdr>
        </w:div>
      </w:divsChild>
    </w:div>
    <w:div w:id="1385520483">
      <w:bodyDiv w:val="1"/>
      <w:marLeft w:val="0"/>
      <w:marRight w:val="0"/>
      <w:marTop w:val="0"/>
      <w:marBottom w:val="0"/>
      <w:divBdr>
        <w:top w:val="none" w:sz="0" w:space="0" w:color="auto"/>
        <w:left w:val="none" w:sz="0" w:space="0" w:color="auto"/>
        <w:bottom w:val="none" w:sz="0" w:space="0" w:color="auto"/>
        <w:right w:val="none" w:sz="0" w:space="0" w:color="auto"/>
      </w:divBdr>
    </w:div>
    <w:div w:id="1422485516">
      <w:bodyDiv w:val="1"/>
      <w:marLeft w:val="0"/>
      <w:marRight w:val="0"/>
      <w:marTop w:val="0"/>
      <w:marBottom w:val="0"/>
      <w:divBdr>
        <w:top w:val="none" w:sz="0" w:space="0" w:color="auto"/>
        <w:left w:val="none" w:sz="0" w:space="0" w:color="auto"/>
        <w:bottom w:val="none" w:sz="0" w:space="0" w:color="auto"/>
        <w:right w:val="none" w:sz="0" w:space="0" w:color="auto"/>
      </w:divBdr>
    </w:div>
    <w:div w:id="1503276429">
      <w:bodyDiv w:val="1"/>
      <w:marLeft w:val="0"/>
      <w:marRight w:val="0"/>
      <w:marTop w:val="0"/>
      <w:marBottom w:val="0"/>
      <w:divBdr>
        <w:top w:val="none" w:sz="0" w:space="0" w:color="auto"/>
        <w:left w:val="none" w:sz="0" w:space="0" w:color="auto"/>
        <w:bottom w:val="none" w:sz="0" w:space="0" w:color="auto"/>
        <w:right w:val="none" w:sz="0" w:space="0" w:color="auto"/>
      </w:divBdr>
    </w:div>
    <w:div w:id="1530754502">
      <w:bodyDiv w:val="1"/>
      <w:marLeft w:val="0"/>
      <w:marRight w:val="0"/>
      <w:marTop w:val="0"/>
      <w:marBottom w:val="0"/>
      <w:divBdr>
        <w:top w:val="none" w:sz="0" w:space="0" w:color="auto"/>
        <w:left w:val="none" w:sz="0" w:space="0" w:color="auto"/>
        <w:bottom w:val="none" w:sz="0" w:space="0" w:color="auto"/>
        <w:right w:val="none" w:sz="0" w:space="0" w:color="auto"/>
      </w:divBdr>
    </w:div>
    <w:div w:id="1688092528">
      <w:bodyDiv w:val="1"/>
      <w:marLeft w:val="0"/>
      <w:marRight w:val="0"/>
      <w:marTop w:val="0"/>
      <w:marBottom w:val="0"/>
      <w:divBdr>
        <w:top w:val="none" w:sz="0" w:space="0" w:color="auto"/>
        <w:left w:val="none" w:sz="0" w:space="0" w:color="auto"/>
        <w:bottom w:val="none" w:sz="0" w:space="0" w:color="auto"/>
        <w:right w:val="none" w:sz="0" w:space="0" w:color="auto"/>
      </w:divBdr>
      <w:divsChild>
        <w:div w:id="67116211">
          <w:marLeft w:val="0"/>
          <w:marRight w:val="0"/>
          <w:marTop w:val="0"/>
          <w:marBottom w:val="0"/>
          <w:divBdr>
            <w:top w:val="none" w:sz="0" w:space="0" w:color="auto"/>
            <w:left w:val="none" w:sz="0" w:space="0" w:color="auto"/>
            <w:bottom w:val="none" w:sz="0" w:space="0" w:color="auto"/>
            <w:right w:val="none" w:sz="0" w:space="0" w:color="auto"/>
          </w:divBdr>
        </w:div>
        <w:div w:id="146021102">
          <w:marLeft w:val="0"/>
          <w:marRight w:val="0"/>
          <w:marTop w:val="0"/>
          <w:marBottom w:val="0"/>
          <w:divBdr>
            <w:top w:val="none" w:sz="0" w:space="0" w:color="auto"/>
            <w:left w:val="none" w:sz="0" w:space="0" w:color="auto"/>
            <w:bottom w:val="none" w:sz="0" w:space="0" w:color="auto"/>
            <w:right w:val="none" w:sz="0" w:space="0" w:color="auto"/>
          </w:divBdr>
        </w:div>
        <w:div w:id="214510753">
          <w:marLeft w:val="0"/>
          <w:marRight w:val="0"/>
          <w:marTop w:val="0"/>
          <w:marBottom w:val="0"/>
          <w:divBdr>
            <w:top w:val="none" w:sz="0" w:space="0" w:color="auto"/>
            <w:left w:val="none" w:sz="0" w:space="0" w:color="auto"/>
            <w:bottom w:val="none" w:sz="0" w:space="0" w:color="auto"/>
            <w:right w:val="none" w:sz="0" w:space="0" w:color="auto"/>
          </w:divBdr>
        </w:div>
        <w:div w:id="264727328">
          <w:marLeft w:val="0"/>
          <w:marRight w:val="0"/>
          <w:marTop w:val="0"/>
          <w:marBottom w:val="0"/>
          <w:divBdr>
            <w:top w:val="none" w:sz="0" w:space="0" w:color="auto"/>
            <w:left w:val="none" w:sz="0" w:space="0" w:color="auto"/>
            <w:bottom w:val="none" w:sz="0" w:space="0" w:color="auto"/>
            <w:right w:val="none" w:sz="0" w:space="0" w:color="auto"/>
          </w:divBdr>
        </w:div>
        <w:div w:id="330185434">
          <w:marLeft w:val="0"/>
          <w:marRight w:val="0"/>
          <w:marTop w:val="0"/>
          <w:marBottom w:val="0"/>
          <w:divBdr>
            <w:top w:val="none" w:sz="0" w:space="0" w:color="auto"/>
            <w:left w:val="none" w:sz="0" w:space="0" w:color="auto"/>
            <w:bottom w:val="none" w:sz="0" w:space="0" w:color="auto"/>
            <w:right w:val="none" w:sz="0" w:space="0" w:color="auto"/>
          </w:divBdr>
        </w:div>
        <w:div w:id="333799311">
          <w:marLeft w:val="0"/>
          <w:marRight w:val="0"/>
          <w:marTop w:val="0"/>
          <w:marBottom w:val="0"/>
          <w:divBdr>
            <w:top w:val="none" w:sz="0" w:space="0" w:color="auto"/>
            <w:left w:val="none" w:sz="0" w:space="0" w:color="auto"/>
            <w:bottom w:val="none" w:sz="0" w:space="0" w:color="auto"/>
            <w:right w:val="none" w:sz="0" w:space="0" w:color="auto"/>
          </w:divBdr>
        </w:div>
        <w:div w:id="359402133">
          <w:marLeft w:val="0"/>
          <w:marRight w:val="0"/>
          <w:marTop w:val="0"/>
          <w:marBottom w:val="0"/>
          <w:divBdr>
            <w:top w:val="none" w:sz="0" w:space="0" w:color="auto"/>
            <w:left w:val="none" w:sz="0" w:space="0" w:color="auto"/>
            <w:bottom w:val="none" w:sz="0" w:space="0" w:color="auto"/>
            <w:right w:val="none" w:sz="0" w:space="0" w:color="auto"/>
          </w:divBdr>
        </w:div>
        <w:div w:id="361781385">
          <w:marLeft w:val="0"/>
          <w:marRight w:val="0"/>
          <w:marTop w:val="0"/>
          <w:marBottom w:val="0"/>
          <w:divBdr>
            <w:top w:val="none" w:sz="0" w:space="0" w:color="auto"/>
            <w:left w:val="none" w:sz="0" w:space="0" w:color="auto"/>
            <w:bottom w:val="none" w:sz="0" w:space="0" w:color="auto"/>
            <w:right w:val="none" w:sz="0" w:space="0" w:color="auto"/>
          </w:divBdr>
        </w:div>
        <w:div w:id="403794722">
          <w:marLeft w:val="0"/>
          <w:marRight w:val="0"/>
          <w:marTop w:val="0"/>
          <w:marBottom w:val="0"/>
          <w:divBdr>
            <w:top w:val="none" w:sz="0" w:space="0" w:color="auto"/>
            <w:left w:val="none" w:sz="0" w:space="0" w:color="auto"/>
            <w:bottom w:val="none" w:sz="0" w:space="0" w:color="auto"/>
            <w:right w:val="none" w:sz="0" w:space="0" w:color="auto"/>
          </w:divBdr>
        </w:div>
        <w:div w:id="407583232">
          <w:marLeft w:val="0"/>
          <w:marRight w:val="0"/>
          <w:marTop w:val="0"/>
          <w:marBottom w:val="0"/>
          <w:divBdr>
            <w:top w:val="none" w:sz="0" w:space="0" w:color="auto"/>
            <w:left w:val="none" w:sz="0" w:space="0" w:color="auto"/>
            <w:bottom w:val="none" w:sz="0" w:space="0" w:color="auto"/>
            <w:right w:val="none" w:sz="0" w:space="0" w:color="auto"/>
          </w:divBdr>
        </w:div>
        <w:div w:id="443572078">
          <w:marLeft w:val="0"/>
          <w:marRight w:val="0"/>
          <w:marTop w:val="0"/>
          <w:marBottom w:val="0"/>
          <w:divBdr>
            <w:top w:val="none" w:sz="0" w:space="0" w:color="auto"/>
            <w:left w:val="none" w:sz="0" w:space="0" w:color="auto"/>
            <w:bottom w:val="none" w:sz="0" w:space="0" w:color="auto"/>
            <w:right w:val="none" w:sz="0" w:space="0" w:color="auto"/>
          </w:divBdr>
        </w:div>
        <w:div w:id="489830872">
          <w:marLeft w:val="0"/>
          <w:marRight w:val="0"/>
          <w:marTop w:val="0"/>
          <w:marBottom w:val="0"/>
          <w:divBdr>
            <w:top w:val="none" w:sz="0" w:space="0" w:color="auto"/>
            <w:left w:val="none" w:sz="0" w:space="0" w:color="auto"/>
            <w:bottom w:val="none" w:sz="0" w:space="0" w:color="auto"/>
            <w:right w:val="none" w:sz="0" w:space="0" w:color="auto"/>
          </w:divBdr>
        </w:div>
        <w:div w:id="671613092">
          <w:marLeft w:val="0"/>
          <w:marRight w:val="0"/>
          <w:marTop w:val="0"/>
          <w:marBottom w:val="0"/>
          <w:divBdr>
            <w:top w:val="none" w:sz="0" w:space="0" w:color="auto"/>
            <w:left w:val="none" w:sz="0" w:space="0" w:color="auto"/>
            <w:bottom w:val="none" w:sz="0" w:space="0" w:color="auto"/>
            <w:right w:val="none" w:sz="0" w:space="0" w:color="auto"/>
          </w:divBdr>
        </w:div>
        <w:div w:id="674769984">
          <w:marLeft w:val="0"/>
          <w:marRight w:val="0"/>
          <w:marTop w:val="0"/>
          <w:marBottom w:val="0"/>
          <w:divBdr>
            <w:top w:val="none" w:sz="0" w:space="0" w:color="auto"/>
            <w:left w:val="none" w:sz="0" w:space="0" w:color="auto"/>
            <w:bottom w:val="none" w:sz="0" w:space="0" w:color="auto"/>
            <w:right w:val="none" w:sz="0" w:space="0" w:color="auto"/>
          </w:divBdr>
        </w:div>
        <w:div w:id="679966447">
          <w:marLeft w:val="0"/>
          <w:marRight w:val="0"/>
          <w:marTop w:val="0"/>
          <w:marBottom w:val="0"/>
          <w:divBdr>
            <w:top w:val="none" w:sz="0" w:space="0" w:color="auto"/>
            <w:left w:val="none" w:sz="0" w:space="0" w:color="auto"/>
            <w:bottom w:val="none" w:sz="0" w:space="0" w:color="auto"/>
            <w:right w:val="none" w:sz="0" w:space="0" w:color="auto"/>
          </w:divBdr>
        </w:div>
        <w:div w:id="705953943">
          <w:marLeft w:val="0"/>
          <w:marRight w:val="0"/>
          <w:marTop w:val="0"/>
          <w:marBottom w:val="0"/>
          <w:divBdr>
            <w:top w:val="none" w:sz="0" w:space="0" w:color="auto"/>
            <w:left w:val="none" w:sz="0" w:space="0" w:color="auto"/>
            <w:bottom w:val="none" w:sz="0" w:space="0" w:color="auto"/>
            <w:right w:val="none" w:sz="0" w:space="0" w:color="auto"/>
          </w:divBdr>
        </w:div>
        <w:div w:id="715474611">
          <w:marLeft w:val="0"/>
          <w:marRight w:val="0"/>
          <w:marTop w:val="0"/>
          <w:marBottom w:val="0"/>
          <w:divBdr>
            <w:top w:val="none" w:sz="0" w:space="0" w:color="auto"/>
            <w:left w:val="none" w:sz="0" w:space="0" w:color="auto"/>
            <w:bottom w:val="none" w:sz="0" w:space="0" w:color="auto"/>
            <w:right w:val="none" w:sz="0" w:space="0" w:color="auto"/>
          </w:divBdr>
        </w:div>
        <w:div w:id="896092856">
          <w:marLeft w:val="0"/>
          <w:marRight w:val="0"/>
          <w:marTop w:val="0"/>
          <w:marBottom w:val="0"/>
          <w:divBdr>
            <w:top w:val="none" w:sz="0" w:space="0" w:color="auto"/>
            <w:left w:val="none" w:sz="0" w:space="0" w:color="auto"/>
            <w:bottom w:val="none" w:sz="0" w:space="0" w:color="auto"/>
            <w:right w:val="none" w:sz="0" w:space="0" w:color="auto"/>
          </w:divBdr>
        </w:div>
        <w:div w:id="900217602">
          <w:marLeft w:val="0"/>
          <w:marRight w:val="0"/>
          <w:marTop w:val="0"/>
          <w:marBottom w:val="0"/>
          <w:divBdr>
            <w:top w:val="none" w:sz="0" w:space="0" w:color="auto"/>
            <w:left w:val="none" w:sz="0" w:space="0" w:color="auto"/>
            <w:bottom w:val="none" w:sz="0" w:space="0" w:color="auto"/>
            <w:right w:val="none" w:sz="0" w:space="0" w:color="auto"/>
          </w:divBdr>
        </w:div>
        <w:div w:id="921185622">
          <w:marLeft w:val="0"/>
          <w:marRight w:val="0"/>
          <w:marTop w:val="0"/>
          <w:marBottom w:val="0"/>
          <w:divBdr>
            <w:top w:val="none" w:sz="0" w:space="0" w:color="auto"/>
            <w:left w:val="none" w:sz="0" w:space="0" w:color="auto"/>
            <w:bottom w:val="none" w:sz="0" w:space="0" w:color="auto"/>
            <w:right w:val="none" w:sz="0" w:space="0" w:color="auto"/>
          </w:divBdr>
        </w:div>
        <w:div w:id="1002195113">
          <w:marLeft w:val="0"/>
          <w:marRight w:val="0"/>
          <w:marTop w:val="0"/>
          <w:marBottom w:val="0"/>
          <w:divBdr>
            <w:top w:val="none" w:sz="0" w:space="0" w:color="auto"/>
            <w:left w:val="none" w:sz="0" w:space="0" w:color="auto"/>
            <w:bottom w:val="none" w:sz="0" w:space="0" w:color="auto"/>
            <w:right w:val="none" w:sz="0" w:space="0" w:color="auto"/>
          </w:divBdr>
        </w:div>
        <w:div w:id="1016614527">
          <w:marLeft w:val="0"/>
          <w:marRight w:val="0"/>
          <w:marTop w:val="0"/>
          <w:marBottom w:val="0"/>
          <w:divBdr>
            <w:top w:val="none" w:sz="0" w:space="0" w:color="auto"/>
            <w:left w:val="none" w:sz="0" w:space="0" w:color="auto"/>
            <w:bottom w:val="none" w:sz="0" w:space="0" w:color="auto"/>
            <w:right w:val="none" w:sz="0" w:space="0" w:color="auto"/>
          </w:divBdr>
        </w:div>
        <w:div w:id="1107701198">
          <w:marLeft w:val="0"/>
          <w:marRight w:val="0"/>
          <w:marTop w:val="0"/>
          <w:marBottom w:val="0"/>
          <w:divBdr>
            <w:top w:val="none" w:sz="0" w:space="0" w:color="auto"/>
            <w:left w:val="none" w:sz="0" w:space="0" w:color="auto"/>
            <w:bottom w:val="none" w:sz="0" w:space="0" w:color="auto"/>
            <w:right w:val="none" w:sz="0" w:space="0" w:color="auto"/>
          </w:divBdr>
        </w:div>
        <w:div w:id="1151945594">
          <w:marLeft w:val="0"/>
          <w:marRight w:val="0"/>
          <w:marTop w:val="0"/>
          <w:marBottom w:val="0"/>
          <w:divBdr>
            <w:top w:val="none" w:sz="0" w:space="0" w:color="auto"/>
            <w:left w:val="none" w:sz="0" w:space="0" w:color="auto"/>
            <w:bottom w:val="none" w:sz="0" w:space="0" w:color="auto"/>
            <w:right w:val="none" w:sz="0" w:space="0" w:color="auto"/>
          </w:divBdr>
        </w:div>
        <w:div w:id="1235433699">
          <w:marLeft w:val="0"/>
          <w:marRight w:val="0"/>
          <w:marTop w:val="0"/>
          <w:marBottom w:val="0"/>
          <w:divBdr>
            <w:top w:val="none" w:sz="0" w:space="0" w:color="auto"/>
            <w:left w:val="none" w:sz="0" w:space="0" w:color="auto"/>
            <w:bottom w:val="none" w:sz="0" w:space="0" w:color="auto"/>
            <w:right w:val="none" w:sz="0" w:space="0" w:color="auto"/>
          </w:divBdr>
        </w:div>
        <w:div w:id="1245841338">
          <w:marLeft w:val="0"/>
          <w:marRight w:val="0"/>
          <w:marTop w:val="0"/>
          <w:marBottom w:val="0"/>
          <w:divBdr>
            <w:top w:val="none" w:sz="0" w:space="0" w:color="auto"/>
            <w:left w:val="none" w:sz="0" w:space="0" w:color="auto"/>
            <w:bottom w:val="none" w:sz="0" w:space="0" w:color="auto"/>
            <w:right w:val="none" w:sz="0" w:space="0" w:color="auto"/>
          </w:divBdr>
        </w:div>
        <w:div w:id="1265529366">
          <w:marLeft w:val="0"/>
          <w:marRight w:val="0"/>
          <w:marTop w:val="0"/>
          <w:marBottom w:val="0"/>
          <w:divBdr>
            <w:top w:val="none" w:sz="0" w:space="0" w:color="auto"/>
            <w:left w:val="none" w:sz="0" w:space="0" w:color="auto"/>
            <w:bottom w:val="none" w:sz="0" w:space="0" w:color="auto"/>
            <w:right w:val="none" w:sz="0" w:space="0" w:color="auto"/>
          </w:divBdr>
        </w:div>
        <w:div w:id="1287925340">
          <w:marLeft w:val="0"/>
          <w:marRight w:val="0"/>
          <w:marTop w:val="0"/>
          <w:marBottom w:val="0"/>
          <w:divBdr>
            <w:top w:val="none" w:sz="0" w:space="0" w:color="auto"/>
            <w:left w:val="none" w:sz="0" w:space="0" w:color="auto"/>
            <w:bottom w:val="none" w:sz="0" w:space="0" w:color="auto"/>
            <w:right w:val="none" w:sz="0" w:space="0" w:color="auto"/>
          </w:divBdr>
        </w:div>
        <w:div w:id="1357777804">
          <w:marLeft w:val="0"/>
          <w:marRight w:val="0"/>
          <w:marTop w:val="0"/>
          <w:marBottom w:val="0"/>
          <w:divBdr>
            <w:top w:val="none" w:sz="0" w:space="0" w:color="auto"/>
            <w:left w:val="none" w:sz="0" w:space="0" w:color="auto"/>
            <w:bottom w:val="none" w:sz="0" w:space="0" w:color="auto"/>
            <w:right w:val="none" w:sz="0" w:space="0" w:color="auto"/>
          </w:divBdr>
        </w:div>
        <w:div w:id="1360662077">
          <w:marLeft w:val="0"/>
          <w:marRight w:val="0"/>
          <w:marTop w:val="0"/>
          <w:marBottom w:val="0"/>
          <w:divBdr>
            <w:top w:val="none" w:sz="0" w:space="0" w:color="auto"/>
            <w:left w:val="none" w:sz="0" w:space="0" w:color="auto"/>
            <w:bottom w:val="none" w:sz="0" w:space="0" w:color="auto"/>
            <w:right w:val="none" w:sz="0" w:space="0" w:color="auto"/>
          </w:divBdr>
        </w:div>
        <w:div w:id="1435204199">
          <w:marLeft w:val="0"/>
          <w:marRight w:val="0"/>
          <w:marTop w:val="0"/>
          <w:marBottom w:val="0"/>
          <w:divBdr>
            <w:top w:val="none" w:sz="0" w:space="0" w:color="auto"/>
            <w:left w:val="none" w:sz="0" w:space="0" w:color="auto"/>
            <w:bottom w:val="none" w:sz="0" w:space="0" w:color="auto"/>
            <w:right w:val="none" w:sz="0" w:space="0" w:color="auto"/>
          </w:divBdr>
        </w:div>
        <w:div w:id="1494104578">
          <w:marLeft w:val="0"/>
          <w:marRight w:val="0"/>
          <w:marTop w:val="0"/>
          <w:marBottom w:val="0"/>
          <w:divBdr>
            <w:top w:val="none" w:sz="0" w:space="0" w:color="auto"/>
            <w:left w:val="none" w:sz="0" w:space="0" w:color="auto"/>
            <w:bottom w:val="none" w:sz="0" w:space="0" w:color="auto"/>
            <w:right w:val="none" w:sz="0" w:space="0" w:color="auto"/>
          </w:divBdr>
        </w:div>
        <w:div w:id="1600599626">
          <w:marLeft w:val="0"/>
          <w:marRight w:val="0"/>
          <w:marTop w:val="0"/>
          <w:marBottom w:val="0"/>
          <w:divBdr>
            <w:top w:val="none" w:sz="0" w:space="0" w:color="auto"/>
            <w:left w:val="none" w:sz="0" w:space="0" w:color="auto"/>
            <w:bottom w:val="none" w:sz="0" w:space="0" w:color="auto"/>
            <w:right w:val="none" w:sz="0" w:space="0" w:color="auto"/>
          </w:divBdr>
        </w:div>
        <w:div w:id="1709984295">
          <w:marLeft w:val="0"/>
          <w:marRight w:val="0"/>
          <w:marTop w:val="0"/>
          <w:marBottom w:val="0"/>
          <w:divBdr>
            <w:top w:val="none" w:sz="0" w:space="0" w:color="auto"/>
            <w:left w:val="none" w:sz="0" w:space="0" w:color="auto"/>
            <w:bottom w:val="none" w:sz="0" w:space="0" w:color="auto"/>
            <w:right w:val="none" w:sz="0" w:space="0" w:color="auto"/>
          </w:divBdr>
        </w:div>
        <w:div w:id="1747461148">
          <w:marLeft w:val="0"/>
          <w:marRight w:val="0"/>
          <w:marTop w:val="0"/>
          <w:marBottom w:val="0"/>
          <w:divBdr>
            <w:top w:val="none" w:sz="0" w:space="0" w:color="auto"/>
            <w:left w:val="none" w:sz="0" w:space="0" w:color="auto"/>
            <w:bottom w:val="none" w:sz="0" w:space="0" w:color="auto"/>
            <w:right w:val="none" w:sz="0" w:space="0" w:color="auto"/>
          </w:divBdr>
        </w:div>
        <w:div w:id="1776051643">
          <w:marLeft w:val="0"/>
          <w:marRight w:val="0"/>
          <w:marTop w:val="0"/>
          <w:marBottom w:val="0"/>
          <w:divBdr>
            <w:top w:val="none" w:sz="0" w:space="0" w:color="auto"/>
            <w:left w:val="none" w:sz="0" w:space="0" w:color="auto"/>
            <w:bottom w:val="none" w:sz="0" w:space="0" w:color="auto"/>
            <w:right w:val="none" w:sz="0" w:space="0" w:color="auto"/>
          </w:divBdr>
        </w:div>
        <w:div w:id="1944066288">
          <w:marLeft w:val="0"/>
          <w:marRight w:val="0"/>
          <w:marTop w:val="0"/>
          <w:marBottom w:val="0"/>
          <w:divBdr>
            <w:top w:val="none" w:sz="0" w:space="0" w:color="auto"/>
            <w:left w:val="none" w:sz="0" w:space="0" w:color="auto"/>
            <w:bottom w:val="none" w:sz="0" w:space="0" w:color="auto"/>
            <w:right w:val="none" w:sz="0" w:space="0" w:color="auto"/>
          </w:divBdr>
        </w:div>
      </w:divsChild>
    </w:div>
    <w:div w:id="1701779622">
      <w:bodyDiv w:val="1"/>
      <w:marLeft w:val="0"/>
      <w:marRight w:val="0"/>
      <w:marTop w:val="0"/>
      <w:marBottom w:val="0"/>
      <w:divBdr>
        <w:top w:val="none" w:sz="0" w:space="0" w:color="auto"/>
        <w:left w:val="none" w:sz="0" w:space="0" w:color="auto"/>
        <w:bottom w:val="none" w:sz="0" w:space="0" w:color="auto"/>
        <w:right w:val="none" w:sz="0" w:space="0" w:color="auto"/>
      </w:divBdr>
    </w:div>
    <w:div w:id="1735084008">
      <w:bodyDiv w:val="1"/>
      <w:marLeft w:val="0"/>
      <w:marRight w:val="0"/>
      <w:marTop w:val="0"/>
      <w:marBottom w:val="0"/>
      <w:divBdr>
        <w:top w:val="none" w:sz="0" w:space="0" w:color="auto"/>
        <w:left w:val="none" w:sz="0" w:space="0" w:color="auto"/>
        <w:bottom w:val="none" w:sz="0" w:space="0" w:color="auto"/>
        <w:right w:val="none" w:sz="0" w:space="0" w:color="auto"/>
      </w:divBdr>
    </w:div>
    <w:div w:id="1739210900">
      <w:bodyDiv w:val="1"/>
      <w:marLeft w:val="0"/>
      <w:marRight w:val="0"/>
      <w:marTop w:val="0"/>
      <w:marBottom w:val="0"/>
      <w:divBdr>
        <w:top w:val="none" w:sz="0" w:space="0" w:color="auto"/>
        <w:left w:val="none" w:sz="0" w:space="0" w:color="auto"/>
        <w:bottom w:val="none" w:sz="0" w:space="0" w:color="auto"/>
        <w:right w:val="none" w:sz="0" w:space="0" w:color="auto"/>
      </w:divBdr>
      <w:divsChild>
        <w:div w:id="1431970658">
          <w:marLeft w:val="0"/>
          <w:marRight w:val="0"/>
          <w:marTop w:val="0"/>
          <w:marBottom w:val="0"/>
          <w:divBdr>
            <w:top w:val="none" w:sz="0" w:space="0" w:color="auto"/>
            <w:left w:val="none" w:sz="0" w:space="0" w:color="auto"/>
            <w:bottom w:val="none" w:sz="0" w:space="0" w:color="auto"/>
            <w:right w:val="none" w:sz="0" w:space="0" w:color="auto"/>
          </w:divBdr>
          <w:divsChild>
            <w:div w:id="1727951741">
              <w:marLeft w:val="0"/>
              <w:marRight w:val="0"/>
              <w:marTop w:val="0"/>
              <w:marBottom w:val="0"/>
              <w:divBdr>
                <w:top w:val="none" w:sz="0" w:space="0" w:color="auto"/>
                <w:left w:val="none" w:sz="0" w:space="0" w:color="auto"/>
                <w:bottom w:val="none" w:sz="0" w:space="0" w:color="auto"/>
                <w:right w:val="none" w:sz="0" w:space="0" w:color="auto"/>
              </w:divBdr>
            </w:div>
          </w:divsChild>
        </w:div>
        <w:div w:id="1949119723">
          <w:marLeft w:val="0"/>
          <w:marRight w:val="0"/>
          <w:marTop w:val="0"/>
          <w:marBottom w:val="0"/>
          <w:divBdr>
            <w:top w:val="none" w:sz="0" w:space="0" w:color="auto"/>
            <w:left w:val="none" w:sz="0" w:space="0" w:color="auto"/>
            <w:bottom w:val="none" w:sz="0" w:space="0" w:color="auto"/>
            <w:right w:val="none" w:sz="0" w:space="0" w:color="auto"/>
          </w:divBdr>
          <w:divsChild>
            <w:div w:id="2015373070">
              <w:marLeft w:val="0"/>
              <w:marRight w:val="0"/>
              <w:marTop w:val="0"/>
              <w:marBottom w:val="0"/>
              <w:divBdr>
                <w:top w:val="none" w:sz="0" w:space="0" w:color="auto"/>
                <w:left w:val="none" w:sz="0" w:space="0" w:color="auto"/>
                <w:bottom w:val="none" w:sz="0" w:space="0" w:color="auto"/>
                <w:right w:val="none" w:sz="0" w:space="0" w:color="auto"/>
              </w:divBdr>
            </w:div>
          </w:divsChild>
        </w:div>
        <w:div w:id="1098522431">
          <w:marLeft w:val="0"/>
          <w:marRight w:val="0"/>
          <w:marTop w:val="0"/>
          <w:marBottom w:val="0"/>
          <w:divBdr>
            <w:top w:val="none" w:sz="0" w:space="0" w:color="auto"/>
            <w:left w:val="none" w:sz="0" w:space="0" w:color="auto"/>
            <w:bottom w:val="none" w:sz="0" w:space="0" w:color="auto"/>
            <w:right w:val="none" w:sz="0" w:space="0" w:color="auto"/>
          </w:divBdr>
          <w:divsChild>
            <w:div w:id="766586002">
              <w:marLeft w:val="0"/>
              <w:marRight w:val="0"/>
              <w:marTop w:val="0"/>
              <w:marBottom w:val="0"/>
              <w:divBdr>
                <w:top w:val="none" w:sz="0" w:space="0" w:color="auto"/>
                <w:left w:val="none" w:sz="0" w:space="0" w:color="auto"/>
                <w:bottom w:val="none" w:sz="0" w:space="0" w:color="auto"/>
                <w:right w:val="none" w:sz="0" w:space="0" w:color="auto"/>
              </w:divBdr>
            </w:div>
          </w:divsChild>
        </w:div>
        <w:div w:id="1524857893">
          <w:marLeft w:val="0"/>
          <w:marRight w:val="0"/>
          <w:marTop w:val="0"/>
          <w:marBottom w:val="0"/>
          <w:divBdr>
            <w:top w:val="none" w:sz="0" w:space="0" w:color="auto"/>
            <w:left w:val="none" w:sz="0" w:space="0" w:color="auto"/>
            <w:bottom w:val="none" w:sz="0" w:space="0" w:color="auto"/>
            <w:right w:val="none" w:sz="0" w:space="0" w:color="auto"/>
          </w:divBdr>
          <w:divsChild>
            <w:div w:id="62254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622465">
      <w:bodyDiv w:val="1"/>
      <w:marLeft w:val="0"/>
      <w:marRight w:val="0"/>
      <w:marTop w:val="0"/>
      <w:marBottom w:val="0"/>
      <w:divBdr>
        <w:top w:val="none" w:sz="0" w:space="0" w:color="auto"/>
        <w:left w:val="none" w:sz="0" w:space="0" w:color="auto"/>
        <w:bottom w:val="none" w:sz="0" w:space="0" w:color="auto"/>
        <w:right w:val="none" w:sz="0" w:space="0" w:color="auto"/>
      </w:divBdr>
    </w:div>
    <w:div w:id="1776055603">
      <w:bodyDiv w:val="1"/>
      <w:marLeft w:val="0"/>
      <w:marRight w:val="0"/>
      <w:marTop w:val="0"/>
      <w:marBottom w:val="0"/>
      <w:divBdr>
        <w:top w:val="none" w:sz="0" w:space="0" w:color="auto"/>
        <w:left w:val="none" w:sz="0" w:space="0" w:color="auto"/>
        <w:bottom w:val="none" w:sz="0" w:space="0" w:color="auto"/>
        <w:right w:val="none" w:sz="0" w:space="0" w:color="auto"/>
      </w:divBdr>
    </w:div>
    <w:div w:id="1829321041">
      <w:bodyDiv w:val="1"/>
      <w:marLeft w:val="0"/>
      <w:marRight w:val="0"/>
      <w:marTop w:val="0"/>
      <w:marBottom w:val="0"/>
      <w:divBdr>
        <w:top w:val="none" w:sz="0" w:space="0" w:color="auto"/>
        <w:left w:val="none" w:sz="0" w:space="0" w:color="auto"/>
        <w:bottom w:val="none" w:sz="0" w:space="0" w:color="auto"/>
        <w:right w:val="none" w:sz="0" w:space="0" w:color="auto"/>
      </w:divBdr>
      <w:divsChild>
        <w:div w:id="76682616">
          <w:marLeft w:val="0"/>
          <w:marRight w:val="0"/>
          <w:marTop w:val="0"/>
          <w:marBottom w:val="0"/>
          <w:divBdr>
            <w:top w:val="none" w:sz="0" w:space="0" w:color="auto"/>
            <w:left w:val="none" w:sz="0" w:space="0" w:color="auto"/>
            <w:bottom w:val="none" w:sz="0" w:space="0" w:color="auto"/>
            <w:right w:val="none" w:sz="0" w:space="0" w:color="auto"/>
          </w:divBdr>
        </w:div>
        <w:div w:id="431702409">
          <w:marLeft w:val="0"/>
          <w:marRight w:val="0"/>
          <w:marTop w:val="0"/>
          <w:marBottom w:val="0"/>
          <w:divBdr>
            <w:top w:val="none" w:sz="0" w:space="0" w:color="auto"/>
            <w:left w:val="none" w:sz="0" w:space="0" w:color="auto"/>
            <w:bottom w:val="none" w:sz="0" w:space="0" w:color="auto"/>
            <w:right w:val="none" w:sz="0" w:space="0" w:color="auto"/>
          </w:divBdr>
        </w:div>
        <w:div w:id="487554476">
          <w:marLeft w:val="0"/>
          <w:marRight w:val="0"/>
          <w:marTop w:val="0"/>
          <w:marBottom w:val="0"/>
          <w:divBdr>
            <w:top w:val="none" w:sz="0" w:space="0" w:color="auto"/>
            <w:left w:val="none" w:sz="0" w:space="0" w:color="auto"/>
            <w:bottom w:val="none" w:sz="0" w:space="0" w:color="auto"/>
            <w:right w:val="none" w:sz="0" w:space="0" w:color="auto"/>
          </w:divBdr>
        </w:div>
        <w:div w:id="870453950">
          <w:marLeft w:val="0"/>
          <w:marRight w:val="0"/>
          <w:marTop w:val="0"/>
          <w:marBottom w:val="0"/>
          <w:divBdr>
            <w:top w:val="none" w:sz="0" w:space="0" w:color="auto"/>
            <w:left w:val="none" w:sz="0" w:space="0" w:color="auto"/>
            <w:bottom w:val="none" w:sz="0" w:space="0" w:color="auto"/>
            <w:right w:val="none" w:sz="0" w:space="0" w:color="auto"/>
          </w:divBdr>
        </w:div>
        <w:div w:id="1005480981">
          <w:marLeft w:val="0"/>
          <w:marRight w:val="0"/>
          <w:marTop w:val="0"/>
          <w:marBottom w:val="0"/>
          <w:divBdr>
            <w:top w:val="none" w:sz="0" w:space="0" w:color="auto"/>
            <w:left w:val="none" w:sz="0" w:space="0" w:color="auto"/>
            <w:bottom w:val="none" w:sz="0" w:space="0" w:color="auto"/>
            <w:right w:val="none" w:sz="0" w:space="0" w:color="auto"/>
          </w:divBdr>
        </w:div>
        <w:div w:id="1250194416">
          <w:marLeft w:val="0"/>
          <w:marRight w:val="0"/>
          <w:marTop w:val="0"/>
          <w:marBottom w:val="0"/>
          <w:divBdr>
            <w:top w:val="none" w:sz="0" w:space="0" w:color="auto"/>
            <w:left w:val="none" w:sz="0" w:space="0" w:color="auto"/>
            <w:bottom w:val="none" w:sz="0" w:space="0" w:color="auto"/>
            <w:right w:val="none" w:sz="0" w:space="0" w:color="auto"/>
          </w:divBdr>
        </w:div>
        <w:div w:id="1879001970">
          <w:marLeft w:val="0"/>
          <w:marRight w:val="0"/>
          <w:marTop w:val="0"/>
          <w:marBottom w:val="0"/>
          <w:divBdr>
            <w:top w:val="none" w:sz="0" w:space="0" w:color="auto"/>
            <w:left w:val="none" w:sz="0" w:space="0" w:color="auto"/>
            <w:bottom w:val="none" w:sz="0" w:space="0" w:color="auto"/>
            <w:right w:val="none" w:sz="0" w:space="0" w:color="auto"/>
          </w:divBdr>
        </w:div>
        <w:div w:id="1949848071">
          <w:marLeft w:val="0"/>
          <w:marRight w:val="0"/>
          <w:marTop w:val="0"/>
          <w:marBottom w:val="0"/>
          <w:divBdr>
            <w:top w:val="none" w:sz="0" w:space="0" w:color="auto"/>
            <w:left w:val="none" w:sz="0" w:space="0" w:color="auto"/>
            <w:bottom w:val="none" w:sz="0" w:space="0" w:color="auto"/>
            <w:right w:val="none" w:sz="0" w:space="0" w:color="auto"/>
          </w:divBdr>
        </w:div>
        <w:div w:id="2137022766">
          <w:marLeft w:val="0"/>
          <w:marRight w:val="0"/>
          <w:marTop w:val="0"/>
          <w:marBottom w:val="0"/>
          <w:divBdr>
            <w:top w:val="none" w:sz="0" w:space="0" w:color="auto"/>
            <w:left w:val="none" w:sz="0" w:space="0" w:color="auto"/>
            <w:bottom w:val="none" w:sz="0" w:space="0" w:color="auto"/>
            <w:right w:val="none" w:sz="0" w:space="0" w:color="auto"/>
          </w:divBdr>
        </w:div>
      </w:divsChild>
    </w:div>
    <w:div w:id="1853032607">
      <w:bodyDiv w:val="1"/>
      <w:marLeft w:val="0"/>
      <w:marRight w:val="0"/>
      <w:marTop w:val="0"/>
      <w:marBottom w:val="0"/>
      <w:divBdr>
        <w:top w:val="none" w:sz="0" w:space="0" w:color="auto"/>
        <w:left w:val="none" w:sz="0" w:space="0" w:color="auto"/>
        <w:bottom w:val="none" w:sz="0" w:space="0" w:color="auto"/>
        <w:right w:val="none" w:sz="0" w:space="0" w:color="auto"/>
      </w:divBdr>
    </w:div>
    <w:div w:id="1877346724">
      <w:bodyDiv w:val="1"/>
      <w:marLeft w:val="0"/>
      <w:marRight w:val="0"/>
      <w:marTop w:val="0"/>
      <w:marBottom w:val="0"/>
      <w:divBdr>
        <w:top w:val="none" w:sz="0" w:space="0" w:color="auto"/>
        <w:left w:val="none" w:sz="0" w:space="0" w:color="auto"/>
        <w:bottom w:val="none" w:sz="0" w:space="0" w:color="auto"/>
        <w:right w:val="none" w:sz="0" w:space="0" w:color="auto"/>
      </w:divBdr>
    </w:div>
    <w:div w:id="1896696273">
      <w:bodyDiv w:val="1"/>
      <w:marLeft w:val="0"/>
      <w:marRight w:val="0"/>
      <w:marTop w:val="0"/>
      <w:marBottom w:val="0"/>
      <w:divBdr>
        <w:top w:val="none" w:sz="0" w:space="0" w:color="auto"/>
        <w:left w:val="none" w:sz="0" w:space="0" w:color="auto"/>
        <w:bottom w:val="none" w:sz="0" w:space="0" w:color="auto"/>
        <w:right w:val="none" w:sz="0" w:space="0" w:color="auto"/>
      </w:divBdr>
      <w:divsChild>
        <w:div w:id="2055539958">
          <w:marLeft w:val="0"/>
          <w:marRight w:val="0"/>
          <w:marTop w:val="0"/>
          <w:marBottom w:val="0"/>
          <w:divBdr>
            <w:top w:val="none" w:sz="0" w:space="0" w:color="auto"/>
            <w:left w:val="none" w:sz="0" w:space="0" w:color="auto"/>
            <w:bottom w:val="none" w:sz="0" w:space="0" w:color="auto"/>
            <w:right w:val="none" w:sz="0" w:space="0" w:color="auto"/>
          </w:divBdr>
        </w:div>
        <w:div w:id="450563271">
          <w:marLeft w:val="0"/>
          <w:marRight w:val="0"/>
          <w:marTop w:val="0"/>
          <w:marBottom w:val="0"/>
          <w:divBdr>
            <w:top w:val="none" w:sz="0" w:space="0" w:color="auto"/>
            <w:left w:val="none" w:sz="0" w:space="0" w:color="auto"/>
            <w:bottom w:val="none" w:sz="0" w:space="0" w:color="auto"/>
            <w:right w:val="none" w:sz="0" w:space="0" w:color="auto"/>
          </w:divBdr>
        </w:div>
        <w:div w:id="1332949198">
          <w:marLeft w:val="0"/>
          <w:marRight w:val="0"/>
          <w:marTop w:val="0"/>
          <w:marBottom w:val="0"/>
          <w:divBdr>
            <w:top w:val="none" w:sz="0" w:space="0" w:color="auto"/>
            <w:left w:val="none" w:sz="0" w:space="0" w:color="auto"/>
            <w:bottom w:val="none" w:sz="0" w:space="0" w:color="auto"/>
            <w:right w:val="none" w:sz="0" w:space="0" w:color="auto"/>
          </w:divBdr>
        </w:div>
        <w:div w:id="116342664">
          <w:marLeft w:val="0"/>
          <w:marRight w:val="0"/>
          <w:marTop w:val="0"/>
          <w:marBottom w:val="0"/>
          <w:divBdr>
            <w:top w:val="none" w:sz="0" w:space="0" w:color="auto"/>
            <w:left w:val="none" w:sz="0" w:space="0" w:color="auto"/>
            <w:bottom w:val="none" w:sz="0" w:space="0" w:color="auto"/>
            <w:right w:val="none" w:sz="0" w:space="0" w:color="auto"/>
          </w:divBdr>
        </w:div>
      </w:divsChild>
    </w:div>
    <w:div w:id="1922636184">
      <w:bodyDiv w:val="1"/>
      <w:marLeft w:val="0"/>
      <w:marRight w:val="0"/>
      <w:marTop w:val="0"/>
      <w:marBottom w:val="0"/>
      <w:divBdr>
        <w:top w:val="none" w:sz="0" w:space="0" w:color="auto"/>
        <w:left w:val="none" w:sz="0" w:space="0" w:color="auto"/>
        <w:bottom w:val="none" w:sz="0" w:space="0" w:color="auto"/>
        <w:right w:val="none" w:sz="0" w:space="0" w:color="auto"/>
      </w:divBdr>
      <w:divsChild>
        <w:div w:id="405030955">
          <w:marLeft w:val="0"/>
          <w:marRight w:val="0"/>
          <w:marTop w:val="0"/>
          <w:marBottom w:val="0"/>
          <w:divBdr>
            <w:top w:val="none" w:sz="0" w:space="0" w:color="auto"/>
            <w:left w:val="none" w:sz="0" w:space="0" w:color="auto"/>
            <w:bottom w:val="none" w:sz="0" w:space="0" w:color="auto"/>
            <w:right w:val="none" w:sz="0" w:space="0" w:color="auto"/>
          </w:divBdr>
        </w:div>
        <w:div w:id="453258963">
          <w:marLeft w:val="0"/>
          <w:marRight w:val="0"/>
          <w:marTop w:val="0"/>
          <w:marBottom w:val="0"/>
          <w:divBdr>
            <w:top w:val="none" w:sz="0" w:space="0" w:color="auto"/>
            <w:left w:val="none" w:sz="0" w:space="0" w:color="auto"/>
            <w:bottom w:val="none" w:sz="0" w:space="0" w:color="auto"/>
            <w:right w:val="none" w:sz="0" w:space="0" w:color="auto"/>
          </w:divBdr>
          <w:divsChild>
            <w:div w:id="2004316228">
              <w:marLeft w:val="-75"/>
              <w:marRight w:val="0"/>
              <w:marTop w:val="30"/>
              <w:marBottom w:val="30"/>
              <w:divBdr>
                <w:top w:val="none" w:sz="0" w:space="0" w:color="auto"/>
                <w:left w:val="none" w:sz="0" w:space="0" w:color="auto"/>
                <w:bottom w:val="none" w:sz="0" w:space="0" w:color="auto"/>
                <w:right w:val="none" w:sz="0" w:space="0" w:color="auto"/>
              </w:divBdr>
              <w:divsChild>
                <w:div w:id="420223048">
                  <w:marLeft w:val="0"/>
                  <w:marRight w:val="0"/>
                  <w:marTop w:val="0"/>
                  <w:marBottom w:val="0"/>
                  <w:divBdr>
                    <w:top w:val="none" w:sz="0" w:space="0" w:color="auto"/>
                    <w:left w:val="none" w:sz="0" w:space="0" w:color="auto"/>
                    <w:bottom w:val="none" w:sz="0" w:space="0" w:color="auto"/>
                    <w:right w:val="none" w:sz="0" w:space="0" w:color="auto"/>
                  </w:divBdr>
                  <w:divsChild>
                    <w:div w:id="755789098">
                      <w:marLeft w:val="0"/>
                      <w:marRight w:val="0"/>
                      <w:marTop w:val="0"/>
                      <w:marBottom w:val="0"/>
                      <w:divBdr>
                        <w:top w:val="none" w:sz="0" w:space="0" w:color="auto"/>
                        <w:left w:val="none" w:sz="0" w:space="0" w:color="auto"/>
                        <w:bottom w:val="none" w:sz="0" w:space="0" w:color="auto"/>
                        <w:right w:val="none" w:sz="0" w:space="0" w:color="auto"/>
                      </w:divBdr>
                    </w:div>
                    <w:div w:id="1455059126">
                      <w:marLeft w:val="0"/>
                      <w:marRight w:val="0"/>
                      <w:marTop w:val="0"/>
                      <w:marBottom w:val="0"/>
                      <w:divBdr>
                        <w:top w:val="none" w:sz="0" w:space="0" w:color="auto"/>
                        <w:left w:val="none" w:sz="0" w:space="0" w:color="auto"/>
                        <w:bottom w:val="none" w:sz="0" w:space="0" w:color="auto"/>
                        <w:right w:val="none" w:sz="0" w:space="0" w:color="auto"/>
                      </w:divBdr>
                    </w:div>
                  </w:divsChild>
                </w:div>
                <w:div w:id="1758597043">
                  <w:marLeft w:val="0"/>
                  <w:marRight w:val="0"/>
                  <w:marTop w:val="0"/>
                  <w:marBottom w:val="0"/>
                  <w:divBdr>
                    <w:top w:val="none" w:sz="0" w:space="0" w:color="auto"/>
                    <w:left w:val="none" w:sz="0" w:space="0" w:color="auto"/>
                    <w:bottom w:val="none" w:sz="0" w:space="0" w:color="auto"/>
                    <w:right w:val="none" w:sz="0" w:space="0" w:color="auto"/>
                  </w:divBdr>
                  <w:divsChild>
                    <w:div w:id="121831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956271">
          <w:marLeft w:val="0"/>
          <w:marRight w:val="0"/>
          <w:marTop w:val="0"/>
          <w:marBottom w:val="0"/>
          <w:divBdr>
            <w:top w:val="none" w:sz="0" w:space="0" w:color="auto"/>
            <w:left w:val="none" w:sz="0" w:space="0" w:color="auto"/>
            <w:bottom w:val="none" w:sz="0" w:space="0" w:color="auto"/>
            <w:right w:val="none" w:sz="0" w:space="0" w:color="auto"/>
          </w:divBdr>
          <w:divsChild>
            <w:div w:id="786628777">
              <w:marLeft w:val="-75"/>
              <w:marRight w:val="0"/>
              <w:marTop w:val="30"/>
              <w:marBottom w:val="30"/>
              <w:divBdr>
                <w:top w:val="none" w:sz="0" w:space="0" w:color="auto"/>
                <w:left w:val="none" w:sz="0" w:space="0" w:color="auto"/>
                <w:bottom w:val="none" w:sz="0" w:space="0" w:color="auto"/>
                <w:right w:val="none" w:sz="0" w:space="0" w:color="auto"/>
              </w:divBdr>
              <w:divsChild>
                <w:div w:id="1311062260">
                  <w:marLeft w:val="0"/>
                  <w:marRight w:val="0"/>
                  <w:marTop w:val="0"/>
                  <w:marBottom w:val="0"/>
                  <w:divBdr>
                    <w:top w:val="none" w:sz="0" w:space="0" w:color="auto"/>
                    <w:left w:val="none" w:sz="0" w:space="0" w:color="auto"/>
                    <w:bottom w:val="none" w:sz="0" w:space="0" w:color="auto"/>
                    <w:right w:val="none" w:sz="0" w:space="0" w:color="auto"/>
                  </w:divBdr>
                  <w:divsChild>
                    <w:div w:id="1023703944">
                      <w:marLeft w:val="0"/>
                      <w:marRight w:val="0"/>
                      <w:marTop w:val="0"/>
                      <w:marBottom w:val="0"/>
                      <w:divBdr>
                        <w:top w:val="none" w:sz="0" w:space="0" w:color="auto"/>
                        <w:left w:val="none" w:sz="0" w:space="0" w:color="auto"/>
                        <w:bottom w:val="none" w:sz="0" w:space="0" w:color="auto"/>
                        <w:right w:val="none" w:sz="0" w:space="0" w:color="auto"/>
                      </w:divBdr>
                    </w:div>
                  </w:divsChild>
                </w:div>
                <w:div w:id="1844542368">
                  <w:marLeft w:val="0"/>
                  <w:marRight w:val="0"/>
                  <w:marTop w:val="0"/>
                  <w:marBottom w:val="0"/>
                  <w:divBdr>
                    <w:top w:val="none" w:sz="0" w:space="0" w:color="auto"/>
                    <w:left w:val="none" w:sz="0" w:space="0" w:color="auto"/>
                    <w:bottom w:val="none" w:sz="0" w:space="0" w:color="auto"/>
                    <w:right w:val="none" w:sz="0" w:space="0" w:color="auto"/>
                  </w:divBdr>
                  <w:divsChild>
                    <w:div w:id="16396230">
                      <w:marLeft w:val="0"/>
                      <w:marRight w:val="0"/>
                      <w:marTop w:val="0"/>
                      <w:marBottom w:val="0"/>
                      <w:divBdr>
                        <w:top w:val="none" w:sz="0" w:space="0" w:color="auto"/>
                        <w:left w:val="none" w:sz="0" w:space="0" w:color="auto"/>
                        <w:bottom w:val="none" w:sz="0" w:space="0" w:color="auto"/>
                        <w:right w:val="none" w:sz="0" w:space="0" w:color="auto"/>
                      </w:divBdr>
                    </w:div>
                    <w:div w:id="151601125">
                      <w:marLeft w:val="0"/>
                      <w:marRight w:val="0"/>
                      <w:marTop w:val="0"/>
                      <w:marBottom w:val="0"/>
                      <w:divBdr>
                        <w:top w:val="none" w:sz="0" w:space="0" w:color="auto"/>
                        <w:left w:val="none" w:sz="0" w:space="0" w:color="auto"/>
                        <w:bottom w:val="none" w:sz="0" w:space="0" w:color="auto"/>
                        <w:right w:val="none" w:sz="0" w:space="0" w:color="auto"/>
                      </w:divBdr>
                    </w:div>
                    <w:div w:id="563099389">
                      <w:marLeft w:val="0"/>
                      <w:marRight w:val="0"/>
                      <w:marTop w:val="0"/>
                      <w:marBottom w:val="0"/>
                      <w:divBdr>
                        <w:top w:val="none" w:sz="0" w:space="0" w:color="auto"/>
                        <w:left w:val="none" w:sz="0" w:space="0" w:color="auto"/>
                        <w:bottom w:val="none" w:sz="0" w:space="0" w:color="auto"/>
                        <w:right w:val="none" w:sz="0" w:space="0" w:color="auto"/>
                      </w:divBdr>
                    </w:div>
                    <w:div w:id="857308695">
                      <w:marLeft w:val="0"/>
                      <w:marRight w:val="0"/>
                      <w:marTop w:val="0"/>
                      <w:marBottom w:val="0"/>
                      <w:divBdr>
                        <w:top w:val="none" w:sz="0" w:space="0" w:color="auto"/>
                        <w:left w:val="none" w:sz="0" w:space="0" w:color="auto"/>
                        <w:bottom w:val="none" w:sz="0" w:space="0" w:color="auto"/>
                        <w:right w:val="none" w:sz="0" w:space="0" w:color="auto"/>
                      </w:divBdr>
                    </w:div>
                    <w:div w:id="1004284507">
                      <w:marLeft w:val="0"/>
                      <w:marRight w:val="0"/>
                      <w:marTop w:val="0"/>
                      <w:marBottom w:val="0"/>
                      <w:divBdr>
                        <w:top w:val="none" w:sz="0" w:space="0" w:color="auto"/>
                        <w:left w:val="none" w:sz="0" w:space="0" w:color="auto"/>
                        <w:bottom w:val="none" w:sz="0" w:space="0" w:color="auto"/>
                        <w:right w:val="none" w:sz="0" w:space="0" w:color="auto"/>
                      </w:divBdr>
                    </w:div>
                    <w:div w:id="1148017711">
                      <w:marLeft w:val="0"/>
                      <w:marRight w:val="0"/>
                      <w:marTop w:val="0"/>
                      <w:marBottom w:val="0"/>
                      <w:divBdr>
                        <w:top w:val="none" w:sz="0" w:space="0" w:color="auto"/>
                        <w:left w:val="none" w:sz="0" w:space="0" w:color="auto"/>
                        <w:bottom w:val="none" w:sz="0" w:space="0" w:color="auto"/>
                        <w:right w:val="none" w:sz="0" w:space="0" w:color="auto"/>
                      </w:divBdr>
                    </w:div>
                    <w:div w:id="1161654008">
                      <w:marLeft w:val="0"/>
                      <w:marRight w:val="0"/>
                      <w:marTop w:val="0"/>
                      <w:marBottom w:val="0"/>
                      <w:divBdr>
                        <w:top w:val="none" w:sz="0" w:space="0" w:color="auto"/>
                        <w:left w:val="none" w:sz="0" w:space="0" w:color="auto"/>
                        <w:bottom w:val="none" w:sz="0" w:space="0" w:color="auto"/>
                        <w:right w:val="none" w:sz="0" w:space="0" w:color="auto"/>
                      </w:divBdr>
                    </w:div>
                    <w:div w:id="1624267338">
                      <w:marLeft w:val="0"/>
                      <w:marRight w:val="0"/>
                      <w:marTop w:val="0"/>
                      <w:marBottom w:val="0"/>
                      <w:divBdr>
                        <w:top w:val="none" w:sz="0" w:space="0" w:color="auto"/>
                        <w:left w:val="none" w:sz="0" w:space="0" w:color="auto"/>
                        <w:bottom w:val="none" w:sz="0" w:space="0" w:color="auto"/>
                        <w:right w:val="none" w:sz="0" w:space="0" w:color="auto"/>
                      </w:divBdr>
                    </w:div>
                    <w:div w:id="1799758453">
                      <w:marLeft w:val="0"/>
                      <w:marRight w:val="0"/>
                      <w:marTop w:val="0"/>
                      <w:marBottom w:val="0"/>
                      <w:divBdr>
                        <w:top w:val="none" w:sz="0" w:space="0" w:color="auto"/>
                        <w:left w:val="none" w:sz="0" w:space="0" w:color="auto"/>
                        <w:bottom w:val="none" w:sz="0" w:space="0" w:color="auto"/>
                        <w:right w:val="none" w:sz="0" w:space="0" w:color="auto"/>
                      </w:divBdr>
                    </w:div>
                    <w:div w:id="201583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220254">
          <w:marLeft w:val="0"/>
          <w:marRight w:val="0"/>
          <w:marTop w:val="0"/>
          <w:marBottom w:val="0"/>
          <w:divBdr>
            <w:top w:val="none" w:sz="0" w:space="0" w:color="auto"/>
            <w:left w:val="none" w:sz="0" w:space="0" w:color="auto"/>
            <w:bottom w:val="none" w:sz="0" w:space="0" w:color="auto"/>
            <w:right w:val="none" w:sz="0" w:space="0" w:color="auto"/>
          </w:divBdr>
        </w:div>
      </w:divsChild>
    </w:div>
    <w:div w:id="1974822406">
      <w:bodyDiv w:val="1"/>
      <w:marLeft w:val="0"/>
      <w:marRight w:val="0"/>
      <w:marTop w:val="0"/>
      <w:marBottom w:val="0"/>
      <w:divBdr>
        <w:top w:val="none" w:sz="0" w:space="0" w:color="auto"/>
        <w:left w:val="none" w:sz="0" w:space="0" w:color="auto"/>
        <w:bottom w:val="none" w:sz="0" w:space="0" w:color="auto"/>
        <w:right w:val="none" w:sz="0" w:space="0" w:color="auto"/>
      </w:divBdr>
    </w:div>
    <w:div w:id="1990089835">
      <w:bodyDiv w:val="1"/>
      <w:marLeft w:val="0"/>
      <w:marRight w:val="0"/>
      <w:marTop w:val="0"/>
      <w:marBottom w:val="0"/>
      <w:divBdr>
        <w:top w:val="none" w:sz="0" w:space="0" w:color="auto"/>
        <w:left w:val="none" w:sz="0" w:space="0" w:color="auto"/>
        <w:bottom w:val="none" w:sz="0" w:space="0" w:color="auto"/>
        <w:right w:val="none" w:sz="0" w:space="0" w:color="auto"/>
      </w:divBdr>
      <w:divsChild>
        <w:div w:id="562175487">
          <w:marLeft w:val="0"/>
          <w:marRight w:val="0"/>
          <w:marTop w:val="0"/>
          <w:marBottom w:val="0"/>
          <w:divBdr>
            <w:top w:val="none" w:sz="0" w:space="0" w:color="auto"/>
            <w:left w:val="none" w:sz="0" w:space="0" w:color="auto"/>
            <w:bottom w:val="none" w:sz="0" w:space="0" w:color="auto"/>
            <w:right w:val="none" w:sz="0" w:space="0" w:color="auto"/>
          </w:divBdr>
        </w:div>
        <w:div w:id="987317904">
          <w:marLeft w:val="0"/>
          <w:marRight w:val="0"/>
          <w:marTop w:val="0"/>
          <w:marBottom w:val="0"/>
          <w:divBdr>
            <w:top w:val="none" w:sz="0" w:space="0" w:color="auto"/>
            <w:left w:val="none" w:sz="0" w:space="0" w:color="auto"/>
            <w:bottom w:val="none" w:sz="0" w:space="0" w:color="auto"/>
            <w:right w:val="none" w:sz="0" w:space="0" w:color="auto"/>
          </w:divBdr>
        </w:div>
        <w:div w:id="1440301179">
          <w:marLeft w:val="0"/>
          <w:marRight w:val="0"/>
          <w:marTop w:val="0"/>
          <w:marBottom w:val="0"/>
          <w:divBdr>
            <w:top w:val="none" w:sz="0" w:space="0" w:color="auto"/>
            <w:left w:val="none" w:sz="0" w:space="0" w:color="auto"/>
            <w:bottom w:val="none" w:sz="0" w:space="0" w:color="auto"/>
            <w:right w:val="none" w:sz="0" w:space="0" w:color="auto"/>
          </w:divBdr>
        </w:div>
        <w:div w:id="226260544">
          <w:marLeft w:val="0"/>
          <w:marRight w:val="0"/>
          <w:marTop w:val="0"/>
          <w:marBottom w:val="0"/>
          <w:divBdr>
            <w:top w:val="none" w:sz="0" w:space="0" w:color="auto"/>
            <w:left w:val="none" w:sz="0" w:space="0" w:color="auto"/>
            <w:bottom w:val="none" w:sz="0" w:space="0" w:color="auto"/>
            <w:right w:val="none" w:sz="0" w:space="0" w:color="auto"/>
          </w:divBdr>
        </w:div>
        <w:div w:id="853301180">
          <w:marLeft w:val="0"/>
          <w:marRight w:val="0"/>
          <w:marTop w:val="0"/>
          <w:marBottom w:val="0"/>
          <w:divBdr>
            <w:top w:val="none" w:sz="0" w:space="0" w:color="auto"/>
            <w:left w:val="none" w:sz="0" w:space="0" w:color="auto"/>
            <w:bottom w:val="none" w:sz="0" w:space="0" w:color="auto"/>
            <w:right w:val="none" w:sz="0" w:space="0" w:color="auto"/>
          </w:divBdr>
        </w:div>
      </w:divsChild>
    </w:div>
    <w:div w:id="2057703638">
      <w:bodyDiv w:val="1"/>
      <w:marLeft w:val="0"/>
      <w:marRight w:val="0"/>
      <w:marTop w:val="0"/>
      <w:marBottom w:val="0"/>
      <w:divBdr>
        <w:top w:val="none" w:sz="0" w:space="0" w:color="auto"/>
        <w:left w:val="none" w:sz="0" w:space="0" w:color="auto"/>
        <w:bottom w:val="none" w:sz="0" w:space="0" w:color="auto"/>
        <w:right w:val="none" w:sz="0" w:space="0" w:color="auto"/>
      </w:divBdr>
      <w:divsChild>
        <w:div w:id="336081622">
          <w:marLeft w:val="0"/>
          <w:marRight w:val="0"/>
          <w:marTop w:val="0"/>
          <w:marBottom w:val="0"/>
          <w:divBdr>
            <w:top w:val="none" w:sz="0" w:space="0" w:color="auto"/>
            <w:left w:val="none" w:sz="0" w:space="0" w:color="auto"/>
            <w:bottom w:val="none" w:sz="0" w:space="0" w:color="auto"/>
            <w:right w:val="none" w:sz="0" w:space="0" w:color="auto"/>
          </w:divBdr>
        </w:div>
        <w:div w:id="1228228319">
          <w:marLeft w:val="0"/>
          <w:marRight w:val="0"/>
          <w:marTop w:val="0"/>
          <w:marBottom w:val="0"/>
          <w:divBdr>
            <w:top w:val="none" w:sz="0" w:space="0" w:color="auto"/>
            <w:left w:val="none" w:sz="0" w:space="0" w:color="auto"/>
            <w:bottom w:val="none" w:sz="0" w:space="0" w:color="auto"/>
            <w:right w:val="none" w:sz="0" w:space="0" w:color="auto"/>
          </w:divBdr>
        </w:div>
        <w:div w:id="2085253009">
          <w:marLeft w:val="0"/>
          <w:marRight w:val="0"/>
          <w:marTop w:val="0"/>
          <w:marBottom w:val="0"/>
          <w:divBdr>
            <w:top w:val="none" w:sz="0" w:space="0" w:color="auto"/>
            <w:left w:val="none" w:sz="0" w:space="0" w:color="auto"/>
            <w:bottom w:val="none" w:sz="0" w:space="0" w:color="auto"/>
            <w:right w:val="none" w:sz="0" w:space="0" w:color="auto"/>
          </w:divBdr>
        </w:div>
        <w:div w:id="801464491">
          <w:marLeft w:val="0"/>
          <w:marRight w:val="0"/>
          <w:marTop w:val="0"/>
          <w:marBottom w:val="0"/>
          <w:divBdr>
            <w:top w:val="none" w:sz="0" w:space="0" w:color="auto"/>
            <w:left w:val="none" w:sz="0" w:space="0" w:color="auto"/>
            <w:bottom w:val="none" w:sz="0" w:space="0" w:color="auto"/>
            <w:right w:val="none" w:sz="0" w:space="0" w:color="auto"/>
          </w:divBdr>
        </w:div>
        <w:div w:id="2018379832">
          <w:marLeft w:val="0"/>
          <w:marRight w:val="0"/>
          <w:marTop w:val="0"/>
          <w:marBottom w:val="0"/>
          <w:divBdr>
            <w:top w:val="none" w:sz="0" w:space="0" w:color="auto"/>
            <w:left w:val="none" w:sz="0" w:space="0" w:color="auto"/>
            <w:bottom w:val="none" w:sz="0" w:space="0" w:color="auto"/>
            <w:right w:val="none" w:sz="0" w:space="0" w:color="auto"/>
          </w:divBdr>
        </w:div>
        <w:div w:id="113639483">
          <w:marLeft w:val="0"/>
          <w:marRight w:val="0"/>
          <w:marTop w:val="0"/>
          <w:marBottom w:val="0"/>
          <w:divBdr>
            <w:top w:val="none" w:sz="0" w:space="0" w:color="auto"/>
            <w:left w:val="none" w:sz="0" w:space="0" w:color="auto"/>
            <w:bottom w:val="none" w:sz="0" w:space="0" w:color="auto"/>
            <w:right w:val="none" w:sz="0" w:space="0" w:color="auto"/>
          </w:divBdr>
        </w:div>
        <w:div w:id="1176383250">
          <w:marLeft w:val="0"/>
          <w:marRight w:val="0"/>
          <w:marTop w:val="0"/>
          <w:marBottom w:val="0"/>
          <w:divBdr>
            <w:top w:val="none" w:sz="0" w:space="0" w:color="auto"/>
            <w:left w:val="none" w:sz="0" w:space="0" w:color="auto"/>
            <w:bottom w:val="none" w:sz="0" w:space="0" w:color="auto"/>
            <w:right w:val="none" w:sz="0" w:space="0" w:color="auto"/>
          </w:divBdr>
        </w:div>
        <w:div w:id="1980305672">
          <w:marLeft w:val="0"/>
          <w:marRight w:val="0"/>
          <w:marTop w:val="0"/>
          <w:marBottom w:val="0"/>
          <w:divBdr>
            <w:top w:val="none" w:sz="0" w:space="0" w:color="auto"/>
            <w:left w:val="none" w:sz="0" w:space="0" w:color="auto"/>
            <w:bottom w:val="none" w:sz="0" w:space="0" w:color="auto"/>
            <w:right w:val="none" w:sz="0" w:space="0" w:color="auto"/>
          </w:divBdr>
        </w:div>
        <w:div w:id="1084380062">
          <w:marLeft w:val="0"/>
          <w:marRight w:val="0"/>
          <w:marTop w:val="0"/>
          <w:marBottom w:val="0"/>
          <w:divBdr>
            <w:top w:val="none" w:sz="0" w:space="0" w:color="auto"/>
            <w:left w:val="none" w:sz="0" w:space="0" w:color="auto"/>
            <w:bottom w:val="none" w:sz="0" w:space="0" w:color="auto"/>
            <w:right w:val="none" w:sz="0" w:space="0" w:color="auto"/>
          </w:divBdr>
        </w:div>
        <w:div w:id="2050765447">
          <w:marLeft w:val="0"/>
          <w:marRight w:val="0"/>
          <w:marTop w:val="0"/>
          <w:marBottom w:val="0"/>
          <w:divBdr>
            <w:top w:val="none" w:sz="0" w:space="0" w:color="auto"/>
            <w:left w:val="none" w:sz="0" w:space="0" w:color="auto"/>
            <w:bottom w:val="none" w:sz="0" w:space="0" w:color="auto"/>
            <w:right w:val="none" w:sz="0" w:space="0" w:color="auto"/>
          </w:divBdr>
        </w:div>
        <w:div w:id="1236547942">
          <w:marLeft w:val="0"/>
          <w:marRight w:val="0"/>
          <w:marTop w:val="0"/>
          <w:marBottom w:val="0"/>
          <w:divBdr>
            <w:top w:val="none" w:sz="0" w:space="0" w:color="auto"/>
            <w:left w:val="none" w:sz="0" w:space="0" w:color="auto"/>
            <w:bottom w:val="none" w:sz="0" w:space="0" w:color="auto"/>
            <w:right w:val="none" w:sz="0" w:space="0" w:color="auto"/>
          </w:divBdr>
        </w:div>
        <w:div w:id="1957826403">
          <w:marLeft w:val="0"/>
          <w:marRight w:val="0"/>
          <w:marTop w:val="0"/>
          <w:marBottom w:val="0"/>
          <w:divBdr>
            <w:top w:val="none" w:sz="0" w:space="0" w:color="auto"/>
            <w:left w:val="none" w:sz="0" w:space="0" w:color="auto"/>
            <w:bottom w:val="none" w:sz="0" w:space="0" w:color="auto"/>
            <w:right w:val="none" w:sz="0" w:space="0" w:color="auto"/>
          </w:divBdr>
        </w:div>
        <w:div w:id="1240867605">
          <w:marLeft w:val="0"/>
          <w:marRight w:val="0"/>
          <w:marTop w:val="0"/>
          <w:marBottom w:val="0"/>
          <w:divBdr>
            <w:top w:val="none" w:sz="0" w:space="0" w:color="auto"/>
            <w:left w:val="none" w:sz="0" w:space="0" w:color="auto"/>
            <w:bottom w:val="none" w:sz="0" w:space="0" w:color="auto"/>
            <w:right w:val="none" w:sz="0" w:space="0" w:color="auto"/>
          </w:divBdr>
        </w:div>
        <w:div w:id="87384178">
          <w:marLeft w:val="0"/>
          <w:marRight w:val="0"/>
          <w:marTop w:val="0"/>
          <w:marBottom w:val="0"/>
          <w:divBdr>
            <w:top w:val="none" w:sz="0" w:space="0" w:color="auto"/>
            <w:left w:val="none" w:sz="0" w:space="0" w:color="auto"/>
            <w:bottom w:val="none" w:sz="0" w:space="0" w:color="auto"/>
            <w:right w:val="none" w:sz="0" w:space="0" w:color="auto"/>
          </w:divBdr>
        </w:div>
        <w:div w:id="1885437247">
          <w:marLeft w:val="0"/>
          <w:marRight w:val="0"/>
          <w:marTop w:val="0"/>
          <w:marBottom w:val="0"/>
          <w:divBdr>
            <w:top w:val="none" w:sz="0" w:space="0" w:color="auto"/>
            <w:left w:val="none" w:sz="0" w:space="0" w:color="auto"/>
            <w:bottom w:val="none" w:sz="0" w:space="0" w:color="auto"/>
            <w:right w:val="none" w:sz="0" w:space="0" w:color="auto"/>
          </w:divBdr>
        </w:div>
        <w:div w:id="1182862770">
          <w:marLeft w:val="0"/>
          <w:marRight w:val="0"/>
          <w:marTop w:val="0"/>
          <w:marBottom w:val="0"/>
          <w:divBdr>
            <w:top w:val="none" w:sz="0" w:space="0" w:color="auto"/>
            <w:left w:val="none" w:sz="0" w:space="0" w:color="auto"/>
            <w:bottom w:val="none" w:sz="0" w:space="0" w:color="auto"/>
            <w:right w:val="none" w:sz="0" w:space="0" w:color="auto"/>
          </w:divBdr>
        </w:div>
        <w:div w:id="1862431781">
          <w:marLeft w:val="0"/>
          <w:marRight w:val="0"/>
          <w:marTop w:val="0"/>
          <w:marBottom w:val="0"/>
          <w:divBdr>
            <w:top w:val="none" w:sz="0" w:space="0" w:color="auto"/>
            <w:left w:val="none" w:sz="0" w:space="0" w:color="auto"/>
            <w:bottom w:val="none" w:sz="0" w:space="0" w:color="auto"/>
            <w:right w:val="none" w:sz="0" w:space="0" w:color="auto"/>
          </w:divBdr>
        </w:div>
        <w:div w:id="1414162679">
          <w:marLeft w:val="0"/>
          <w:marRight w:val="0"/>
          <w:marTop w:val="0"/>
          <w:marBottom w:val="0"/>
          <w:divBdr>
            <w:top w:val="none" w:sz="0" w:space="0" w:color="auto"/>
            <w:left w:val="none" w:sz="0" w:space="0" w:color="auto"/>
            <w:bottom w:val="none" w:sz="0" w:space="0" w:color="auto"/>
            <w:right w:val="none" w:sz="0" w:space="0" w:color="auto"/>
          </w:divBdr>
        </w:div>
        <w:div w:id="2059552001">
          <w:marLeft w:val="0"/>
          <w:marRight w:val="0"/>
          <w:marTop w:val="0"/>
          <w:marBottom w:val="0"/>
          <w:divBdr>
            <w:top w:val="none" w:sz="0" w:space="0" w:color="auto"/>
            <w:left w:val="none" w:sz="0" w:space="0" w:color="auto"/>
            <w:bottom w:val="none" w:sz="0" w:space="0" w:color="auto"/>
            <w:right w:val="none" w:sz="0" w:space="0" w:color="auto"/>
          </w:divBdr>
        </w:div>
        <w:div w:id="1300266316">
          <w:marLeft w:val="0"/>
          <w:marRight w:val="0"/>
          <w:marTop w:val="0"/>
          <w:marBottom w:val="0"/>
          <w:divBdr>
            <w:top w:val="none" w:sz="0" w:space="0" w:color="auto"/>
            <w:left w:val="none" w:sz="0" w:space="0" w:color="auto"/>
            <w:bottom w:val="none" w:sz="0" w:space="0" w:color="auto"/>
            <w:right w:val="none" w:sz="0" w:space="0" w:color="auto"/>
          </w:divBdr>
        </w:div>
        <w:div w:id="1753164967">
          <w:marLeft w:val="0"/>
          <w:marRight w:val="0"/>
          <w:marTop w:val="0"/>
          <w:marBottom w:val="0"/>
          <w:divBdr>
            <w:top w:val="none" w:sz="0" w:space="0" w:color="auto"/>
            <w:left w:val="none" w:sz="0" w:space="0" w:color="auto"/>
            <w:bottom w:val="none" w:sz="0" w:space="0" w:color="auto"/>
            <w:right w:val="none" w:sz="0" w:space="0" w:color="auto"/>
          </w:divBdr>
        </w:div>
        <w:div w:id="372971168">
          <w:marLeft w:val="0"/>
          <w:marRight w:val="0"/>
          <w:marTop w:val="0"/>
          <w:marBottom w:val="0"/>
          <w:divBdr>
            <w:top w:val="none" w:sz="0" w:space="0" w:color="auto"/>
            <w:left w:val="none" w:sz="0" w:space="0" w:color="auto"/>
            <w:bottom w:val="none" w:sz="0" w:space="0" w:color="auto"/>
            <w:right w:val="none" w:sz="0" w:space="0" w:color="auto"/>
          </w:divBdr>
        </w:div>
        <w:div w:id="1989699532">
          <w:marLeft w:val="0"/>
          <w:marRight w:val="0"/>
          <w:marTop w:val="0"/>
          <w:marBottom w:val="0"/>
          <w:divBdr>
            <w:top w:val="none" w:sz="0" w:space="0" w:color="auto"/>
            <w:left w:val="none" w:sz="0" w:space="0" w:color="auto"/>
            <w:bottom w:val="none" w:sz="0" w:space="0" w:color="auto"/>
            <w:right w:val="none" w:sz="0" w:space="0" w:color="auto"/>
          </w:divBdr>
        </w:div>
        <w:div w:id="609439225">
          <w:marLeft w:val="0"/>
          <w:marRight w:val="0"/>
          <w:marTop w:val="0"/>
          <w:marBottom w:val="0"/>
          <w:divBdr>
            <w:top w:val="none" w:sz="0" w:space="0" w:color="auto"/>
            <w:left w:val="none" w:sz="0" w:space="0" w:color="auto"/>
            <w:bottom w:val="none" w:sz="0" w:space="0" w:color="auto"/>
            <w:right w:val="none" w:sz="0" w:space="0" w:color="auto"/>
          </w:divBdr>
        </w:div>
        <w:div w:id="1531261805">
          <w:marLeft w:val="0"/>
          <w:marRight w:val="0"/>
          <w:marTop w:val="0"/>
          <w:marBottom w:val="0"/>
          <w:divBdr>
            <w:top w:val="none" w:sz="0" w:space="0" w:color="auto"/>
            <w:left w:val="none" w:sz="0" w:space="0" w:color="auto"/>
            <w:bottom w:val="none" w:sz="0" w:space="0" w:color="auto"/>
            <w:right w:val="none" w:sz="0" w:space="0" w:color="auto"/>
          </w:divBdr>
        </w:div>
      </w:divsChild>
    </w:div>
    <w:div w:id="2117627497">
      <w:bodyDiv w:val="1"/>
      <w:marLeft w:val="0"/>
      <w:marRight w:val="0"/>
      <w:marTop w:val="0"/>
      <w:marBottom w:val="0"/>
      <w:divBdr>
        <w:top w:val="none" w:sz="0" w:space="0" w:color="auto"/>
        <w:left w:val="none" w:sz="0" w:space="0" w:color="auto"/>
        <w:bottom w:val="none" w:sz="0" w:space="0" w:color="auto"/>
        <w:right w:val="none" w:sz="0" w:space="0" w:color="auto"/>
      </w:divBdr>
      <w:divsChild>
        <w:div w:id="1176189190">
          <w:marLeft w:val="0"/>
          <w:marRight w:val="0"/>
          <w:marTop w:val="0"/>
          <w:marBottom w:val="0"/>
          <w:divBdr>
            <w:top w:val="none" w:sz="0" w:space="0" w:color="auto"/>
            <w:left w:val="none" w:sz="0" w:space="0" w:color="auto"/>
            <w:bottom w:val="none" w:sz="0" w:space="0" w:color="auto"/>
            <w:right w:val="none" w:sz="0" w:space="0" w:color="auto"/>
          </w:divBdr>
        </w:div>
        <w:div w:id="644237692">
          <w:marLeft w:val="0"/>
          <w:marRight w:val="0"/>
          <w:marTop w:val="0"/>
          <w:marBottom w:val="0"/>
          <w:divBdr>
            <w:top w:val="none" w:sz="0" w:space="0" w:color="auto"/>
            <w:left w:val="none" w:sz="0" w:space="0" w:color="auto"/>
            <w:bottom w:val="none" w:sz="0" w:space="0" w:color="auto"/>
            <w:right w:val="none" w:sz="0" w:space="0" w:color="auto"/>
          </w:divBdr>
        </w:div>
        <w:div w:id="1868250262">
          <w:marLeft w:val="0"/>
          <w:marRight w:val="0"/>
          <w:marTop w:val="0"/>
          <w:marBottom w:val="0"/>
          <w:divBdr>
            <w:top w:val="none" w:sz="0" w:space="0" w:color="auto"/>
            <w:left w:val="none" w:sz="0" w:space="0" w:color="auto"/>
            <w:bottom w:val="none" w:sz="0" w:space="0" w:color="auto"/>
            <w:right w:val="none" w:sz="0" w:space="0" w:color="auto"/>
          </w:divBdr>
        </w:div>
        <w:div w:id="296760692">
          <w:marLeft w:val="0"/>
          <w:marRight w:val="0"/>
          <w:marTop w:val="0"/>
          <w:marBottom w:val="0"/>
          <w:divBdr>
            <w:top w:val="none" w:sz="0" w:space="0" w:color="auto"/>
            <w:left w:val="none" w:sz="0" w:space="0" w:color="auto"/>
            <w:bottom w:val="none" w:sz="0" w:space="0" w:color="auto"/>
            <w:right w:val="none" w:sz="0" w:space="0" w:color="auto"/>
          </w:divBdr>
        </w:div>
        <w:div w:id="420176585">
          <w:marLeft w:val="0"/>
          <w:marRight w:val="0"/>
          <w:marTop w:val="0"/>
          <w:marBottom w:val="0"/>
          <w:divBdr>
            <w:top w:val="none" w:sz="0" w:space="0" w:color="auto"/>
            <w:left w:val="none" w:sz="0" w:space="0" w:color="auto"/>
            <w:bottom w:val="none" w:sz="0" w:space="0" w:color="auto"/>
            <w:right w:val="none" w:sz="0" w:space="0" w:color="auto"/>
          </w:divBdr>
        </w:div>
        <w:div w:id="762993821">
          <w:marLeft w:val="0"/>
          <w:marRight w:val="0"/>
          <w:marTop w:val="0"/>
          <w:marBottom w:val="0"/>
          <w:divBdr>
            <w:top w:val="none" w:sz="0" w:space="0" w:color="auto"/>
            <w:left w:val="none" w:sz="0" w:space="0" w:color="auto"/>
            <w:bottom w:val="none" w:sz="0" w:space="0" w:color="auto"/>
            <w:right w:val="none" w:sz="0" w:space="0" w:color="auto"/>
          </w:divBdr>
        </w:div>
        <w:div w:id="723724068">
          <w:marLeft w:val="0"/>
          <w:marRight w:val="0"/>
          <w:marTop w:val="0"/>
          <w:marBottom w:val="0"/>
          <w:divBdr>
            <w:top w:val="none" w:sz="0" w:space="0" w:color="auto"/>
            <w:left w:val="none" w:sz="0" w:space="0" w:color="auto"/>
            <w:bottom w:val="none" w:sz="0" w:space="0" w:color="auto"/>
            <w:right w:val="none" w:sz="0" w:space="0" w:color="auto"/>
          </w:divBdr>
        </w:div>
        <w:div w:id="76753945">
          <w:marLeft w:val="0"/>
          <w:marRight w:val="0"/>
          <w:marTop w:val="0"/>
          <w:marBottom w:val="0"/>
          <w:divBdr>
            <w:top w:val="none" w:sz="0" w:space="0" w:color="auto"/>
            <w:left w:val="none" w:sz="0" w:space="0" w:color="auto"/>
            <w:bottom w:val="none" w:sz="0" w:space="0" w:color="auto"/>
            <w:right w:val="none" w:sz="0" w:space="0" w:color="auto"/>
          </w:divBdr>
        </w:div>
        <w:div w:id="1408068519">
          <w:marLeft w:val="0"/>
          <w:marRight w:val="0"/>
          <w:marTop w:val="0"/>
          <w:marBottom w:val="0"/>
          <w:divBdr>
            <w:top w:val="none" w:sz="0" w:space="0" w:color="auto"/>
            <w:left w:val="none" w:sz="0" w:space="0" w:color="auto"/>
            <w:bottom w:val="none" w:sz="0" w:space="0" w:color="auto"/>
            <w:right w:val="none" w:sz="0" w:space="0" w:color="auto"/>
          </w:divBdr>
        </w:div>
      </w:divsChild>
    </w:div>
    <w:div w:id="2130389716">
      <w:bodyDiv w:val="1"/>
      <w:marLeft w:val="0"/>
      <w:marRight w:val="0"/>
      <w:marTop w:val="0"/>
      <w:marBottom w:val="0"/>
      <w:divBdr>
        <w:top w:val="none" w:sz="0" w:space="0" w:color="auto"/>
        <w:left w:val="none" w:sz="0" w:space="0" w:color="auto"/>
        <w:bottom w:val="none" w:sz="0" w:space="0" w:color="auto"/>
        <w:right w:val="none" w:sz="0" w:space="0" w:color="auto"/>
      </w:divBdr>
      <w:divsChild>
        <w:div w:id="217278974">
          <w:marLeft w:val="0"/>
          <w:marRight w:val="0"/>
          <w:marTop w:val="0"/>
          <w:marBottom w:val="0"/>
          <w:divBdr>
            <w:top w:val="none" w:sz="0" w:space="0" w:color="auto"/>
            <w:left w:val="none" w:sz="0" w:space="0" w:color="auto"/>
            <w:bottom w:val="none" w:sz="0" w:space="0" w:color="auto"/>
            <w:right w:val="none" w:sz="0" w:space="0" w:color="auto"/>
          </w:divBdr>
          <w:divsChild>
            <w:div w:id="521817999">
              <w:marLeft w:val="0"/>
              <w:marRight w:val="0"/>
              <w:marTop w:val="0"/>
              <w:marBottom w:val="0"/>
              <w:divBdr>
                <w:top w:val="none" w:sz="0" w:space="0" w:color="auto"/>
                <w:left w:val="none" w:sz="0" w:space="0" w:color="auto"/>
                <w:bottom w:val="none" w:sz="0" w:space="0" w:color="auto"/>
                <w:right w:val="none" w:sz="0" w:space="0" w:color="auto"/>
              </w:divBdr>
            </w:div>
            <w:div w:id="1000890987">
              <w:marLeft w:val="0"/>
              <w:marRight w:val="0"/>
              <w:marTop w:val="0"/>
              <w:marBottom w:val="0"/>
              <w:divBdr>
                <w:top w:val="none" w:sz="0" w:space="0" w:color="auto"/>
                <w:left w:val="none" w:sz="0" w:space="0" w:color="auto"/>
                <w:bottom w:val="none" w:sz="0" w:space="0" w:color="auto"/>
                <w:right w:val="none" w:sz="0" w:space="0" w:color="auto"/>
              </w:divBdr>
            </w:div>
            <w:div w:id="1071469639">
              <w:marLeft w:val="0"/>
              <w:marRight w:val="0"/>
              <w:marTop w:val="0"/>
              <w:marBottom w:val="0"/>
              <w:divBdr>
                <w:top w:val="none" w:sz="0" w:space="0" w:color="auto"/>
                <w:left w:val="none" w:sz="0" w:space="0" w:color="auto"/>
                <w:bottom w:val="none" w:sz="0" w:space="0" w:color="auto"/>
                <w:right w:val="none" w:sz="0" w:space="0" w:color="auto"/>
              </w:divBdr>
            </w:div>
            <w:div w:id="1460109311">
              <w:marLeft w:val="0"/>
              <w:marRight w:val="0"/>
              <w:marTop w:val="0"/>
              <w:marBottom w:val="0"/>
              <w:divBdr>
                <w:top w:val="none" w:sz="0" w:space="0" w:color="auto"/>
                <w:left w:val="none" w:sz="0" w:space="0" w:color="auto"/>
                <w:bottom w:val="none" w:sz="0" w:space="0" w:color="auto"/>
                <w:right w:val="none" w:sz="0" w:space="0" w:color="auto"/>
              </w:divBdr>
            </w:div>
            <w:div w:id="2141145998">
              <w:marLeft w:val="0"/>
              <w:marRight w:val="0"/>
              <w:marTop w:val="0"/>
              <w:marBottom w:val="0"/>
              <w:divBdr>
                <w:top w:val="none" w:sz="0" w:space="0" w:color="auto"/>
                <w:left w:val="none" w:sz="0" w:space="0" w:color="auto"/>
                <w:bottom w:val="none" w:sz="0" w:space="0" w:color="auto"/>
                <w:right w:val="none" w:sz="0" w:space="0" w:color="auto"/>
              </w:divBdr>
            </w:div>
          </w:divsChild>
        </w:div>
        <w:div w:id="832184709">
          <w:marLeft w:val="0"/>
          <w:marRight w:val="0"/>
          <w:marTop w:val="0"/>
          <w:marBottom w:val="0"/>
          <w:divBdr>
            <w:top w:val="none" w:sz="0" w:space="0" w:color="auto"/>
            <w:left w:val="none" w:sz="0" w:space="0" w:color="auto"/>
            <w:bottom w:val="none" w:sz="0" w:space="0" w:color="auto"/>
            <w:right w:val="none" w:sz="0" w:space="0" w:color="auto"/>
          </w:divBdr>
          <w:divsChild>
            <w:div w:id="12727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203413">
      <w:bodyDiv w:val="1"/>
      <w:marLeft w:val="0"/>
      <w:marRight w:val="0"/>
      <w:marTop w:val="0"/>
      <w:marBottom w:val="0"/>
      <w:divBdr>
        <w:top w:val="none" w:sz="0" w:space="0" w:color="auto"/>
        <w:left w:val="none" w:sz="0" w:space="0" w:color="auto"/>
        <w:bottom w:val="none" w:sz="0" w:space="0" w:color="auto"/>
        <w:right w:val="none" w:sz="0" w:space="0" w:color="auto"/>
      </w:divBdr>
      <w:divsChild>
        <w:div w:id="609900520">
          <w:marLeft w:val="0"/>
          <w:marRight w:val="0"/>
          <w:marTop w:val="0"/>
          <w:marBottom w:val="0"/>
          <w:divBdr>
            <w:top w:val="none" w:sz="0" w:space="0" w:color="auto"/>
            <w:left w:val="none" w:sz="0" w:space="0" w:color="auto"/>
            <w:bottom w:val="none" w:sz="0" w:space="0" w:color="auto"/>
            <w:right w:val="none" w:sz="0" w:space="0" w:color="auto"/>
          </w:divBdr>
        </w:div>
        <w:div w:id="531193690">
          <w:marLeft w:val="0"/>
          <w:marRight w:val="0"/>
          <w:marTop w:val="0"/>
          <w:marBottom w:val="0"/>
          <w:divBdr>
            <w:top w:val="none" w:sz="0" w:space="0" w:color="auto"/>
            <w:left w:val="none" w:sz="0" w:space="0" w:color="auto"/>
            <w:bottom w:val="none" w:sz="0" w:space="0" w:color="auto"/>
            <w:right w:val="none" w:sz="0" w:space="0" w:color="auto"/>
          </w:divBdr>
        </w:div>
        <w:div w:id="161897819">
          <w:marLeft w:val="0"/>
          <w:marRight w:val="0"/>
          <w:marTop w:val="0"/>
          <w:marBottom w:val="0"/>
          <w:divBdr>
            <w:top w:val="none" w:sz="0" w:space="0" w:color="auto"/>
            <w:left w:val="none" w:sz="0" w:space="0" w:color="auto"/>
            <w:bottom w:val="none" w:sz="0" w:space="0" w:color="auto"/>
            <w:right w:val="none" w:sz="0" w:space="0" w:color="auto"/>
          </w:divBdr>
        </w:div>
        <w:div w:id="297541319">
          <w:marLeft w:val="0"/>
          <w:marRight w:val="0"/>
          <w:marTop w:val="0"/>
          <w:marBottom w:val="0"/>
          <w:divBdr>
            <w:top w:val="none" w:sz="0" w:space="0" w:color="auto"/>
            <w:left w:val="none" w:sz="0" w:space="0" w:color="auto"/>
            <w:bottom w:val="none" w:sz="0" w:space="0" w:color="auto"/>
            <w:right w:val="none" w:sz="0" w:space="0" w:color="auto"/>
          </w:divBdr>
        </w:div>
        <w:div w:id="1088620871">
          <w:marLeft w:val="0"/>
          <w:marRight w:val="0"/>
          <w:marTop w:val="0"/>
          <w:marBottom w:val="0"/>
          <w:divBdr>
            <w:top w:val="none" w:sz="0" w:space="0" w:color="auto"/>
            <w:left w:val="none" w:sz="0" w:space="0" w:color="auto"/>
            <w:bottom w:val="none" w:sz="0" w:space="0" w:color="auto"/>
            <w:right w:val="none" w:sz="0" w:space="0" w:color="auto"/>
          </w:divBdr>
        </w:div>
        <w:div w:id="1465469824">
          <w:marLeft w:val="0"/>
          <w:marRight w:val="0"/>
          <w:marTop w:val="0"/>
          <w:marBottom w:val="0"/>
          <w:divBdr>
            <w:top w:val="none" w:sz="0" w:space="0" w:color="auto"/>
            <w:left w:val="none" w:sz="0" w:space="0" w:color="auto"/>
            <w:bottom w:val="none" w:sz="0" w:space="0" w:color="auto"/>
            <w:right w:val="none" w:sz="0" w:space="0" w:color="auto"/>
          </w:divBdr>
        </w:div>
        <w:div w:id="409083935">
          <w:marLeft w:val="0"/>
          <w:marRight w:val="0"/>
          <w:marTop w:val="0"/>
          <w:marBottom w:val="0"/>
          <w:divBdr>
            <w:top w:val="none" w:sz="0" w:space="0" w:color="auto"/>
            <w:left w:val="none" w:sz="0" w:space="0" w:color="auto"/>
            <w:bottom w:val="none" w:sz="0" w:space="0" w:color="auto"/>
            <w:right w:val="none" w:sz="0" w:space="0" w:color="auto"/>
          </w:divBdr>
        </w:div>
        <w:div w:id="1585603582">
          <w:marLeft w:val="0"/>
          <w:marRight w:val="0"/>
          <w:marTop w:val="0"/>
          <w:marBottom w:val="0"/>
          <w:divBdr>
            <w:top w:val="none" w:sz="0" w:space="0" w:color="auto"/>
            <w:left w:val="none" w:sz="0" w:space="0" w:color="auto"/>
            <w:bottom w:val="none" w:sz="0" w:space="0" w:color="auto"/>
            <w:right w:val="none" w:sz="0" w:space="0" w:color="auto"/>
          </w:divBdr>
        </w:div>
        <w:div w:id="1005400061">
          <w:marLeft w:val="0"/>
          <w:marRight w:val="0"/>
          <w:marTop w:val="0"/>
          <w:marBottom w:val="0"/>
          <w:divBdr>
            <w:top w:val="none" w:sz="0" w:space="0" w:color="auto"/>
            <w:left w:val="none" w:sz="0" w:space="0" w:color="auto"/>
            <w:bottom w:val="none" w:sz="0" w:space="0" w:color="auto"/>
            <w:right w:val="none" w:sz="0" w:space="0" w:color="auto"/>
          </w:divBdr>
        </w:div>
        <w:div w:id="1513912518">
          <w:marLeft w:val="0"/>
          <w:marRight w:val="0"/>
          <w:marTop w:val="0"/>
          <w:marBottom w:val="0"/>
          <w:divBdr>
            <w:top w:val="none" w:sz="0" w:space="0" w:color="auto"/>
            <w:left w:val="none" w:sz="0" w:space="0" w:color="auto"/>
            <w:bottom w:val="none" w:sz="0" w:space="0" w:color="auto"/>
            <w:right w:val="none" w:sz="0" w:space="0" w:color="auto"/>
          </w:divBdr>
        </w:div>
        <w:div w:id="845091845">
          <w:marLeft w:val="0"/>
          <w:marRight w:val="0"/>
          <w:marTop w:val="0"/>
          <w:marBottom w:val="0"/>
          <w:divBdr>
            <w:top w:val="none" w:sz="0" w:space="0" w:color="auto"/>
            <w:left w:val="none" w:sz="0" w:space="0" w:color="auto"/>
            <w:bottom w:val="none" w:sz="0" w:space="0" w:color="auto"/>
            <w:right w:val="none" w:sz="0" w:space="0" w:color="auto"/>
          </w:divBdr>
        </w:div>
        <w:div w:id="331687578">
          <w:marLeft w:val="0"/>
          <w:marRight w:val="0"/>
          <w:marTop w:val="0"/>
          <w:marBottom w:val="0"/>
          <w:divBdr>
            <w:top w:val="none" w:sz="0" w:space="0" w:color="auto"/>
            <w:left w:val="none" w:sz="0" w:space="0" w:color="auto"/>
            <w:bottom w:val="none" w:sz="0" w:space="0" w:color="auto"/>
            <w:right w:val="none" w:sz="0" w:space="0" w:color="auto"/>
          </w:divBdr>
        </w:div>
        <w:div w:id="1819809335">
          <w:marLeft w:val="0"/>
          <w:marRight w:val="0"/>
          <w:marTop w:val="0"/>
          <w:marBottom w:val="0"/>
          <w:divBdr>
            <w:top w:val="none" w:sz="0" w:space="0" w:color="auto"/>
            <w:left w:val="none" w:sz="0" w:space="0" w:color="auto"/>
            <w:bottom w:val="none" w:sz="0" w:space="0" w:color="auto"/>
            <w:right w:val="none" w:sz="0" w:space="0" w:color="auto"/>
          </w:divBdr>
        </w:div>
        <w:div w:id="1385448588">
          <w:marLeft w:val="0"/>
          <w:marRight w:val="0"/>
          <w:marTop w:val="0"/>
          <w:marBottom w:val="0"/>
          <w:divBdr>
            <w:top w:val="none" w:sz="0" w:space="0" w:color="auto"/>
            <w:left w:val="none" w:sz="0" w:space="0" w:color="auto"/>
            <w:bottom w:val="none" w:sz="0" w:space="0" w:color="auto"/>
            <w:right w:val="none" w:sz="0" w:space="0" w:color="auto"/>
          </w:divBdr>
        </w:div>
        <w:div w:id="1255432360">
          <w:marLeft w:val="0"/>
          <w:marRight w:val="0"/>
          <w:marTop w:val="0"/>
          <w:marBottom w:val="0"/>
          <w:divBdr>
            <w:top w:val="none" w:sz="0" w:space="0" w:color="auto"/>
            <w:left w:val="none" w:sz="0" w:space="0" w:color="auto"/>
            <w:bottom w:val="none" w:sz="0" w:space="0" w:color="auto"/>
            <w:right w:val="none" w:sz="0" w:space="0" w:color="auto"/>
          </w:divBdr>
        </w:div>
        <w:div w:id="1678388221">
          <w:marLeft w:val="0"/>
          <w:marRight w:val="0"/>
          <w:marTop w:val="0"/>
          <w:marBottom w:val="0"/>
          <w:divBdr>
            <w:top w:val="none" w:sz="0" w:space="0" w:color="auto"/>
            <w:left w:val="none" w:sz="0" w:space="0" w:color="auto"/>
            <w:bottom w:val="none" w:sz="0" w:space="0" w:color="auto"/>
            <w:right w:val="none" w:sz="0" w:space="0" w:color="auto"/>
          </w:divBdr>
        </w:div>
        <w:div w:id="130367472">
          <w:marLeft w:val="0"/>
          <w:marRight w:val="0"/>
          <w:marTop w:val="0"/>
          <w:marBottom w:val="0"/>
          <w:divBdr>
            <w:top w:val="none" w:sz="0" w:space="0" w:color="auto"/>
            <w:left w:val="none" w:sz="0" w:space="0" w:color="auto"/>
            <w:bottom w:val="none" w:sz="0" w:space="0" w:color="auto"/>
            <w:right w:val="none" w:sz="0" w:space="0" w:color="auto"/>
          </w:divBdr>
        </w:div>
        <w:div w:id="493229092">
          <w:marLeft w:val="0"/>
          <w:marRight w:val="0"/>
          <w:marTop w:val="0"/>
          <w:marBottom w:val="0"/>
          <w:divBdr>
            <w:top w:val="none" w:sz="0" w:space="0" w:color="auto"/>
            <w:left w:val="none" w:sz="0" w:space="0" w:color="auto"/>
            <w:bottom w:val="none" w:sz="0" w:space="0" w:color="auto"/>
            <w:right w:val="none" w:sz="0" w:space="0" w:color="auto"/>
          </w:divBdr>
        </w:div>
        <w:div w:id="590822864">
          <w:marLeft w:val="0"/>
          <w:marRight w:val="0"/>
          <w:marTop w:val="0"/>
          <w:marBottom w:val="0"/>
          <w:divBdr>
            <w:top w:val="none" w:sz="0" w:space="0" w:color="auto"/>
            <w:left w:val="none" w:sz="0" w:space="0" w:color="auto"/>
            <w:bottom w:val="none" w:sz="0" w:space="0" w:color="auto"/>
            <w:right w:val="none" w:sz="0" w:space="0" w:color="auto"/>
          </w:divBdr>
        </w:div>
        <w:div w:id="1981331">
          <w:marLeft w:val="0"/>
          <w:marRight w:val="0"/>
          <w:marTop w:val="0"/>
          <w:marBottom w:val="0"/>
          <w:divBdr>
            <w:top w:val="none" w:sz="0" w:space="0" w:color="auto"/>
            <w:left w:val="none" w:sz="0" w:space="0" w:color="auto"/>
            <w:bottom w:val="none" w:sz="0" w:space="0" w:color="auto"/>
            <w:right w:val="none" w:sz="0" w:space="0" w:color="auto"/>
          </w:divBdr>
        </w:div>
        <w:div w:id="551230720">
          <w:marLeft w:val="0"/>
          <w:marRight w:val="0"/>
          <w:marTop w:val="0"/>
          <w:marBottom w:val="0"/>
          <w:divBdr>
            <w:top w:val="none" w:sz="0" w:space="0" w:color="auto"/>
            <w:left w:val="none" w:sz="0" w:space="0" w:color="auto"/>
            <w:bottom w:val="none" w:sz="0" w:space="0" w:color="auto"/>
            <w:right w:val="none" w:sz="0" w:space="0" w:color="auto"/>
          </w:divBdr>
        </w:div>
        <w:div w:id="175072192">
          <w:marLeft w:val="0"/>
          <w:marRight w:val="0"/>
          <w:marTop w:val="0"/>
          <w:marBottom w:val="0"/>
          <w:divBdr>
            <w:top w:val="none" w:sz="0" w:space="0" w:color="auto"/>
            <w:left w:val="none" w:sz="0" w:space="0" w:color="auto"/>
            <w:bottom w:val="none" w:sz="0" w:space="0" w:color="auto"/>
            <w:right w:val="none" w:sz="0" w:space="0" w:color="auto"/>
          </w:divBdr>
        </w:div>
        <w:div w:id="1629553098">
          <w:marLeft w:val="0"/>
          <w:marRight w:val="0"/>
          <w:marTop w:val="0"/>
          <w:marBottom w:val="0"/>
          <w:divBdr>
            <w:top w:val="none" w:sz="0" w:space="0" w:color="auto"/>
            <w:left w:val="none" w:sz="0" w:space="0" w:color="auto"/>
            <w:bottom w:val="none" w:sz="0" w:space="0" w:color="auto"/>
            <w:right w:val="none" w:sz="0" w:space="0" w:color="auto"/>
          </w:divBdr>
        </w:div>
        <w:div w:id="984168538">
          <w:marLeft w:val="0"/>
          <w:marRight w:val="0"/>
          <w:marTop w:val="0"/>
          <w:marBottom w:val="0"/>
          <w:divBdr>
            <w:top w:val="none" w:sz="0" w:space="0" w:color="auto"/>
            <w:left w:val="none" w:sz="0" w:space="0" w:color="auto"/>
            <w:bottom w:val="none" w:sz="0" w:space="0" w:color="auto"/>
            <w:right w:val="none" w:sz="0" w:space="0" w:color="auto"/>
          </w:divBdr>
        </w:div>
        <w:div w:id="1039738912">
          <w:marLeft w:val="0"/>
          <w:marRight w:val="0"/>
          <w:marTop w:val="0"/>
          <w:marBottom w:val="0"/>
          <w:divBdr>
            <w:top w:val="none" w:sz="0" w:space="0" w:color="auto"/>
            <w:left w:val="none" w:sz="0" w:space="0" w:color="auto"/>
            <w:bottom w:val="none" w:sz="0" w:space="0" w:color="auto"/>
            <w:right w:val="none" w:sz="0" w:space="0" w:color="auto"/>
          </w:divBdr>
        </w:div>
        <w:div w:id="1355813810">
          <w:marLeft w:val="0"/>
          <w:marRight w:val="0"/>
          <w:marTop w:val="0"/>
          <w:marBottom w:val="0"/>
          <w:divBdr>
            <w:top w:val="none" w:sz="0" w:space="0" w:color="auto"/>
            <w:left w:val="none" w:sz="0" w:space="0" w:color="auto"/>
            <w:bottom w:val="none" w:sz="0" w:space="0" w:color="auto"/>
            <w:right w:val="none" w:sz="0" w:space="0" w:color="auto"/>
          </w:divBdr>
        </w:div>
        <w:div w:id="1073703081">
          <w:marLeft w:val="0"/>
          <w:marRight w:val="0"/>
          <w:marTop w:val="0"/>
          <w:marBottom w:val="0"/>
          <w:divBdr>
            <w:top w:val="none" w:sz="0" w:space="0" w:color="auto"/>
            <w:left w:val="none" w:sz="0" w:space="0" w:color="auto"/>
            <w:bottom w:val="none" w:sz="0" w:space="0" w:color="auto"/>
            <w:right w:val="none" w:sz="0" w:space="0" w:color="auto"/>
          </w:divBdr>
        </w:div>
        <w:div w:id="557714098">
          <w:marLeft w:val="0"/>
          <w:marRight w:val="0"/>
          <w:marTop w:val="0"/>
          <w:marBottom w:val="0"/>
          <w:divBdr>
            <w:top w:val="none" w:sz="0" w:space="0" w:color="auto"/>
            <w:left w:val="none" w:sz="0" w:space="0" w:color="auto"/>
            <w:bottom w:val="none" w:sz="0" w:space="0" w:color="auto"/>
            <w:right w:val="none" w:sz="0" w:space="0" w:color="auto"/>
          </w:divBdr>
        </w:div>
        <w:div w:id="494298982">
          <w:marLeft w:val="0"/>
          <w:marRight w:val="0"/>
          <w:marTop w:val="0"/>
          <w:marBottom w:val="0"/>
          <w:divBdr>
            <w:top w:val="none" w:sz="0" w:space="0" w:color="auto"/>
            <w:left w:val="none" w:sz="0" w:space="0" w:color="auto"/>
            <w:bottom w:val="none" w:sz="0" w:space="0" w:color="auto"/>
            <w:right w:val="none" w:sz="0" w:space="0" w:color="auto"/>
          </w:divBdr>
        </w:div>
        <w:div w:id="786199230">
          <w:marLeft w:val="0"/>
          <w:marRight w:val="0"/>
          <w:marTop w:val="0"/>
          <w:marBottom w:val="0"/>
          <w:divBdr>
            <w:top w:val="none" w:sz="0" w:space="0" w:color="auto"/>
            <w:left w:val="none" w:sz="0" w:space="0" w:color="auto"/>
            <w:bottom w:val="none" w:sz="0" w:space="0" w:color="auto"/>
            <w:right w:val="none" w:sz="0" w:space="0" w:color="auto"/>
          </w:divBdr>
        </w:div>
        <w:div w:id="184490150">
          <w:marLeft w:val="0"/>
          <w:marRight w:val="0"/>
          <w:marTop w:val="0"/>
          <w:marBottom w:val="0"/>
          <w:divBdr>
            <w:top w:val="none" w:sz="0" w:space="0" w:color="auto"/>
            <w:left w:val="none" w:sz="0" w:space="0" w:color="auto"/>
            <w:bottom w:val="none" w:sz="0" w:space="0" w:color="auto"/>
            <w:right w:val="none" w:sz="0" w:space="0" w:color="auto"/>
          </w:divBdr>
        </w:div>
        <w:div w:id="850680870">
          <w:marLeft w:val="0"/>
          <w:marRight w:val="0"/>
          <w:marTop w:val="0"/>
          <w:marBottom w:val="0"/>
          <w:divBdr>
            <w:top w:val="none" w:sz="0" w:space="0" w:color="auto"/>
            <w:left w:val="none" w:sz="0" w:space="0" w:color="auto"/>
            <w:bottom w:val="none" w:sz="0" w:space="0" w:color="auto"/>
            <w:right w:val="none" w:sz="0" w:space="0" w:color="auto"/>
          </w:divBdr>
        </w:div>
        <w:div w:id="13672970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BC4181E0-C6D0-40EB-93CB-2DC5DBF45343}">
    <t:Anchor>
      <t:Comment id="1442835691"/>
    </t:Anchor>
    <t:History>
      <t:Event id="{B6F0A106-1F98-4845-B6E8-793EFAF1200A}" time="2024-07-16T08:12:27.256Z">
        <t:Attribution userId="S::kim.terry@oxfordshire.gov.uk::2845ada4-119c-4063-9f28-290871a203cd" userProvider="AD" userName="Terry, Kim - Oxfordshire County Council"/>
        <t:Anchor>
          <t:Comment id="1442835691"/>
        </t:Anchor>
        <t:Create/>
      </t:Event>
      <t:Event id="{3FF5106D-885D-4C78-91AD-A11864078257}" time="2024-07-16T08:12:27.256Z">
        <t:Attribution userId="S::kim.terry@oxfordshire.gov.uk::2845ada4-119c-4063-9f28-290871a203cd" userProvider="AD" userName="Terry, Kim - Oxfordshire County Council"/>
        <t:Anchor>
          <t:Comment id="1442835691"/>
        </t:Anchor>
        <t:Assign userId="S::po668447@Oxfordshire.gov.uk::ec4bfbaf-44de-43d1-b0ba-5a4d9907bdde" userProvider="AD" userName="Bing, Caroline - Oxfordshire County Council"/>
      </t:Event>
      <t:Event id="{FED50164-13DB-4356-8E2D-1B60522504C7}" time="2024-07-16T08:12:27.256Z">
        <t:Attribution userId="S::kim.terry@oxfordshire.gov.uk::2845ada4-119c-4063-9f28-290871a203cd" userProvider="AD" userName="Terry, Kim - Oxfordshire County Council"/>
        <t:Anchor>
          <t:Comment id="1442835691"/>
        </t:Anchor>
        <t:SetTitle title="@Bing, Caroline - Oxfordshire County Council I am not sure where the 3 has come from. She has 6 operational teams and a Lead OT and Principal SW, who both have teams, so 8."/>
      </t:Event>
      <t:Event id="{9BAC1C6D-9AF7-440A-868C-67D8E002FEF9}" time="2024-07-16T09:02:58.879Z">
        <t:Attribution userId="S::po668447@oxfordshire.gov.uk::ec4bfbaf-44de-43d1-b0ba-5a4d9907bdde" userProvider="AD" userName="Bing, Caroline - Oxfordshire County Council"/>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B530BB0121A374DA6F944C075B6220B" ma:contentTypeVersion="12" ma:contentTypeDescription="Create a new document." ma:contentTypeScope="" ma:versionID="d39f9812757b4e8019fcbebee6f866f1">
  <xsd:schema xmlns:xsd="http://www.w3.org/2001/XMLSchema" xmlns:xs="http://www.w3.org/2001/XMLSchema" xmlns:p="http://schemas.microsoft.com/office/2006/metadata/properties" xmlns:ns2="809d7cca-7d2a-4ab2-a5d4-aee82597f104" targetNamespace="http://schemas.microsoft.com/office/2006/metadata/properties" ma:root="true" ma:fieldsID="328c6524c0160e77c0401a340c834dba" ns2:_="">
    <xsd:import namespace="809d7cca-7d2a-4ab2-a5d4-aee82597f1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pproved"/>
                <xsd:element ref="ns2:MediaServiceDateTaken" minOccurs="0"/>
                <xsd:element ref="ns2:MediaServiceGenerationTime" minOccurs="0"/>
                <xsd:element ref="ns2:MediaServiceEventHashCode" minOccurs="0"/>
                <xsd:element ref="ns2:MediaLengthInSeconds" minOccurs="0"/>
                <xsd:element ref="ns2:Date" minOccurs="0"/>
                <xsd:element ref="ns2:Comple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9d7cca-7d2a-4ab2-a5d4-aee82597f1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pproved" ma:index="12" ma:displayName="Approved " ma:default="0" ma:format="Dropdown" ma:internalName="Approved">
      <xsd:simpleType>
        <xsd:restriction base="dms:Boolea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Date" ma:index="17" nillable="true" ma:displayName="Date" ma:format="DateOnly" ma:internalName="Date">
      <xsd:simpleType>
        <xsd:restriction base="dms:DateTime"/>
      </xsd:simpleType>
    </xsd:element>
    <xsd:element name="Complete" ma:index="18" nillable="true" ma:displayName="Complete " ma:default="0" ma:format="Dropdown" ma:internalName="Comple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 xmlns="809d7cca-7d2a-4ab2-a5d4-aee82597f104" xsi:nil="true"/>
    <Complete xmlns="809d7cca-7d2a-4ab2-a5d4-aee82597f104">false</Complete>
    <Approved xmlns="809d7cca-7d2a-4ab2-a5d4-aee82597f104">false</Approve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359B32-B41D-41E7-9662-EE058ED7884B}">
  <ds:schemaRefs>
    <ds:schemaRef ds:uri="http://schemas.openxmlformats.org/officeDocument/2006/bibliography"/>
  </ds:schemaRefs>
</ds:datastoreItem>
</file>

<file path=customXml/itemProps2.xml><?xml version="1.0" encoding="utf-8"?>
<ds:datastoreItem xmlns:ds="http://schemas.openxmlformats.org/officeDocument/2006/customXml" ds:itemID="{EF99D277-3646-4DFE-B293-C3188F40AA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9d7cca-7d2a-4ab2-a5d4-aee82597f1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AFCBCE-F23F-4365-8AF9-AA0204AD6DE9}">
  <ds:schemaRefs>
    <ds:schemaRef ds:uri="http://schemas.microsoft.com/office/2006/metadata/properties"/>
    <ds:schemaRef ds:uri="http://schemas.microsoft.com/office/infopath/2007/PartnerControls"/>
    <ds:schemaRef ds:uri="http://purl.org/dc/terms/"/>
    <ds:schemaRef ds:uri="http://schemas.microsoft.com/office/2006/documentManagement/types"/>
    <ds:schemaRef ds:uri="809d7cca-7d2a-4ab2-a5d4-aee82597f104"/>
    <ds:schemaRef ds:uri="http://purl.org/dc/elements/1.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BE2B64D9-8855-4E55-AA3F-F635E65876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837</Words>
  <Characters>4883</Characters>
  <Application>Microsoft Office Word</Application>
  <DocSecurity>0</DocSecurity>
  <Lines>103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Tinn</dc:creator>
  <cp:keywords/>
  <dc:description/>
  <cp:lastModifiedBy>Simms, Charlotte - Oxfordshire County Council</cp:lastModifiedBy>
  <cp:revision>5</cp:revision>
  <dcterms:created xsi:type="dcterms:W3CDTF">2026-04-29T11:06:00Z</dcterms:created>
  <dcterms:modified xsi:type="dcterms:W3CDTF">2026-05-08T09:55:00Z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0x0101001B530BB0121A374DA6F944C075B6220B</vt:lpwstr>
  </property>
  <property fmtid="{D5CDD505-2E9C-101B-9397-08002B2CF9AE}" pid="3" name="GrammarlyDocumentId">
    <vt:lpwstr>6e3bfd12d25c4332b834aa3d8854896e003668fed7143c11e1cccdb85240957d</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Order">
    <vt:r8>445600</vt:r8>
  </property>
  <property fmtid="{D5CDD505-2E9C-101B-9397-08002B2CF9AE}" pid="12" name="docLang">
    <vt:lpwstr>en</vt:lpwstr>
  </property>
</Properties>
</file>