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F2A8" w14:textId="77777777" w:rsidR="0045468B" w:rsidRDefault="00DF2DC6">
      <w:pPr>
        <w:pStyle w:val="BodyText"/>
        <w:ind w:left="67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624B13F" wp14:editId="58B097F3">
            <wp:extent cx="2156531" cy="4740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531" cy="47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CFDFC" w14:textId="77777777" w:rsidR="0045468B" w:rsidRDefault="00DF2DC6">
      <w:pPr>
        <w:pStyle w:val="Title"/>
      </w:pPr>
      <w:r>
        <w:t>Job</w:t>
      </w:r>
      <w:r>
        <w:rPr>
          <w:spacing w:val="-15"/>
        </w:rPr>
        <w:t xml:space="preserve"> </w:t>
      </w:r>
      <w:r>
        <w:rPr>
          <w:spacing w:val="-2"/>
        </w:rPr>
        <w:t>Description</w:t>
      </w:r>
    </w:p>
    <w:p w14:paraId="6F087633" w14:textId="77777777" w:rsidR="0045468B" w:rsidRDefault="00DF2DC6">
      <w:pPr>
        <w:pStyle w:val="Heading1"/>
        <w:spacing w:before="617"/>
      </w:pPr>
      <w:r>
        <w:t>Section</w:t>
      </w:r>
      <w:r>
        <w:rPr>
          <w:spacing w:val="-4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t>Job</w:t>
      </w:r>
      <w:r>
        <w:rPr>
          <w:spacing w:val="-2"/>
        </w:rPr>
        <w:t xml:space="preserve"> Profile</w:t>
      </w:r>
    </w:p>
    <w:p w14:paraId="32AB7192" w14:textId="77777777" w:rsidR="0045468B" w:rsidRDefault="00DF2DC6">
      <w:pPr>
        <w:spacing w:before="116"/>
        <w:ind w:left="112"/>
        <w:rPr>
          <w:i/>
        </w:rPr>
      </w:pP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job</w:t>
      </w:r>
      <w:r>
        <w:rPr>
          <w:i/>
          <w:spacing w:val="-5"/>
        </w:rPr>
        <w:t xml:space="preserve"> </w:t>
      </w:r>
      <w:r>
        <w:rPr>
          <w:i/>
        </w:rPr>
        <w:t>profile</w:t>
      </w:r>
      <w:r>
        <w:rPr>
          <w:i/>
          <w:spacing w:val="-6"/>
        </w:rPr>
        <w:t xml:space="preserve"> </w:t>
      </w:r>
      <w:r>
        <w:rPr>
          <w:i/>
        </w:rPr>
        <w:t>outlines</w:t>
      </w:r>
      <w:r>
        <w:rPr>
          <w:i/>
          <w:spacing w:val="-6"/>
        </w:rPr>
        <w:t xml:space="preserve"> </w:t>
      </w:r>
      <w:r>
        <w:rPr>
          <w:i/>
        </w:rPr>
        <w:t>key</w:t>
      </w:r>
      <w:r>
        <w:rPr>
          <w:i/>
          <w:spacing w:val="-5"/>
        </w:rPr>
        <w:t xml:space="preserve"> </w:t>
      </w:r>
      <w:r>
        <w:rPr>
          <w:i/>
        </w:rPr>
        <w:t>information</w:t>
      </w:r>
      <w:r>
        <w:rPr>
          <w:i/>
          <w:spacing w:val="-7"/>
        </w:rPr>
        <w:t xml:space="preserve"> </w:t>
      </w:r>
      <w:r>
        <w:rPr>
          <w:i/>
        </w:rPr>
        <w:t>relating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salary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working</w:t>
      </w:r>
      <w:r>
        <w:rPr>
          <w:i/>
          <w:spacing w:val="-6"/>
        </w:rPr>
        <w:t xml:space="preserve"> </w:t>
      </w:r>
      <w:r>
        <w:rPr>
          <w:i/>
        </w:rPr>
        <w:t>conditions</w:t>
      </w:r>
      <w:r>
        <w:rPr>
          <w:i/>
          <w:spacing w:val="-1"/>
        </w:rPr>
        <w:t xml:space="preserve"> </w:t>
      </w:r>
      <w:r>
        <w:rPr>
          <w:i/>
        </w:rPr>
        <w:t>e.g.,</w:t>
      </w:r>
      <w:r>
        <w:rPr>
          <w:i/>
          <w:spacing w:val="-4"/>
        </w:rPr>
        <w:t xml:space="preserve"> </w:t>
      </w:r>
      <w:r>
        <w:rPr>
          <w:i/>
        </w:rPr>
        <w:t>location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job, along with the current focus of the role and a brief description of the main duties.</w:t>
      </w:r>
    </w:p>
    <w:p w14:paraId="7630CF5E" w14:textId="77777777" w:rsidR="0045468B" w:rsidRDefault="0045468B">
      <w:pPr>
        <w:pStyle w:val="BodyText"/>
        <w:spacing w:before="162"/>
        <w:rPr>
          <w:i/>
        </w:rPr>
      </w:pPr>
    </w:p>
    <w:p w14:paraId="4990477A" w14:textId="77777777" w:rsidR="0045468B" w:rsidRDefault="00DF2DC6">
      <w:pPr>
        <w:spacing w:before="1"/>
        <w:ind w:left="112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2"/>
          <w:sz w:val="28"/>
        </w:rPr>
        <w:t xml:space="preserve"> Details</w:t>
      </w:r>
    </w:p>
    <w:p w14:paraId="3F12F6C0" w14:textId="77777777" w:rsidR="0045468B" w:rsidRDefault="0045468B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7513"/>
      </w:tblGrid>
      <w:tr w:rsidR="0045468B" w14:paraId="65C6FF5A" w14:textId="77777777">
        <w:trPr>
          <w:trHeight w:val="556"/>
        </w:trPr>
        <w:tc>
          <w:tcPr>
            <w:tcW w:w="2689" w:type="dxa"/>
          </w:tcPr>
          <w:p w14:paraId="5590FF03" w14:textId="77777777" w:rsidR="0045468B" w:rsidRDefault="00DF2DC6">
            <w:pPr>
              <w:pStyle w:val="TableParagraph"/>
              <w:spacing w:before="60"/>
            </w:pPr>
            <w:r>
              <w:t>Job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Title:</w:t>
            </w:r>
          </w:p>
        </w:tc>
        <w:tc>
          <w:tcPr>
            <w:tcW w:w="7513" w:type="dxa"/>
          </w:tcPr>
          <w:p w14:paraId="3693F912" w14:textId="7ACA646A" w:rsidR="0045468B" w:rsidRDefault="00DF2DC6">
            <w:pPr>
              <w:pStyle w:val="TableParagraph"/>
              <w:spacing w:before="16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09C22BDC" wp14:editId="79193D95">
                      <wp:simplePos x="0" y="0"/>
                      <wp:positionH relativeFrom="column">
                        <wp:posOffset>69900</wp:posOffset>
                      </wp:positionH>
                      <wp:positionV relativeFrom="paragraph">
                        <wp:posOffset>405483</wp:posOffset>
                      </wp:positionV>
                      <wp:extent cx="1237615" cy="21018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7615" cy="210185"/>
                                <a:chOff x="0" y="0"/>
                                <a:chExt cx="1237615" cy="210185"/>
                              </a:xfrm>
                            </wpg:grpSpPr>
                            <wps:wsp>
                              <wps:cNvPr id="3" name="Textbox 3"/>
                              <wps:cNvSpPr txBox="1"/>
                              <wps:spPr>
                                <a:xfrm>
                                  <a:off x="0" y="0"/>
                                  <a:ext cx="1237615" cy="2101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E2FFA97" w14:textId="77777777" w:rsidR="0045468B" w:rsidRDefault="00DF2DC6">
                                    <w:pPr>
                                      <w:spacing w:before="6"/>
                                      <w:ind w:left="-1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£38,220</w:t>
                                    </w:r>
                                    <w:r>
                                      <w:rPr>
                                        <w:spacing w:val="-3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4"/>
                                      </w:rPr>
                                      <w:t>-</w:t>
                                    </w:r>
                                    <w:r>
                                      <w:rPr>
                                        <w:spacing w:val="-3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4"/>
                                      </w:rPr>
                                      <w:t>£40,777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C22BDC" id="Group 2" o:spid="_x0000_s1026" style="position:absolute;left:0;text-align:left;margin-left:5.5pt;margin-top:31.95pt;width:97.45pt;height:16.55pt;z-index:251658240;mso-wrap-distance-left:0;mso-wrap-distance-right:0" coordsize="12376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3" o:spid="_x0000_s1027" type="#_x0000_t202" style="position:absolute;width:12376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    <v:textbox inset="0,0,0,0">
                          <w:txbxContent>
                            <w:p w14:paraId="7E2FFA97" w14:textId="77777777" w:rsidR="0045468B" w:rsidRDefault="00DF2DC6">
                              <w:pPr>
                                <w:spacing w:before="6"/>
                                <w:ind w:left="-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£38,220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£40,777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Paralegal</w:t>
            </w:r>
            <w:r w:rsidR="00AB3613">
              <w:rPr>
                <w:spacing w:val="-2"/>
                <w:sz w:val="24"/>
              </w:rPr>
              <w:t xml:space="preserve"> – ASC, SEND and Education</w:t>
            </w:r>
          </w:p>
        </w:tc>
      </w:tr>
      <w:tr w:rsidR="0045468B" w14:paraId="220A9506" w14:textId="77777777">
        <w:trPr>
          <w:trHeight w:val="371"/>
        </w:trPr>
        <w:tc>
          <w:tcPr>
            <w:tcW w:w="2689" w:type="dxa"/>
          </w:tcPr>
          <w:p w14:paraId="1E3F1B68" w14:textId="77777777" w:rsidR="0045468B" w:rsidRDefault="00DF2DC6">
            <w:pPr>
              <w:pStyle w:val="TableParagraph"/>
              <w:spacing w:before="60"/>
            </w:pPr>
            <w:r>
              <w:rPr>
                <w:spacing w:val="-2"/>
              </w:rPr>
              <w:t>Salary:</w:t>
            </w:r>
          </w:p>
        </w:tc>
        <w:tc>
          <w:tcPr>
            <w:tcW w:w="7513" w:type="dxa"/>
          </w:tcPr>
          <w:p w14:paraId="760B13FC" w14:textId="77777777" w:rsidR="0045468B" w:rsidRDefault="0045468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5468B" w14:paraId="43DC2070" w14:textId="77777777">
        <w:trPr>
          <w:trHeight w:val="373"/>
        </w:trPr>
        <w:tc>
          <w:tcPr>
            <w:tcW w:w="2689" w:type="dxa"/>
          </w:tcPr>
          <w:p w14:paraId="0B03BF01" w14:textId="77777777" w:rsidR="0045468B" w:rsidRDefault="00DF2DC6">
            <w:pPr>
              <w:pStyle w:val="TableParagraph"/>
              <w:spacing w:before="60"/>
            </w:pPr>
            <w:r>
              <w:rPr>
                <w:spacing w:val="-2"/>
              </w:rPr>
              <w:t>Grade:</w:t>
            </w:r>
          </w:p>
        </w:tc>
        <w:tc>
          <w:tcPr>
            <w:tcW w:w="7513" w:type="dxa"/>
          </w:tcPr>
          <w:p w14:paraId="29C34934" w14:textId="77777777" w:rsidR="0045468B" w:rsidRDefault="0045468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5468B" w14:paraId="3A3E4B2F" w14:textId="77777777">
        <w:trPr>
          <w:trHeight w:val="371"/>
        </w:trPr>
        <w:tc>
          <w:tcPr>
            <w:tcW w:w="2689" w:type="dxa"/>
          </w:tcPr>
          <w:p w14:paraId="6ED54CA4" w14:textId="77777777" w:rsidR="0045468B" w:rsidRDefault="00DF2DC6">
            <w:pPr>
              <w:pStyle w:val="TableParagraph"/>
              <w:spacing w:before="60"/>
            </w:pPr>
            <w:r>
              <w:rPr>
                <w:spacing w:val="-2"/>
              </w:rPr>
              <w:t>Hours:</w:t>
            </w:r>
          </w:p>
        </w:tc>
        <w:tc>
          <w:tcPr>
            <w:tcW w:w="7513" w:type="dxa"/>
          </w:tcPr>
          <w:p w14:paraId="07EA1542" w14:textId="156BDBAB" w:rsidR="0045468B" w:rsidRDefault="00DF2DC6">
            <w:pPr>
              <w:pStyle w:val="TableParagrap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1" behindDoc="0" locked="0" layoutInCell="1" allowOverlap="1" wp14:anchorId="585C72D7" wp14:editId="6DAE89BB">
                      <wp:simplePos x="0" y="0"/>
                      <wp:positionH relativeFrom="column">
                        <wp:posOffset>51955</wp:posOffset>
                      </wp:positionH>
                      <wp:positionV relativeFrom="paragraph">
                        <wp:posOffset>-164961</wp:posOffset>
                      </wp:positionV>
                      <wp:extent cx="635635" cy="15303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635" cy="153035"/>
                                <a:chOff x="0" y="0"/>
                                <a:chExt cx="635635" cy="153035"/>
                              </a:xfrm>
                            </wpg:grpSpPr>
                            <wps:wsp>
                              <wps:cNvPr id="5" name="Textbox 5"/>
                              <wps:cNvSpPr txBox="1"/>
                              <wps:spPr>
                                <a:xfrm>
                                  <a:off x="0" y="0"/>
                                  <a:ext cx="635635" cy="15303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82940EB" w14:textId="77777777" w:rsidR="0045468B" w:rsidRDefault="00DF2DC6">
                                    <w:pPr>
                                      <w:spacing w:line="240" w:lineRule="exact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Grade</w:t>
                                    </w:r>
                                    <w:r>
                                      <w:rPr>
                                        <w:spacing w:val="-4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5"/>
                                        <w:sz w:val="24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5C72D7" id="Group 4" o:spid="_x0000_s1028" style="position:absolute;left:0;text-align:left;margin-left:4.1pt;margin-top:-13pt;width:50.05pt;height:12.05pt;z-index:251658241;mso-wrap-distance-left:0;mso-wrap-distance-right:0" coordsize="6356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">
                      <v:shape id="Textbox 5" o:spid="_x0000_s1029" type="#_x0000_t202" style="position:absolute;width:635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14:paraId="482940EB" w14:textId="77777777" w:rsidR="0045468B" w:rsidRDefault="00DF2DC6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Grade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37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week.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We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open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discussions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about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flexible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working</w:t>
            </w:r>
            <w:r>
              <w:rPr>
                <w:spacing w:val="-2"/>
              </w:rPr>
              <w:t>.</w:t>
            </w:r>
          </w:p>
        </w:tc>
      </w:tr>
      <w:tr w:rsidR="0045468B" w14:paraId="45A1488F" w14:textId="77777777">
        <w:trPr>
          <w:trHeight w:val="373"/>
        </w:trPr>
        <w:tc>
          <w:tcPr>
            <w:tcW w:w="2689" w:type="dxa"/>
          </w:tcPr>
          <w:p w14:paraId="02D72B7C" w14:textId="77777777" w:rsidR="0045468B" w:rsidRDefault="00DF2DC6">
            <w:pPr>
              <w:pStyle w:val="TableParagraph"/>
              <w:spacing w:before="62"/>
            </w:pPr>
            <w:r>
              <w:rPr>
                <w:spacing w:val="-2"/>
              </w:rPr>
              <w:t>Team:</w:t>
            </w:r>
          </w:p>
        </w:tc>
        <w:tc>
          <w:tcPr>
            <w:tcW w:w="7513" w:type="dxa"/>
          </w:tcPr>
          <w:p w14:paraId="13ABEC9F" w14:textId="1143EBDA" w:rsidR="0045468B" w:rsidRDefault="00B824D2">
            <w:pPr>
              <w:pStyle w:val="TableParagraph"/>
              <w:rPr>
                <w:rFonts w:ascii="Tahoma"/>
              </w:rPr>
            </w:pPr>
            <w:r w:rsidRPr="0080546D">
              <w:t>L</w:t>
            </w:r>
            <w:r>
              <w:t xml:space="preserve">egal </w:t>
            </w:r>
            <w:r w:rsidRPr="0080546D">
              <w:t>&amp; Governance</w:t>
            </w:r>
          </w:p>
        </w:tc>
      </w:tr>
      <w:tr w:rsidR="0045468B" w14:paraId="1EBD6EA0" w14:textId="77777777">
        <w:trPr>
          <w:trHeight w:val="373"/>
        </w:trPr>
        <w:tc>
          <w:tcPr>
            <w:tcW w:w="2689" w:type="dxa"/>
          </w:tcPr>
          <w:p w14:paraId="57697AA7" w14:textId="77777777" w:rsidR="0045468B" w:rsidRDefault="00DF2DC6">
            <w:pPr>
              <w:pStyle w:val="TableParagraph"/>
              <w:spacing w:before="60"/>
            </w:pPr>
            <w:r>
              <w:t>Service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Area:</w:t>
            </w:r>
          </w:p>
        </w:tc>
        <w:tc>
          <w:tcPr>
            <w:tcW w:w="7513" w:type="dxa"/>
            <w:tcBorders>
              <w:right w:val="nil"/>
            </w:tcBorders>
          </w:tcPr>
          <w:p w14:paraId="0493374E" w14:textId="77777777" w:rsidR="0045468B" w:rsidRDefault="00DF2DC6">
            <w:pPr>
              <w:pStyle w:val="TableParagraph"/>
              <w:spacing w:before="55"/>
              <w:ind w:left="95"/>
            </w:pPr>
            <w:r>
              <w:t>Legal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527316" w14:paraId="51F980C5" w14:textId="77777777" w:rsidTr="00603042">
        <w:trPr>
          <w:trHeight w:val="486"/>
        </w:trPr>
        <w:tc>
          <w:tcPr>
            <w:tcW w:w="2689" w:type="dxa"/>
            <w:vAlign w:val="center"/>
          </w:tcPr>
          <w:p w14:paraId="6449A7F2" w14:textId="5B220E52" w:rsidR="00527316" w:rsidRDefault="00527316" w:rsidP="00527316">
            <w:pPr>
              <w:pStyle w:val="TableParagraph"/>
              <w:spacing w:before="60"/>
            </w:pPr>
            <w:r w:rsidRPr="0080546D">
              <w:t>Location:</w:t>
            </w:r>
          </w:p>
        </w:tc>
        <w:tc>
          <w:tcPr>
            <w:tcW w:w="7513" w:type="dxa"/>
            <w:vAlign w:val="center"/>
          </w:tcPr>
          <w:p w14:paraId="448C52F4" w14:textId="08AC938B" w:rsidR="00527316" w:rsidRPr="00CA3A86" w:rsidRDefault="00527316" w:rsidP="00527316">
            <w:r w:rsidRPr="0ED7AFBF">
              <w:t>County Hall, Oxford OX1 1ND</w:t>
            </w:r>
            <w:r>
              <w:t xml:space="preserve"> (or any other council building</w:t>
            </w:r>
            <w:r w:rsidR="00F44374">
              <w:t>)</w:t>
            </w:r>
            <w:r w:rsidRPr="0ED7AFBF">
              <w:t xml:space="preserve"> / hybrid / flexible</w:t>
            </w:r>
          </w:p>
          <w:p w14:paraId="22A5E972" w14:textId="047B6F5F" w:rsidR="00527316" w:rsidRDefault="00527316" w:rsidP="00527316">
            <w:pPr>
              <w:pStyle w:val="TableParagraph"/>
              <w:ind w:left="0"/>
              <w:rPr>
                <w:i/>
              </w:rPr>
            </w:pPr>
          </w:p>
        </w:tc>
      </w:tr>
      <w:tr w:rsidR="0045468B" w14:paraId="4FF1743A" w14:textId="77777777">
        <w:trPr>
          <w:trHeight w:val="373"/>
        </w:trPr>
        <w:tc>
          <w:tcPr>
            <w:tcW w:w="2689" w:type="dxa"/>
          </w:tcPr>
          <w:p w14:paraId="6BCDF4E8" w14:textId="77777777" w:rsidR="0045468B" w:rsidRDefault="00DF2DC6">
            <w:pPr>
              <w:pStyle w:val="TableParagraph"/>
              <w:spacing w:before="60"/>
            </w:pPr>
            <w:r>
              <w:t>Budget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responsibility:</w:t>
            </w:r>
          </w:p>
        </w:tc>
        <w:tc>
          <w:tcPr>
            <w:tcW w:w="7513" w:type="dxa"/>
          </w:tcPr>
          <w:p w14:paraId="57396556" w14:textId="77777777" w:rsidR="0045468B" w:rsidRDefault="00DF2DC6">
            <w:pPr>
              <w:pStyle w:val="TableParagraph"/>
            </w:pPr>
            <w:r>
              <w:rPr>
                <w:spacing w:val="-4"/>
              </w:rPr>
              <w:t>None</w:t>
            </w:r>
          </w:p>
        </w:tc>
      </w:tr>
      <w:tr w:rsidR="0045468B" w14:paraId="49A57AB6" w14:textId="77777777">
        <w:trPr>
          <w:trHeight w:val="371"/>
        </w:trPr>
        <w:tc>
          <w:tcPr>
            <w:tcW w:w="2689" w:type="dxa"/>
          </w:tcPr>
          <w:p w14:paraId="7D04A2B1" w14:textId="77777777" w:rsidR="0045468B" w:rsidRDefault="00DF2DC6">
            <w:pPr>
              <w:pStyle w:val="TableParagraph"/>
              <w:spacing w:before="60"/>
            </w:pPr>
            <w:r>
              <w:t>Responsible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7513" w:type="dxa"/>
          </w:tcPr>
          <w:p w14:paraId="35E26766" w14:textId="20623D23" w:rsidR="0045468B" w:rsidRDefault="00AB3613">
            <w:pPr>
              <w:pStyle w:val="TableParagraph"/>
            </w:pPr>
            <w:r>
              <w:t>Principal</w:t>
            </w:r>
            <w:r w:rsidR="00DF2DC6">
              <w:rPr>
                <w:spacing w:val="-6"/>
              </w:rPr>
              <w:t xml:space="preserve"> </w:t>
            </w:r>
            <w:r w:rsidR="00DF2DC6">
              <w:rPr>
                <w:spacing w:val="-2"/>
              </w:rPr>
              <w:t>Solicitor</w:t>
            </w:r>
          </w:p>
        </w:tc>
      </w:tr>
      <w:tr w:rsidR="0045468B" w14:paraId="00B2B53E" w14:textId="77777777">
        <w:trPr>
          <w:trHeight w:val="373"/>
        </w:trPr>
        <w:tc>
          <w:tcPr>
            <w:tcW w:w="2689" w:type="dxa"/>
          </w:tcPr>
          <w:p w14:paraId="6C617CF8" w14:textId="77777777" w:rsidR="0045468B" w:rsidRDefault="00DF2DC6">
            <w:pPr>
              <w:pStyle w:val="TableParagraph"/>
              <w:spacing w:before="62"/>
            </w:pPr>
            <w:r>
              <w:t>Responsible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for:</w:t>
            </w:r>
          </w:p>
        </w:tc>
        <w:tc>
          <w:tcPr>
            <w:tcW w:w="7513" w:type="dxa"/>
          </w:tcPr>
          <w:p w14:paraId="730422A9" w14:textId="77777777" w:rsidR="0045468B" w:rsidRDefault="00DF2DC6">
            <w:pPr>
              <w:pStyle w:val="TableParagraph"/>
              <w:spacing w:before="2"/>
            </w:pPr>
            <w:r>
              <w:rPr>
                <w:spacing w:val="-4"/>
              </w:rPr>
              <w:t>None</w:t>
            </w:r>
          </w:p>
        </w:tc>
      </w:tr>
      <w:tr w:rsidR="0045468B" w14:paraId="7113919F" w14:textId="77777777">
        <w:trPr>
          <w:trHeight w:val="374"/>
        </w:trPr>
        <w:tc>
          <w:tcPr>
            <w:tcW w:w="2689" w:type="dxa"/>
          </w:tcPr>
          <w:p w14:paraId="62DFCB23" w14:textId="77777777" w:rsidR="0045468B" w:rsidRDefault="00DF2DC6">
            <w:pPr>
              <w:pStyle w:val="TableParagraph"/>
              <w:spacing w:before="60"/>
            </w:pPr>
            <w:proofErr w:type="gramStart"/>
            <w:r>
              <w:t>Political</w:t>
            </w:r>
            <w:proofErr w:type="gramEnd"/>
            <w:r>
              <w:rPr>
                <w:spacing w:val="-8"/>
              </w:rPr>
              <w:t xml:space="preserve"> </w:t>
            </w:r>
            <w:r>
              <w:t>Restricted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Post:</w:t>
            </w:r>
          </w:p>
        </w:tc>
        <w:tc>
          <w:tcPr>
            <w:tcW w:w="7513" w:type="dxa"/>
          </w:tcPr>
          <w:p w14:paraId="3E80DFB9" w14:textId="77777777" w:rsidR="0045468B" w:rsidRDefault="00DF2DC6">
            <w:pPr>
              <w:pStyle w:val="TableParagraph"/>
            </w:pPr>
            <w:r>
              <w:rPr>
                <w:spacing w:val="-5"/>
              </w:rPr>
              <w:t>No</w:t>
            </w:r>
          </w:p>
        </w:tc>
      </w:tr>
    </w:tbl>
    <w:p w14:paraId="16C683AA" w14:textId="77777777" w:rsidR="0045468B" w:rsidRDefault="00DF2DC6">
      <w:pPr>
        <w:spacing w:before="167"/>
        <w:ind w:left="112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Purpose</w:t>
      </w:r>
    </w:p>
    <w:p w14:paraId="58B5D0D2" w14:textId="77777777" w:rsidR="0045468B" w:rsidRDefault="00DF2DC6">
      <w:pPr>
        <w:pStyle w:val="BodyText"/>
        <w:spacing w:before="4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5BE6ACCA" wp14:editId="3B7FA3EA">
                <wp:simplePos x="0" y="0"/>
                <wp:positionH relativeFrom="page">
                  <wp:posOffset>544068</wp:posOffset>
                </wp:positionH>
                <wp:positionV relativeFrom="paragraph">
                  <wp:posOffset>79773</wp:posOffset>
                </wp:positionV>
                <wp:extent cx="6475730" cy="64960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5730" cy="6496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C00147" w14:textId="77777777" w:rsidR="0045468B" w:rsidRDefault="00DF2DC6">
                            <w:pPr>
                              <w:pStyle w:val="BodyText"/>
                              <w:ind w:left="103"/>
                            </w:pP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earner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primarily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assisting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solicitors/lawyers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senior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fee earners with the conduct of legal cases. </w:t>
                            </w:r>
                            <w:r>
                              <w:rPr>
                                <w:color w:val="1A1A1A"/>
                              </w:rPr>
                              <w:t xml:space="preserve">This position is an important one within a legal team as the individual will develop and </w:t>
                            </w:r>
                            <w:proofErr w:type="spellStart"/>
                            <w:r>
                              <w:rPr>
                                <w:color w:val="1A1A1A"/>
                              </w:rPr>
                              <w:t>utilise</w:t>
                            </w:r>
                            <w:proofErr w:type="spellEnd"/>
                            <w:r>
                              <w:rPr>
                                <w:color w:val="1A1A1A"/>
                              </w:rPr>
                              <w:t xml:space="preserve"> their understanding of the law</w:t>
                            </w:r>
                            <w:r>
                              <w:rPr>
                                <w:color w:val="1A1A1A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to support more senior fee earners.</w:t>
                            </w:r>
                          </w:p>
                          <w:p w14:paraId="55FE05A4" w14:textId="77777777" w:rsidR="0045468B" w:rsidRDefault="00DF2DC6">
                            <w:pPr>
                              <w:pStyle w:val="BodyText"/>
                              <w:ind w:left="10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color w:val="1A1A1A"/>
                              </w:rPr>
                              <w:t>The</w:t>
                            </w:r>
                            <w:r>
                              <w:rPr>
                                <w:color w:val="1A1A1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role</w:t>
                            </w:r>
                            <w:r>
                              <w:rPr>
                                <w:color w:val="1A1A1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can</w:t>
                            </w:r>
                            <w:r>
                              <w:rPr>
                                <w:color w:val="1A1A1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be</w:t>
                            </w:r>
                            <w:r>
                              <w:rPr>
                                <w:color w:val="1A1A1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used</w:t>
                            </w:r>
                            <w:r>
                              <w:rPr>
                                <w:color w:val="1A1A1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as</w:t>
                            </w:r>
                            <w:r>
                              <w:rPr>
                                <w:color w:val="1A1A1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a</w:t>
                            </w:r>
                            <w:r>
                              <w:rPr>
                                <w:color w:val="1A1A1A"/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A1A1A"/>
                              </w:rPr>
                              <w:t>stepping</w:t>
                            </w:r>
                            <w:r>
                              <w:rPr>
                                <w:color w:val="1A1A1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stone</w:t>
                            </w:r>
                            <w:proofErr w:type="gramEnd"/>
                            <w:r>
                              <w:rPr>
                                <w:color w:val="1A1A1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in</w:t>
                            </w:r>
                            <w:r>
                              <w:rPr>
                                <w:color w:val="1A1A1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qualifying</w:t>
                            </w:r>
                            <w:r>
                              <w:rPr>
                                <w:color w:val="1A1A1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as</w:t>
                            </w:r>
                            <w:r>
                              <w:rPr>
                                <w:color w:val="1A1A1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a</w:t>
                            </w:r>
                            <w:r>
                              <w:rPr>
                                <w:color w:val="1A1A1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solicitor/CILEX</w:t>
                            </w:r>
                            <w:r>
                              <w:rPr>
                                <w:color w:val="1A1A1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Lawyer/Fellow</w:t>
                            </w:r>
                            <w:r>
                              <w:rPr>
                                <w:color w:val="1A1A1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</w:rPr>
                              <w:t>CILEX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6ACCA" id="Textbox 6" o:spid="_x0000_s1030" type="#_x0000_t202" style="position:absolute;margin-left:42.85pt;margin-top:6.3pt;width:509.9pt;height:51.1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" filled="f" strokecolor="#bebebe" strokeweight=".48pt">
                <v:path arrowok="t"/>
                <v:textbox inset="0,0,0,0">
                  <w:txbxContent>
                    <w:p w14:paraId="79C00147" w14:textId="77777777" w:rsidR="0045468B" w:rsidRDefault="00DF2DC6">
                      <w:pPr>
                        <w:pStyle w:val="BodyText"/>
                        <w:ind w:left="103"/>
                      </w:pP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earner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legal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primarily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assisting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solicitors/lawyers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senior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fee earners with the conduct of legal cases. </w:t>
                      </w:r>
                      <w:r>
                        <w:rPr>
                          <w:color w:val="1A1A1A"/>
                        </w:rPr>
                        <w:t xml:space="preserve">This position is an important one within a legal team as the individual will develop and </w:t>
                      </w:r>
                      <w:proofErr w:type="spellStart"/>
                      <w:r>
                        <w:rPr>
                          <w:color w:val="1A1A1A"/>
                        </w:rPr>
                        <w:t>utilise</w:t>
                      </w:r>
                      <w:proofErr w:type="spellEnd"/>
                      <w:r>
                        <w:rPr>
                          <w:color w:val="1A1A1A"/>
                        </w:rPr>
                        <w:t xml:space="preserve"> their understanding of the law</w:t>
                      </w:r>
                      <w:r>
                        <w:rPr>
                          <w:color w:val="1A1A1A"/>
                          <w:spacing w:val="40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to support more senior fee earners.</w:t>
                      </w:r>
                    </w:p>
                    <w:p w14:paraId="55FE05A4" w14:textId="77777777" w:rsidR="0045468B" w:rsidRDefault="00DF2DC6">
                      <w:pPr>
                        <w:pStyle w:val="BodyText"/>
                        <w:ind w:left="103"/>
                        <w:rPr>
                          <w:rFonts w:ascii="Times New Roman"/>
                        </w:rPr>
                      </w:pPr>
                      <w:r>
                        <w:rPr>
                          <w:color w:val="1A1A1A"/>
                        </w:rPr>
                        <w:t>The</w:t>
                      </w:r>
                      <w:r>
                        <w:rPr>
                          <w:color w:val="1A1A1A"/>
                          <w:spacing w:val="-5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role</w:t>
                      </w:r>
                      <w:r>
                        <w:rPr>
                          <w:color w:val="1A1A1A"/>
                          <w:spacing w:val="-3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can</w:t>
                      </w:r>
                      <w:r>
                        <w:rPr>
                          <w:color w:val="1A1A1A"/>
                          <w:spacing w:val="-5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be</w:t>
                      </w:r>
                      <w:r>
                        <w:rPr>
                          <w:color w:val="1A1A1A"/>
                          <w:spacing w:val="-5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used</w:t>
                      </w:r>
                      <w:r>
                        <w:rPr>
                          <w:color w:val="1A1A1A"/>
                          <w:spacing w:val="-3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as</w:t>
                      </w:r>
                      <w:r>
                        <w:rPr>
                          <w:color w:val="1A1A1A"/>
                          <w:spacing w:val="-7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a</w:t>
                      </w:r>
                      <w:r>
                        <w:rPr>
                          <w:color w:val="1A1A1A"/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1A1A1A"/>
                        </w:rPr>
                        <w:t>stepping</w:t>
                      </w:r>
                      <w:r>
                        <w:rPr>
                          <w:color w:val="1A1A1A"/>
                          <w:spacing w:val="-3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stone</w:t>
                      </w:r>
                      <w:proofErr w:type="gramEnd"/>
                      <w:r>
                        <w:rPr>
                          <w:color w:val="1A1A1A"/>
                          <w:spacing w:val="-3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in</w:t>
                      </w:r>
                      <w:r>
                        <w:rPr>
                          <w:color w:val="1A1A1A"/>
                          <w:spacing w:val="-3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qualifying</w:t>
                      </w:r>
                      <w:r>
                        <w:rPr>
                          <w:color w:val="1A1A1A"/>
                          <w:spacing w:val="-3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as</w:t>
                      </w:r>
                      <w:r>
                        <w:rPr>
                          <w:color w:val="1A1A1A"/>
                          <w:spacing w:val="-3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a</w:t>
                      </w:r>
                      <w:r>
                        <w:rPr>
                          <w:color w:val="1A1A1A"/>
                          <w:spacing w:val="-5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solicitor/CILEX</w:t>
                      </w:r>
                      <w:r>
                        <w:rPr>
                          <w:color w:val="1A1A1A"/>
                          <w:spacing w:val="-5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Lawyer/Fellow</w:t>
                      </w:r>
                      <w:r>
                        <w:rPr>
                          <w:color w:val="1A1A1A"/>
                          <w:spacing w:val="-3"/>
                        </w:rPr>
                        <w:t xml:space="preserve"> </w:t>
                      </w:r>
                      <w:r>
                        <w:rPr>
                          <w:color w:val="1A1A1A"/>
                          <w:spacing w:val="-2"/>
                        </w:rPr>
                        <w:t>CILEX</w:t>
                      </w:r>
                      <w:r>
                        <w:rPr>
                          <w:rFonts w:ascii="Times New Roman"/>
                          <w:spacing w:val="-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18EDBE" w14:textId="77777777" w:rsidR="0045468B" w:rsidRDefault="00DF2DC6">
      <w:pPr>
        <w:spacing w:before="164"/>
        <w:ind w:left="112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2"/>
          <w:sz w:val="28"/>
        </w:rPr>
        <w:t xml:space="preserve"> Responsibilities</w:t>
      </w:r>
    </w:p>
    <w:p w14:paraId="2165699E" w14:textId="77777777" w:rsidR="0045468B" w:rsidRDefault="00DF2DC6">
      <w:pPr>
        <w:pStyle w:val="BodyText"/>
        <w:spacing w:before="5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2AC01C61" wp14:editId="270D7CF2">
                <wp:simplePos x="0" y="0"/>
                <wp:positionH relativeFrom="page">
                  <wp:posOffset>544068</wp:posOffset>
                </wp:positionH>
                <wp:positionV relativeFrom="paragraph">
                  <wp:posOffset>80027</wp:posOffset>
                </wp:positionV>
                <wp:extent cx="6475730" cy="65722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5730" cy="6572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511D2E" w14:textId="77777777" w:rsidR="0045468B" w:rsidRDefault="00DF2DC6">
                            <w:pPr>
                              <w:ind w:left="103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bullet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point list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main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duties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tasks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that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post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holder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be expected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undertake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i/>
                              </w:rPr>
                              <w:t xml:space="preserve">The jobholder will be expected to complete the responsibilities/accountabilities effectively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in order to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 xml:space="preserve"> deliver the key objectives of the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organisation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01C61" id="Textbox 7" o:spid="_x0000_s1031" type="#_x0000_t202" style="position:absolute;margin-left:42.85pt;margin-top:6.3pt;width:509.9pt;height:51.7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" filled="f" strokecolor="#bebebe" strokeweight=".48pt">
                <v:path arrowok="t"/>
                <v:textbox inset="0,0,0,0">
                  <w:txbxContent>
                    <w:p w14:paraId="4F511D2E" w14:textId="77777777" w:rsidR="0045468B" w:rsidRDefault="00DF2DC6">
                      <w:pPr>
                        <w:ind w:left="103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This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is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bullet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point list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of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main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duties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or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tasks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that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post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holder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will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be expected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to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undertake</w:t>
                      </w:r>
                      <w:r>
                        <w:t xml:space="preserve">. </w:t>
                      </w:r>
                      <w:r>
                        <w:rPr>
                          <w:i/>
                        </w:rPr>
                        <w:t xml:space="preserve">The jobholder will be expected to complete the responsibilities/accountabilities effectively </w:t>
                      </w:r>
                      <w:proofErr w:type="gramStart"/>
                      <w:r>
                        <w:rPr>
                          <w:i/>
                        </w:rPr>
                        <w:t>in order to</w:t>
                      </w:r>
                      <w:proofErr w:type="gramEnd"/>
                      <w:r>
                        <w:rPr>
                          <w:i/>
                        </w:rPr>
                        <w:t xml:space="preserve"> deliver the key objectives of the </w:t>
                      </w:r>
                      <w:proofErr w:type="spellStart"/>
                      <w:r>
                        <w:rPr>
                          <w:i/>
                        </w:rPr>
                        <w:t>organisation</w:t>
                      </w:r>
                      <w:proofErr w:type="spellEnd"/>
                      <w:r>
                        <w:rPr>
                          <w:i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9192D6" w14:textId="77777777" w:rsidR="0045468B" w:rsidRDefault="0045468B">
      <w:pPr>
        <w:pStyle w:val="BodyText"/>
        <w:spacing w:before="251"/>
        <w:rPr>
          <w:b/>
        </w:rPr>
      </w:pPr>
    </w:p>
    <w:p w14:paraId="19A298D6" w14:textId="77777777" w:rsidR="0045468B" w:rsidRDefault="0045468B">
      <w:pPr>
        <w:rPr>
          <w:rFonts w:ascii="Tahoma" w:hAnsi="Tahoma"/>
        </w:rPr>
        <w:sectPr w:rsidR="0045468B">
          <w:type w:val="continuous"/>
          <w:pgSz w:w="11910" w:h="16850"/>
          <w:pgMar w:top="640" w:right="660" w:bottom="280" w:left="740" w:header="720" w:footer="720" w:gutter="0"/>
          <w:cols w:space="720"/>
        </w:sectPr>
      </w:pPr>
    </w:p>
    <w:p w14:paraId="0DCE0C0F" w14:textId="77777777" w:rsidR="0045468B" w:rsidRDefault="00DF2DC6">
      <w:pPr>
        <w:spacing w:before="81"/>
        <w:ind w:left="94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2" behindDoc="1" locked="0" layoutInCell="1" allowOverlap="1" wp14:anchorId="4B7F233C" wp14:editId="6E9A4C55">
                <wp:simplePos x="0" y="0"/>
                <wp:positionH relativeFrom="page">
                  <wp:posOffset>539750</wp:posOffset>
                </wp:positionH>
                <wp:positionV relativeFrom="paragraph">
                  <wp:posOffset>44450</wp:posOffset>
                </wp:positionV>
                <wp:extent cx="6521450" cy="8089900"/>
                <wp:effectExtent l="0" t="0" r="0" b="635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1450" cy="8089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7451090">
                              <a:moveTo>
                                <a:pt x="6481572" y="0"/>
                              </a:moveTo>
                              <a:lnTo>
                                <a:pt x="6475476" y="0"/>
                              </a:lnTo>
                              <a:lnTo>
                                <a:pt x="6475476" y="6096"/>
                              </a:lnTo>
                              <a:lnTo>
                                <a:pt x="6475476" y="7444486"/>
                              </a:lnTo>
                              <a:lnTo>
                                <a:pt x="6096" y="7444486"/>
                              </a:lnTo>
                              <a:lnTo>
                                <a:pt x="6096" y="6096"/>
                              </a:lnTo>
                              <a:lnTo>
                                <a:pt x="6475476" y="6096"/>
                              </a:lnTo>
                              <a:lnTo>
                                <a:pt x="647547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444486"/>
                              </a:lnTo>
                              <a:lnTo>
                                <a:pt x="0" y="7450582"/>
                              </a:lnTo>
                              <a:lnTo>
                                <a:pt x="6096" y="7450582"/>
                              </a:lnTo>
                              <a:lnTo>
                                <a:pt x="6475476" y="7450582"/>
                              </a:lnTo>
                              <a:lnTo>
                                <a:pt x="6481572" y="7450582"/>
                              </a:lnTo>
                              <a:lnTo>
                                <a:pt x="6481572" y="7444486"/>
                              </a:lnTo>
                              <a:lnTo>
                                <a:pt x="6481572" y="6096"/>
                              </a:lnTo>
                              <a:lnTo>
                                <a:pt x="6481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599F3" id="Graphic 8" o:spid="_x0000_s1026" style="position:absolute;margin-left:42.5pt;margin-top:3.5pt;width:513.5pt;height:637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82080,745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" path="m6481572,r-6096,l6475476,6096r,7438390l6096,7444486,6096,6096r6469380,l6475476,,6096,,,,,6096,,7444486r,6096l6096,7450582r6469380,l6481572,7450582r,-6096l6481572,6096r,-6096xe" fillcolor="#bebebe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role</w:t>
      </w:r>
      <w:r>
        <w:rPr>
          <w:b/>
          <w:spacing w:val="-5"/>
        </w:rPr>
        <w:t xml:space="preserve"> </w:t>
      </w:r>
      <w:r>
        <w:rPr>
          <w:b/>
        </w:rPr>
        <w:t>delivers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wide</w:t>
      </w:r>
      <w:r>
        <w:rPr>
          <w:b/>
          <w:spacing w:val="-4"/>
        </w:rPr>
        <w:t xml:space="preserve"> </w:t>
      </w:r>
      <w:r>
        <w:rPr>
          <w:b/>
        </w:rPr>
        <w:t>variety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activities</w:t>
      </w:r>
      <w:r>
        <w:rPr>
          <w:b/>
          <w:spacing w:val="-6"/>
        </w:rPr>
        <w:t xml:space="preserve"> </w:t>
      </w:r>
      <w:r>
        <w:rPr>
          <w:b/>
        </w:rPr>
        <w:t>including</w:t>
      </w:r>
      <w:r>
        <w:rPr>
          <w:b/>
          <w:spacing w:val="-5"/>
        </w:rPr>
        <w:t xml:space="preserve"> </w:t>
      </w:r>
      <w:r>
        <w:rPr>
          <w:b/>
        </w:rPr>
        <w:t>but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4"/>
        </w:rPr>
        <w:t xml:space="preserve"> </w:t>
      </w:r>
      <w:r>
        <w:rPr>
          <w:b/>
        </w:rPr>
        <w:t>limited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to</w:t>
      </w:r>
      <w:r>
        <w:rPr>
          <w:spacing w:val="-5"/>
        </w:rPr>
        <w:t>:</w:t>
      </w:r>
    </w:p>
    <w:p w14:paraId="34B14569" w14:textId="08A14C20" w:rsidR="0045468B" w:rsidRDefault="00DF2DC6">
      <w:pPr>
        <w:pStyle w:val="ListParagraph"/>
        <w:numPr>
          <w:ilvl w:val="0"/>
          <w:numId w:val="5"/>
        </w:numPr>
        <w:tabs>
          <w:tab w:val="left" w:pos="945"/>
        </w:tabs>
        <w:spacing w:before="1"/>
        <w:ind w:right="383"/>
      </w:pPr>
      <w:r>
        <w:t xml:space="preserve">To carry a caseload of varied legal work </w:t>
      </w:r>
      <w:r w:rsidR="00B824D2">
        <w:t xml:space="preserve">commensurate with skills and experience, </w:t>
      </w:r>
      <w:r>
        <w:t xml:space="preserve">in connection with the work of Legal </w:t>
      </w:r>
      <w:proofErr w:type="gramStart"/>
      <w:r>
        <w:t>Services,</w:t>
      </w:r>
      <w:proofErr w:type="gramEnd"/>
      <w:r>
        <w:t xml:space="preserve"> under supervision, and to be 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aspects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task 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practice and client service specification.</w:t>
      </w:r>
    </w:p>
    <w:p w14:paraId="0FC09C32" w14:textId="77777777" w:rsidR="0045468B" w:rsidRDefault="00DF2DC6">
      <w:pPr>
        <w:pStyle w:val="ListParagraph"/>
        <w:numPr>
          <w:ilvl w:val="0"/>
          <w:numId w:val="5"/>
        </w:numPr>
        <w:tabs>
          <w:tab w:val="left" w:pos="945"/>
        </w:tabs>
        <w:spacing w:before="1" w:line="237" w:lineRule="auto"/>
        <w:ind w:right="308"/>
      </w:pPr>
      <w:r>
        <w:t>The post</w:t>
      </w:r>
      <w:r>
        <w:rPr>
          <w:spacing w:val="-1"/>
        </w:rPr>
        <w:t xml:space="preserve"> </w:t>
      </w:r>
      <w:r>
        <w:t>holder</w:t>
      </w:r>
      <w:r>
        <w:rPr>
          <w:spacing w:val="-1"/>
        </w:rPr>
        <w:t xml:space="preserve"> </w:t>
      </w:r>
      <w:r>
        <w:t>will be appointed to</w:t>
      </w:r>
      <w:r>
        <w:rPr>
          <w:spacing w:val="-2"/>
        </w:rPr>
        <w:t xml:space="preserve"> </w:t>
      </w:r>
      <w:r>
        <w:t>a nominated</w:t>
      </w:r>
      <w:r>
        <w:rPr>
          <w:spacing w:val="-5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purposes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undertaking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role and will be responsible to the Senior Solicitor for the nominated team.</w:t>
      </w:r>
    </w:p>
    <w:p w14:paraId="6B34F5D7" w14:textId="77777777" w:rsidR="0045468B" w:rsidRDefault="00DF2DC6">
      <w:pPr>
        <w:pStyle w:val="ListParagraph"/>
        <w:numPr>
          <w:ilvl w:val="0"/>
          <w:numId w:val="5"/>
        </w:numPr>
        <w:tabs>
          <w:tab w:val="left" w:pos="945"/>
        </w:tabs>
        <w:spacing w:before="3" w:line="237" w:lineRule="auto"/>
        <w:ind w:right="362"/>
      </w:pPr>
      <w:r>
        <w:t>The post</w:t>
      </w:r>
      <w:r>
        <w:rPr>
          <w:spacing w:val="-1"/>
        </w:rPr>
        <w:t xml:space="preserve"> </w:t>
      </w:r>
      <w:r>
        <w:t>holder</w:t>
      </w:r>
      <w:r>
        <w:rPr>
          <w:spacing w:val="-1"/>
        </w:rPr>
        <w:t xml:space="preserve"> </w:t>
      </w:r>
      <w:r>
        <w:t>will be required to</w:t>
      </w:r>
      <w:r>
        <w:rPr>
          <w:spacing w:val="-2"/>
        </w:rPr>
        <w:t xml:space="preserve"> </w:t>
      </w:r>
      <w:r>
        <w:t>undertake</w:t>
      </w:r>
      <w:r>
        <w:rPr>
          <w:spacing w:val="-2"/>
        </w:rPr>
        <w:t xml:space="preserve"> </w:t>
      </w:r>
      <w:r>
        <w:t>other duties connected with</w:t>
      </w:r>
      <w:r>
        <w:rPr>
          <w:spacing w:val="-4"/>
        </w:rPr>
        <w:t xml:space="preserve"> </w:t>
      </w:r>
      <w:r>
        <w:t>the provision of</w:t>
      </w:r>
      <w:r>
        <w:rPr>
          <w:spacing w:val="-1"/>
        </w:rPr>
        <w:t xml:space="preserve"> </w:t>
      </w:r>
      <w:r>
        <w:t>legal services to the Council as determined by the Director of Law and Head of Legal and Governance Services.</w:t>
      </w:r>
    </w:p>
    <w:p w14:paraId="69C8247A" w14:textId="77777777" w:rsidR="0045468B" w:rsidRDefault="00DF2DC6">
      <w:pPr>
        <w:pStyle w:val="ListParagraph"/>
        <w:numPr>
          <w:ilvl w:val="0"/>
          <w:numId w:val="5"/>
        </w:numPr>
        <w:tabs>
          <w:tab w:val="left" w:pos="945"/>
        </w:tabs>
        <w:spacing w:before="6" w:line="237" w:lineRule="auto"/>
        <w:ind w:right="487"/>
      </w:pPr>
      <w:r>
        <w:t>To undertake amongst other</w:t>
      </w:r>
      <w:r>
        <w:rPr>
          <w:spacing w:val="-1"/>
        </w:rPr>
        <w:t xml:space="preserve"> </w:t>
      </w:r>
      <w:r>
        <w:t>things the</w:t>
      </w:r>
      <w:r>
        <w:rPr>
          <w:spacing w:val="-5"/>
        </w:rPr>
        <w:t xml:space="preserve"> </w:t>
      </w:r>
      <w:r>
        <w:t>following specific tasks under appropriate supervision in conjunction with the solicitor handling the case:</w:t>
      </w:r>
    </w:p>
    <w:p w14:paraId="3E2C4166" w14:textId="34E90817" w:rsidR="0045468B" w:rsidRDefault="00DF2DC6">
      <w:pPr>
        <w:pStyle w:val="ListParagraph"/>
        <w:numPr>
          <w:ilvl w:val="1"/>
          <w:numId w:val="5"/>
        </w:numPr>
        <w:tabs>
          <w:tab w:val="left" w:pos="1304"/>
        </w:tabs>
        <w:spacing w:before="251" w:line="263" w:lineRule="exact"/>
        <w:ind w:left="1304" w:hanging="359"/>
      </w:pPr>
      <w:r>
        <w:t>Prepare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B824D2">
        <w:rPr>
          <w:spacing w:val="-4"/>
        </w:rPr>
        <w:t xml:space="preserve">support the </w:t>
      </w:r>
      <w:r>
        <w:t>issue</w:t>
      </w:r>
      <w:r>
        <w:rPr>
          <w:spacing w:val="-2"/>
        </w:rPr>
        <w:t xml:space="preserve"> </w:t>
      </w:r>
      <w:r w:rsidR="00B824D2">
        <w:rPr>
          <w:spacing w:val="-2"/>
        </w:rPr>
        <w:t xml:space="preserve">of </w:t>
      </w:r>
      <w:r>
        <w:rPr>
          <w:spacing w:val="-2"/>
        </w:rPr>
        <w:t>proceedings.</w:t>
      </w:r>
    </w:p>
    <w:p w14:paraId="42D5C12B" w14:textId="77777777" w:rsidR="0045468B" w:rsidRDefault="00DF2DC6">
      <w:pPr>
        <w:pStyle w:val="ListParagraph"/>
        <w:numPr>
          <w:ilvl w:val="1"/>
          <w:numId w:val="5"/>
        </w:numPr>
        <w:tabs>
          <w:tab w:val="left" w:pos="1305"/>
        </w:tabs>
        <w:spacing w:before="2" w:line="225" w:lineRule="auto"/>
        <w:ind w:right="1020"/>
      </w:pPr>
      <w:r>
        <w:t>Use</w:t>
      </w:r>
      <w:r>
        <w:rPr>
          <w:spacing w:val="-1"/>
        </w:rPr>
        <w:t xml:space="preserve"> </w:t>
      </w:r>
      <w:r>
        <w:t>IKEN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Lines</w:t>
      </w:r>
      <w:r>
        <w:rPr>
          <w:spacing w:val="-1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bundling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IKEN</w:t>
      </w:r>
      <w:r>
        <w:rPr>
          <w:spacing w:val="-1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system as</w:t>
      </w:r>
      <w:r>
        <w:rPr>
          <w:spacing w:val="-5"/>
        </w:rPr>
        <w:t xml:space="preserve"> </w:t>
      </w:r>
      <w:r>
        <w:t>main operational system for delivering function and operate as superuser</w:t>
      </w:r>
    </w:p>
    <w:p w14:paraId="1D6063AB" w14:textId="77777777" w:rsidR="0045468B" w:rsidRDefault="00DF2DC6">
      <w:pPr>
        <w:pStyle w:val="ListParagraph"/>
        <w:numPr>
          <w:ilvl w:val="1"/>
          <w:numId w:val="5"/>
        </w:numPr>
        <w:tabs>
          <w:tab w:val="left" w:pos="1304"/>
        </w:tabs>
        <w:spacing w:before="18" w:line="269" w:lineRule="exact"/>
        <w:ind w:left="1304" w:hanging="359"/>
      </w:pPr>
      <w:r>
        <w:t>Liaise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solicitor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obtaining</w:t>
      </w:r>
      <w:r>
        <w:rPr>
          <w:spacing w:val="-4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advising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rPr>
          <w:spacing w:val="-2"/>
        </w:rPr>
        <w:t>matters.</w:t>
      </w:r>
    </w:p>
    <w:p w14:paraId="15DC50D2" w14:textId="77777777" w:rsidR="0045468B" w:rsidRPr="00B824D2" w:rsidRDefault="00DF2DC6">
      <w:pPr>
        <w:pStyle w:val="ListParagraph"/>
        <w:numPr>
          <w:ilvl w:val="1"/>
          <w:numId w:val="5"/>
        </w:numPr>
        <w:tabs>
          <w:tab w:val="left" w:pos="1304"/>
        </w:tabs>
        <w:spacing w:line="260" w:lineRule="exact"/>
        <w:ind w:left="1304" w:hanging="359"/>
      </w:pPr>
      <w:r>
        <w:t>Deal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miscellaneous</w:t>
      </w:r>
      <w:r>
        <w:rPr>
          <w:spacing w:val="-6"/>
        </w:rPr>
        <w:t xml:space="preserve"> </w:t>
      </w:r>
      <w:r>
        <w:t>correspondence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queries.</w:t>
      </w:r>
    </w:p>
    <w:p w14:paraId="5114327B" w14:textId="7E853B64" w:rsidR="00CF1DC7" w:rsidRDefault="00CF1DC7">
      <w:pPr>
        <w:pStyle w:val="ListParagraph"/>
        <w:numPr>
          <w:ilvl w:val="1"/>
          <w:numId w:val="5"/>
        </w:numPr>
        <w:tabs>
          <w:tab w:val="left" w:pos="1304"/>
        </w:tabs>
        <w:spacing w:line="260" w:lineRule="exact"/>
        <w:ind w:left="1304" w:hanging="359"/>
      </w:pPr>
      <w:r>
        <w:rPr>
          <w:spacing w:val="-2"/>
        </w:rPr>
        <w:t xml:space="preserve">Preparing and advising on legal </w:t>
      </w:r>
      <w:r w:rsidR="00B824D2">
        <w:rPr>
          <w:spacing w:val="-2"/>
        </w:rPr>
        <w:t>documents, including advice, and court papers</w:t>
      </w:r>
    </w:p>
    <w:p w14:paraId="40153685" w14:textId="77777777" w:rsidR="0045468B" w:rsidRDefault="00DF2DC6">
      <w:pPr>
        <w:pStyle w:val="ListParagraph"/>
        <w:numPr>
          <w:ilvl w:val="1"/>
          <w:numId w:val="5"/>
        </w:numPr>
        <w:tabs>
          <w:tab w:val="left" w:pos="1304"/>
        </w:tabs>
        <w:spacing w:line="253" w:lineRule="exact"/>
        <w:ind w:left="1304" w:hanging="359"/>
      </w:pPr>
      <w:r>
        <w:t>Prepare</w:t>
      </w:r>
      <w:r>
        <w:rPr>
          <w:spacing w:val="-2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counsel.</w:t>
      </w:r>
    </w:p>
    <w:p w14:paraId="08D968EE" w14:textId="77777777" w:rsidR="0045468B" w:rsidRDefault="00DF2DC6">
      <w:pPr>
        <w:pStyle w:val="ListParagraph"/>
        <w:numPr>
          <w:ilvl w:val="1"/>
          <w:numId w:val="5"/>
        </w:numPr>
        <w:tabs>
          <w:tab w:val="left" w:pos="1304"/>
        </w:tabs>
        <w:spacing w:line="253" w:lineRule="exact"/>
        <w:ind w:left="1304" w:hanging="359"/>
      </w:pPr>
      <w:r>
        <w:t>Attend</w:t>
      </w:r>
      <w:r>
        <w:rPr>
          <w:spacing w:val="-4"/>
        </w:rPr>
        <w:t xml:space="preserve"> </w:t>
      </w:r>
      <w:r>
        <w:t>court with</w:t>
      </w:r>
      <w:r>
        <w:rPr>
          <w:spacing w:val="-3"/>
        </w:rPr>
        <w:t xml:space="preserve"> </w:t>
      </w:r>
      <w:r>
        <w:t>counsel,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required.</w:t>
      </w:r>
    </w:p>
    <w:p w14:paraId="179B396C" w14:textId="77777777" w:rsidR="0045468B" w:rsidRDefault="00DF2DC6">
      <w:pPr>
        <w:pStyle w:val="ListParagraph"/>
        <w:numPr>
          <w:ilvl w:val="1"/>
          <w:numId w:val="5"/>
        </w:numPr>
        <w:tabs>
          <w:tab w:val="left" w:pos="1304"/>
        </w:tabs>
        <w:spacing w:line="253" w:lineRule="exact"/>
        <w:ind w:left="1304" w:hanging="359"/>
      </w:pPr>
      <w:r>
        <w:t>Report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solicitor/lawyer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holder</w:t>
      </w:r>
      <w:r>
        <w:rPr>
          <w:spacing w:val="1"/>
        </w:rPr>
        <w:t xml:space="preserve"> </w:t>
      </w:r>
      <w:r>
        <w:t>after court</w:t>
      </w:r>
      <w:r>
        <w:rPr>
          <w:spacing w:val="-1"/>
        </w:rPr>
        <w:t xml:space="preserve"> </w:t>
      </w:r>
      <w:r>
        <w:rPr>
          <w:spacing w:val="-2"/>
        </w:rPr>
        <w:t>hearings.</w:t>
      </w:r>
    </w:p>
    <w:p w14:paraId="38F6983C" w14:textId="77777777" w:rsidR="0045468B" w:rsidRDefault="00DF2DC6">
      <w:pPr>
        <w:pStyle w:val="ListParagraph"/>
        <w:numPr>
          <w:ilvl w:val="1"/>
          <w:numId w:val="5"/>
        </w:numPr>
        <w:tabs>
          <w:tab w:val="left" w:pos="1305"/>
        </w:tabs>
        <w:spacing w:line="235" w:lineRule="auto"/>
        <w:ind w:right="321"/>
      </w:pPr>
      <w:r>
        <w:t>Oversee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assistants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bundles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operation of any court bundling system including delivering documents to court as and when </w:t>
      </w:r>
      <w:r>
        <w:rPr>
          <w:spacing w:val="-2"/>
        </w:rPr>
        <w:t>necessary.</w:t>
      </w:r>
    </w:p>
    <w:p w14:paraId="673B11E2" w14:textId="77777777" w:rsidR="0045468B" w:rsidRDefault="00DF2DC6">
      <w:pPr>
        <w:pStyle w:val="ListParagraph"/>
        <w:numPr>
          <w:ilvl w:val="1"/>
          <w:numId w:val="5"/>
        </w:numPr>
        <w:tabs>
          <w:tab w:val="left" w:pos="1304"/>
        </w:tabs>
        <w:spacing w:before="9" w:line="263" w:lineRule="exact"/>
        <w:ind w:left="1304" w:hanging="359"/>
      </w:pPr>
      <w:r>
        <w:t>To</w:t>
      </w:r>
      <w:r>
        <w:rPr>
          <w:spacing w:val="-3"/>
        </w:rPr>
        <w:t xml:space="preserve"> </w:t>
      </w:r>
      <w:r>
        <w:t>prepare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preparation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statistics.</w:t>
      </w:r>
    </w:p>
    <w:p w14:paraId="6029EE01" w14:textId="77777777" w:rsidR="0045468B" w:rsidRDefault="00DF2DC6">
      <w:pPr>
        <w:pStyle w:val="ListParagraph"/>
        <w:numPr>
          <w:ilvl w:val="1"/>
          <w:numId w:val="5"/>
        </w:numPr>
        <w:tabs>
          <w:tab w:val="left" w:pos="1304"/>
        </w:tabs>
        <w:spacing w:line="253" w:lineRule="exact"/>
        <w:ind w:left="1304" w:hanging="359"/>
      </w:pP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rPr>
          <w:spacing w:val="-2"/>
        </w:rPr>
        <w:t>protocols</w:t>
      </w:r>
    </w:p>
    <w:p w14:paraId="439C9393" w14:textId="77777777" w:rsidR="0045468B" w:rsidRDefault="00DF2DC6">
      <w:pPr>
        <w:pStyle w:val="ListParagraph"/>
        <w:numPr>
          <w:ilvl w:val="0"/>
          <w:numId w:val="4"/>
        </w:numPr>
        <w:tabs>
          <w:tab w:val="left" w:pos="585"/>
        </w:tabs>
        <w:spacing w:line="259" w:lineRule="exact"/>
      </w:pPr>
      <w:r>
        <w:t>Liaising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progressed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rPr>
          <w:spacing w:val="-2"/>
        </w:rPr>
        <w:t>fashion</w:t>
      </w:r>
    </w:p>
    <w:p w14:paraId="68D647DD" w14:textId="77777777" w:rsidR="0045468B" w:rsidRDefault="00DF2DC6">
      <w:pPr>
        <w:pStyle w:val="ListParagraph"/>
        <w:numPr>
          <w:ilvl w:val="0"/>
          <w:numId w:val="4"/>
        </w:numPr>
        <w:tabs>
          <w:tab w:val="left" w:pos="585"/>
        </w:tabs>
        <w:spacing w:before="6" w:line="244" w:lineRule="auto"/>
        <w:ind w:right="477"/>
      </w:pPr>
      <w:r>
        <w:t>To</w:t>
      </w:r>
      <w:r>
        <w:rPr>
          <w:spacing w:val="-1"/>
        </w:rPr>
        <w:t xml:space="preserve"> </w:t>
      </w:r>
      <w:r>
        <w:t>undertake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prepare</w:t>
      </w:r>
      <w:r>
        <w:rPr>
          <w:spacing w:val="-2"/>
        </w:rPr>
        <w:t xml:space="preserve"> </w:t>
      </w:r>
      <w:r>
        <w:t>appropriate advice 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such </w:t>
      </w:r>
      <w:r>
        <w:rPr>
          <w:spacing w:val="-2"/>
        </w:rPr>
        <w:t>research.</w:t>
      </w:r>
    </w:p>
    <w:p w14:paraId="7F8FE4D7" w14:textId="77777777" w:rsidR="0045468B" w:rsidRDefault="00DF2DC6">
      <w:pPr>
        <w:pStyle w:val="ListParagraph"/>
        <w:numPr>
          <w:ilvl w:val="0"/>
          <w:numId w:val="4"/>
        </w:numPr>
        <w:tabs>
          <w:tab w:val="left" w:pos="585"/>
        </w:tabs>
        <w:spacing w:before="2" w:line="237" w:lineRule="auto"/>
        <w:ind w:right="282"/>
      </w:pPr>
      <w:r>
        <w:t>To attend Court, Tribunals and</w:t>
      </w:r>
      <w:r>
        <w:rPr>
          <w:spacing w:val="-2"/>
        </w:rPr>
        <w:t xml:space="preserve"> </w:t>
      </w:r>
      <w:r>
        <w:t>Inquiries,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conferences, experts and professionals’ meetings</w:t>
      </w:r>
      <w:r>
        <w:rPr>
          <w:spacing w:val="-1"/>
        </w:rPr>
        <w:t xml:space="preserve"> </w:t>
      </w:r>
      <w:r>
        <w:t>to assist the solicitor/lawyer case holder as appropriate.</w:t>
      </w:r>
    </w:p>
    <w:p w14:paraId="4E4AFA1A" w14:textId="1F4426E8" w:rsidR="0045468B" w:rsidRDefault="00DF2DC6">
      <w:pPr>
        <w:pStyle w:val="ListParagraph"/>
        <w:numPr>
          <w:ilvl w:val="0"/>
          <w:numId w:val="4"/>
        </w:numPr>
        <w:tabs>
          <w:tab w:val="left" w:pos="585"/>
        </w:tabs>
        <w:spacing w:before="1" w:line="237" w:lineRule="auto"/>
        <w:ind w:right="360"/>
      </w:pPr>
      <w:r>
        <w:t>As the</w:t>
      </w:r>
      <w:r>
        <w:rPr>
          <w:spacing w:val="-2"/>
        </w:rPr>
        <w:t xml:space="preserve"> </w:t>
      </w:r>
      <w:r>
        <w:t>individual becomes more experienced</w:t>
      </w:r>
      <w:r>
        <w:rPr>
          <w:spacing w:val="-2"/>
        </w:rPr>
        <w:t xml:space="preserve"> </w:t>
      </w:r>
      <w:r>
        <w:t>represent the Council in relation to simple and/or non-contentious matters</w:t>
      </w:r>
      <w:r w:rsidR="003D672B">
        <w:t xml:space="preserve"> where appropriate</w:t>
      </w:r>
    </w:p>
    <w:p w14:paraId="2D6983CC" w14:textId="77777777" w:rsidR="0045468B" w:rsidRDefault="00DF2DC6">
      <w:pPr>
        <w:pStyle w:val="ListParagraph"/>
        <w:numPr>
          <w:ilvl w:val="0"/>
          <w:numId w:val="4"/>
        </w:numPr>
        <w:tabs>
          <w:tab w:val="left" w:pos="585"/>
        </w:tabs>
        <w:spacing w:before="4" w:line="268" w:lineRule="exact"/>
      </w:pP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standards,</w:t>
      </w:r>
      <w:r>
        <w:rPr>
          <w:spacing w:val="-1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systems.</w:t>
      </w:r>
    </w:p>
    <w:p w14:paraId="43F20678" w14:textId="5C54BABE" w:rsidR="0045468B" w:rsidRDefault="00DF2DC6">
      <w:pPr>
        <w:pStyle w:val="ListParagraph"/>
        <w:numPr>
          <w:ilvl w:val="0"/>
          <w:numId w:val="4"/>
        </w:numPr>
        <w:tabs>
          <w:tab w:val="left" w:pos="585"/>
        </w:tabs>
        <w:spacing w:line="268" w:lineRule="exact"/>
      </w:pPr>
      <w:proofErr w:type="spellStart"/>
      <w:r>
        <w:t>Organising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3D672B">
        <w:t>where needed,</w:t>
      </w:r>
      <w:r>
        <w:rPr>
          <w:spacing w:val="-5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meetings/conferences.</w:t>
      </w:r>
    </w:p>
    <w:p w14:paraId="36EF0FDF" w14:textId="08DD122E" w:rsidR="0045468B" w:rsidRDefault="00DF2DC6">
      <w:pPr>
        <w:pStyle w:val="ListParagraph"/>
        <w:numPr>
          <w:ilvl w:val="0"/>
          <w:numId w:val="4"/>
        </w:numPr>
        <w:tabs>
          <w:tab w:val="left" w:pos="585"/>
        </w:tabs>
        <w:spacing w:before="14" w:line="252" w:lineRule="auto"/>
        <w:ind w:right="789"/>
      </w:pPr>
      <w:r>
        <w:t>To bring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attention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Principal Solicitor</w:t>
      </w:r>
      <w:r w:rsidR="003D672B">
        <w:t xml:space="preserve">/Lawyer and / or </w:t>
      </w:r>
      <w:r>
        <w:t>Senior Solicitor</w:t>
      </w:r>
      <w:r w:rsidR="003D672B">
        <w:t xml:space="preserve"> / Lawyer</w:t>
      </w:r>
      <w:r>
        <w:t xml:space="preserve"> any</w:t>
      </w:r>
      <w:r>
        <w:rPr>
          <w:spacing w:val="-2"/>
        </w:rPr>
        <w:t xml:space="preserve"> </w:t>
      </w:r>
      <w:r>
        <w:t>matter of which</w:t>
      </w:r>
      <w:r>
        <w:rPr>
          <w:spacing w:val="-2"/>
        </w:rPr>
        <w:t xml:space="preserve"> </w:t>
      </w:r>
      <w:r>
        <w:t>they,</w:t>
      </w:r>
      <w:r>
        <w:rPr>
          <w:spacing w:val="-3"/>
        </w:rPr>
        <w:t xml:space="preserve"> </w:t>
      </w:r>
      <w:r>
        <w:t>the Head of Legal and Governance Services or the</w:t>
      </w:r>
      <w:r>
        <w:rPr>
          <w:spacing w:val="-1"/>
        </w:rPr>
        <w:t xml:space="preserve"> </w:t>
      </w:r>
      <w:r>
        <w:t>Council’s Monitoring</w:t>
      </w:r>
      <w:r>
        <w:rPr>
          <w:spacing w:val="-1"/>
        </w:rPr>
        <w:t xml:space="preserve"> </w:t>
      </w:r>
      <w:r>
        <w:t>Officer should be aware.</w:t>
      </w:r>
    </w:p>
    <w:p w14:paraId="0C40B588" w14:textId="77777777" w:rsidR="0045468B" w:rsidRDefault="00DF2DC6">
      <w:pPr>
        <w:pStyle w:val="ListParagraph"/>
        <w:numPr>
          <w:ilvl w:val="0"/>
          <w:numId w:val="4"/>
        </w:numPr>
        <w:tabs>
          <w:tab w:val="left" w:pos="585"/>
        </w:tabs>
        <w:spacing w:before="6" w:line="242" w:lineRule="auto"/>
        <w:ind w:right="813"/>
      </w:pPr>
      <w:r>
        <w:t>To undertake such other</w:t>
      </w:r>
      <w:r>
        <w:rPr>
          <w:spacing w:val="-3"/>
        </w:rPr>
        <w:t xml:space="preserve"> </w:t>
      </w:r>
      <w:r>
        <w:t>duties, including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may be</w:t>
      </w:r>
      <w:r>
        <w:rPr>
          <w:spacing w:val="-2"/>
        </w:rPr>
        <w:t xml:space="preserve"> </w:t>
      </w:r>
      <w:r>
        <w:t xml:space="preserve">reasonably required, and which are consistent with the general level of responsibility </w:t>
      </w:r>
      <w:proofErr w:type="gramStart"/>
      <w:r>
        <w:t>of</w:t>
      </w:r>
      <w:proofErr w:type="gramEnd"/>
      <w:r>
        <w:t xml:space="preserve"> this job.</w:t>
      </w:r>
    </w:p>
    <w:p w14:paraId="2980DBE1" w14:textId="77777777" w:rsidR="0045468B" w:rsidRDefault="00DF2DC6">
      <w:pPr>
        <w:pStyle w:val="ListParagraph"/>
        <w:numPr>
          <w:ilvl w:val="0"/>
          <w:numId w:val="4"/>
        </w:numPr>
        <w:tabs>
          <w:tab w:val="left" w:pos="585"/>
        </w:tabs>
        <w:spacing w:before="19" w:line="278" w:lineRule="auto"/>
        <w:ind w:right="997"/>
      </w:pPr>
      <w:r>
        <w:t>To undertake health and</w:t>
      </w:r>
      <w:r>
        <w:rPr>
          <w:spacing w:val="-4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duties commensurate 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as detailed in</w:t>
      </w:r>
      <w:r>
        <w:rPr>
          <w:spacing w:val="-2"/>
        </w:rPr>
        <w:t xml:space="preserve"> </w:t>
      </w:r>
      <w:r>
        <w:t>the Council’s Health and Safety Policy.</w:t>
      </w:r>
    </w:p>
    <w:p w14:paraId="4F80066D" w14:textId="77777777" w:rsidR="0045468B" w:rsidRDefault="00DF2DC6">
      <w:pPr>
        <w:pStyle w:val="ListParagraph"/>
        <w:numPr>
          <w:ilvl w:val="0"/>
          <w:numId w:val="4"/>
        </w:numPr>
        <w:tabs>
          <w:tab w:val="left" w:pos="585"/>
        </w:tabs>
        <w:spacing w:before="27" w:line="280" w:lineRule="auto"/>
        <w:ind w:right="510"/>
      </w:pPr>
      <w:r>
        <w:t>To maintain personal and professional development to meet the changing demands of the job, participate</w:t>
      </w:r>
      <w:r>
        <w:rPr>
          <w:spacing w:val="-2"/>
        </w:rPr>
        <w:t xml:space="preserve"> </w:t>
      </w:r>
      <w:r>
        <w:t>in appropriate</w:t>
      </w:r>
      <w:r>
        <w:rPr>
          <w:spacing w:val="-1"/>
        </w:rPr>
        <w:t xml:space="preserve"> </w:t>
      </w:r>
      <w:r>
        <w:t>training activities and</w:t>
      </w:r>
      <w:r>
        <w:rPr>
          <w:spacing w:val="-2"/>
        </w:rPr>
        <w:t xml:space="preserve"> </w:t>
      </w:r>
      <w:r>
        <w:t>encourage and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staff in</w:t>
      </w:r>
      <w:r>
        <w:rPr>
          <w:spacing w:val="-2"/>
        </w:rPr>
        <w:t xml:space="preserve"> </w:t>
      </w:r>
      <w:r>
        <w:t>their development and training</w:t>
      </w:r>
    </w:p>
    <w:p w14:paraId="7D836C92" w14:textId="77777777" w:rsidR="0045468B" w:rsidRDefault="0045468B">
      <w:pPr>
        <w:pStyle w:val="BodyText"/>
        <w:spacing w:before="292"/>
        <w:rPr>
          <w:sz w:val="28"/>
        </w:rPr>
      </w:pPr>
    </w:p>
    <w:p w14:paraId="35E9093D" w14:textId="77777777" w:rsidR="0045468B" w:rsidRDefault="00DF2DC6">
      <w:pPr>
        <w:spacing w:before="1"/>
        <w:ind w:left="112"/>
        <w:rPr>
          <w:b/>
          <w:sz w:val="28"/>
        </w:rPr>
      </w:pPr>
      <w:r>
        <w:rPr>
          <w:b/>
          <w:sz w:val="28"/>
        </w:rPr>
        <w:t>Our</w:t>
      </w:r>
      <w:r>
        <w:rPr>
          <w:b/>
          <w:spacing w:val="-2"/>
          <w:sz w:val="28"/>
        </w:rPr>
        <w:t xml:space="preserve"> Values</w:t>
      </w:r>
    </w:p>
    <w:p w14:paraId="481427BA" w14:textId="77777777" w:rsidR="0045468B" w:rsidRDefault="00DF2DC6">
      <w:pPr>
        <w:pStyle w:val="BodyText"/>
        <w:spacing w:before="121"/>
        <w:ind w:left="112" w:right="246"/>
      </w:pPr>
      <w:r>
        <w:rPr>
          <w:color w:val="333333"/>
        </w:rPr>
        <w:t xml:space="preserve">Our </w:t>
      </w:r>
      <w:proofErr w:type="spellStart"/>
      <w:r>
        <w:rPr>
          <w:color w:val="333333"/>
        </w:rPr>
        <w:t>organisational</w:t>
      </w:r>
      <w:proofErr w:type="spellEnd"/>
      <w:r>
        <w:rPr>
          <w:color w:val="333333"/>
        </w:rPr>
        <w:t xml:space="preserve"> values underpin everything we do and say and are supported by policies, processes 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guidance.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short,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our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values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describe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‘the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way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things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here’ so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deliver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great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services for our residents. Our values are:</w:t>
      </w:r>
    </w:p>
    <w:p w14:paraId="4844D7BF" w14:textId="77777777" w:rsidR="0045468B" w:rsidRDefault="00DF2DC6">
      <w:pPr>
        <w:pStyle w:val="ListParagraph"/>
        <w:numPr>
          <w:ilvl w:val="1"/>
          <w:numId w:val="4"/>
        </w:numPr>
        <w:tabs>
          <w:tab w:val="left" w:pos="1132"/>
        </w:tabs>
        <w:spacing w:before="2"/>
      </w:pPr>
      <w:r>
        <w:rPr>
          <w:color w:val="333333"/>
        </w:rPr>
        <w:t>Always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learning</w:t>
      </w:r>
    </w:p>
    <w:p w14:paraId="141597AD" w14:textId="77777777" w:rsidR="0045468B" w:rsidRDefault="00DF2DC6">
      <w:pPr>
        <w:pStyle w:val="ListParagraph"/>
        <w:numPr>
          <w:ilvl w:val="1"/>
          <w:numId w:val="4"/>
        </w:numPr>
        <w:tabs>
          <w:tab w:val="left" w:pos="1132"/>
        </w:tabs>
        <w:spacing w:before="75"/>
      </w:pPr>
      <w:r>
        <w:rPr>
          <w:color w:val="333333"/>
        </w:rPr>
        <w:t>Be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kind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4"/>
        </w:rPr>
        <w:t>care</w:t>
      </w:r>
    </w:p>
    <w:p w14:paraId="1B6880CC" w14:textId="77777777" w:rsidR="0045468B" w:rsidRDefault="00DF2DC6">
      <w:pPr>
        <w:pStyle w:val="ListParagraph"/>
        <w:numPr>
          <w:ilvl w:val="1"/>
          <w:numId w:val="4"/>
        </w:numPr>
        <w:tabs>
          <w:tab w:val="left" w:pos="1132"/>
        </w:tabs>
        <w:spacing w:before="76"/>
      </w:pPr>
      <w:r>
        <w:rPr>
          <w:color w:val="333333"/>
        </w:rPr>
        <w:t>Equality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integrity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5"/>
        </w:rPr>
        <w:t>do</w:t>
      </w:r>
    </w:p>
    <w:p w14:paraId="1321C763" w14:textId="77777777" w:rsidR="0045468B" w:rsidRDefault="0045468B">
      <w:pPr>
        <w:sectPr w:rsidR="0045468B">
          <w:pgSz w:w="11910" w:h="16850"/>
          <w:pgMar w:top="780" w:right="660" w:bottom="280" w:left="740" w:header="720" w:footer="720" w:gutter="0"/>
          <w:cols w:space="720"/>
        </w:sectPr>
      </w:pPr>
    </w:p>
    <w:p w14:paraId="11EADA10" w14:textId="77777777" w:rsidR="0045468B" w:rsidRDefault="00DF2DC6">
      <w:pPr>
        <w:pStyle w:val="ListParagraph"/>
        <w:numPr>
          <w:ilvl w:val="1"/>
          <w:numId w:val="4"/>
        </w:numPr>
        <w:tabs>
          <w:tab w:val="left" w:pos="1131"/>
        </w:tabs>
        <w:spacing w:before="125"/>
        <w:ind w:left="1131" w:hanging="359"/>
        <w:jc w:val="both"/>
      </w:pPr>
      <w:r>
        <w:rPr>
          <w:color w:val="333333"/>
        </w:rPr>
        <w:lastRenderedPageBreak/>
        <w:t>Taking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responsibility</w:t>
      </w:r>
    </w:p>
    <w:p w14:paraId="79BC5B05" w14:textId="77777777" w:rsidR="0045468B" w:rsidRDefault="00DF2DC6">
      <w:pPr>
        <w:pStyle w:val="ListParagraph"/>
        <w:numPr>
          <w:ilvl w:val="1"/>
          <w:numId w:val="4"/>
        </w:numPr>
        <w:tabs>
          <w:tab w:val="left" w:pos="1131"/>
        </w:tabs>
        <w:spacing w:before="76"/>
        <w:ind w:left="1131" w:hanging="359"/>
        <w:jc w:val="both"/>
      </w:pPr>
      <w:r>
        <w:rPr>
          <w:color w:val="333333"/>
        </w:rPr>
        <w:t>Daring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differently</w:t>
      </w:r>
    </w:p>
    <w:p w14:paraId="49FCCC65" w14:textId="77777777" w:rsidR="0045468B" w:rsidRDefault="00DF2DC6">
      <w:pPr>
        <w:pStyle w:val="BodyText"/>
        <w:spacing w:before="71"/>
        <w:ind w:left="112" w:right="1104"/>
        <w:jc w:val="both"/>
      </w:pPr>
      <w:r>
        <w:t>Everyone that works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 demonstrates their commitment to these values.</w:t>
      </w:r>
      <w:r>
        <w:rPr>
          <w:spacing w:val="40"/>
        </w:rPr>
        <w:t xml:space="preserve"> </w:t>
      </w:r>
      <w:r>
        <w:t>We will ask you to demonstrate</w:t>
      </w:r>
      <w:r>
        <w:rPr>
          <w:spacing w:val="-4"/>
        </w:rPr>
        <w:t xml:space="preserve"> </w:t>
      </w:r>
      <w:r>
        <w:t>your commitment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values,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associated</w:t>
      </w:r>
      <w:r>
        <w:rPr>
          <w:spacing w:val="-4"/>
        </w:rPr>
        <w:t xml:space="preserve"> </w:t>
      </w:r>
      <w:proofErr w:type="spellStart"/>
      <w:r>
        <w:t>behaviours</w:t>
      </w:r>
      <w:proofErr w:type="spellEnd"/>
      <w:r>
        <w:t>,</w:t>
      </w:r>
      <w:r>
        <w:rPr>
          <w:spacing w:val="-3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 application process.</w:t>
      </w:r>
    </w:p>
    <w:p w14:paraId="023A2905" w14:textId="77777777" w:rsidR="0045468B" w:rsidRDefault="0045468B">
      <w:pPr>
        <w:pStyle w:val="BodyText"/>
        <w:spacing w:before="108"/>
      </w:pPr>
    </w:p>
    <w:p w14:paraId="0C444EA1" w14:textId="77777777" w:rsidR="0045468B" w:rsidRDefault="00DF2DC6">
      <w:pPr>
        <w:pStyle w:val="Heading1"/>
        <w:jc w:val="both"/>
      </w:pPr>
      <w:r>
        <w:t>Section</w:t>
      </w:r>
      <w:r>
        <w:rPr>
          <w:spacing w:val="-6"/>
        </w:rPr>
        <w:t xml:space="preserve"> </w:t>
      </w:r>
      <w:r>
        <w:t>B:</w:t>
      </w:r>
      <w:r>
        <w:rPr>
          <w:spacing w:val="-3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Criteria/Person</w:t>
      </w:r>
      <w:r>
        <w:rPr>
          <w:spacing w:val="-6"/>
        </w:rPr>
        <w:t xml:space="preserve"> </w:t>
      </w:r>
      <w:r>
        <w:rPr>
          <w:spacing w:val="-2"/>
        </w:rPr>
        <w:t>Specification</w:t>
      </w:r>
    </w:p>
    <w:p w14:paraId="3389379B" w14:textId="77777777" w:rsidR="0045468B" w:rsidRDefault="00DF2DC6">
      <w:pPr>
        <w:pStyle w:val="BodyText"/>
        <w:spacing w:before="119"/>
        <w:ind w:left="112" w:right="185"/>
        <w:jc w:val="both"/>
      </w:pPr>
      <w:r>
        <w:t>This</w:t>
      </w:r>
      <w:r>
        <w:rPr>
          <w:spacing w:val="-1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list of</w:t>
      </w:r>
      <w:r>
        <w:rPr>
          <w:spacing w:val="-3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desirable</w:t>
      </w:r>
      <w:r>
        <w:rPr>
          <w:spacing w:val="-2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detail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skills, knowledge,</w:t>
      </w:r>
      <w:r>
        <w:rPr>
          <w:spacing w:val="-3"/>
        </w:rPr>
        <w:t xml:space="preserve"> </w:t>
      </w:r>
      <w:proofErr w:type="spellStart"/>
      <w:r>
        <w:t>behaviours</w:t>
      </w:r>
      <w:proofErr w:type="spellEnd"/>
      <w:r>
        <w:t>, qualifications and experience that a candidate should have to perform the job.</w:t>
      </w:r>
    </w:p>
    <w:p w14:paraId="3226F9DC" w14:textId="77777777" w:rsidR="0045468B" w:rsidRDefault="0045468B">
      <w:pPr>
        <w:pStyle w:val="BodyText"/>
      </w:pPr>
    </w:p>
    <w:p w14:paraId="1C4C3F3C" w14:textId="77777777" w:rsidR="0045468B" w:rsidRDefault="00DF2DC6">
      <w:pPr>
        <w:pStyle w:val="BodyText"/>
        <w:ind w:left="112" w:right="179"/>
        <w:jc w:val="both"/>
      </w:pPr>
      <w:r>
        <w:t>Each of the criteria listed below, and your commitment to our values, will be measured through the application form/CV</w:t>
      </w:r>
      <w:r>
        <w:rPr>
          <w:spacing w:val="-2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and optionally one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 of the</w:t>
      </w:r>
      <w:r>
        <w:rPr>
          <w:spacing w:val="-4"/>
        </w:rPr>
        <w:t xml:space="preserve"> </w:t>
      </w:r>
      <w:r>
        <w:t>following - a</w:t>
      </w:r>
      <w:r>
        <w:rPr>
          <w:spacing w:val="-2"/>
        </w:rPr>
        <w:t xml:space="preserve"> </w:t>
      </w:r>
      <w:r>
        <w:t>test / exercise</w:t>
      </w:r>
      <w:r>
        <w:rPr>
          <w:spacing w:val="-2"/>
        </w:rPr>
        <w:t xml:space="preserve"> </w:t>
      </w:r>
      <w:r>
        <w:t>(T), an interview</w:t>
      </w:r>
      <w:r>
        <w:rPr>
          <w:spacing w:val="-1"/>
        </w:rPr>
        <w:t xml:space="preserve"> </w:t>
      </w:r>
      <w:r>
        <w:t xml:space="preserve">(I), a presentation (P) or documentation (D). You must provide a supporting statement as part of your application which includes examples and evidence of when you have demonstrated the criteria listed </w:t>
      </w:r>
      <w:r>
        <w:rPr>
          <w:spacing w:val="-2"/>
        </w:rPr>
        <w:t>below.</w:t>
      </w:r>
    </w:p>
    <w:p w14:paraId="34229583" w14:textId="77777777" w:rsidR="0045468B" w:rsidRDefault="0045468B">
      <w:pPr>
        <w:pStyle w:val="BodyText"/>
        <w:spacing w:before="24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8"/>
        <w:gridCol w:w="1961"/>
      </w:tblGrid>
      <w:tr w:rsidR="0045468B" w14:paraId="52CDFC50" w14:textId="77777777">
        <w:trPr>
          <w:trHeight w:val="659"/>
        </w:trPr>
        <w:tc>
          <w:tcPr>
            <w:tcW w:w="8308" w:type="dxa"/>
          </w:tcPr>
          <w:p w14:paraId="2DCE80F8" w14:textId="77777777" w:rsidR="0045468B" w:rsidRDefault="00DF2DC6">
            <w:pPr>
              <w:pStyle w:val="TableParagraph"/>
              <w:spacing w:before="240"/>
              <w:rPr>
                <w:b/>
                <w:sz w:val="26"/>
              </w:rPr>
            </w:pPr>
            <w:r>
              <w:rPr>
                <w:b/>
                <w:sz w:val="26"/>
              </w:rPr>
              <w:t>Essential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Criteria</w:t>
            </w:r>
          </w:p>
        </w:tc>
        <w:tc>
          <w:tcPr>
            <w:tcW w:w="1961" w:type="dxa"/>
          </w:tcPr>
          <w:p w14:paraId="66367907" w14:textId="77777777" w:rsidR="0045468B" w:rsidRDefault="00DF2DC6">
            <w:pPr>
              <w:pStyle w:val="TableParagraph"/>
              <w:spacing w:before="240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Assessed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By:</w:t>
            </w:r>
          </w:p>
        </w:tc>
      </w:tr>
      <w:tr w:rsidR="0045468B" w14:paraId="4F97798D" w14:textId="77777777">
        <w:trPr>
          <w:trHeight w:val="8211"/>
        </w:trPr>
        <w:tc>
          <w:tcPr>
            <w:tcW w:w="8308" w:type="dxa"/>
          </w:tcPr>
          <w:p w14:paraId="43556779" w14:textId="77777777" w:rsidR="0045468B" w:rsidRDefault="0045468B">
            <w:pPr>
              <w:pStyle w:val="TableParagraph"/>
              <w:spacing w:before="123"/>
              <w:ind w:left="0"/>
            </w:pPr>
          </w:p>
          <w:p w14:paraId="3E6F61B4" w14:textId="77777777" w:rsidR="0045468B" w:rsidRDefault="00DF2DC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37" w:lineRule="auto"/>
              <w:ind w:right="112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command</w:t>
            </w:r>
            <w:r>
              <w:rPr>
                <w:spacing w:val="-1"/>
              </w:rPr>
              <w:t xml:space="preserve"> </w:t>
            </w:r>
            <w:r>
              <w:t>of written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spoken</w:t>
            </w:r>
            <w:r>
              <w:rPr>
                <w:spacing w:val="-1"/>
              </w:rPr>
              <w:t xml:space="preserve"> </w:t>
            </w:r>
            <w:r>
              <w:t>English</w:t>
            </w:r>
            <w:r>
              <w:rPr>
                <w:spacing w:val="-1"/>
              </w:rPr>
              <w:t xml:space="preserve"> </w:t>
            </w:r>
            <w:r>
              <w:t>which</w:t>
            </w:r>
            <w:r>
              <w:rPr>
                <w:spacing w:val="-1"/>
              </w:rPr>
              <w:t xml:space="preserve"> </w:t>
            </w:r>
            <w:r>
              <w:t>is appropriate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effective performance of the role,</w:t>
            </w:r>
            <w:r>
              <w:rPr>
                <w:spacing w:val="40"/>
              </w:rPr>
              <w:t xml:space="preserve"> </w:t>
            </w:r>
            <w:r>
              <w:t xml:space="preserve">ability to produce high quality, accurate work to </w:t>
            </w:r>
            <w:r>
              <w:rPr>
                <w:spacing w:val="-2"/>
              </w:rPr>
              <w:t>deadlines.</w:t>
            </w:r>
          </w:p>
          <w:p w14:paraId="5203FA93" w14:textId="77777777" w:rsidR="0045468B" w:rsidRDefault="00DF2DC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3"/>
            </w:pPr>
            <w:r>
              <w:t>Demonstrate</w:t>
            </w:r>
            <w:r>
              <w:rPr>
                <w:spacing w:val="-8"/>
              </w:rPr>
              <w:t xml:space="preserve"> </w:t>
            </w:r>
            <w:r>
              <w:t>good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interpersonal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skills.</w:t>
            </w:r>
          </w:p>
          <w:p w14:paraId="7DB0BE7A" w14:textId="77777777" w:rsidR="0045468B" w:rsidRDefault="00DF2DC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2" w:line="237" w:lineRule="auto"/>
              <w:ind w:right="296"/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t>effectively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individual on</w:t>
            </w:r>
            <w:r>
              <w:rPr>
                <w:spacing w:val="-1"/>
              </w:rPr>
              <w:t xml:space="preserve"> </w:t>
            </w:r>
            <w:r>
              <w:t>own</w:t>
            </w:r>
            <w:r>
              <w:rPr>
                <w:spacing w:val="-1"/>
              </w:rPr>
              <w:t xml:space="preserve"> </w:t>
            </w:r>
            <w:r>
              <w:t>initiative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as a</w:t>
            </w:r>
            <w:r>
              <w:rPr>
                <w:spacing w:val="-3"/>
              </w:rPr>
              <w:t xml:space="preserve"> </w:t>
            </w:r>
            <w:r>
              <w:t>member of a</w:t>
            </w:r>
            <w:r>
              <w:rPr>
                <w:spacing w:val="-3"/>
              </w:rPr>
              <w:t xml:space="preserve"> </w:t>
            </w:r>
            <w:r>
              <w:t xml:space="preserve">team and with staff at all levels within the Service, Directorate, Council and other </w:t>
            </w:r>
            <w:proofErr w:type="spellStart"/>
            <w:r>
              <w:rPr>
                <w:spacing w:val="-2"/>
              </w:rPr>
              <w:t>organisations</w:t>
            </w:r>
            <w:proofErr w:type="spellEnd"/>
            <w:r>
              <w:rPr>
                <w:spacing w:val="-2"/>
              </w:rPr>
              <w:t>.</w:t>
            </w:r>
          </w:p>
          <w:p w14:paraId="00884FCD" w14:textId="4A2718EA" w:rsidR="0045468B" w:rsidRDefault="00DF2DC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5" w:line="237" w:lineRule="auto"/>
              <w:ind w:right="100"/>
            </w:pPr>
            <w:r>
              <w:t xml:space="preserve">Demonstrate good </w:t>
            </w:r>
            <w:proofErr w:type="spellStart"/>
            <w:r>
              <w:t>organisational</w:t>
            </w:r>
            <w:proofErr w:type="spellEnd"/>
            <w:r>
              <w:t xml:space="preserve"> skills and</w:t>
            </w:r>
            <w:r w:rsidR="003D672B">
              <w:t xml:space="preserve"> ability</w:t>
            </w:r>
            <w:r>
              <w:t xml:space="preserve"> to manage and </w:t>
            </w:r>
            <w:proofErr w:type="spellStart"/>
            <w:r>
              <w:t>prioritise</w:t>
            </w:r>
            <w:proofErr w:type="spellEnd"/>
            <w:r>
              <w:t xml:space="preserve"> own </w:t>
            </w:r>
            <w:proofErr w:type="gramStart"/>
            <w:r>
              <w:t>workload</w:t>
            </w:r>
            <w:r w:rsidR="003D672B">
              <w:t>, and</w:t>
            </w:r>
            <w:proofErr w:type="gramEnd"/>
            <w:r>
              <w:rPr>
                <w:spacing w:val="-2"/>
              </w:rPr>
              <w:t xml:space="preserve"> </w:t>
            </w:r>
            <w:r>
              <w:t>producing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administering</w:t>
            </w:r>
            <w:r>
              <w:rPr>
                <w:spacing w:val="-2"/>
              </w:rPr>
              <w:t xml:space="preserve"> </w:t>
            </w:r>
            <w:r>
              <w:t>correspondence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documentation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 high standard.</w:t>
            </w:r>
          </w:p>
          <w:p w14:paraId="086A1A28" w14:textId="77777777" w:rsidR="0045468B" w:rsidRDefault="00DF2DC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2" w:line="249" w:lineRule="auto"/>
              <w:ind w:right="248"/>
            </w:pPr>
            <w:r>
              <w:t>Ability to</w:t>
            </w:r>
            <w:r>
              <w:rPr>
                <w:spacing w:val="-3"/>
              </w:rPr>
              <w:t xml:space="preserve"> </w:t>
            </w:r>
            <w:r>
              <w:t>follow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standard</w:t>
            </w:r>
            <w:r>
              <w:rPr>
                <w:spacing w:val="-1"/>
              </w:rPr>
              <w:t xml:space="preserve"> </w:t>
            </w:r>
            <w:r>
              <w:t>office</w:t>
            </w:r>
            <w:r>
              <w:rPr>
                <w:spacing w:val="-3"/>
              </w:rPr>
              <w:t xml:space="preserve"> </w:t>
            </w:r>
            <w:r>
              <w:t>procedures,</w:t>
            </w:r>
            <w:r>
              <w:rPr>
                <w:spacing w:val="-2"/>
              </w:rPr>
              <w:t xml:space="preserve"> </w:t>
            </w:r>
            <w:r>
              <w:t xml:space="preserve">Microsoft applications and </w:t>
            </w:r>
            <w:proofErr w:type="gramStart"/>
            <w:r>
              <w:t>data bases</w:t>
            </w:r>
            <w:proofErr w:type="gramEnd"/>
            <w:r>
              <w:t xml:space="preserve"> and </w:t>
            </w:r>
            <w:proofErr w:type="spellStart"/>
            <w:r>
              <w:t>familiarisation</w:t>
            </w:r>
            <w:proofErr w:type="spellEnd"/>
            <w:r>
              <w:t xml:space="preserve"> with Case Management</w:t>
            </w:r>
          </w:p>
          <w:p w14:paraId="697A2A3A" w14:textId="77777777" w:rsidR="0045468B" w:rsidRDefault="00DF2DC6">
            <w:pPr>
              <w:pStyle w:val="TableParagraph"/>
              <w:spacing w:before="3"/>
              <w:ind w:left="468"/>
            </w:pPr>
            <w:r>
              <w:t>Systems</w:t>
            </w:r>
            <w:r>
              <w:rPr>
                <w:spacing w:val="-11"/>
              </w:rPr>
              <w:t xml:space="preserve"> </w:t>
            </w:r>
            <w:r>
              <w:t>and/or</w:t>
            </w:r>
            <w:r>
              <w:rPr>
                <w:spacing w:val="-10"/>
              </w:rPr>
              <w:t xml:space="preserve"> </w:t>
            </w:r>
            <w:r>
              <w:t>data</w:t>
            </w:r>
            <w:r>
              <w:rPr>
                <w:spacing w:val="-14"/>
              </w:rPr>
              <w:t xml:space="preserve"> </w:t>
            </w:r>
            <w:r>
              <w:t>entry,</w:t>
            </w:r>
            <w:r>
              <w:rPr>
                <w:spacing w:val="-9"/>
              </w:rPr>
              <w:t xml:space="preserve"> </w:t>
            </w:r>
            <w:r>
              <w:t>including</w:t>
            </w:r>
            <w:r>
              <w:rPr>
                <w:spacing w:val="-11"/>
              </w:rPr>
              <w:t xml:space="preserve"> </w:t>
            </w:r>
            <w:r>
              <w:t>demonstrating</w:t>
            </w:r>
            <w:r>
              <w:rPr>
                <w:spacing w:val="-7"/>
              </w:rPr>
              <w:t xml:space="preserve"> </w:t>
            </w:r>
            <w:r>
              <w:t>accurate</w:t>
            </w:r>
            <w:r>
              <w:rPr>
                <w:spacing w:val="-6"/>
              </w:rPr>
              <w:t xml:space="preserve"> </w:t>
            </w:r>
            <w:r>
              <w:t>keyboard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skills.</w:t>
            </w:r>
          </w:p>
          <w:p w14:paraId="0EB2D32B" w14:textId="77777777" w:rsidR="0045468B" w:rsidRDefault="00DF2DC6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8"/>
              </w:tabs>
              <w:spacing w:before="139" w:line="237" w:lineRule="auto"/>
              <w:ind w:right="568"/>
              <w:jc w:val="both"/>
            </w:pPr>
            <w:r>
              <w:t>Demonstrate</w:t>
            </w:r>
            <w:r>
              <w:rPr>
                <w:spacing w:val="-3"/>
              </w:rPr>
              <w:t xml:space="preserve"> </w:t>
            </w:r>
            <w:r>
              <w:t>confidentiality</w:t>
            </w:r>
            <w:r>
              <w:rPr>
                <w:spacing w:val="-1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handle</w:t>
            </w:r>
            <w:r>
              <w:rPr>
                <w:spacing w:val="-4"/>
              </w:rPr>
              <w:t xml:space="preserve"> </w:t>
            </w:r>
            <w:r>
              <w:t>complex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sensitive</w:t>
            </w:r>
            <w:r>
              <w:rPr>
                <w:spacing w:val="-2"/>
              </w:rPr>
              <w:t xml:space="preserve"> </w:t>
            </w:r>
            <w:r>
              <w:t xml:space="preserve">legal </w:t>
            </w:r>
            <w:r>
              <w:rPr>
                <w:spacing w:val="-2"/>
              </w:rPr>
              <w:t>matters</w:t>
            </w:r>
          </w:p>
          <w:p w14:paraId="7D5BDD8D" w14:textId="2944C1D2" w:rsidR="0045468B" w:rsidRDefault="00DF2DC6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8"/>
              </w:tabs>
              <w:spacing w:before="124" w:line="237" w:lineRule="auto"/>
              <w:ind w:right="306"/>
              <w:jc w:val="both"/>
            </w:pPr>
            <w:r>
              <w:t>Manage</w:t>
            </w:r>
            <w:r>
              <w:rPr>
                <w:spacing w:val="-1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caseload under</w:t>
            </w:r>
            <w:r>
              <w:rPr>
                <w:spacing w:val="-2"/>
              </w:rPr>
              <w:t xml:space="preserve"> </w:t>
            </w:r>
            <w:r>
              <w:t>supervision and</w:t>
            </w:r>
            <w:r>
              <w:rPr>
                <w:spacing w:val="-1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deadlines</w:t>
            </w:r>
            <w:r>
              <w:rPr>
                <w:spacing w:val="-1"/>
              </w:rPr>
              <w:t xml:space="preserve"> </w:t>
            </w:r>
            <w:r>
              <w:t>and under pressure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demonstrating ability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think</w:t>
            </w:r>
            <w:r>
              <w:rPr>
                <w:spacing w:val="-2"/>
              </w:rPr>
              <w:t xml:space="preserve"> </w:t>
            </w:r>
            <w:r>
              <w:t>logically and innovatively to solve problems.</w:t>
            </w:r>
          </w:p>
          <w:p w14:paraId="484F6E9F" w14:textId="77777777" w:rsidR="0045468B" w:rsidRDefault="00DF2DC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2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>quickly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unknown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law,</w:t>
            </w:r>
            <w:r>
              <w:rPr>
                <w:spacing w:val="2"/>
              </w:rPr>
              <w:t xml:space="preserve"> </w:t>
            </w:r>
            <w:r>
              <w:t>learn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law.</w:t>
            </w:r>
          </w:p>
          <w:p w14:paraId="2A53A21B" w14:textId="77777777" w:rsidR="0045468B" w:rsidRDefault="00DF2DC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0"/>
              <w:ind w:right="107"/>
            </w:pPr>
            <w:r>
              <w:t>Demonstrate</w:t>
            </w:r>
            <w:r>
              <w:rPr>
                <w:spacing w:val="-2"/>
              </w:rPr>
              <w:t xml:space="preserve"> </w:t>
            </w:r>
            <w:r>
              <w:t>concise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assertive</w:t>
            </w:r>
            <w:r>
              <w:rPr>
                <w:spacing w:val="-1"/>
              </w:rPr>
              <w:t xml:space="preserve"> </w:t>
            </w:r>
            <w:r>
              <w:t>communication</w:t>
            </w:r>
            <w:r>
              <w:rPr>
                <w:spacing w:val="-1"/>
              </w:rPr>
              <w:t xml:space="preserve"> </w:t>
            </w:r>
            <w:r>
              <w:t>skills, both</w:t>
            </w:r>
            <w:r>
              <w:rPr>
                <w:spacing w:val="-1"/>
              </w:rPr>
              <w:t xml:space="preserve"> </w:t>
            </w:r>
            <w:r>
              <w:t>oral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written, excellent drafting skills, including ability to communicate with people at all</w:t>
            </w:r>
            <w:r>
              <w:rPr>
                <w:spacing w:val="40"/>
              </w:rPr>
              <w:t xml:space="preserve"> </w:t>
            </w:r>
            <w:r>
              <w:t>levels including management, officers, members of the public and court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officers.</w:t>
            </w:r>
          </w:p>
          <w:p w14:paraId="07790F27" w14:textId="77777777" w:rsidR="0045468B" w:rsidRPr="0066072F" w:rsidRDefault="00DF2DC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251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legal</w:t>
            </w:r>
            <w:r>
              <w:rPr>
                <w:spacing w:val="-5"/>
              </w:rPr>
              <w:t xml:space="preserve"> </w:t>
            </w:r>
            <w:r>
              <w:t>practice/in</w:t>
            </w:r>
            <w:r>
              <w:rPr>
                <w:spacing w:val="-7"/>
              </w:rPr>
              <w:t xml:space="preserve"> </w:t>
            </w:r>
            <w:r>
              <w:t>house</w:t>
            </w:r>
            <w:r>
              <w:rPr>
                <w:spacing w:val="-5"/>
              </w:rPr>
              <w:t xml:space="preserve"> </w:t>
            </w:r>
            <w:r>
              <w:t>legal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department</w:t>
            </w:r>
          </w:p>
          <w:p w14:paraId="657E9F34" w14:textId="0194898C" w:rsidR="0066072F" w:rsidRDefault="0066072F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251"/>
            </w:pPr>
            <w:bookmarkStart w:id="0" w:name="_Hlk220328478"/>
            <w:r w:rsidRPr="0066072F">
              <w:rPr>
                <w:spacing w:val="-1"/>
              </w:rPr>
              <w:t xml:space="preserve">Exemplify inclusive working practices and </w:t>
            </w:r>
            <w:proofErr w:type="spellStart"/>
            <w:r w:rsidRPr="0066072F">
              <w:rPr>
                <w:spacing w:val="-1"/>
              </w:rPr>
              <w:t>behaviours</w:t>
            </w:r>
            <w:bookmarkEnd w:id="0"/>
            <w:proofErr w:type="spellEnd"/>
          </w:p>
        </w:tc>
        <w:tc>
          <w:tcPr>
            <w:tcW w:w="1961" w:type="dxa"/>
          </w:tcPr>
          <w:p w14:paraId="45AE6CF9" w14:textId="77777777" w:rsidR="0045468B" w:rsidRDefault="00DF2DC6">
            <w:pPr>
              <w:pStyle w:val="TableParagraph"/>
              <w:spacing w:before="120"/>
              <w:ind w:left="105"/>
            </w:pPr>
            <w:r>
              <w:rPr>
                <w:spacing w:val="-2"/>
              </w:rPr>
              <w:t>A/T/I/P</w:t>
            </w:r>
          </w:p>
        </w:tc>
      </w:tr>
    </w:tbl>
    <w:p w14:paraId="011F020C" w14:textId="77777777" w:rsidR="0045468B" w:rsidRDefault="0045468B">
      <w:pPr>
        <w:sectPr w:rsidR="0045468B">
          <w:headerReference w:type="default" r:id="rId11"/>
          <w:pgSz w:w="11910" w:h="16850"/>
          <w:pgMar w:top="1380" w:right="660" w:bottom="280" w:left="740" w:header="642" w:footer="0" w:gutter="0"/>
          <w:cols w:space="720"/>
        </w:sectPr>
      </w:pPr>
    </w:p>
    <w:p w14:paraId="1D9E4873" w14:textId="77777777" w:rsidR="0045468B" w:rsidRDefault="0045468B">
      <w:pPr>
        <w:pStyle w:val="BodyText"/>
        <w:spacing w:before="7"/>
        <w:rPr>
          <w:sz w:val="10"/>
        </w:rPr>
      </w:pPr>
    </w:p>
    <w:tbl>
      <w:tblPr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8"/>
        <w:gridCol w:w="1961"/>
      </w:tblGrid>
      <w:tr w:rsidR="0045468B" w14:paraId="3FAFE06E" w14:textId="77777777">
        <w:trPr>
          <w:trHeight w:val="491"/>
        </w:trPr>
        <w:tc>
          <w:tcPr>
            <w:tcW w:w="8308" w:type="dxa"/>
          </w:tcPr>
          <w:p w14:paraId="5C4E1F32" w14:textId="77777777" w:rsidR="0045468B" w:rsidRDefault="0045468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3C0FA814" w14:textId="77777777" w:rsidR="0045468B" w:rsidRDefault="0045468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D672B" w14:paraId="1ACCD051" w14:textId="77777777">
        <w:trPr>
          <w:trHeight w:val="491"/>
        </w:trPr>
        <w:tc>
          <w:tcPr>
            <w:tcW w:w="8308" w:type="dxa"/>
          </w:tcPr>
          <w:p w14:paraId="2420C06B" w14:textId="26975EB9" w:rsidR="003D672B" w:rsidRPr="003D672B" w:rsidRDefault="003D672B">
            <w:pPr>
              <w:pStyle w:val="TableParagraph"/>
              <w:ind w:left="0"/>
            </w:pPr>
            <w:r w:rsidRPr="003D672B">
              <w:t>Minimum Education requirements</w:t>
            </w:r>
          </w:p>
          <w:p w14:paraId="0428712A" w14:textId="77777777" w:rsidR="003D672B" w:rsidRPr="003D672B" w:rsidRDefault="003D672B">
            <w:pPr>
              <w:pStyle w:val="TableParagraph"/>
              <w:ind w:left="0"/>
            </w:pPr>
          </w:p>
          <w:p w14:paraId="0AE00D8B" w14:textId="77777777" w:rsidR="003D672B" w:rsidRPr="003D672B" w:rsidRDefault="003D672B" w:rsidP="003D672B">
            <w:pPr>
              <w:pStyle w:val="TableParagraph"/>
              <w:numPr>
                <w:ilvl w:val="0"/>
                <w:numId w:val="6"/>
              </w:numPr>
            </w:pPr>
            <w:r w:rsidRPr="003D672B">
              <w:t xml:space="preserve">Qualified Paralegal; or </w:t>
            </w:r>
          </w:p>
          <w:p w14:paraId="142C24EB" w14:textId="77777777" w:rsidR="003D672B" w:rsidRPr="003D672B" w:rsidRDefault="003D672B" w:rsidP="003D672B">
            <w:pPr>
              <w:pStyle w:val="TableParagraph"/>
              <w:numPr>
                <w:ilvl w:val="0"/>
                <w:numId w:val="6"/>
              </w:numPr>
            </w:pPr>
            <w:r w:rsidRPr="003D672B">
              <w:t xml:space="preserve">L3 Paralegal Certificate; or </w:t>
            </w:r>
          </w:p>
          <w:p w14:paraId="202E4575" w14:textId="396E19BB" w:rsidR="003D672B" w:rsidRDefault="003D672B" w:rsidP="003D672B">
            <w:pPr>
              <w:pStyle w:val="TableParagraph"/>
              <w:numPr>
                <w:ilvl w:val="0"/>
                <w:numId w:val="6"/>
              </w:numPr>
            </w:pPr>
            <w:r w:rsidRPr="003D672B">
              <w:t>Legal Practice Course, BVC or SQE completed</w:t>
            </w:r>
            <w:r>
              <w:t xml:space="preserve">; or </w:t>
            </w:r>
          </w:p>
          <w:p w14:paraId="4B99BEB1" w14:textId="64BB0CBE" w:rsidR="003D672B" w:rsidRPr="003D672B" w:rsidRDefault="003D672B" w:rsidP="003D672B">
            <w:pPr>
              <w:pStyle w:val="TableParagraph"/>
              <w:numPr>
                <w:ilvl w:val="0"/>
                <w:numId w:val="6"/>
              </w:numPr>
            </w:pPr>
            <w:r>
              <w:t>Graduate member of CILEx</w:t>
            </w:r>
          </w:p>
          <w:p w14:paraId="60CA254C" w14:textId="1E9CA340" w:rsidR="003D672B" w:rsidRPr="003D672B" w:rsidRDefault="003D672B">
            <w:pPr>
              <w:pStyle w:val="TableParagraph"/>
              <w:ind w:left="0"/>
            </w:pPr>
            <w:r w:rsidRPr="003D672B">
              <w:t xml:space="preserve">And </w:t>
            </w:r>
          </w:p>
          <w:p w14:paraId="0F0BA628" w14:textId="20B3A9B8" w:rsidR="003D672B" w:rsidRPr="003D672B" w:rsidRDefault="003D672B" w:rsidP="003D672B">
            <w:pPr>
              <w:pStyle w:val="TableParagraph"/>
              <w:numPr>
                <w:ilvl w:val="0"/>
                <w:numId w:val="7"/>
              </w:numPr>
            </w:pPr>
            <w:r w:rsidRPr="003D672B">
              <w:t>Experience working within local government / public sector legal / regulatory environment</w:t>
            </w:r>
          </w:p>
          <w:p w14:paraId="73E2DB80" w14:textId="5E6D45F4" w:rsidR="003D672B" w:rsidRPr="003D672B" w:rsidRDefault="003D672B">
            <w:pPr>
              <w:pStyle w:val="TableParagraph"/>
              <w:ind w:left="0"/>
            </w:pPr>
          </w:p>
        </w:tc>
        <w:tc>
          <w:tcPr>
            <w:tcW w:w="1961" w:type="dxa"/>
          </w:tcPr>
          <w:p w14:paraId="610BBFE0" w14:textId="2782C82B" w:rsidR="003D672B" w:rsidRPr="003D672B" w:rsidRDefault="003D672B">
            <w:pPr>
              <w:pStyle w:val="TableParagraph"/>
              <w:ind w:left="0"/>
            </w:pPr>
            <w:r w:rsidRPr="003D672B">
              <w:t>A</w:t>
            </w:r>
          </w:p>
        </w:tc>
      </w:tr>
      <w:tr w:rsidR="0045468B" w14:paraId="49D1E1AD" w14:textId="77777777">
        <w:trPr>
          <w:trHeight w:val="659"/>
        </w:trPr>
        <w:tc>
          <w:tcPr>
            <w:tcW w:w="8308" w:type="dxa"/>
          </w:tcPr>
          <w:p w14:paraId="7558F673" w14:textId="77777777" w:rsidR="0045468B" w:rsidRDefault="0045468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70F388BE" w14:textId="77777777" w:rsidR="0045468B" w:rsidRDefault="0045468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5468B" w14:paraId="1C1A3CD8" w14:textId="77777777">
        <w:trPr>
          <w:trHeight w:val="657"/>
        </w:trPr>
        <w:tc>
          <w:tcPr>
            <w:tcW w:w="8308" w:type="dxa"/>
          </w:tcPr>
          <w:p w14:paraId="13CB7F0B" w14:textId="77777777" w:rsidR="0045468B" w:rsidRDefault="00DF2DC6">
            <w:pPr>
              <w:pStyle w:val="TableParagraph"/>
              <w:spacing w:before="240"/>
              <w:rPr>
                <w:b/>
                <w:sz w:val="26"/>
              </w:rPr>
            </w:pPr>
            <w:r>
              <w:rPr>
                <w:b/>
                <w:sz w:val="26"/>
              </w:rPr>
              <w:t>Desirable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Criteria</w:t>
            </w:r>
          </w:p>
        </w:tc>
        <w:tc>
          <w:tcPr>
            <w:tcW w:w="1961" w:type="dxa"/>
          </w:tcPr>
          <w:p w14:paraId="00D590A2" w14:textId="77777777" w:rsidR="0045468B" w:rsidRDefault="00DF2DC6">
            <w:pPr>
              <w:pStyle w:val="TableParagraph"/>
              <w:spacing w:before="240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Assessed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By:</w:t>
            </w:r>
          </w:p>
        </w:tc>
      </w:tr>
      <w:tr w:rsidR="0045468B" w14:paraId="500F26EE" w14:textId="77777777">
        <w:trPr>
          <w:trHeight w:val="493"/>
        </w:trPr>
        <w:tc>
          <w:tcPr>
            <w:tcW w:w="8308" w:type="dxa"/>
          </w:tcPr>
          <w:p w14:paraId="359CE178" w14:textId="77777777" w:rsidR="0045468B" w:rsidRDefault="00DF2DC6">
            <w:pPr>
              <w:pStyle w:val="TableParagraph"/>
              <w:spacing w:before="120"/>
            </w:pPr>
            <w:r>
              <w:t>Experience</w:t>
            </w:r>
            <w:r>
              <w:rPr>
                <w:spacing w:val="-9"/>
              </w:rPr>
              <w:t xml:space="preserve"> </w:t>
            </w:r>
            <w:r>
              <w:t>working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proofErr w:type="gramStart"/>
            <w:r>
              <w:t>other</w:t>
            </w:r>
            <w:proofErr w:type="gramEnd"/>
            <w:r>
              <w:rPr>
                <w:spacing w:val="-6"/>
              </w:rPr>
              <w:t xml:space="preserve"> </w:t>
            </w:r>
            <w:r>
              <w:t>local</w:t>
            </w:r>
            <w:r>
              <w:rPr>
                <w:spacing w:val="-8"/>
              </w:rPr>
              <w:t xml:space="preserve"> </w:t>
            </w:r>
            <w:r>
              <w:t>government/public</w:t>
            </w:r>
            <w:r>
              <w:rPr>
                <w:spacing w:val="-7"/>
              </w:rPr>
              <w:t xml:space="preserve"> </w:t>
            </w:r>
            <w:r>
              <w:t>sector</w:t>
            </w:r>
            <w:r>
              <w:rPr>
                <w:spacing w:val="-6"/>
              </w:rPr>
              <w:t xml:space="preserve"> </w:t>
            </w:r>
            <w:r>
              <w:t>legal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environment.</w:t>
            </w:r>
          </w:p>
        </w:tc>
        <w:tc>
          <w:tcPr>
            <w:tcW w:w="1961" w:type="dxa"/>
          </w:tcPr>
          <w:p w14:paraId="5E828402" w14:textId="77777777" w:rsidR="0045468B" w:rsidRDefault="00DF2DC6"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</w:tr>
      <w:tr w:rsidR="0045468B" w14:paraId="04ECBA0B" w14:textId="77777777">
        <w:trPr>
          <w:trHeight w:val="491"/>
        </w:trPr>
        <w:tc>
          <w:tcPr>
            <w:tcW w:w="8308" w:type="dxa"/>
          </w:tcPr>
          <w:p w14:paraId="70554902" w14:textId="77777777" w:rsidR="0045468B" w:rsidRDefault="0045468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12DEB5AF" w14:textId="77777777" w:rsidR="0045468B" w:rsidRDefault="0045468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5468B" w14:paraId="772FEA4B" w14:textId="77777777">
        <w:trPr>
          <w:trHeight w:val="494"/>
        </w:trPr>
        <w:tc>
          <w:tcPr>
            <w:tcW w:w="8308" w:type="dxa"/>
          </w:tcPr>
          <w:p w14:paraId="08A9E5B5" w14:textId="77777777" w:rsidR="0045468B" w:rsidRDefault="0045468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78DDFC95" w14:textId="77777777" w:rsidR="0045468B" w:rsidRDefault="0045468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43C3D5B" w14:textId="77777777" w:rsidR="0045468B" w:rsidRDefault="00DF2DC6">
      <w:pPr>
        <w:pStyle w:val="Heading1"/>
        <w:spacing w:before="391"/>
        <w:jc w:val="both"/>
      </w:pPr>
      <w:r>
        <w:t>Section</w:t>
      </w:r>
      <w:r>
        <w:rPr>
          <w:spacing w:val="-9"/>
        </w:rPr>
        <w:t xml:space="preserve"> </w:t>
      </w:r>
      <w:r>
        <w:t>C:</w:t>
      </w:r>
      <w:r>
        <w:rPr>
          <w:spacing w:val="-5"/>
        </w:rPr>
        <w:t xml:space="preserve"> </w:t>
      </w:r>
      <w:r>
        <w:t>Pre-employment</w:t>
      </w:r>
      <w:r>
        <w:rPr>
          <w:spacing w:val="-4"/>
        </w:rPr>
        <w:t xml:space="preserve"> </w:t>
      </w:r>
      <w:r>
        <w:rPr>
          <w:spacing w:val="-2"/>
        </w:rPr>
        <w:t>Checks</w:t>
      </w:r>
    </w:p>
    <w:p w14:paraId="160A7426" w14:textId="77777777" w:rsidR="0045468B" w:rsidRDefault="00DF2DC6">
      <w:pPr>
        <w:pStyle w:val="BodyText"/>
        <w:spacing w:before="120"/>
        <w:ind w:left="112" w:right="184"/>
        <w:jc w:val="both"/>
      </w:pPr>
      <w:r>
        <w:t>All</w:t>
      </w:r>
      <w:r>
        <w:rPr>
          <w:spacing w:val="-6"/>
        </w:rPr>
        <w:t xml:space="preserve"> </w:t>
      </w:r>
      <w:r>
        <w:t>appointments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pre-employment</w:t>
      </w:r>
      <w:r>
        <w:rPr>
          <w:spacing w:val="-6"/>
        </w:rPr>
        <w:t xml:space="preserve"> </w:t>
      </w:r>
      <w:r>
        <w:t>screening.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identity,</w:t>
      </w:r>
      <w:r>
        <w:rPr>
          <w:spacing w:val="-3"/>
        </w:rPr>
        <w:t xml:space="preserve"> </w:t>
      </w:r>
      <w:r>
        <w:t>references, proof of right</w:t>
      </w:r>
      <w:r>
        <w:rPr>
          <w:spacing w:val="-1"/>
        </w:rPr>
        <w:t xml:space="preserve"> </w:t>
      </w:r>
      <w:r>
        <w:t>to work in</w:t>
      </w:r>
      <w:r>
        <w:rPr>
          <w:spacing w:val="-2"/>
        </w:rPr>
        <w:t xml:space="preserve"> </w:t>
      </w:r>
      <w:r>
        <w:t>the UK, medical</w:t>
      </w:r>
      <w:r>
        <w:rPr>
          <w:spacing w:val="-1"/>
        </w:rPr>
        <w:t xml:space="preserve"> </w:t>
      </w:r>
      <w:r>
        <w:t>clearance and verification of certificates. Further</w:t>
      </w:r>
      <w:r>
        <w:rPr>
          <w:spacing w:val="-1"/>
        </w:rPr>
        <w:t xml:space="preserve"> </w:t>
      </w:r>
      <w:r>
        <w:t xml:space="preserve">information can be found here </w:t>
      </w:r>
      <w:hyperlink r:id="rId12">
        <w:r>
          <w:rPr>
            <w:color w:val="0000FF"/>
            <w:u w:val="single" w:color="0000FF"/>
          </w:rPr>
          <w:t>Pre-employment checks</w:t>
        </w:r>
      </w:hyperlink>
    </w:p>
    <w:p w14:paraId="2A16901A" w14:textId="77777777" w:rsidR="0045468B" w:rsidRDefault="00DF2DC6">
      <w:pPr>
        <w:pStyle w:val="BodyText"/>
        <w:spacing w:before="251"/>
        <w:ind w:left="112"/>
      </w:pPr>
      <w:r>
        <w:t>Additional</w:t>
      </w:r>
      <w:r>
        <w:rPr>
          <w:spacing w:val="-9"/>
        </w:rPr>
        <w:t xml:space="preserve"> </w:t>
      </w:r>
      <w:proofErr w:type="gramStart"/>
      <w:r>
        <w:t>pre</w:t>
      </w:r>
      <w:r>
        <w:rPr>
          <w:spacing w:val="-5"/>
        </w:rPr>
        <w:t xml:space="preserve"> </w:t>
      </w:r>
      <w:r>
        <w:t>employment</w:t>
      </w:r>
      <w:proofErr w:type="gramEnd"/>
      <w:r>
        <w:rPr>
          <w:spacing w:val="-4"/>
        </w:rPr>
        <w:t xml:space="preserve"> </w:t>
      </w:r>
      <w:r>
        <w:t>checks</w:t>
      </w:r>
      <w:r>
        <w:rPr>
          <w:spacing w:val="-5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identified</w:t>
      </w:r>
      <w:r>
        <w:rPr>
          <w:spacing w:val="-6"/>
        </w:rPr>
        <w:t xml:space="preserve"> </w:t>
      </w:r>
      <w:r>
        <w:t>below</w:t>
      </w:r>
      <w:r>
        <w:rPr>
          <w:spacing w:val="-8"/>
        </w:rPr>
        <w:t xml:space="preserve"> </w:t>
      </w:r>
      <w:r>
        <w:t>(those</w:t>
      </w:r>
      <w:r>
        <w:rPr>
          <w:spacing w:val="-7"/>
        </w:rPr>
        <w:t xml:space="preserve"> </w:t>
      </w:r>
      <w:r>
        <w:rPr>
          <w:spacing w:val="-2"/>
        </w:rPr>
        <w:t>ticked).</w:t>
      </w:r>
    </w:p>
    <w:p w14:paraId="3EA2F50F" w14:textId="77777777" w:rsidR="0045468B" w:rsidRDefault="0045468B">
      <w:pPr>
        <w:pStyle w:val="BodyText"/>
        <w:spacing w:before="1"/>
        <w:rPr>
          <w:sz w:val="8"/>
        </w:rPr>
      </w:pPr>
    </w:p>
    <w:tbl>
      <w:tblPr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412"/>
        <w:gridCol w:w="576"/>
        <w:gridCol w:w="4633"/>
      </w:tblGrid>
      <w:tr w:rsidR="0045468B" w14:paraId="0A5EFE27" w14:textId="77777777">
        <w:trPr>
          <w:trHeight w:val="878"/>
        </w:trPr>
        <w:tc>
          <w:tcPr>
            <w:tcW w:w="576" w:type="dxa"/>
          </w:tcPr>
          <w:p w14:paraId="0CA02275" w14:textId="77777777" w:rsidR="0045468B" w:rsidRDefault="00DF2DC6">
            <w:pPr>
              <w:pStyle w:val="TableParagraph"/>
              <w:spacing w:line="466" w:lineRule="exact"/>
              <w:ind w:left="40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412" w:type="dxa"/>
          </w:tcPr>
          <w:p w14:paraId="7656AC75" w14:textId="77777777" w:rsidR="0045468B" w:rsidRDefault="00DF2DC6">
            <w:pPr>
              <w:pStyle w:val="TableParagraph"/>
              <w:spacing w:before="60"/>
              <w:ind w:left="108" w:right="99"/>
            </w:pPr>
            <w:r>
              <w:t>Enhanced</w:t>
            </w:r>
            <w:r>
              <w:rPr>
                <w:spacing w:val="-9"/>
              </w:rPr>
              <w:t xml:space="preserve"> </w:t>
            </w:r>
            <w:r>
              <w:t>Disclosure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Barring</w:t>
            </w:r>
            <w:r>
              <w:rPr>
                <w:spacing w:val="-10"/>
              </w:rPr>
              <w:t xml:space="preserve"> </w:t>
            </w:r>
            <w:r>
              <w:t xml:space="preserve">Service check with Children’s and Adults Barred </w:t>
            </w:r>
            <w:r>
              <w:rPr>
                <w:spacing w:val="-4"/>
              </w:rPr>
              <w:t>List</w:t>
            </w:r>
          </w:p>
        </w:tc>
        <w:tc>
          <w:tcPr>
            <w:tcW w:w="576" w:type="dxa"/>
          </w:tcPr>
          <w:p w14:paraId="7622E90E" w14:textId="77777777" w:rsidR="0045468B" w:rsidRDefault="00DF2DC6">
            <w:pPr>
              <w:pStyle w:val="TableParagraph"/>
              <w:spacing w:line="466" w:lineRule="exact"/>
              <w:ind w:left="37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633" w:type="dxa"/>
          </w:tcPr>
          <w:p w14:paraId="3453B54C" w14:textId="77777777" w:rsidR="0045468B" w:rsidRDefault="00DF2DC6">
            <w:pPr>
              <w:pStyle w:val="TableParagraph"/>
              <w:spacing w:before="60"/>
              <w:ind w:left="106"/>
            </w:pPr>
            <w:r>
              <w:t>Enhanced Disclosure and Barring Service check</w:t>
            </w:r>
            <w:r>
              <w:rPr>
                <w:spacing w:val="-7"/>
              </w:rPr>
              <w:t xml:space="preserve"> </w:t>
            </w:r>
            <w:r>
              <w:t>without</w:t>
            </w:r>
            <w:r>
              <w:rPr>
                <w:spacing w:val="-5"/>
              </w:rPr>
              <w:t xml:space="preserve"> </w:t>
            </w:r>
            <w:hyperlink r:id="rId13" w:anchor="enhanced-dbs-check-without-an-adult-childrens-barred-list-check">
              <w:r>
                <w:t>an</w:t>
              </w:r>
              <w:r>
                <w:rPr>
                  <w:spacing w:val="-10"/>
                </w:rPr>
                <w:t xml:space="preserve"> </w:t>
              </w:r>
              <w:r>
                <w:t>Adult/Children’s</w:t>
              </w:r>
              <w:r>
                <w:rPr>
                  <w:spacing w:val="-7"/>
                </w:rPr>
                <w:t xml:space="preserve"> </w:t>
              </w:r>
              <w:r>
                <w:t>barred</w:t>
              </w:r>
              <w:r>
                <w:rPr>
                  <w:spacing w:val="-10"/>
                </w:rPr>
                <w:t xml:space="preserve"> </w:t>
              </w:r>
              <w:r>
                <w:t>list</w:t>
              </w:r>
            </w:hyperlink>
            <w:r>
              <w:t xml:space="preserve"> </w:t>
            </w:r>
            <w:hyperlink r:id="rId14" w:anchor="enhanced-dbs-check-without-an-adult-childrens-barred-list-check">
              <w:r>
                <w:rPr>
                  <w:spacing w:val="-4"/>
                </w:rPr>
                <w:t>check</w:t>
              </w:r>
            </w:hyperlink>
          </w:p>
        </w:tc>
      </w:tr>
      <w:tr w:rsidR="0045468B" w14:paraId="2C04379B" w14:textId="77777777">
        <w:trPr>
          <w:trHeight w:val="626"/>
        </w:trPr>
        <w:tc>
          <w:tcPr>
            <w:tcW w:w="576" w:type="dxa"/>
          </w:tcPr>
          <w:p w14:paraId="7948D3F7" w14:textId="77777777" w:rsidR="0045468B" w:rsidRDefault="00DF2DC6">
            <w:pPr>
              <w:pStyle w:val="TableParagraph"/>
              <w:spacing w:line="466" w:lineRule="exact"/>
              <w:ind w:left="40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412" w:type="dxa"/>
          </w:tcPr>
          <w:p w14:paraId="79F8949A" w14:textId="77777777" w:rsidR="0045468B" w:rsidRDefault="00DF2DC6">
            <w:pPr>
              <w:pStyle w:val="TableParagraph"/>
              <w:spacing w:before="60"/>
              <w:ind w:left="108" w:right="99"/>
            </w:pPr>
            <w:r>
              <w:t>Enhanced</w:t>
            </w:r>
            <w:r>
              <w:rPr>
                <w:spacing w:val="-9"/>
              </w:rPr>
              <w:t xml:space="preserve"> </w:t>
            </w:r>
            <w:r>
              <w:t>Disclosure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Barring</w:t>
            </w:r>
            <w:r>
              <w:rPr>
                <w:spacing w:val="-10"/>
              </w:rPr>
              <w:t xml:space="preserve"> </w:t>
            </w:r>
            <w:r>
              <w:t>Service check with Children’s Barred List</w:t>
            </w:r>
          </w:p>
        </w:tc>
        <w:tc>
          <w:tcPr>
            <w:tcW w:w="576" w:type="dxa"/>
          </w:tcPr>
          <w:p w14:paraId="5069CB1C" w14:textId="77777777" w:rsidR="0045468B" w:rsidRDefault="00DF2DC6">
            <w:pPr>
              <w:pStyle w:val="TableParagraph"/>
              <w:spacing w:line="466" w:lineRule="exact"/>
              <w:ind w:left="37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633" w:type="dxa"/>
          </w:tcPr>
          <w:p w14:paraId="05A1D20F" w14:textId="77777777" w:rsidR="0045468B" w:rsidRDefault="00DF2DC6">
            <w:pPr>
              <w:pStyle w:val="TableParagraph"/>
              <w:spacing w:before="60"/>
              <w:ind w:left="106"/>
            </w:pPr>
            <w:r>
              <w:t>Enhanced</w:t>
            </w:r>
            <w:r>
              <w:rPr>
                <w:spacing w:val="-9"/>
              </w:rPr>
              <w:t xml:space="preserve"> </w:t>
            </w:r>
            <w:r>
              <w:t>Disclosure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Barring</w:t>
            </w:r>
            <w:r>
              <w:rPr>
                <w:spacing w:val="-10"/>
              </w:rPr>
              <w:t xml:space="preserve"> </w:t>
            </w:r>
            <w:r>
              <w:t>Service check with Adults Barred List</w:t>
            </w:r>
          </w:p>
        </w:tc>
      </w:tr>
      <w:tr w:rsidR="0045468B" w14:paraId="3BBFDA0F" w14:textId="77777777">
        <w:trPr>
          <w:trHeight w:val="626"/>
        </w:trPr>
        <w:tc>
          <w:tcPr>
            <w:tcW w:w="576" w:type="dxa"/>
          </w:tcPr>
          <w:p w14:paraId="38D60AF4" w14:textId="77777777" w:rsidR="0045468B" w:rsidRDefault="00DF2DC6">
            <w:pPr>
              <w:pStyle w:val="TableParagraph"/>
              <w:spacing w:line="466" w:lineRule="exact"/>
              <w:ind w:left="40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412" w:type="dxa"/>
          </w:tcPr>
          <w:p w14:paraId="066EFDB9" w14:textId="77777777" w:rsidR="0045468B" w:rsidRDefault="00DF2DC6">
            <w:pPr>
              <w:pStyle w:val="TableParagraph"/>
              <w:spacing w:before="60"/>
              <w:ind w:left="108" w:right="99"/>
            </w:pPr>
            <w:r>
              <w:t>Standard</w:t>
            </w:r>
            <w:r>
              <w:rPr>
                <w:spacing w:val="-8"/>
              </w:rPr>
              <w:t xml:space="preserve"> </w:t>
            </w:r>
            <w:r>
              <w:t>Disclosure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Barring</w:t>
            </w:r>
            <w:r>
              <w:rPr>
                <w:spacing w:val="-10"/>
              </w:rPr>
              <w:t xml:space="preserve"> </w:t>
            </w:r>
            <w:r>
              <w:t xml:space="preserve">Service </w:t>
            </w:r>
            <w:r>
              <w:rPr>
                <w:spacing w:val="-4"/>
              </w:rPr>
              <w:t>check</w:t>
            </w:r>
          </w:p>
        </w:tc>
        <w:tc>
          <w:tcPr>
            <w:tcW w:w="576" w:type="dxa"/>
          </w:tcPr>
          <w:p w14:paraId="6B0855D5" w14:textId="77777777" w:rsidR="0045468B" w:rsidRDefault="00DF2DC6">
            <w:pPr>
              <w:pStyle w:val="TableParagraph"/>
              <w:spacing w:line="466" w:lineRule="exact"/>
              <w:ind w:left="37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633" w:type="dxa"/>
          </w:tcPr>
          <w:p w14:paraId="39D1ABFD" w14:textId="77777777" w:rsidR="0045468B" w:rsidRDefault="00DF2DC6">
            <w:pPr>
              <w:pStyle w:val="TableParagraph"/>
              <w:spacing w:before="60"/>
              <w:ind w:left="106"/>
            </w:pPr>
            <w:r>
              <w:t>Basic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Disclosure</w:t>
            </w:r>
          </w:p>
        </w:tc>
      </w:tr>
      <w:tr w:rsidR="0045468B" w14:paraId="28AF8F9C" w14:textId="77777777">
        <w:trPr>
          <w:trHeight w:val="626"/>
        </w:trPr>
        <w:tc>
          <w:tcPr>
            <w:tcW w:w="576" w:type="dxa"/>
          </w:tcPr>
          <w:p w14:paraId="4A1D406C" w14:textId="77777777" w:rsidR="0045468B" w:rsidRDefault="00DF2DC6">
            <w:pPr>
              <w:pStyle w:val="TableParagraph"/>
              <w:spacing w:line="466" w:lineRule="exact"/>
              <w:ind w:left="40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412" w:type="dxa"/>
          </w:tcPr>
          <w:p w14:paraId="5F3D5A4E" w14:textId="77777777" w:rsidR="0045468B" w:rsidRDefault="00DF2DC6">
            <w:pPr>
              <w:pStyle w:val="TableParagraph"/>
              <w:spacing w:before="60"/>
              <w:ind w:left="108" w:right="99"/>
            </w:pPr>
            <w:r>
              <w:t>Disqualification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Caring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 xml:space="preserve">Children </w:t>
            </w:r>
            <w:r>
              <w:rPr>
                <w:spacing w:val="-2"/>
              </w:rPr>
              <w:t>(Education)</w:t>
            </w:r>
          </w:p>
        </w:tc>
        <w:tc>
          <w:tcPr>
            <w:tcW w:w="576" w:type="dxa"/>
          </w:tcPr>
          <w:p w14:paraId="4FBE51D4" w14:textId="77777777" w:rsidR="0045468B" w:rsidRDefault="00DF2DC6">
            <w:pPr>
              <w:pStyle w:val="TableParagraph"/>
              <w:spacing w:line="466" w:lineRule="exact"/>
              <w:ind w:left="37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633" w:type="dxa"/>
          </w:tcPr>
          <w:p w14:paraId="535616A5" w14:textId="77777777" w:rsidR="0045468B" w:rsidRDefault="00DF2DC6">
            <w:pPr>
              <w:pStyle w:val="TableParagraph"/>
              <w:spacing w:before="60"/>
              <w:ind w:left="106"/>
            </w:pPr>
            <w:r>
              <w:t>Overseas</w:t>
            </w:r>
            <w:r>
              <w:rPr>
                <w:spacing w:val="-7"/>
              </w:rPr>
              <w:t xml:space="preserve"> </w:t>
            </w:r>
            <w:r>
              <w:t>Criminal</w:t>
            </w:r>
            <w:r>
              <w:rPr>
                <w:spacing w:val="-8"/>
              </w:rPr>
              <w:t xml:space="preserve"> </w:t>
            </w:r>
            <w:r>
              <w:t>Record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Checks</w:t>
            </w:r>
          </w:p>
        </w:tc>
      </w:tr>
      <w:tr w:rsidR="0045468B" w14:paraId="214F3707" w14:textId="77777777">
        <w:trPr>
          <w:trHeight w:val="467"/>
        </w:trPr>
        <w:tc>
          <w:tcPr>
            <w:tcW w:w="576" w:type="dxa"/>
          </w:tcPr>
          <w:p w14:paraId="72251B13" w14:textId="77777777" w:rsidR="0045468B" w:rsidRDefault="00DF2DC6">
            <w:pPr>
              <w:pStyle w:val="TableParagraph"/>
              <w:spacing w:line="448" w:lineRule="exact"/>
              <w:ind w:left="40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412" w:type="dxa"/>
          </w:tcPr>
          <w:p w14:paraId="148CAC14" w14:textId="77777777" w:rsidR="0045468B" w:rsidRDefault="00DF2DC6">
            <w:pPr>
              <w:pStyle w:val="TableParagraph"/>
              <w:spacing w:before="60"/>
              <w:ind w:left="108"/>
            </w:pPr>
            <w:r>
              <w:t>Prohibition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Teaching</w:t>
            </w:r>
          </w:p>
        </w:tc>
        <w:tc>
          <w:tcPr>
            <w:tcW w:w="576" w:type="dxa"/>
          </w:tcPr>
          <w:p w14:paraId="73B23EA0" w14:textId="77777777" w:rsidR="0045468B" w:rsidRDefault="00DF2DC6">
            <w:pPr>
              <w:pStyle w:val="TableParagraph"/>
              <w:spacing w:line="378" w:lineRule="exact"/>
              <w:ind w:left="9" w:right="40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spacing w:val="-10"/>
                <w:sz w:val="36"/>
              </w:rPr>
              <w:t></w:t>
            </w:r>
          </w:p>
        </w:tc>
        <w:tc>
          <w:tcPr>
            <w:tcW w:w="4633" w:type="dxa"/>
          </w:tcPr>
          <w:p w14:paraId="18196548" w14:textId="5748B666" w:rsidR="0045468B" w:rsidRDefault="00DF2DC6">
            <w:pPr>
              <w:pStyle w:val="TableParagraph"/>
              <w:spacing w:before="60"/>
              <w:ind w:left="106"/>
            </w:pPr>
            <w:r>
              <w:t>Professional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Registration</w:t>
            </w:r>
            <w:r w:rsidR="0066072F">
              <w:rPr>
                <w:spacing w:val="-2"/>
              </w:rPr>
              <w:t xml:space="preserve"> (as appropriate)</w:t>
            </w:r>
          </w:p>
        </w:tc>
      </w:tr>
      <w:tr w:rsidR="0045468B" w14:paraId="4908C865" w14:textId="77777777">
        <w:trPr>
          <w:trHeight w:val="472"/>
        </w:trPr>
        <w:tc>
          <w:tcPr>
            <w:tcW w:w="576" w:type="dxa"/>
            <w:tcBorders>
              <w:bottom w:val="single" w:sz="8" w:space="0" w:color="BEBEBE"/>
            </w:tcBorders>
          </w:tcPr>
          <w:p w14:paraId="76FEC009" w14:textId="77777777" w:rsidR="0045468B" w:rsidRDefault="00DF2DC6">
            <w:pPr>
              <w:pStyle w:val="TableParagraph"/>
              <w:spacing w:line="453" w:lineRule="exact"/>
              <w:ind w:left="40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412" w:type="dxa"/>
            <w:tcBorders>
              <w:bottom w:val="single" w:sz="8" w:space="0" w:color="BEBEBE"/>
            </w:tcBorders>
          </w:tcPr>
          <w:p w14:paraId="261A17D3" w14:textId="77777777" w:rsidR="0045468B" w:rsidRDefault="00DF2DC6">
            <w:pPr>
              <w:pStyle w:val="TableParagraph"/>
              <w:spacing w:before="60"/>
              <w:ind w:left="108"/>
            </w:pPr>
            <w:r>
              <w:t>Non</w:t>
            </w:r>
            <w:r>
              <w:rPr>
                <w:spacing w:val="-5"/>
              </w:rPr>
              <w:t xml:space="preserve"> </w:t>
            </w:r>
            <w:r>
              <w:t>police</w:t>
            </w:r>
            <w:r>
              <w:rPr>
                <w:spacing w:val="-5"/>
              </w:rPr>
              <w:t xml:space="preserve"> </w:t>
            </w:r>
            <w:r>
              <w:t>personnel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vetting</w:t>
            </w:r>
          </w:p>
        </w:tc>
        <w:tc>
          <w:tcPr>
            <w:tcW w:w="576" w:type="dxa"/>
            <w:tcBorders>
              <w:bottom w:val="single" w:sz="8" w:space="0" w:color="BEBEBE"/>
            </w:tcBorders>
          </w:tcPr>
          <w:p w14:paraId="5210CB8C" w14:textId="77777777" w:rsidR="0045468B" w:rsidRDefault="00DF2DC6">
            <w:pPr>
              <w:pStyle w:val="TableParagraph"/>
              <w:spacing w:line="453" w:lineRule="exact"/>
              <w:ind w:left="37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633" w:type="dxa"/>
            <w:tcBorders>
              <w:bottom w:val="single" w:sz="8" w:space="0" w:color="BEBEBE"/>
            </w:tcBorders>
          </w:tcPr>
          <w:p w14:paraId="695DA827" w14:textId="77777777" w:rsidR="0045468B" w:rsidRDefault="00DF2DC6">
            <w:pPr>
              <w:pStyle w:val="TableParagraph"/>
              <w:spacing w:before="60"/>
              <w:ind w:left="106"/>
            </w:pPr>
            <w:r>
              <w:t>Disqualification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Caring</w:t>
            </w:r>
          </w:p>
        </w:tc>
      </w:tr>
      <w:tr w:rsidR="0045468B" w14:paraId="2D2F5F0D" w14:textId="77777777">
        <w:trPr>
          <w:trHeight w:val="822"/>
        </w:trPr>
        <w:tc>
          <w:tcPr>
            <w:tcW w:w="576" w:type="dxa"/>
            <w:tcBorders>
              <w:top w:val="single" w:sz="8" w:space="0" w:color="BEBEBE"/>
            </w:tcBorders>
          </w:tcPr>
          <w:p w14:paraId="70FC9791" w14:textId="77777777" w:rsidR="0045468B" w:rsidRDefault="00DF2DC6">
            <w:pPr>
              <w:pStyle w:val="TableParagraph"/>
              <w:spacing w:line="373" w:lineRule="exact"/>
              <w:ind w:left="9" w:right="36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spacing w:val="-10"/>
                <w:sz w:val="36"/>
              </w:rPr>
              <w:t></w:t>
            </w:r>
          </w:p>
        </w:tc>
        <w:tc>
          <w:tcPr>
            <w:tcW w:w="9621" w:type="dxa"/>
            <w:gridSpan w:val="3"/>
            <w:tcBorders>
              <w:top w:val="single" w:sz="8" w:space="0" w:color="BEBEBE"/>
            </w:tcBorders>
          </w:tcPr>
          <w:p w14:paraId="758C94A4" w14:textId="173BE269" w:rsidR="0045468B" w:rsidRDefault="00DF2DC6" w:rsidP="003D672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3617"/>
              </w:tabs>
              <w:ind w:right="206"/>
              <w:rPr>
                <w:sz w:val="24"/>
              </w:rPr>
            </w:pPr>
            <w:r w:rsidRPr="003D672B">
              <w:rPr>
                <w:sz w:val="24"/>
              </w:rPr>
              <w:t>Other (please specify):</w:t>
            </w:r>
            <w:r w:rsidRPr="003D672B">
              <w:rPr>
                <w:sz w:val="24"/>
              </w:rPr>
              <w:tab/>
            </w:r>
            <w:r w:rsidR="003D672B" w:rsidRPr="003D672B">
              <w:rPr>
                <w:sz w:val="24"/>
              </w:rPr>
              <w:t>Minimum education requirements outlined above.</w:t>
            </w:r>
          </w:p>
        </w:tc>
      </w:tr>
    </w:tbl>
    <w:p w14:paraId="0D5E38C9" w14:textId="77777777" w:rsidR="0045468B" w:rsidRDefault="0045468B">
      <w:pPr>
        <w:spacing w:line="255" w:lineRule="exact"/>
        <w:rPr>
          <w:sz w:val="24"/>
        </w:rPr>
        <w:sectPr w:rsidR="0045468B">
          <w:pgSz w:w="11910" w:h="16850"/>
          <w:pgMar w:top="1380" w:right="660" w:bottom="280" w:left="740" w:header="642" w:footer="0" w:gutter="0"/>
          <w:cols w:space="720"/>
        </w:sectPr>
      </w:pPr>
    </w:p>
    <w:p w14:paraId="72B5404C" w14:textId="77777777" w:rsidR="0045468B" w:rsidRDefault="00DF2DC6">
      <w:pPr>
        <w:pStyle w:val="Heading1"/>
        <w:spacing w:before="177"/>
      </w:pPr>
      <w:r>
        <w:lastRenderedPageBreak/>
        <w:t>Section</w:t>
      </w:r>
      <w:r>
        <w:rPr>
          <w:spacing w:val="-3"/>
        </w:rPr>
        <w:t xml:space="preserve"> </w:t>
      </w:r>
      <w:r>
        <w:t>D:</w:t>
      </w:r>
      <w:r>
        <w:rPr>
          <w:spacing w:val="-1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rPr>
          <w:spacing w:val="-2"/>
        </w:rPr>
        <w:t>Conditions</w:t>
      </w:r>
    </w:p>
    <w:p w14:paraId="2E70962D" w14:textId="77777777" w:rsidR="0045468B" w:rsidRDefault="00DF2DC6">
      <w:pPr>
        <w:pStyle w:val="BodyText"/>
        <w:spacing w:before="119"/>
        <w:ind w:left="112" w:right="550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hazards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faced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post-holder.</w:t>
      </w:r>
    </w:p>
    <w:p w14:paraId="303E0BD9" w14:textId="77777777" w:rsidR="0045468B" w:rsidRDefault="00DF2DC6">
      <w:pPr>
        <w:spacing w:before="158"/>
        <w:ind w:left="112"/>
        <w:rPr>
          <w:b/>
          <w:sz w:val="28"/>
        </w:rPr>
      </w:pPr>
      <w:r>
        <w:rPr>
          <w:b/>
          <w:sz w:val="28"/>
        </w:rPr>
        <w:t>Health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Safety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Work</w:t>
      </w:r>
    </w:p>
    <w:p w14:paraId="575952F5" w14:textId="77777777" w:rsidR="0045468B" w:rsidRDefault="0045468B">
      <w:pPr>
        <w:pStyle w:val="BodyText"/>
        <w:spacing w:before="66"/>
        <w:rPr>
          <w:b/>
          <w:sz w:val="28"/>
        </w:rPr>
      </w:pPr>
    </w:p>
    <w:p w14:paraId="18D053A7" w14:textId="77777777" w:rsidR="0045468B" w:rsidRDefault="00DF2DC6">
      <w:pPr>
        <w:pStyle w:val="BodyText"/>
        <w:ind w:left="112" w:right="246"/>
        <w:rPr>
          <w:rFonts w:ascii="Tahoma"/>
        </w:rPr>
      </w:pPr>
      <w:r>
        <w:rPr>
          <w:rFonts w:ascii="Tahoma"/>
        </w:rPr>
        <w:t>You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are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responsible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for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your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own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health,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safety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and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wellbeing,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and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undertaking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health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and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safety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 xml:space="preserve">duties and responsibilities for your role as specified within Oxfordshire County Councils Health and Safety </w:t>
      </w:r>
      <w:r>
        <w:rPr>
          <w:rFonts w:ascii="Tahoma"/>
          <w:spacing w:val="-2"/>
        </w:rPr>
        <w:t>Policy.</w:t>
      </w:r>
    </w:p>
    <w:p w14:paraId="0B25EE8F" w14:textId="77777777" w:rsidR="0045468B" w:rsidRDefault="0045468B">
      <w:pPr>
        <w:pStyle w:val="BodyText"/>
        <w:spacing w:before="1"/>
        <w:rPr>
          <w:rFonts w:ascii="Tahoma"/>
        </w:rPr>
      </w:pPr>
    </w:p>
    <w:p w14:paraId="493DA2F7" w14:textId="77777777" w:rsidR="0045468B" w:rsidRDefault="00DF2DC6">
      <w:pPr>
        <w:pStyle w:val="BodyText"/>
        <w:ind w:left="112"/>
      </w:pPr>
      <w:r>
        <w:t>The</w:t>
      </w:r>
      <w:r>
        <w:rPr>
          <w:spacing w:val="-7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hazard(s)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risk(s)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identified</w:t>
      </w:r>
      <w:r>
        <w:rPr>
          <w:spacing w:val="-6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(those</w:t>
      </w:r>
      <w:r>
        <w:rPr>
          <w:spacing w:val="-6"/>
        </w:rPr>
        <w:t xml:space="preserve"> </w:t>
      </w:r>
      <w:r>
        <w:rPr>
          <w:spacing w:val="-2"/>
        </w:rPr>
        <w:t>ticked).</w:t>
      </w:r>
    </w:p>
    <w:p w14:paraId="5CA1AE5A" w14:textId="77777777" w:rsidR="0045468B" w:rsidRDefault="0045468B">
      <w:pPr>
        <w:pStyle w:val="BodyText"/>
        <w:spacing w:before="21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268"/>
        <w:gridCol w:w="576"/>
        <w:gridCol w:w="4605"/>
      </w:tblGrid>
      <w:tr w:rsidR="0045468B" w14:paraId="6FFBF9AD" w14:textId="77777777">
        <w:trPr>
          <w:trHeight w:val="626"/>
        </w:trPr>
        <w:tc>
          <w:tcPr>
            <w:tcW w:w="576" w:type="dxa"/>
          </w:tcPr>
          <w:p w14:paraId="41AA9D9E" w14:textId="77777777" w:rsidR="0045468B" w:rsidRDefault="00DF2DC6">
            <w:pPr>
              <w:pStyle w:val="TableParagraph"/>
              <w:spacing w:line="466" w:lineRule="exact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268" w:type="dxa"/>
          </w:tcPr>
          <w:p w14:paraId="496D97F4" w14:textId="77777777" w:rsidR="0045468B" w:rsidRDefault="00DF2DC6">
            <w:pPr>
              <w:pStyle w:val="TableParagraph"/>
              <w:spacing w:before="60"/>
              <w:ind w:left="108"/>
            </w:pP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personal</w:t>
            </w:r>
            <w:r>
              <w:rPr>
                <w:spacing w:val="-8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regular </w:t>
            </w:r>
            <w:r>
              <w:rPr>
                <w:spacing w:val="-2"/>
              </w:rPr>
              <w:t>basis</w:t>
            </w:r>
          </w:p>
        </w:tc>
        <w:tc>
          <w:tcPr>
            <w:tcW w:w="576" w:type="dxa"/>
          </w:tcPr>
          <w:p w14:paraId="0C6B5884" w14:textId="77777777" w:rsidR="0045468B" w:rsidRDefault="00DF2DC6">
            <w:pPr>
              <w:pStyle w:val="TableParagraph"/>
              <w:spacing w:line="466" w:lineRule="exact"/>
              <w:ind w:left="37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605" w:type="dxa"/>
          </w:tcPr>
          <w:p w14:paraId="0D2F7083" w14:textId="77777777" w:rsidR="0045468B" w:rsidRDefault="00DF2DC6">
            <w:pPr>
              <w:pStyle w:val="TableParagraph"/>
              <w:spacing w:before="60"/>
              <w:ind w:left="105"/>
            </w:pPr>
            <w:r>
              <w:t>Driving</w:t>
            </w:r>
            <w:r>
              <w:rPr>
                <w:spacing w:val="-6"/>
              </w:rPr>
              <w:t xml:space="preserve"> </w:t>
            </w:r>
            <w:r>
              <w:t>HGV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LGV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45468B" w14:paraId="69D9C82F" w14:textId="77777777">
        <w:trPr>
          <w:trHeight w:val="1132"/>
        </w:trPr>
        <w:tc>
          <w:tcPr>
            <w:tcW w:w="576" w:type="dxa"/>
          </w:tcPr>
          <w:p w14:paraId="30A64282" w14:textId="77777777" w:rsidR="0045468B" w:rsidRDefault="00DF2DC6">
            <w:pPr>
              <w:pStyle w:val="TableParagraph"/>
              <w:spacing w:line="466" w:lineRule="exact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268" w:type="dxa"/>
          </w:tcPr>
          <w:p w14:paraId="755234FD" w14:textId="77777777" w:rsidR="0045468B" w:rsidRDefault="00DF2DC6">
            <w:pPr>
              <w:pStyle w:val="TableParagraph"/>
              <w:spacing w:before="60"/>
              <w:ind w:left="108"/>
            </w:pPr>
            <w:r>
              <w:t>Regular</w:t>
            </w:r>
            <w:r>
              <w:rPr>
                <w:spacing w:val="-9"/>
              </w:rPr>
              <w:t xml:space="preserve"> </w:t>
            </w:r>
            <w:r>
              <w:t>manual</w:t>
            </w:r>
            <w:r>
              <w:rPr>
                <w:spacing w:val="-9"/>
              </w:rPr>
              <w:t xml:space="preserve"> </w:t>
            </w:r>
            <w:r>
              <w:t>handling</w:t>
            </w:r>
            <w:r>
              <w:rPr>
                <w:spacing w:val="-11"/>
              </w:rPr>
              <w:t xml:space="preserve"> </w:t>
            </w:r>
            <w:r>
              <w:t>(which</w:t>
            </w:r>
            <w:r>
              <w:rPr>
                <w:spacing w:val="-9"/>
              </w:rPr>
              <w:t xml:space="preserve"> </w:t>
            </w:r>
            <w:r>
              <w:t xml:space="preserve">includes assisting, </w:t>
            </w:r>
            <w:proofErr w:type="spellStart"/>
            <w:r>
              <w:t>manoeuvring</w:t>
            </w:r>
            <w:proofErr w:type="spellEnd"/>
            <w:r>
              <w:t xml:space="preserve">, pushing and pulling) of people (including pupils) or </w:t>
            </w:r>
            <w:r>
              <w:rPr>
                <w:spacing w:val="-2"/>
              </w:rPr>
              <w:t>objects</w:t>
            </w:r>
          </w:p>
        </w:tc>
        <w:tc>
          <w:tcPr>
            <w:tcW w:w="576" w:type="dxa"/>
          </w:tcPr>
          <w:p w14:paraId="6DC7BDDA" w14:textId="77777777" w:rsidR="0045468B" w:rsidRDefault="00DF2DC6">
            <w:pPr>
              <w:pStyle w:val="TableParagraph"/>
              <w:spacing w:line="466" w:lineRule="exact"/>
              <w:ind w:left="37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605" w:type="dxa"/>
          </w:tcPr>
          <w:p w14:paraId="22CB3C6C" w14:textId="77777777" w:rsidR="0045468B" w:rsidRDefault="00DF2DC6">
            <w:pPr>
              <w:pStyle w:val="TableParagraph"/>
              <w:spacing w:before="60"/>
              <w:ind w:left="105" w:right="145"/>
            </w:pPr>
            <w:r>
              <w:t>Any other frequent driving or prolonged driving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activities</w:t>
            </w:r>
            <w:r>
              <w:rPr>
                <w:spacing w:val="-9"/>
              </w:rPr>
              <w:t xml:space="preserve"> </w:t>
            </w:r>
            <w:r>
              <w:t>(e.g.</w:t>
            </w:r>
            <w:r>
              <w:rPr>
                <w:spacing w:val="-4"/>
              </w:rPr>
              <w:t xml:space="preserve"> </w:t>
            </w:r>
            <w:r>
              <w:t>long</w:t>
            </w:r>
            <w:r>
              <w:rPr>
                <w:spacing w:val="-8"/>
              </w:rPr>
              <w:t xml:space="preserve"> </w:t>
            </w:r>
            <w:r>
              <w:t>journeys driving own private vehicle or a council vehicle for work purposes)</w:t>
            </w:r>
          </w:p>
        </w:tc>
      </w:tr>
      <w:tr w:rsidR="0045468B" w14:paraId="55B537B0" w14:textId="77777777">
        <w:trPr>
          <w:trHeight w:val="626"/>
        </w:trPr>
        <w:tc>
          <w:tcPr>
            <w:tcW w:w="576" w:type="dxa"/>
          </w:tcPr>
          <w:p w14:paraId="62E1A1D1" w14:textId="77777777" w:rsidR="0045468B" w:rsidRDefault="00DF2DC6">
            <w:pPr>
              <w:pStyle w:val="TableParagraph"/>
              <w:spacing w:line="466" w:lineRule="exact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268" w:type="dxa"/>
          </w:tcPr>
          <w:p w14:paraId="0509BA9A" w14:textId="77777777" w:rsidR="0045468B" w:rsidRDefault="00DF2DC6">
            <w:pPr>
              <w:pStyle w:val="TableParagraph"/>
              <w:spacing w:before="60"/>
              <w:ind w:left="108"/>
            </w:pP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height/</w:t>
            </w:r>
            <w:r>
              <w:rPr>
                <w:spacing w:val="-7"/>
              </w:rPr>
              <w:t xml:space="preserve"> </w:t>
            </w:r>
            <w:r>
              <w:t>using</w:t>
            </w:r>
            <w:r>
              <w:rPr>
                <w:spacing w:val="-8"/>
              </w:rPr>
              <w:t xml:space="preserve"> </w:t>
            </w:r>
            <w:r>
              <w:t>ladders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 regular/ repetitive basis</w:t>
            </w:r>
          </w:p>
        </w:tc>
        <w:tc>
          <w:tcPr>
            <w:tcW w:w="576" w:type="dxa"/>
          </w:tcPr>
          <w:p w14:paraId="61485A18" w14:textId="77777777" w:rsidR="0045468B" w:rsidRDefault="00DF2DC6">
            <w:pPr>
              <w:pStyle w:val="TableParagraph"/>
              <w:spacing w:line="378" w:lineRule="exact"/>
              <w:ind w:left="9" w:right="40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spacing w:val="-10"/>
                <w:sz w:val="36"/>
              </w:rPr>
              <w:t></w:t>
            </w:r>
          </w:p>
        </w:tc>
        <w:tc>
          <w:tcPr>
            <w:tcW w:w="4605" w:type="dxa"/>
          </w:tcPr>
          <w:p w14:paraId="2FB534BE" w14:textId="77777777" w:rsidR="0045468B" w:rsidRDefault="00DF2DC6">
            <w:pPr>
              <w:pStyle w:val="TableParagraph"/>
              <w:spacing w:before="60"/>
              <w:ind w:left="105" w:right="145"/>
            </w:pPr>
            <w:r>
              <w:t>Restricted</w:t>
            </w:r>
            <w:r>
              <w:rPr>
                <w:spacing w:val="-10"/>
              </w:rPr>
              <w:t xml:space="preserve"> </w:t>
            </w:r>
            <w:r>
              <w:t>postural</w:t>
            </w:r>
            <w:r>
              <w:rPr>
                <w:spacing w:val="-8"/>
              </w:rPr>
              <w:t xml:space="preserve"> </w:t>
            </w:r>
            <w:r>
              <w:t>change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 xml:space="preserve">prolonged </w:t>
            </w:r>
            <w:r>
              <w:rPr>
                <w:spacing w:val="-2"/>
              </w:rPr>
              <w:t>sitting</w:t>
            </w:r>
          </w:p>
        </w:tc>
      </w:tr>
      <w:tr w:rsidR="0045468B" w14:paraId="4E04EB93" w14:textId="77777777">
        <w:trPr>
          <w:trHeight w:val="626"/>
        </w:trPr>
        <w:tc>
          <w:tcPr>
            <w:tcW w:w="576" w:type="dxa"/>
          </w:tcPr>
          <w:p w14:paraId="24262C89" w14:textId="77777777" w:rsidR="0045468B" w:rsidRDefault="00DF2DC6">
            <w:pPr>
              <w:pStyle w:val="TableParagraph"/>
              <w:spacing w:line="466" w:lineRule="exact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268" w:type="dxa"/>
          </w:tcPr>
          <w:p w14:paraId="67875630" w14:textId="77777777" w:rsidR="0045468B" w:rsidRDefault="00DF2DC6">
            <w:pPr>
              <w:pStyle w:val="TableParagraph"/>
              <w:spacing w:before="60"/>
              <w:ind w:left="108"/>
            </w:pPr>
            <w:r>
              <w:t>Lone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regular</w:t>
            </w:r>
            <w:r>
              <w:rPr>
                <w:spacing w:val="-2"/>
              </w:rPr>
              <w:t xml:space="preserve"> basis</w:t>
            </w:r>
          </w:p>
        </w:tc>
        <w:tc>
          <w:tcPr>
            <w:tcW w:w="576" w:type="dxa"/>
          </w:tcPr>
          <w:p w14:paraId="4E026825" w14:textId="77777777" w:rsidR="0045468B" w:rsidRDefault="00DF2DC6">
            <w:pPr>
              <w:pStyle w:val="TableParagraph"/>
              <w:spacing w:line="466" w:lineRule="exact"/>
              <w:ind w:left="37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605" w:type="dxa"/>
          </w:tcPr>
          <w:p w14:paraId="4D62452F" w14:textId="77777777" w:rsidR="0045468B" w:rsidRDefault="00DF2DC6">
            <w:pPr>
              <w:pStyle w:val="TableParagraph"/>
              <w:spacing w:before="60"/>
              <w:ind w:left="105"/>
            </w:pPr>
            <w:r>
              <w:t>Restricted</w:t>
            </w:r>
            <w:r>
              <w:rPr>
                <w:spacing w:val="-11"/>
              </w:rPr>
              <w:t xml:space="preserve"> </w:t>
            </w:r>
            <w:r>
              <w:t>postural</w:t>
            </w:r>
            <w:r>
              <w:rPr>
                <w:spacing w:val="-9"/>
              </w:rPr>
              <w:t xml:space="preserve"> </w:t>
            </w:r>
            <w:r>
              <w:t>change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 xml:space="preserve">prolonged </w:t>
            </w:r>
            <w:r>
              <w:rPr>
                <w:spacing w:val="-2"/>
              </w:rPr>
              <w:t>standing</w:t>
            </w:r>
          </w:p>
        </w:tc>
      </w:tr>
      <w:tr w:rsidR="0045468B" w14:paraId="4477658C" w14:textId="77777777">
        <w:trPr>
          <w:trHeight w:val="626"/>
        </w:trPr>
        <w:tc>
          <w:tcPr>
            <w:tcW w:w="576" w:type="dxa"/>
          </w:tcPr>
          <w:p w14:paraId="2DCE3587" w14:textId="77777777" w:rsidR="0045468B" w:rsidRDefault="00DF2DC6">
            <w:pPr>
              <w:pStyle w:val="TableParagraph"/>
              <w:spacing w:line="466" w:lineRule="exact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268" w:type="dxa"/>
          </w:tcPr>
          <w:p w14:paraId="5AE84EB0" w14:textId="77777777" w:rsidR="0045468B" w:rsidRDefault="00DF2DC6">
            <w:pPr>
              <w:pStyle w:val="TableParagraph"/>
              <w:spacing w:before="60"/>
              <w:ind w:left="108"/>
            </w:pPr>
            <w:r>
              <w:t>Night</w:t>
            </w:r>
            <w:r>
              <w:rPr>
                <w:spacing w:val="-4"/>
              </w:rPr>
              <w:t xml:space="preserve"> work</w:t>
            </w:r>
          </w:p>
        </w:tc>
        <w:tc>
          <w:tcPr>
            <w:tcW w:w="576" w:type="dxa"/>
          </w:tcPr>
          <w:p w14:paraId="1D1F9D31" w14:textId="77777777" w:rsidR="0045468B" w:rsidRDefault="00DF2DC6">
            <w:pPr>
              <w:pStyle w:val="TableParagraph"/>
              <w:spacing w:line="466" w:lineRule="exact"/>
              <w:ind w:left="37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605" w:type="dxa"/>
          </w:tcPr>
          <w:p w14:paraId="60DE1FD0" w14:textId="77777777" w:rsidR="0045468B" w:rsidRDefault="00DF2DC6">
            <w:pPr>
              <w:pStyle w:val="TableParagraph"/>
              <w:spacing w:before="60"/>
              <w:ind w:left="105"/>
            </w:pPr>
            <w:r>
              <w:t>Regular/repetitive</w:t>
            </w:r>
            <w:r>
              <w:rPr>
                <w:spacing w:val="-16"/>
              </w:rPr>
              <w:t xml:space="preserve"> </w:t>
            </w:r>
            <w:r>
              <w:t>bending/</w:t>
            </w:r>
            <w:r>
              <w:rPr>
                <w:spacing w:val="-15"/>
              </w:rPr>
              <w:t xml:space="preserve"> </w:t>
            </w:r>
            <w:r>
              <w:t xml:space="preserve">squatting/ </w:t>
            </w:r>
            <w:r>
              <w:rPr>
                <w:spacing w:val="-2"/>
              </w:rPr>
              <w:t>kneeling/crouching</w:t>
            </w:r>
          </w:p>
        </w:tc>
      </w:tr>
      <w:tr w:rsidR="0045468B" w14:paraId="395B4AF7" w14:textId="77777777">
        <w:trPr>
          <w:trHeight w:val="467"/>
        </w:trPr>
        <w:tc>
          <w:tcPr>
            <w:tcW w:w="576" w:type="dxa"/>
          </w:tcPr>
          <w:p w14:paraId="337F96C8" w14:textId="77777777" w:rsidR="0045468B" w:rsidRDefault="00DF2DC6">
            <w:pPr>
              <w:pStyle w:val="TableParagraph"/>
              <w:spacing w:line="448" w:lineRule="exact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268" w:type="dxa"/>
          </w:tcPr>
          <w:p w14:paraId="40C85837" w14:textId="77777777" w:rsidR="0045468B" w:rsidRDefault="00DF2DC6">
            <w:pPr>
              <w:pStyle w:val="TableParagraph"/>
              <w:spacing w:before="60"/>
              <w:ind w:left="108"/>
            </w:pPr>
            <w:r>
              <w:t>Rotating</w:t>
            </w:r>
            <w:r>
              <w:rPr>
                <w:spacing w:val="-7"/>
              </w:rPr>
              <w:t xml:space="preserve"> </w:t>
            </w:r>
            <w:r>
              <w:t>shift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  <w:tc>
          <w:tcPr>
            <w:tcW w:w="576" w:type="dxa"/>
          </w:tcPr>
          <w:p w14:paraId="60ECFC7C" w14:textId="77777777" w:rsidR="0045468B" w:rsidRDefault="00DF2DC6">
            <w:pPr>
              <w:pStyle w:val="TableParagraph"/>
              <w:spacing w:line="448" w:lineRule="exact"/>
              <w:ind w:left="37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605" w:type="dxa"/>
          </w:tcPr>
          <w:p w14:paraId="7E9F1E53" w14:textId="77777777" w:rsidR="0045468B" w:rsidRDefault="00DF2DC6">
            <w:pPr>
              <w:pStyle w:val="TableParagraph"/>
              <w:spacing w:before="60"/>
              <w:ind w:left="105"/>
            </w:pPr>
            <w:r>
              <w:t>Manual</w:t>
            </w:r>
            <w:r>
              <w:rPr>
                <w:spacing w:val="-9"/>
              </w:rPr>
              <w:t xml:space="preserve"> </w:t>
            </w:r>
            <w:r>
              <w:t>cleaning/</w:t>
            </w:r>
            <w:r>
              <w:rPr>
                <w:spacing w:val="-7"/>
              </w:rPr>
              <w:t xml:space="preserve"> </w:t>
            </w:r>
            <w:r>
              <w:t>domestic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duties</w:t>
            </w:r>
          </w:p>
        </w:tc>
      </w:tr>
      <w:tr w:rsidR="0045468B" w14:paraId="3DA5AC9F" w14:textId="77777777">
        <w:trPr>
          <w:trHeight w:val="465"/>
        </w:trPr>
        <w:tc>
          <w:tcPr>
            <w:tcW w:w="576" w:type="dxa"/>
          </w:tcPr>
          <w:p w14:paraId="7E57C676" w14:textId="77777777" w:rsidR="0045468B" w:rsidRDefault="00DF2DC6">
            <w:pPr>
              <w:pStyle w:val="TableParagraph"/>
              <w:spacing w:line="445" w:lineRule="exact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268" w:type="dxa"/>
          </w:tcPr>
          <w:p w14:paraId="086589D1" w14:textId="77777777" w:rsidR="0045468B" w:rsidRDefault="00DF2DC6">
            <w:pPr>
              <w:pStyle w:val="TableParagraph"/>
              <w:spacing w:before="60"/>
              <w:ind w:left="108"/>
            </w:pP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on/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near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road</w:t>
            </w:r>
          </w:p>
        </w:tc>
        <w:tc>
          <w:tcPr>
            <w:tcW w:w="576" w:type="dxa"/>
          </w:tcPr>
          <w:p w14:paraId="3A64CE99" w14:textId="77777777" w:rsidR="0045468B" w:rsidRDefault="00DF2DC6">
            <w:pPr>
              <w:pStyle w:val="TableParagraph"/>
              <w:spacing w:line="445" w:lineRule="exact"/>
              <w:ind w:left="37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605" w:type="dxa"/>
          </w:tcPr>
          <w:p w14:paraId="48569BD9" w14:textId="77777777" w:rsidR="0045468B" w:rsidRDefault="00DF2DC6">
            <w:pPr>
              <w:pStyle w:val="TableParagraph"/>
              <w:spacing w:before="60"/>
              <w:ind w:left="105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outdoors</w:t>
            </w:r>
          </w:p>
        </w:tc>
      </w:tr>
      <w:tr w:rsidR="0045468B" w14:paraId="5C9E244A" w14:textId="77777777">
        <w:trPr>
          <w:trHeight w:val="626"/>
        </w:trPr>
        <w:tc>
          <w:tcPr>
            <w:tcW w:w="576" w:type="dxa"/>
          </w:tcPr>
          <w:p w14:paraId="17DC32F8" w14:textId="77777777" w:rsidR="0045468B" w:rsidRDefault="00DF2DC6">
            <w:pPr>
              <w:pStyle w:val="TableParagraph"/>
              <w:spacing w:before="1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spacing w:val="-10"/>
                <w:sz w:val="36"/>
              </w:rPr>
              <w:t></w:t>
            </w:r>
          </w:p>
        </w:tc>
        <w:tc>
          <w:tcPr>
            <w:tcW w:w="4268" w:type="dxa"/>
          </w:tcPr>
          <w:p w14:paraId="759C1A73" w14:textId="77777777" w:rsidR="0045468B" w:rsidRDefault="00DF2DC6">
            <w:pPr>
              <w:pStyle w:val="TableParagraph"/>
              <w:spacing w:before="62"/>
              <w:ind w:left="108"/>
            </w:pPr>
            <w:r>
              <w:t>Significant</w:t>
            </w:r>
            <w:r>
              <w:rPr>
                <w:spacing w:val="-8"/>
              </w:rPr>
              <w:t xml:space="preserve"> </w:t>
            </w:r>
            <w:r>
              <w:t>use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computers</w:t>
            </w:r>
            <w:r>
              <w:rPr>
                <w:spacing w:val="-10"/>
              </w:rPr>
              <w:t xml:space="preserve"> </w:t>
            </w:r>
            <w:r>
              <w:t>(display screen equipment)</w:t>
            </w:r>
          </w:p>
        </w:tc>
        <w:tc>
          <w:tcPr>
            <w:tcW w:w="576" w:type="dxa"/>
          </w:tcPr>
          <w:p w14:paraId="00AF9D20" w14:textId="77777777" w:rsidR="0045468B" w:rsidRDefault="00DF2DC6">
            <w:pPr>
              <w:pStyle w:val="TableParagraph"/>
              <w:spacing w:line="466" w:lineRule="exact"/>
              <w:ind w:left="37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605" w:type="dxa"/>
          </w:tcPr>
          <w:p w14:paraId="6C2B851A" w14:textId="77777777" w:rsidR="0045468B" w:rsidRDefault="00DF2DC6">
            <w:pPr>
              <w:pStyle w:val="TableParagraph"/>
              <w:spacing w:before="62"/>
              <w:ind w:left="105"/>
            </w:pPr>
            <w:r>
              <w:t>Work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vulnerable</w:t>
            </w:r>
            <w:r>
              <w:rPr>
                <w:spacing w:val="-7"/>
              </w:rPr>
              <w:t xml:space="preserve"> </w:t>
            </w:r>
            <w:r>
              <w:t>children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 xml:space="preserve">vulnerable </w:t>
            </w:r>
            <w:r>
              <w:rPr>
                <w:spacing w:val="-2"/>
              </w:rPr>
              <w:t>adults</w:t>
            </w:r>
          </w:p>
        </w:tc>
      </w:tr>
      <w:tr w:rsidR="0045468B" w14:paraId="49ADFB6E" w14:textId="77777777">
        <w:trPr>
          <w:trHeight w:val="468"/>
        </w:trPr>
        <w:tc>
          <w:tcPr>
            <w:tcW w:w="576" w:type="dxa"/>
          </w:tcPr>
          <w:p w14:paraId="39E31B33" w14:textId="77777777" w:rsidR="0045468B" w:rsidRDefault="00DF2DC6">
            <w:pPr>
              <w:pStyle w:val="TableParagraph"/>
              <w:spacing w:before="1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spacing w:val="-10"/>
                <w:sz w:val="36"/>
              </w:rPr>
              <w:t></w:t>
            </w:r>
          </w:p>
        </w:tc>
        <w:tc>
          <w:tcPr>
            <w:tcW w:w="4268" w:type="dxa"/>
          </w:tcPr>
          <w:p w14:paraId="58975814" w14:textId="77777777" w:rsidR="0045468B" w:rsidRDefault="00DF2DC6">
            <w:pPr>
              <w:pStyle w:val="TableParagraph"/>
              <w:spacing w:before="63"/>
              <w:ind w:left="108"/>
            </w:pPr>
            <w:r>
              <w:t>Undertaking</w:t>
            </w:r>
            <w:r>
              <w:rPr>
                <w:spacing w:val="-10"/>
              </w:rPr>
              <w:t xml:space="preserve"> </w:t>
            </w:r>
            <w:r>
              <w:t>repetitive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tasks</w:t>
            </w:r>
          </w:p>
        </w:tc>
        <w:tc>
          <w:tcPr>
            <w:tcW w:w="576" w:type="dxa"/>
          </w:tcPr>
          <w:p w14:paraId="411AEE54" w14:textId="77777777" w:rsidR="0045468B" w:rsidRDefault="00DF2DC6">
            <w:pPr>
              <w:pStyle w:val="TableParagraph"/>
              <w:spacing w:line="448" w:lineRule="exact"/>
              <w:ind w:left="37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605" w:type="dxa"/>
          </w:tcPr>
          <w:p w14:paraId="4135D80B" w14:textId="77777777" w:rsidR="0045468B" w:rsidRDefault="00DF2DC6">
            <w:pPr>
              <w:pStyle w:val="TableParagraph"/>
              <w:spacing w:before="63"/>
              <w:ind w:left="105"/>
            </w:pP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challenging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behaviours</w:t>
            </w:r>
            <w:proofErr w:type="spellEnd"/>
          </w:p>
        </w:tc>
      </w:tr>
      <w:tr w:rsidR="0045468B" w14:paraId="320C19A2" w14:textId="77777777">
        <w:trPr>
          <w:trHeight w:val="467"/>
        </w:trPr>
        <w:tc>
          <w:tcPr>
            <w:tcW w:w="576" w:type="dxa"/>
          </w:tcPr>
          <w:p w14:paraId="32939835" w14:textId="77777777" w:rsidR="0045468B" w:rsidRDefault="00DF2DC6">
            <w:pPr>
              <w:pStyle w:val="TableParagraph"/>
              <w:spacing w:line="448" w:lineRule="exact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268" w:type="dxa"/>
          </w:tcPr>
          <w:p w14:paraId="6342FCA6" w14:textId="77777777" w:rsidR="0045468B" w:rsidRDefault="00DF2DC6">
            <w:pPr>
              <w:pStyle w:val="TableParagraph"/>
              <w:spacing w:before="60"/>
              <w:ind w:left="108"/>
            </w:pPr>
            <w:r>
              <w:t>Continual</w:t>
            </w:r>
            <w:r>
              <w:rPr>
                <w:spacing w:val="-7"/>
              </w:rPr>
              <w:t xml:space="preserve"> </w:t>
            </w:r>
            <w:r>
              <w:t>telephone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>
              <w:t>(call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centres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576" w:type="dxa"/>
          </w:tcPr>
          <w:p w14:paraId="1BE34C84" w14:textId="77777777" w:rsidR="0045468B" w:rsidRDefault="00DF2DC6">
            <w:pPr>
              <w:pStyle w:val="TableParagraph"/>
              <w:spacing w:line="448" w:lineRule="exact"/>
              <w:ind w:left="37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605" w:type="dxa"/>
          </w:tcPr>
          <w:p w14:paraId="79FB201E" w14:textId="77777777" w:rsidR="0045468B" w:rsidRDefault="00DF2DC6">
            <w:pPr>
              <w:pStyle w:val="TableParagraph"/>
              <w:spacing w:before="60"/>
              <w:ind w:left="105"/>
            </w:pPr>
            <w:r>
              <w:t>Regular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skin</w:t>
            </w:r>
            <w:r>
              <w:rPr>
                <w:spacing w:val="-6"/>
              </w:rPr>
              <w:t xml:space="preserve"> </w:t>
            </w:r>
            <w:r>
              <w:t>irritants/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allergens</w:t>
            </w:r>
          </w:p>
        </w:tc>
      </w:tr>
      <w:tr w:rsidR="0045468B" w14:paraId="3F3072A5" w14:textId="77777777">
        <w:trPr>
          <w:trHeight w:val="877"/>
        </w:trPr>
        <w:tc>
          <w:tcPr>
            <w:tcW w:w="576" w:type="dxa"/>
          </w:tcPr>
          <w:p w14:paraId="154023B6" w14:textId="77777777" w:rsidR="0045468B" w:rsidRDefault="00DF2DC6">
            <w:pPr>
              <w:pStyle w:val="TableParagraph"/>
              <w:spacing w:line="466" w:lineRule="exact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268" w:type="dxa"/>
          </w:tcPr>
          <w:p w14:paraId="58A6B802" w14:textId="77777777" w:rsidR="0045468B" w:rsidRDefault="00DF2DC6">
            <w:pPr>
              <w:pStyle w:val="TableParagraph"/>
              <w:spacing w:before="60"/>
              <w:ind w:left="108"/>
            </w:pPr>
            <w:r>
              <w:t>Work requiring hearing protection (exposure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noise</w:t>
            </w:r>
            <w:r>
              <w:rPr>
                <w:spacing w:val="-8"/>
              </w:rPr>
              <w:t xml:space="preserve"> </w:t>
            </w:r>
            <w:r>
              <w:t>above</w:t>
            </w:r>
            <w:r>
              <w:rPr>
                <w:spacing w:val="-8"/>
              </w:rPr>
              <w:t xml:space="preserve"> </w:t>
            </w:r>
            <w:r>
              <w:t>action</w:t>
            </w:r>
            <w:r>
              <w:rPr>
                <w:spacing w:val="-8"/>
              </w:rPr>
              <w:t xml:space="preserve"> </w:t>
            </w:r>
            <w:r>
              <w:t>levels)</w:t>
            </w:r>
          </w:p>
        </w:tc>
        <w:tc>
          <w:tcPr>
            <w:tcW w:w="576" w:type="dxa"/>
          </w:tcPr>
          <w:p w14:paraId="0EEE1C17" w14:textId="77777777" w:rsidR="0045468B" w:rsidRDefault="00DF2DC6">
            <w:pPr>
              <w:pStyle w:val="TableParagraph"/>
              <w:spacing w:line="466" w:lineRule="exact"/>
              <w:ind w:left="37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605" w:type="dxa"/>
          </w:tcPr>
          <w:p w14:paraId="5FB85F64" w14:textId="77777777" w:rsidR="0045468B" w:rsidRDefault="00DF2DC6">
            <w:pPr>
              <w:pStyle w:val="TableParagraph"/>
              <w:spacing w:before="60"/>
              <w:ind w:left="105" w:right="145"/>
            </w:pPr>
            <w:r>
              <w:t>Regular</w:t>
            </w:r>
            <w:r>
              <w:rPr>
                <w:spacing w:val="-9"/>
              </w:rPr>
              <w:t xml:space="preserve"> </w:t>
            </w:r>
            <w:r>
              <w:t>work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respiratory</w:t>
            </w:r>
            <w:r>
              <w:rPr>
                <w:spacing w:val="-11"/>
              </w:rPr>
              <w:t xml:space="preserve"> </w:t>
            </w:r>
            <w:r>
              <w:t xml:space="preserve">irritants/ allergens (exposure to dust, fumes, chemicals, </w:t>
            </w:r>
            <w:proofErr w:type="spellStart"/>
            <w:r>
              <w:t>fibres</w:t>
            </w:r>
            <w:proofErr w:type="spellEnd"/>
            <w:r>
              <w:t>)</w:t>
            </w:r>
          </w:p>
        </w:tc>
      </w:tr>
      <w:tr w:rsidR="0045468B" w14:paraId="0CA4F202" w14:textId="77777777">
        <w:trPr>
          <w:trHeight w:val="467"/>
        </w:trPr>
        <w:tc>
          <w:tcPr>
            <w:tcW w:w="576" w:type="dxa"/>
          </w:tcPr>
          <w:p w14:paraId="40AAEC53" w14:textId="77777777" w:rsidR="0045468B" w:rsidRDefault="00DF2DC6">
            <w:pPr>
              <w:pStyle w:val="TableParagraph"/>
              <w:spacing w:line="448" w:lineRule="exact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268" w:type="dxa"/>
          </w:tcPr>
          <w:p w14:paraId="7838F175" w14:textId="77777777" w:rsidR="0045468B" w:rsidRDefault="00DF2DC6">
            <w:pPr>
              <w:pStyle w:val="TableParagraph"/>
              <w:spacing w:before="60"/>
              <w:ind w:left="108"/>
            </w:pPr>
            <w:r>
              <w:t>Work</w:t>
            </w:r>
            <w:r>
              <w:rPr>
                <w:spacing w:val="-7"/>
              </w:rPr>
              <w:t xml:space="preserve"> </w:t>
            </w:r>
            <w:r>
              <w:t>requiring</w:t>
            </w:r>
            <w:r>
              <w:rPr>
                <w:spacing w:val="-6"/>
              </w:rPr>
              <w:t xml:space="preserve"> </w:t>
            </w:r>
            <w:r>
              <w:t>respirators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masks</w:t>
            </w:r>
          </w:p>
        </w:tc>
        <w:tc>
          <w:tcPr>
            <w:tcW w:w="576" w:type="dxa"/>
          </w:tcPr>
          <w:p w14:paraId="3B941662" w14:textId="77777777" w:rsidR="0045468B" w:rsidRDefault="00DF2DC6">
            <w:pPr>
              <w:pStyle w:val="TableParagraph"/>
              <w:spacing w:line="448" w:lineRule="exact"/>
              <w:ind w:left="37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605" w:type="dxa"/>
          </w:tcPr>
          <w:p w14:paraId="3B2B7143" w14:textId="77777777" w:rsidR="0045468B" w:rsidRDefault="00DF2DC6">
            <w:pPr>
              <w:pStyle w:val="TableParagraph"/>
              <w:spacing w:before="60"/>
              <w:ind w:left="105"/>
            </w:pPr>
            <w:r>
              <w:t>Work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vibrating</w:t>
            </w:r>
            <w:r>
              <w:rPr>
                <w:spacing w:val="-6"/>
              </w:rPr>
              <w:t xml:space="preserve"> </w:t>
            </w:r>
            <w:r>
              <w:t>tools/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machinery</w:t>
            </w:r>
          </w:p>
        </w:tc>
      </w:tr>
      <w:tr w:rsidR="0045468B" w14:paraId="6AD5E48F" w14:textId="77777777">
        <w:trPr>
          <w:trHeight w:val="467"/>
        </w:trPr>
        <w:tc>
          <w:tcPr>
            <w:tcW w:w="576" w:type="dxa"/>
          </w:tcPr>
          <w:p w14:paraId="2EE4E1F6" w14:textId="77777777" w:rsidR="0045468B" w:rsidRDefault="00DF2DC6">
            <w:pPr>
              <w:pStyle w:val="TableParagraph"/>
              <w:spacing w:line="448" w:lineRule="exact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268" w:type="dxa"/>
          </w:tcPr>
          <w:p w14:paraId="1DBD6CCA" w14:textId="77777777" w:rsidR="0045468B" w:rsidRDefault="00DF2DC6">
            <w:pPr>
              <w:pStyle w:val="TableParagraph"/>
              <w:spacing w:before="60"/>
              <w:ind w:left="108"/>
            </w:pPr>
            <w:r>
              <w:t>Work</w:t>
            </w:r>
            <w:r>
              <w:rPr>
                <w:spacing w:val="-7"/>
              </w:rPr>
              <w:t xml:space="preserve"> </w:t>
            </w:r>
            <w:r>
              <w:t>involving</w:t>
            </w:r>
            <w:r>
              <w:rPr>
                <w:spacing w:val="-4"/>
              </w:rPr>
              <w:t xml:space="preserve"> </w:t>
            </w:r>
            <w:r>
              <w:t>food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handling</w:t>
            </w:r>
          </w:p>
        </w:tc>
        <w:tc>
          <w:tcPr>
            <w:tcW w:w="576" w:type="dxa"/>
          </w:tcPr>
          <w:p w14:paraId="070353BC" w14:textId="77777777" w:rsidR="0045468B" w:rsidRDefault="00DF2DC6">
            <w:pPr>
              <w:pStyle w:val="TableParagraph"/>
              <w:spacing w:line="448" w:lineRule="exact"/>
              <w:ind w:left="37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605" w:type="dxa"/>
          </w:tcPr>
          <w:p w14:paraId="25AFF850" w14:textId="77777777" w:rsidR="0045468B" w:rsidRDefault="00DF2DC6">
            <w:pPr>
              <w:pStyle w:val="TableParagraph"/>
              <w:spacing w:before="60"/>
              <w:ind w:left="105"/>
            </w:pPr>
            <w:r>
              <w:t>Work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waste,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refuse</w:t>
            </w:r>
          </w:p>
        </w:tc>
      </w:tr>
      <w:tr w:rsidR="0045468B" w14:paraId="61C37383" w14:textId="77777777">
        <w:trPr>
          <w:trHeight w:val="631"/>
        </w:trPr>
        <w:tc>
          <w:tcPr>
            <w:tcW w:w="576" w:type="dxa"/>
            <w:tcBorders>
              <w:bottom w:val="single" w:sz="8" w:space="0" w:color="BEBEBE"/>
            </w:tcBorders>
          </w:tcPr>
          <w:p w14:paraId="2AAE3770" w14:textId="77777777" w:rsidR="0045468B" w:rsidRDefault="00DF2DC6">
            <w:pPr>
              <w:pStyle w:val="TableParagraph"/>
              <w:spacing w:line="463" w:lineRule="exact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268" w:type="dxa"/>
            <w:tcBorders>
              <w:bottom w:val="single" w:sz="8" w:space="0" w:color="BEBEBE"/>
            </w:tcBorders>
          </w:tcPr>
          <w:p w14:paraId="78919655" w14:textId="77777777" w:rsidR="0045468B" w:rsidRDefault="00DF2DC6">
            <w:pPr>
              <w:pStyle w:val="TableParagraph"/>
              <w:spacing w:before="60"/>
              <w:ind w:left="108" w:right="148"/>
            </w:pPr>
            <w:r>
              <w:t>Potential</w:t>
            </w:r>
            <w:r>
              <w:rPr>
                <w:spacing w:val="-8"/>
              </w:rPr>
              <w:t xml:space="preserve"> </w:t>
            </w:r>
            <w:r>
              <w:t>exposure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blood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 xml:space="preserve">bodily </w:t>
            </w:r>
            <w:r>
              <w:rPr>
                <w:spacing w:val="-2"/>
              </w:rPr>
              <w:t>fluids</w:t>
            </w:r>
          </w:p>
        </w:tc>
        <w:tc>
          <w:tcPr>
            <w:tcW w:w="576" w:type="dxa"/>
            <w:tcBorders>
              <w:bottom w:val="single" w:sz="8" w:space="0" w:color="BEBEBE"/>
            </w:tcBorders>
          </w:tcPr>
          <w:p w14:paraId="04412222" w14:textId="77777777" w:rsidR="0045468B" w:rsidRDefault="00DF2DC6">
            <w:pPr>
              <w:pStyle w:val="TableParagraph"/>
              <w:spacing w:line="463" w:lineRule="exact"/>
              <w:ind w:left="37" w:right="31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4605" w:type="dxa"/>
            <w:tcBorders>
              <w:bottom w:val="single" w:sz="8" w:space="0" w:color="BEBEBE"/>
            </w:tcBorders>
          </w:tcPr>
          <w:p w14:paraId="51C73184" w14:textId="77777777" w:rsidR="0045468B" w:rsidRDefault="00DF2DC6">
            <w:pPr>
              <w:pStyle w:val="TableParagraph"/>
              <w:spacing w:before="60"/>
              <w:ind w:left="105"/>
            </w:pPr>
            <w:r>
              <w:t>Face-to-face</w:t>
            </w:r>
            <w:r>
              <w:rPr>
                <w:spacing w:val="-8"/>
              </w:rPr>
              <w:t xml:space="preserve"> </w:t>
            </w:r>
            <w:r>
              <w:t>contact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public</w:t>
            </w:r>
          </w:p>
        </w:tc>
      </w:tr>
      <w:tr w:rsidR="0045468B" w14:paraId="12A5BA58" w14:textId="77777777">
        <w:trPr>
          <w:trHeight w:val="383"/>
        </w:trPr>
        <w:tc>
          <w:tcPr>
            <w:tcW w:w="576" w:type="dxa"/>
            <w:tcBorders>
              <w:top w:val="single" w:sz="8" w:space="0" w:color="BEBEBE"/>
            </w:tcBorders>
          </w:tcPr>
          <w:p w14:paraId="22334B46" w14:textId="77777777" w:rsidR="0045468B" w:rsidRDefault="00DF2DC6">
            <w:pPr>
              <w:pStyle w:val="TableParagraph"/>
              <w:spacing w:line="288" w:lineRule="exac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9449" w:type="dxa"/>
            <w:gridSpan w:val="3"/>
            <w:tcBorders>
              <w:top w:val="single" w:sz="8" w:space="0" w:color="BEBEBE"/>
            </w:tcBorders>
          </w:tcPr>
          <w:p w14:paraId="24DB7860" w14:textId="77777777" w:rsidR="0045468B" w:rsidRDefault="00DF2DC6">
            <w:pPr>
              <w:pStyle w:val="TableParagraph"/>
              <w:spacing w:line="248" w:lineRule="exact"/>
              <w:ind w:left="108"/>
            </w:pPr>
            <w:r>
              <w:t>Other</w:t>
            </w:r>
            <w:r>
              <w:rPr>
                <w:spacing w:val="-7"/>
              </w:rPr>
              <w:t xml:space="preserve"> </w:t>
            </w:r>
            <w:r>
              <w:t>(please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specify):</w:t>
            </w:r>
          </w:p>
        </w:tc>
      </w:tr>
    </w:tbl>
    <w:p w14:paraId="7AEA6FAC" w14:textId="77777777" w:rsidR="0045468B" w:rsidRDefault="0045468B">
      <w:pPr>
        <w:pStyle w:val="BodyText"/>
      </w:pPr>
    </w:p>
    <w:p w14:paraId="49EDF7AF" w14:textId="77777777" w:rsidR="00612EC6" w:rsidRDefault="00612EC6">
      <w:pPr>
        <w:pStyle w:val="BodyText"/>
      </w:pPr>
    </w:p>
    <w:p w14:paraId="4B40F3EF" w14:textId="77777777" w:rsidR="00612EC6" w:rsidRDefault="00612EC6">
      <w:pPr>
        <w:pStyle w:val="BodyText"/>
      </w:pPr>
    </w:p>
    <w:p w14:paraId="0E66F68D" w14:textId="77777777" w:rsidR="00612EC6" w:rsidRDefault="00612EC6">
      <w:pPr>
        <w:pStyle w:val="BodyText"/>
      </w:pPr>
    </w:p>
    <w:p w14:paraId="5778D90B" w14:textId="77777777" w:rsidR="00612EC6" w:rsidRDefault="00612EC6">
      <w:pPr>
        <w:pStyle w:val="BodyText"/>
      </w:pPr>
    </w:p>
    <w:p w14:paraId="0ECB120C" w14:textId="77777777" w:rsidR="0045468B" w:rsidRDefault="0045468B">
      <w:pPr>
        <w:pStyle w:val="BodyText"/>
        <w:spacing w:before="29"/>
      </w:pPr>
    </w:p>
    <w:p w14:paraId="0F875716" w14:textId="52FFFFEA" w:rsidR="0045468B" w:rsidRPr="00612EC6" w:rsidRDefault="00DF2DC6">
      <w:pPr>
        <w:pStyle w:val="BodyText"/>
        <w:spacing w:line="258" w:lineRule="exact"/>
        <w:ind w:left="112"/>
        <w:rPr>
          <w:sz w:val="16"/>
          <w:szCs w:val="16"/>
        </w:rPr>
      </w:pPr>
      <w:r w:rsidRPr="00612EC6">
        <w:rPr>
          <w:sz w:val="16"/>
          <w:szCs w:val="16"/>
        </w:rPr>
        <w:t xml:space="preserve">Paralegal </w:t>
      </w:r>
      <w:r w:rsidRPr="00612EC6">
        <w:rPr>
          <w:spacing w:val="-5"/>
          <w:sz w:val="16"/>
          <w:szCs w:val="16"/>
        </w:rPr>
        <w:t>JD</w:t>
      </w:r>
      <w:r w:rsidR="00612EC6" w:rsidRPr="00612EC6">
        <w:rPr>
          <w:spacing w:val="-5"/>
          <w:sz w:val="16"/>
          <w:szCs w:val="16"/>
        </w:rPr>
        <w:t xml:space="preserve"> – Jan 2026</w:t>
      </w:r>
    </w:p>
    <w:sectPr w:rsidR="0045468B" w:rsidRPr="00612EC6">
      <w:pgSz w:w="11910" w:h="16850"/>
      <w:pgMar w:top="1380" w:right="660" w:bottom="280" w:left="740" w:header="6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BCB91" w14:textId="77777777" w:rsidR="002C3A9D" w:rsidRDefault="002C3A9D">
      <w:r>
        <w:separator/>
      </w:r>
    </w:p>
  </w:endnote>
  <w:endnote w:type="continuationSeparator" w:id="0">
    <w:p w14:paraId="4FF653D2" w14:textId="77777777" w:rsidR="002C3A9D" w:rsidRDefault="002C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AFB87" w14:textId="77777777" w:rsidR="002C3A9D" w:rsidRDefault="002C3A9D">
      <w:r>
        <w:separator/>
      </w:r>
    </w:p>
  </w:footnote>
  <w:footnote w:type="continuationSeparator" w:id="0">
    <w:p w14:paraId="2FB828F9" w14:textId="77777777" w:rsidR="002C3A9D" w:rsidRDefault="002C3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F239" w14:textId="77777777" w:rsidR="0045468B" w:rsidRDefault="00DF2DC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28B7EC5" wp14:editId="7C8B119F">
          <wp:simplePos x="0" y="0"/>
          <wp:positionH relativeFrom="page">
            <wp:posOffset>4758450</wp:posOffset>
          </wp:positionH>
          <wp:positionV relativeFrom="page">
            <wp:posOffset>407796</wp:posOffset>
          </wp:positionV>
          <wp:extent cx="2162101" cy="471550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2101" cy="4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6DBF"/>
    <w:multiLevelType w:val="hybridMultilevel"/>
    <w:tmpl w:val="3188B460"/>
    <w:lvl w:ilvl="0" w:tplc="34B2EDD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D4AF4C">
      <w:numFmt w:val="bullet"/>
      <w:lvlText w:val="•"/>
      <w:lvlJc w:val="left"/>
      <w:pPr>
        <w:ind w:left="1243" w:hanging="361"/>
      </w:pPr>
      <w:rPr>
        <w:rFonts w:hint="default"/>
        <w:lang w:val="en-US" w:eastAsia="en-US" w:bidi="ar-SA"/>
      </w:rPr>
    </w:lvl>
    <w:lvl w:ilvl="2" w:tplc="9572B210">
      <w:numFmt w:val="bullet"/>
      <w:lvlText w:val="•"/>
      <w:lvlJc w:val="left"/>
      <w:pPr>
        <w:ind w:left="2027" w:hanging="361"/>
      </w:pPr>
      <w:rPr>
        <w:rFonts w:hint="default"/>
        <w:lang w:val="en-US" w:eastAsia="en-US" w:bidi="ar-SA"/>
      </w:rPr>
    </w:lvl>
    <w:lvl w:ilvl="3" w:tplc="B7748630"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4" w:tplc="632E7552">
      <w:numFmt w:val="bullet"/>
      <w:lvlText w:val="•"/>
      <w:lvlJc w:val="left"/>
      <w:pPr>
        <w:ind w:left="3595" w:hanging="361"/>
      </w:pPr>
      <w:rPr>
        <w:rFonts w:hint="default"/>
        <w:lang w:val="en-US" w:eastAsia="en-US" w:bidi="ar-SA"/>
      </w:rPr>
    </w:lvl>
    <w:lvl w:ilvl="5" w:tplc="520CF57C">
      <w:numFmt w:val="bullet"/>
      <w:lvlText w:val="•"/>
      <w:lvlJc w:val="left"/>
      <w:pPr>
        <w:ind w:left="4379" w:hanging="361"/>
      </w:pPr>
      <w:rPr>
        <w:rFonts w:hint="default"/>
        <w:lang w:val="en-US" w:eastAsia="en-US" w:bidi="ar-SA"/>
      </w:rPr>
    </w:lvl>
    <w:lvl w:ilvl="6" w:tplc="3984D5A8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ar-SA"/>
      </w:rPr>
    </w:lvl>
    <w:lvl w:ilvl="7" w:tplc="4A809F5A">
      <w:numFmt w:val="bullet"/>
      <w:lvlText w:val="•"/>
      <w:lvlJc w:val="left"/>
      <w:pPr>
        <w:ind w:left="5946" w:hanging="361"/>
      </w:pPr>
      <w:rPr>
        <w:rFonts w:hint="default"/>
        <w:lang w:val="en-US" w:eastAsia="en-US" w:bidi="ar-SA"/>
      </w:rPr>
    </w:lvl>
    <w:lvl w:ilvl="8" w:tplc="B6E29924">
      <w:numFmt w:val="bullet"/>
      <w:lvlText w:val="•"/>
      <w:lvlJc w:val="left"/>
      <w:pPr>
        <w:ind w:left="673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5977949"/>
    <w:multiLevelType w:val="hybridMultilevel"/>
    <w:tmpl w:val="633A3856"/>
    <w:lvl w:ilvl="0" w:tplc="BB44A198">
      <w:numFmt w:val="bullet"/>
      <w:lvlText w:val=""/>
      <w:lvlJc w:val="left"/>
      <w:pPr>
        <w:ind w:left="58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868996">
      <w:numFmt w:val="bullet"/>
      <w:lvlText w:val=""/>
      <w:lvlJc w:val="left"/>
      <w:pPr>
        <w:ind w:left="113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en-US" w:eastAsia="en-US" w:bidi="ar-SA"/>
      </w:rPr>
    </w:lvl>
    <w:lvl w:ilvl="2" w:tplc="C9509FB0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3" w:tplc="C3EA6E40">
      <w:numFmt w:val="bullet"/>
      <w:lvlText w:val="•"/>
      <w:lvlJc w:val="left"/>
      <w:pPr>
        <w:ind w:left="3221" w:hanging="360"/>
      </w:pPr>
      <w:rPr>
        <w:rFonts w:hint="default"/>
        <w:lang w:val="en-US" w:eastAsia="en-US" w:bidi="ar-SA"/>
      </w:rPr>
    </w:lvl>
    <w:lvl w:ilvl="4" w:tplc="0230566C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5" w:tplc="D2BAE88E">
      <w:numFmt w:val="bullet"/>
      <w:lvlText w:val="•"/>
      <w:lvlJc w:val="left"/>
      <w:pPr>
        <w:ind w:left="5302" w:hanging="360"/>
      </w:pPr>
      <w:rPr>
        <w:rFonts w:hint="default"/>
        <w:lang w:val="en-US" w:eastAsia="en-US" w:bidi="ar-SA"/>
      </w:rPr>
    </w:lvl>
    <w:lvl w:ilvl="6" w:tplc="50FE99B6">
      <w:numFmt w:val="bullet"/>
      <w:lvlText w:val="•"/>
      <w:lvlJc w:val="left"/>
      <w:pPr>
        <w:ind w:left="6343" w:hanging="360"/>
      </w:pPr>
      <w:rPr>
        <w:rFonts w:hint="default"/>
        <w:lang w:val="en-US" w:eastAsia="en-US" w:bidi="ar-SA"/>
      </w:rPr>
    </w:lvl>
    <w:lvl w:ilvl="7" w:tplc="71286FBE">
      <w:numFmt w:val="bullet"/>
      <w:lvlText w:val="•"/>
      <w:lvlJc w:val="left"/>
      <w:pPr>
        <w:ind w:left="7384" w:hanging="360"/>
      </w:pPr>
      <w:rPr>
        <w:rFonts w:hint="default"/>
        <w:lang w:val="en-US" w:eastAsia="en-US" w:bidi="ar-SA"/>
      </w:rPr>
    </w:lvl>
    <w:lvl w:ilvl="8" w:tplc="26CEF34C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DD3F3A"/>
    <w:multiLevelType w:val="hybridMultilevel"/>
    <w:tmpl w:val="AA38C6BC"/>
    <w:lvl w:ilvl="0" w:tplc="8D2EA69A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E08D0A">
      <w:numFmt w:val="bullet"/>
      <w:lvlText w:val="o"/>
      <w:lvlJc w:val="left"/>
      <w:pPr>
        <w:ind w:left="130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0BC900E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3" w:tplc="F6CE02A8"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ar-SA"/>
      </w:rPr>
    </w:lvl>
    <w:lvl w:ilvl="4" w:tplc="2438CE8E">
      <w:numFmt w:val="bullet"/>
      <w:lvlText w:val="•"/>
      <w:lvlJc w:val="left"/>
      <w:pPr>
        <w:ind w:left="4368" w:hanging="360"/>
      </w:pPr>
      <w:rPr>
        <w:rFonts w:hint="default"/>
        <w:lang w:val="en-US" w:eastAsia="en-US" w:bidi="ar-SA"/>
      </w:rPr>
    </w:lvl>
    <w:lvl w:ilvl="5" w:tplc="99B42D5C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7AC44202">
      <w:numFmt w:val="bullet"/>
      <w:lvlText w:val="•"/>
      <w:lvlJc w:val="left"/>
      <w:pPr>
        <w:ind w:left="6414" w:hanging="360"/>
      </w:pPr>
      <w:rPr>
        <w:rFonts w:hint="default"/>
        <w:lang w:val="en-US" w:eastAsia="en-US" w:bidi="ar-SA"/>
      </w:rPr>
    </w:lvl>
    <w:lvl w:ilvl="7" w:tplc="CC380E62">
      <w:numFmt w:val="bullet"/>
      <w:lvlText w:val="•"/>
      <w:lvlJc w:val="left"/>
      <w:pPr>
        <w:ind w:left="7437" w:hanging="360"/>
      </w:pPr>
      <w:rPr>
        <w:rFonts w:hint="default"/>
        <w:lang w:val="en-US" w:eastAsia="en-US" w:bidi="ar-SA"/>
      </w:rPr>
    </w:lvl>
    <w:lvl w:ilvl="8" w:tplc="144601A6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831148"/>
    <w:multiLevelType w:val="hybridMultilevel"/>
    <w:tmpl w:val="4E08FED0"/>
    <w:lvl w:ilvl="0" w:tplc="01D6E86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0E92FA">
      <w:numFmt w:val="bullet"/>
      <w:lvlText w:val="•"/>
      <w:lvlJc w:val="left"/>
      <w:pPr>
        <w:ind w:left="1243" w:hanging="361"/>
      </w:pPr>
      <w:rPr>
        <w:rFonts w:hint="default"/>
        <w:lang w:val="en-US" w:eastAsia="en-US" w:bidi="ar-SA"/>
      </w:rPr>
    </w:lvl>
    <w:lvl w:ilvl="2" w:tplc="08F4B932">
      <w:numFmt w:val="bullet"/>
      <w:lvlText w:val="•"/>
      <w:lvlJc w:val="left"/>
      <w:pPr>
        <w:ind w:left="2027" w:hanging="361"/>
      </w:pPr>
      <w:rPr>
        <w:rFonts w:hint="default"/>
        <w:lang w:val="en-US" w:eastAsia="en-US" w:bidi="ar-SA"/>
      </w:rPr>
    </w:lvl>
    <w:lvl w:ilvl="3" w:tplc="63C020F0"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4" w:tplc="00CE494C">
      <w:numFmt w:val="bullet"/>
      <w:lvlText w:val="•"/>
      <w:lvlJc w:val="left"/>
      <w:pPr>
        <w:ind w:left="3595" w:hanging="361"/>
      </w:pPr>
      <w:rPr>
        <w:rFonts w:hint="default"/>
        <w:lang w:val="en-US" w:eastAsia="en-US" w:bidi="ar-SA"/>
      </w:rPr>
    </w:lvl>
    <w:lvl w:ilvl="5" w:tplc="7C727E88">
      <w:numFmt w:val="bullet"/>
      <w:lvlText w:val="•"/>
      <w:lvlJc w:val="left"/>
      <w:pPr>
        <w:ind w:left="4379" w:hanging="361"/>
      </w:pPr>
      <w:rPr>
        <w:rFonts w:hint="default"/>
        <w:lang w:val="en-US" w:eastAsia="en-US" w:bidi="ar-SA"/>
      </w:rPr>
    </w:lvl>
    <w:lvl w:ilvl="6" w:tplc="AE047CEE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ar-SA"/>
      </w:rPr>
    </w:lvl>
    <w:lvl w:ilvl="7" w:tplc="3CC8325C">
      <w:numFmt w:val="bullet"/>
      <w:lvlText w:val="•"/>
      <w:lvlJc w:val="left"/>
      <w:pPr>
        <w:ind w:left="5946" w:hanging="361"/>
      </w:pPr>
      <w:rPr>
        <w:rFonts w:hint="default"/>
        <w:lang w:val="en-US" w:eastAsia="en-US" w:bidi="ar-SA"/>
      </w:rPr>
    </w:lvl>
    <w:lvl w:ilvl="8" w:tplc="7D4E84B6">
      <w:numFmt w:val="bullet"/>
      <w:lvlText w:val="•"/>
      <w:lvlJc w:val="left"/>
      <w:pPr>
        <w:ind w:left="673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19967DB"/>
    <w:multiLevelType w:val="hybridMultilevel"/>
    <w:tmpl w:val="1E82E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93A0B"/>
    <w:multiLevelType w:val="hybridMultilevel"/>
    <w:tmpl w:val="EBC20740"/>
    <w:lvl w:ilvl="0" w:tplc="75EA210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8E9A68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2" w:tplc="0358A02A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3" w:tplc="DAD0089C"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 w:tplc="ACFCBAAA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 w:tplc="9240363A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6" w:tplc="D0DE5B24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7" w:tplc="C7C66CBA">
      <w:numFmt w:val="bullet"/>
      <w:lvlText w:val="•"/>
      <w:lvlJc w:val="left"/>
      <w:pPr>
        <w:ind w:left="6865" w:hanging="360"/>
      </w:pPr>
      <w:rPr>
        <w:rFonts w:hint="default"/>
        <w:lang w:val="en-US" w:eastAsia="en-US" w:bidi="ar-SA"/>
      </w:rPr>
    </w:lvl>
    <w:lvl w:ilvl="8" w:tplc="8072FD0E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D3409C5"/>
    <w:multiLevelType w:val="hybridMultilevel"/>
    <w:tmpl w:val="A0EAD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173711">
    <w:abstractNumId w:val="5"/>
  </w:num>
  <w:num w:numId="2" w16cid:durableId="530648178">
    <w:abstractNumId w:val="0"/>
  </w:num>
  <w:num w:numId="3" w16cid:durableId="947200657">
    <w:abstractNumId w:val="3"/>
  </w:num>
  <w:num w:numId="4" w16cid:durableId="1956326897">
    <w:abstractNumId w:val="1"/>
  </w:num>
  <w:num w:numId="5" w16cid:durableId="2139565449">
    <w:abstractNumId w:val="2"/>
  </w:num>
  <w:num w:numId="6" w16cid:durableId="1184437462">
    <w:abstractNumId w:val="6"/>
  </w:num>
  <w:num w:numId="7" w16cid:durableId="510224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8B"/>
    <w:rsid w:val="00003876"/>
    <w:rsid w:val="001A26AF"/>
    <w:rsid w:val="002C3A9D"/>
    <w:rsid w:val="003142E6"/>
    <w:rsid w:val="003D672B"/>
    <w:rsid w:val="0045468B"/>
    <w:rsid w:val="004D29AC"/>
    <w:rsid w:val="004E17C3"/>
    <w:rsid w:val="00527316"/>
    <w:rsid w:val="00536C72"/>
    <w:rsid w:val="005A4632"/>
    <w:rsid w:val="00612EC6"/>
    <w:rsid w:val="0066072F"/>
    <w:rsid w:val="00692583"/>
    <w:rsid w:val="00770C8B"/>
    <w:rsid w:val="00796BAA"/>
    <w:rsid w:val="008B1D9B"/>
    <w:rsid w:val="00A365AC"/>
    <w:rsid w:val="00A56914"/>
    <w:rsid w:val="00A80A1D"/>
    <w:rsid w:val="00AB3613"/>
    <w:rsid w:val="00B824D2"/>
    <w:rsid w:val="00CF1DC7"/>
    <w:rsid w:val="00DF2DC6"/>
    <w:rsid w:val="00E1149A"/>
    <w:rsid w:val="00F44374"/>
    <w:rsid w:val="00FA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DDD5F"/>
  <w15:docId w15:val="{2F41953E-D4EC-4839-80F1-DE7240F7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19"/>
      <w:ind w:left="112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585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CF1DC7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F1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D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DC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DC7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80A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0A1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A80A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0A1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ntranet.oxfordshire.gov.uk/cms/content/safer-recruitment-and-disclosure-and-barring-service-check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2.oxfordshire.gov.uk/cms/content/support-attending-interview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ntranet.oxfordshire.gov.uk/cms/content/safer-recruitment-and-disclosure-and-barring-service-chec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6201655624344A7782860859ACB86" ma:contentTypeVersion="3" ma:contentTypeDescription="Create a new document." ma:contentTypeScope="" ma:versionID="b379340febffabf72d00eb8c1a19d015">
  <xsd:schema xmlns:xsd="http://www.w3.org/2001/XMLSchema" xmlns:xs="http://www.w3.org/2001/XMLSchema" xmlns:p="http://schemas.microsoft.com/office/2006/metadata/properties" xmlns:ns2="8bf60c81-b8b4-4309-b6b0-8d62df1ba0bb" targetNamespace="http://schemas.microsoft.com/office/2006/metadata/properties" ma:root="true" ma:fieldsID="f95409ce188bc01d6a8bd98a6afb29f5" ns2:_="">
    <xsd:import namespace="8bf60c81-b8b4-4309-b6b0-8d62df1ba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60c81-b8b4-4309-b6b0-8d62df1ba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B89C10-BD0B-4015-8DA5-EA9217044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60c81-b8b4-4309-b6b0-8d62df1ba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7012A-B13D-421F-89C9-AD786296FE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AE253C-BC56-4339-B1B7-42EB5608C5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1556</Words>
  <Characters>8963</Characters>
  <Application>Microsoft Office Word</Application>
  <DocSecurity>0</DocSecurity>
  <Lines>263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David.Upjohn@Oxfordshire.gov.uk</dc:creator>
  <cp:lastModifiedBy>Akbar, Jay - Oxfordshire County Council</cp:lastModifiedBy>
  <cp:revision>2</cp:revision>
  <dcterms:created xsi:type="dcterms:W3CDTF">2026-02-11T13:39:00Z</dcterms:created>
  <dcterms:modified xsi:type="dcterms:W3CDTF">2026-02-11T13:39:00Z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0x0101006E86201655624344A7782860859ACB86</vt:lpwstr>
  </property>
  <property fmtid="{D5CDD505-2E9C-101B-9397-08002B2CF9AE}" pid="7" name="docLang">
    <vt:lpwstr>en</vt:lpwstr>
  </property>
</Properties>
</file>