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A22211" w:rsidRDefault="00114762" w:rsidP="00114762">
      <w:pPr>
        <w:pStyle w:val="Heading1"/>
        <w:rPr>
          <w:rFonts w:cs="Arial"/>
        </w:rPr>
      </w:pPr>
      <w:r w:rsidRPr="00A22211">
        <w:rPr>
          <w:rFonts w:cs="Arial"/>
        </w:rPr>
        <w:t>Section A: Job Profile</w:t>
      </w:r>
    </w:p>
    <w:p w14:paraId="0DCC248D" w14:textId="1B9CA66D" w:rsidR="00114762" w:rsidRPr="00A22211" w:rsidRDefault="00114762" w:rsidP="00114762">
      <w:pPr>
        <w:jc w:val="both"/>
        <w:rPr>
          <w:rFonts w:ascii="Arial" w:hAnsi="Arial" w:cs="Arial"/>
          <w:i/>
          <w:iCs/>
        </w:rPr>
      </w:pPr>
      <w:r w:rsidRPr="00A22211">
        <w:rPr>
          <w:rFonts w:ascii="Arial" w:hAnsi="Arial" w:cs="Arial"/>
          <w:i/>
          <w:iCs/>
        </w:rPr>
        <w:t xml:space="preserve">The job profile </w:t>
      </w:r>
      <w:r w:rsidR="008D59C2" w:rsidRPr="00A22211">
        <w:rPr>
          <w:rFonts w:ascii="Arial" w:hAnsi="Arial" w:cs="Arial"/>
          <w:i/>
          <w:iCs/>
        </w:rPr>
        <w:t xml:space="preserve">outlines </w:t>
      </w:r>
      <w:r w:rsidRPr="00A22211">
        <w:rPr>
          <w:rFonts w:ascii="Arial" w:hAnsi="Arial" w:cs="Arial"/>
          <w:i/>
          <w:iCs/>
        </w:rPr>
        <w:t xml:space="preserve">key information relating to the salary and working conditions </w:t>
      </w:r>
      <w:r w:rsidR="00EF6D56" w:rsidRPr="00A22211">
        <w:rPr>
          <w:rFonts w:ascii="Arial" w:hAnsi="Arial" w:cs="Arial"/>
          <w:i/>
          <w:iCs/>
        </w:rPr>
        <w:t>e.g.,</w:t>
      </w:r>
      <w:r w:rsidRPr="00A22211">
        <w:rPr>
          <w:rFonts w:ascii="Arial" w:hAnsi="Arial" w:cs="Arial"/>
          <w:i/>
          <w:iCs/>
        </w:rPr>
        <w:t xml:space="preserve"> location of a job, along with the current focus of the role and a brief description of the main duties.</w:t>
      </w:r>
    </w:p>
    <w:p w14:paraId="40CAB914" w14:textId="77777777" w:rsidR="008C0294" w:rsidRPr="00A22211" w:rsidRDefault="008C0294" w:rsidP="00114762">
      <w:pPr>
        <w:jc w:val="both"/>
        <w:rPr>
          <w:rFonts w:ascii="Arial" w:hAnsi="Arial" w:cs="Arial"/>
          <w:i/>
          <w:iCs/>
        </w:rPr>
      </w:pPr>
    </w:p>
    <w:p w14:paraId="59C63F1E" w14:textId="13473D35" w:rsidR="008C0294" w:rsidRPr="00A22211" w:rsidRDefault="008C0294" w:rsidP="00760609">
      <w:pPr>
        <w:pStyle w:val="Heading2"/>
        <w:rPr>
          <w:rFonts w:cs="Arial"/>
        </w:rPr>
      </w:pPr>
      <w:r w:rsidRPr="00A22211">
        <w:rPr>
          <w:rFonts w:cs="Arial"/>
        </w:rPr>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A22211" w14:paraId="4896F93B" w14:textId="77777777" w:rsidTr="005021D7">
        <w:tc>
          <w:tcPr>
            <w:tcW w:w="1299" w:type="pct"/>
          </w:tcPr>
          <w:p w14:paraId="4CB0E192" w14:textId="77777777" w:rsidR="00114762" w:rsidRPr="00A22211" w:rsidRDefault="00114762" w:rsidP="00DD3ED0">
            <w:pPr>
              <w:pStyle w:val="Normaltable"/>
              <w:rPr>
                <w:rFonts w:ascii="Arial" w:hAnsi="Arial" w:cs="Arial"/>
              </w:rPr>
            </w:pPr>
            <w:r w:rsidRPr="00A22211">
              <w:rPr>
                <w:rFonts w:ascii="Arial" w:hAnsi="Arial" w:cs="Arial"/>
              </w:rPr>
              <w:t>Job Title:</w:t>
            </w:r>
          </w:p>
        </w:tc>
        <w:tc>
          <w:tcPr>
            <w:tcW w:w="3701" w:type="pct"/>
          </w:tcPr>
          <w:p w14:paraId="38CA6BD1" w14:textId="0112D6B9" w:rsidR="00114762" w:rsidRPr="00A22211" w:rsidRDefault="00D42C35" w:rsidP="00B26C50">
            <w:pPr>
              <w:pStyle w:val="Heading2"/>
              <w:jc w:val="both"/>
              <w:rPr>
                <w:rFonts w:cs="Arial"/>
                <w:b w:val="0"/>
                <w:iCs/>
                <w:sz w:val="24"/>
                <w:szCs w:val="24"/>
              </w:rPr>
            </w:pPr>
            <w:r>
              <w:rPr>
                <w:rFonts w:cs="Arial"/>
                <w:b w:val="0"/>
                <w:iCs/>
                <w:sz w:val="24"/>
                <w:szCs w:val="24"/>
              </w:rPr>
              <w:t>Family Help Practitioner</w:t>
            </w:r>
            <w:r w:rsidR="006078D8">
              <w:rPr>
                <w:rFonts w:cs="Arial"/>
                <w:b w:val="0"/>
                <w:iCs/>
                <w:sz w:val="24"/>
                <w:szCs w:val="24"/>
              </w:rPr>
              <w:t xml:space="preserve"> 2 posts</w:t>
            </w:r>
          </w:p>
        </w:tc>
      </w:tr>
      <w:tr w:rsidR="00DD3ED0" w:rsidRPr="00A22211" w14:paraId="07F6EE60" w14:textId="77777777" w:rsidTr="005021D7">
        <w:tc>
          <w:tcPr>
            <w:tcW w:w="1299" w:type="pct"/>
          </w:tcPr>
          <w:p w14:paraId="0A9535D1" w14:textId="5AB2C84C" w:rsidR="00DD3ED0" w:rsidRPr="00A22211" w:rsidRDefault="00DD3ED0" w:rsidP="00DD3ED0">
            <w:pPr>
              <w:pStyle w:val="Normaltable"/>
              <w:rPr>
                <w:rFonts w:ascii="Arial" w:hAnsi="Arial" w:cs="Arial"/>
                <w:szCs w:val="22"/>
              </w:rPr>
            </w:pPr>
            <w:r w:rsidRPr="00A22211">
              <w:rPr>
                <w:rFonts w:ascii="Arial" w:hAnsi="Arial" w:cs="Arial"/>
              </w:rPr>
              <w:t>Salary:</w:t>
            </w:r>
          </w:p>
        </w:tc>
        <w:tc>
          <w:tcPr>
            <w:tcW w:w="3701" w:type="pct"/>
          </w:tcPr>
          <w:p w14:paraId="193E595C" w14:textId="73D0E1DC" w:rsidR="00DD3ED0" w:rsidRPr="00A22211" w:rsidRDefault="006078D8" w:rsidP="00DD3ED0">
            <w:pPr>
              <w:rPr>
                <w:rFonts w:ascii="Arial" w:hAnsi="Arial" w:cs="Arial"/>
              </w:rPr>
            </w:pPr>
            <w:r>
              <w:rPr>
                <w:rFonts w:ascii="Arial" w:hAnsi="Arial" w:cs="Arial"/>
              </w:rPr>
              <w:t>38,220 – 40,777</w:t>
            </w:r>
          </w:p>
        </w:tc>
      </w:tr>
      <w:tr w:rsidR="00A405EF" w:rsidRPr="00A22211" w14:paraId="3199C76E" w14:textId="77777777" w:rsidTr="005021D7">
        <w:tc>
          <w:tcPr>
            <w:tcW w:w="1299" w:type="pct"/>
          </w:tcPr>
          <w:p w14:paraId="174ADAE6" w14:textId="6D81FA00" w:rsidR="00A405EF" w:rsidRPr="00A22211" w:rsidRDefault="00A405EF" w:rsidP="00DD3ED0">
            <w:pPr>
              <w:pStyle w:val="Normaltable"/>
              <w:rPr>
                <w:rFonts w:ascii="Arial" w:hAnsi="Arial" w:cs="Arial"/>
              </w:rPr>
            </w:pPr>
            <w:r w:rsidRPr="00A22211">
              <w:rPr>
                <w:rFonts w:ascii="Arial" w:hAnsi="Arial" w:cs="Arial"/>
                <w:szCs w:val="22"/>
              </w:rPr>
              <w:t>Grade:</w:t>
            </w:r>
          </w:p>
        </w:tc>
        <w:tc>
          <w:tcPr>
            <w:tcW w:w="3701" w:type="pct"/>
          </w:tcPr>
          <w:p w14:paraId="2DBC7323" w14:textId="7A319E4B" w:rsidR="00A405EF" w:rsidRPr="00A22211" w:rsidRDefault="00310594" w:rsidP="00DD3ED0">
            <w:pPr>
              <w:rPr>
                <w:rFonts w:ascii="Arial" w:hAnsi="Arial" w:cs="Arial"/>
              </w:rPr>
            </w:pPr>
            <w:r>
              <w:rPr>
                <w:rFonts w:ascii="Arial" w:hAnsi="Arial" w:cs="Arial"/>
              </w:rPr>
              <w:t>10</w:t>
            </w:r>
          </w:p>
        </w:tc>
      </w:tr>
      <w:tr w:rsidR="00114762" w:rsidRPr="00A22211" w14:paraId="14527B7B" w14:textId="77777777" w:rsidTr="005021D7">
        <w:tc>
          <w:tcPr>
            <w:tcW w:w="1299" w:type="pct"/>
          </w:tcPr>
          <w:p w14:paraId="64D7B459" w14:textId="77777777" w:rsidR="00114762" w:rsidRPr="00A22211" w:rsidRDefault="00114762" w:rsidP="00DD3ED0">
            <w:pPr>
              <w:pStyle w:val="Normaltable"/>
              <w:rPr>
                <w:rFonts w:ascii="Arial" w:hAnsi="Arial" w:cs="Arial"/>
              </w:rPr>
            </w:pPr>
            <w:r w:rsidRPr="00A22211">
              <w:rPr>
                <w:rFonts w:ascii="Arial" w:hAnsi="Arial" w:cs="Arial"/>
              </w:rPr>
              <w:t>Hours:</w:t>
            </w:r>
          </w:p>
        </w:tc>
        <w:tc>
          <w:tcPr>
            <w:tcW w:w="3701" w:type="pct"/>
          </w:tcPr>
          <w:p w14:paraId="422EB13E" w14:textId="0CCD058A" w:rsidR="00114762" w:rsidRPr="00A22211" w:rsidRDefault="00D42C35" w:rsidP="00DD3ED0">
            <w:pPr>
              <w:rPr>
                <w:rFonts w:ascii="Arial" w:hAnsi="Arial" w:cs="Arial"/>
              </w:rPr>
            </w:pPr>
            <w:r>
              <w:rPr>
                <w:rFonts w:ascii="Arial" w:hAnsi="Arial" w:cs="Arial"/>
              </w:rPr>
              <w:t>37</w:t>
            </w:r>
            <w:r w:rsidR="006078D8">
              <w:rPr>
                <w:rFonts w:ascii="Arial" w:hAnsi="Arial" w:cs="Arial"/>
              </w:rPr>
              <w:t xml:space="preserve"> 1st post &amp; 30 2</w:t>
            </w:r>
            <w:r w:rsidR="006078D8" w:rsidRPr="006078D8">
              <w:rPr>
                <w:rFonts w:ascii="Arial" w:hAnsi="Arial" w:cs="Arial"/>
                <w:vertAlign w:val="superscript"/>
              </w:rPr>
              <w:t>nd</w:t>
            </w:r>
            <w:r w:rsidR="006078D8">
              <w:rPr>
                <w:rFonts w:ascii="Arial" w:hAnsi="Arial" w:cs="Arial"/>
              </w:rPr>
              <w:t xml:space="preserve"> post</w:t>
            </w:r>
          </w:p>
        </w:tc>
      </w:tr>
      <w:tr w:rsidR="00114762" w:rsidRPr="00A22211" w14:paraId="2D3F65CB" w14:textId="77777777" w:rsidTr="005021D7">
        <w:tc>
          <w:tcPr>
            <w:tcW w:w="1299" w:type="pct"/>
          </w:tcPr>
          <w:p w14:paraId="3B57DD00" w14:textId="77777777" w:rsidR="00114762" w:rsidRPr="00A22211" w:rsidRDefault="00114762" w:rsidP="00DD3ED0">
            <w:pPr>
              <w:pStyle w:val="Normaltable"/>
              <w:rPr>
                <w:rFonts w:ascii="Arial" w:hAnsi="Arial" w:cs="Arial"/>
              </w:rPr>
            </w:pPr>
            <w:r w:rsidRPr="00A22211">
              <w:rPr>
                <w:rFonts w:ascii="Arial" w:hAnsi="Arial" w:cs="Arial"/>
              </w:rPr>
              <w:t>Team:</w:t>
            </w:r>
          </w:p>
        </w:tc>
        <w:tc>
          <w:tcPr>
            <w:tcW w:w="3701" w:type="pct"/>
          </w:tcPr>
          <w:p w14:paraId="34C60F22" w14:textId="6075624A" w:rsidR="00114762" w:rsidRPr="00A22211" w:rsidRDefault="00D42C35" w:rsidP="00DD3ED0">
            <w:pPr>
              <w:rPr>
                <w:rFonts w:ascii="Arial" w:hAnsi="Arial" w:cs="Arial"/>
              </w:rPr>
            </w:pPr>
            <w:r>
              <w:rPr>
                <w:rFonts w:ascii="Arial" w:hAnsi="Arial" w:cs="Arial"/>
              </w:rPr>
              <w:t>Childrens Services</w:t>
            </w:r>
          </w:p>
        </w:tc>
      </w:tr>
      <w:tr w:rsidR="005021D7" w:rsidRPr="00A22211" w14:paraId="2D3E1396" w14:textId="77777777" w:rsidTr="005021D7">
        <w:tc>
          <w:tcPr>
            <w:tcW w:w="1299" w:type="pct"/>
          </w:tcPr>
          <w:p w14:paraId="187DA0C8" w14:textId="534AA42E" w:rsidR="005021D7" w:rsidRPr="00A22211" w:rsidRDefault="005021D7" w:rsidP="00DD3ED0">
            <w:pPr>
              <w:pStyle w:val="Normaltable"/>
              <w:rPr>
                <w:rFonts w:ascii="Arial" w:hAnsi="Arial" w:cs="Arial"/>
              </w:rPr>
            </w:pPr>
            <w:r w:rsidRPr="00A22211">
              <w:rPr>
                <w:rFonts w:ascii="Arial" w:hAnsi="Arial" w:cs="Arial"/>
              </w:rPr>
              <w:t>Service Area:</w:t>
            </w:r>
          </w:p>
        </w:tc>
        <w:tc>
          <w:tcPr>
            <w:tcW w:w="3701" w:type="pct"/>
          </w:tcPr>
          <w:p w14:paraId="268DE95B" w14:textId="2FF32F8A" w:rsidR="005021D7" w:rsidRPr="00A22211" w:rsidRDefault="00381442" w:rsidP="00DD3ED0">
            <w:pPr>
              <w:rPr>
                <w:rFonts w:ascii="Arial" w:hAnsi="Arial" w:cs="Arial"/>
              </w:rPr>
            </w:pPr>
            <w:r w:rsidRPr="00A22211">
              <w:rPr>
                <w:rFonts w:ascii="Arial" w:hAnsi="Arial" w:cs="Arial"/>
              </w:rPr>
              <w:t>Children, Education and Families</w:t>
            </w:r>
          </w:p>
        </w:tc>
      </w:tr>
      <w:tr w:rsidR="00114762" w:rsidRPr="00A22211" w14:paraId="13A30B79" w14:textId="77777777" w:rsidTr="005021D7">
        <w:tc>
          <w:tcPr>
            <w:tcW w:w="1299" w:type="pct"/>
          </w:tcPr>
          <w:p w14:paraId="1E763D87" w14:textId="77777777" w:rsidR="00114762" w:rsidRPr="00A22211" w:rsidRDefault="00114762" w:rsidP="00DD3ED0">
            <w:pPr>
              <w:pStyle w:val="Normaltable"/>
              <w:rPr>
                <w:rFonts w:ascii="Arial" w:hAnsi="Arial" w:cs="Arial"/>
              </w:rPr>
            </w:pPr>
            <w:r w:rsidRPr="00A22211">
              <w:rPr>
                <w:rFonts w:ascii="Arial" w:hAnsi="Arial" w:cs="Arial"/>
              </w:rPr>
              <w:t>Primary Location:</w:t>
            </w:r>
          </w:p>
        </w:tc>
        <w:tc>
          <w:tcPr>
            <w:tcW w:w="3701" w:type="pct"/>
          </w:tcPr>
          <w:p w14:paraId="5C947BA8" w14:textId="6B6BA935" w:rsidR="00F50B0D" w:rsidRPr="00A22211" w:rsidRDefault="006078D8" w:rsidP="00DD3ED0">
            <w:pPr>
              <w:rPr>
                <w:rFonts w:ascii="Arial" w:hAnsi="Arial" w:cs="Arial"/>
              </w:rPr>
            </w:pPr>
            <w:r>
              <w:rPr>
                <w:rFonts w:ascii="Arial" w:hAnsi="Arial" w:cs="Arial"/>
              </w:rPr>
              <w:t>Witney</w:t>
            </w:r>
            <w:r w:rsidR="003574D1">
              <w:rPr>
                <w:rFonts w:ascii="Arial" w:hAnsi="Arial" w:cs="Arial"/>
              </w:rPr>
              <w:t xml:space="preserve"> Children and Family Centre </w:t>
            </w:r>
          </w:p>
          <w:p w14:paraId="39232083" w14:textId="7518EB84" w:rsidR="00114762" w:rsidRPr="00A22211" w:rsidRDefault="00114762" w:rsidP="00381442">
            <w:pPr>
              <w:rPr>
                <w:rFonts w:ascii="Arial" w:hAnsi="Arial" w:cs="Arial"/>
              </w:rPr>
            </w:pPr>
          </w:p>
        </w:tc>
      </w:tr>
      <w:tr w:rsidR="00DD3ED0" w:rsidRPr="00A22211" w14:paraId="7246A560" w14:textId="77777777" w:rsidTr="005021D7">
        <w:tc>
          <w:tcPr>
            <w:tcW w:w="1299" w:type="pct"/>
          </w:tcPr>
          <w:p w14:paraId="0ED78F1C" w14:textId="7980E07B" w:rsidR="00DD3ED0" w:rsidRPr="00A22211" w:rsidRDefault="00DD3ED0" w:rsidP="00DD3ED0">
            <w:pPr>
              <w:pStyle w:val="Normaltable"/>
              <w:rPr>
                <w:rFonts w:ascii="Arial" w:hAnsi="Arial" w:cs="Arial"/>
              </w:rPr>
            </w:pPr>
            <w:r w:rsidRPr="00A22211">
              <w:rPr>
                <w:rFonts w:ascii="Arial" w:hAnsi="Arial" w:cs="Arial"/>
              </w:rPr>
              <w:t>Budget responsibility:</w:t>
            </w:r>
          </w:p>
        </w:tc>
        <w:tc>
          <w:tcPr>
            <w:tcW w:w="3701" w:type="pct"/>
          </w:tcPr>
          <w:p w14:paraId="7E99EDD9" w14:textId="44610938" w:rsidR="00DD3ED0" w:rsidRPr="00A22211" w:rsidRDefault="003574D1" w:rsidP="00DD3ED0">
            <w:pPr>
              <w:rPr>
                <w:rFonts w:ascii="Arial" w:hAnsi="Arial" w:cs="Arial"/>
              </w:rPr>
            </w:pPr>
            <w:r>
              <w:rPr>
                <w:rFonts w:ascii="Arial" w:hAnsi="Arial" w:cs="Arial"/>
              </w:rPr>
              <w:t xml:space="preserve">No </w:t>
            </w:r>
          </w:p>
        </w:tc>
      </w:tr>
      <w:tr w:rsidR="00DD3ED0" w:rsidRPr="00A22211" w14:paraId="59366AE8" w14:textId="77777777" w:rsidTr="005021D7">
        <w:tc>
          <w:tcPr>
            <w:tcW w:w="1299" w:type="pct"/>
          </w:tcPr>
          <w:p w14:paraId="06160C01" w14:textId="093322D8" w:rsidR="00DD3ED0" w:rsidRPr="00A22211" w:rsidRDefault="00DD3ED0" w:rsidP="00DD3ED0">
            <w:pPr>
              <w:pStyle w:val="Normaltable"/>
              <w:rPr>
                <w:rFonts w:ascii="Arial" w:hAnsi="Arial" w:cs="Arial"/>
              </w:rPr>
            </w:pPr>
            <w:r w:rsidRPr="00A22211">
              <w:rPr>
                <w:rFonts w:ascii="Arial" w:hAnsi="Arial" w:cs="Arial"/>
              </w:rPr>
              <w:t>Responsible to:</w:t>
            </w:r>
          </w:p>
        </w:tc>
        <w:tc>
          <w:tcPr>
            <w:tcW w:w="3701" w:type="pct"/>
          </w:tcPr>
          <w:p w14:paraId="16D735C4" w14:textId="79B38550" w:rsidR="00DD3ED0" w:rsidRPr="00A22211" w:rsidRDefault="00D42C35" w:rsidP="00D42C35">
            <w:pPr>
              <w:rPr>
                <w:rFonts w:ascii="Arial" w:hAnsi="Arial" w:cs="Arial"/>
              </w:rPr>
            </w:pPr>
            <w:r>
              <w:rPr>
                <w:rFonts w:ascii="Arial" w:hAnsi="Arial" w:cs="Arial"/>
              </w:rPr>
              <w:t>Centre Manager/FSS Assistant Team manager</w:t>
            </w:r>
          </w:p>
        </w:tc>
      </w:tr>
      <w:tr w:rsidR="00114762" w:rsidRPr="00A22211" w14:paraId="0564E821" w14:textId="77777777" w:rsidTr="005021D7">
        <w:tc>
          <w:tcPr>
            <w:tcW w:w="1299" w:type="pct"/>
          </w:tcPr>
          <w:p w14:paraId="2CBD7ECF" w14:textId="77777777" w:rsidR="00114762" w:rsidRPr="00A22211" w:rsidRDefault="00114762" w:rsidP="00DD3ED0">
            <w:pPr>
              <w:pStyle w:val="Normaltable"/>
              <w:rPr>
                <w:rFonts w:ascii="Arial" w:hAnsi="Arial" w:cs="Arial"/>
              </w:rPr>
            </w:pPr>
            <w:r w:rsidRPr="00A22211">
              <w:rPr>
                <w:rFonts w:ascii="Arial" w:hAnsi="Arial" w:cs="Arial"/>
              </w:rPr>
              <w:t>Responsible for:</w:t>
            </w:r>
          </w:p>
        </w:tc>
        <w:tc>
          <w:tcPr>
            <w:tcW w:w="3701" w:type="pct"/>
          </w:tcPr>
          <w:p w14:paraId="7CB6A1AA" w14:textId="770E4FD6" w:rsidR="00114762" w:rsidRPr="00A22211" w:rsidRDefault="00114762" w:rsidP="00DD3ED0">
            <w:pPr>
              <w:rPr>
                <w:rFonts w:ascii="Arial" w:hAnsi="Arial" w:cs="Arial"/>
              </w:rPr>
            </w:pPr>
          </w:p>
        </w:tc>
      </w:tr>
      <w:tr w:rsidR="00E709E9" w:rsidRPr="00A22211" w14:paraId="57A77990" w14:textId="77777777" w:rsidTr="005021D7">
        <w:tc>
          <w:tcPr>
            <w:tcW w:w="1299" w:type="pct"/>
          </w:tcPr>
          <w:p w14:paraId="54A73850" w14:textId="329284AA" w:rsidR="00E709E9" w:rsidRPr="00A22211" w:rsidRDefault="004619FB" w:rsidP="00DD3ED0">
            <w:pPr>
              <w:pStyle w:val="Normaltable"/>
              <w:rPr>
                <w:rFonts w:ascii="Arial" w:hAnsi="Arial" w:cs="Arial"/>
              </w:rPr>
            </w:pPr>
            <w:r w:rsidRPr="00A22211">
              <w:rPr>
                <w:rFonts w:ascii="Arial" w:hAnsi="Arial" w:cs="Arial"/>
              </w:rPr>
              <w:t>Political</w:t>
            </w:r>
            <w:r w:rsidR="00E709E9" w:rsidRPr="00A22211">
              <w:rPr>
                <w:rFonts w:ascii="Arial" w:hAnsi="Arial" w:cs="Arial"/>
              </w:rPr>
              <w:t xml:space="preserve"> Restricted</w:t>
            </w:r>
            <w:r w:rsidRPr="00A22211">
              <w:rPr>
                <w:rFonts w:ascii="Arial" w:hAnsi="Arial" w:cs="Arial"/>
              </w:rPr>
              <w:t xml:space="preserve"> Post:</w:t>
            </w:r>
          </w:p>
        </w:tc>
        <w:tc>
          <w:tcPr>
            <w:tcW w:w="3701" w:type="pct"/>
          </w:tcPr>
          <w:p w14:paraId="2E2835DF" w14:textId="7E2C5F81" w:rsidR="00E709E9" w:rsidRPr="00A22211" w:rsidRDefault="00A22211" w:rsidP="00DD3ED0">
            <w:pPr>
              <w:rPr>
                <w:rFonts w:ascii="Arial" w:hAnsi="Arial" w:cs="Arial"/>
              </w:rPr>
            </w:pPr>
            <w:r>
              <w:rPr>
                <w:rFonts w:ascii="Arial" w:hAnsi="Arial" w:cs="Arial"/>
              </w:rPr>
              <w:t>No</w:t>
            </w:r>
          </w:p>
        </w:tc>
      </w:tr>
    </w:tbl>
    <w:p w14:paraId="77145B1B" w14:textId="632FC592" w:rsidR="00A50C5D" w:rsidRPr="00A22211" w:rsidRDefault="00A50C5D" w:rsidP="00760609">
      <w:pPr>
        <w:pStyle w:val="Heading2"/>
        <w:rPr>
          <w:rFonts w:cs="Arial"/>
        </w:rPr>
      </w:pPr>
      <w:r w:rsidRPr="00A22211">
        <w:rPr>
          <w:rFonts w:cs="Arial"/>
        </w:rPr>
        <w:t>Job Purpose</w:t>
      </w:r>
    </w:p>
    <w:tbl>
      <w:tblPr>
        <w:tblStyle w:val="TableGridLight"/>
        <w:tblW w:w="10343" w:type="dxa"/>
        <w:tblLook w:val="04A0" w:firstRow="1" w:lastRow="0" w:firstColumn="1" w:lastColumn="0" w:noHBand="0" w:noVBand="1"/>
      </w:tblPr>
      <w:tblGrid>
        <w:gridCol w:w="10343"/>
      </w:tblGrid>
      <w:tr w:rsidR="00B0457A" w:rsidRPr="00A22211" w14:paraId="7767AE61" w14:textId="77777777" w:rsidTr="005021D7">
        <w:tc>
          <w:tcPr>
            <w:tcW w:w="10343" w:type="dxa"/>
          </w:tcPr>
          <w:p w14:paraId="01877917"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To provide a professional service to a caseload of children, young people and families, including Team Around the Family (TAF) and Children in Need.</w:t>
            </w:r>
          </w:p>
          <w:p w14:paraId="67AC2BE0" w14:textId="717B93A0"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 To ensure the highest of professional standards and good overall knowledge of interventions and practice in line with the values and principles of Family Safeguarding Approach. </w:t>
            </w:r>
          </w:p>
          <w:p w14:paraId="531C19E0"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ensure provision of good quality services which integrate government and local guidance and initiatives including, Children Acts 1989 &amp; 2004, Working Together, local Child Protection and Looked After Children procedures, and the DoH assessment framework. </w:t>
            </w:r>
          </w:p>
          <w:p w14:paraId="7819769F" w14:textId="77777777" w:rsidR="00D42C35" w:rsidRPr="00D42C35" w:rsidRDefault="00D42C35" w:rsidP="00D42C35">
            <w:pPr>
              <w:pStyle w:val="ListParagraph"/>
              <w:numPr>
                <w:ilvl w:val="0"/>
                <w:numId w:val="15"/>
              </w:numPr>
              <w:autoSpaceDE w:val="0"/>
              <w:autoSpaceDN w:val="0"/>
              <w:adjustRightInd w:val="0"/>
              <w:rPr>
                <w:rFonts w:ascii="Arial" w:eastAsiaTheme="minorHAnsi" w:hAnsi="Arial" w:cs="Arial"/>
                <w:color w:val="000000"/>
                <w:sz w:val="24"/>
              </w:rPr>
            </w:pPr>
            <w:r w:rsidRPr="00D42C35">
              <w:rPr>
                <w:rFonts w:ascii="Arial" w:eastAsiaTheme="minorHAnsi" w:hAnsi="Arial" w:cs="Arial"/>
                <w:color w:val="000000"/>
                <w:sz w:val="24"/>
              </w:rPr>
              <w:t xml:space="preserve">To act as case holders for children and young people in accordance with the appropriate level of the Threshold of Need matrix. </w:t>
            </w:r>
          </w:p>
          <w:p w14:paraId="51BA6954" w14:textId="272CB15F" w:rsidR="00B0457A" w:rsidRPr="00A22211" w:rsidRDefault="00B0457A" w:rsidP="00D42C35">
            <w:pPr>
              <w:rPr>
                <w:rFonts w:ascii="Arial" w:hAnsi="Arial" w:cs="Arial"/>
              </w:rPr>
            </w:pPr>
          </w:p>
        </w:tc>
      </w:tr>
    </w:tbl>
    <w:p w14:paraId="3CDF08A0" w14:textId="64DD6F41" w:rsidR="00E34F5F" w:rsidRPr="00A22211" w:rsidRDefault="00B0457A" w:rsidP="00760609">
      <w:pPr>
        <w:pStyle w:val="Heading2"/>
        <w:rPr>
          <w:rFonts w:cs="Arial"/>
          <w:sz w:val="22"/>
          <w:szCs w:val="22"/>
        </w:rPr>
      </w:pPr>
      <w:r w:rsidRPr="00A22211">
        <w:rPr>
          <w:rFonts w:cs="Arial"/>
        </w:rPr>
        <w:t>Job Responsibilities</w:t>
      </w:r>
      <w:r w:rsidRPr="00A22211">
        <w:rPr>
          <w:rFonts w:cs="Arial"/>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A22211" w14:paraId="0AD07E7E" w14:textId="77777777" w:rsidTr="005021D7">
        <w:trPr>
          <w:trHeight w:val="859"/>
        </w:trPr>
        <w:tc>
          <w:tcPr>
            <w:tcW w:w="10343" w:type="dxa"/>
          </w:tcPr>
          <w:p w14:paraId="09E3D22E" w14:textId="7A7CEF36" w:rsidR="00D757B0" w:rsidRPr="00A22211" w:rsidRDefault="00D757B0" w:rsidP="00A50C5D">
            <w:pPr>
              <w:rPr>
                <w:rFonts w:ascii="Arial" w:hAnsi="Arial" w:cs="Arial"/>
                <w:noProof/>
                <w:sz w:val="20"/>
                <w:szCs w:val="20"/>
              </w:rPr>
            </w:pPr>
            <w:r w:rsidRPr="00A22211">
              <w:rPr>
                <w:rFonts w:ascii="Arial" w:hAnsi="Arial" w:cs="Arial"/>
                <w:i/>
                <w:iCs/>
                <w:szCs w:val="22"/>
              </w:rPr>
              <w:t xml:space="preserve">This is a </w:t>
            </w:r>
            <w:r w:rsidR="00DD3ED0" w:rsidRPr="00A22211">
              <w:rPr>
                <w:rFonts w:ascii="Arial" w:hAnsi="Arial" w:cs="Arial"/>
                <w:i/>
                <w:iCs/>
                <w:szCs w:val="22"/>
              </w:rPr>
              <w:t xml:space="preserve">bullet point </w:t>
            </w:r>
            <w:r w:rsidRPr="00A22211">
              <w:rPr>
                <w:rFonts w:ascii="Arial" w:hAnsi="Arial" w:cs="Arial"/>
                <w:i/>
                <w:iCs/>
                <w:szCs w:val="22"/>
              </w:rPr>
              <w:t>list of the main duties or tasks that the post holder will be expected to undertake</w:t>
            </w:r>
            <w:r w:rsidRPr="00A22211">
              <w:rPr>
                <w:rFonts w:ascii="Arial" w:hAnsi="Arial" w:cs="Arial"/>
                <w:szCs w:val="22"/>
              </w:rPr>
              <w:t>.</w:t>
            </w:r>
          </w:p>
          <w:p w14:paraId="39B8C7A0" w14:textId="7EB7D0C1" w:rsidR="00D42C35" w:rsidRPr="00D42C35" w:rsidRDefault="00D42C35" w:rsidP="00D42C35">
            <w:pPr>
              <w:autoSpaceDE w:val="0"/>
              <w:autoSpaceDN w:val="0"/>
              <w:adjustRightInd w:val="0"/>
              <w:rPr>
                <w:rFonts w:ascii="Arial" w:eastAsiaTheme="minorHAnsi" w:hAnsi="Arial" w:cs="Arial"/>
                <w:color w:val="000000"/>
                <w:sz w:val="24"/>
              </w:rPr>
            </w:pPr>
          </w:p>
          <w:p w14:paraId="686F80D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assess children and young people's needs, including taking appropriate actions to address emerging safeguarding concerns. </w:t>
            </w:r>
          </w:p>
          <w:p w14:paraId="202A0395"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lastRenderedPageBreak/>
              <w:t>To attend Team around the Family meetings (TAFs) and take on the Lead Professional role where appropriate</w:t>
            </w:r>
          </w:p>
          <w:p w14:paraId="4A2BBA6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support children and families that are subject to Child in Need plans as the allocated worker</w:t>
            </w:r>
          </w:p>
          <w:p w14:paraId="78C3DD2B" w14:textId="0C732C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That the needs of the children and their parents/carers are professionally supported, and that relevant interventions are provided where needed, in a timely way. </w:t>
            </w:r>
          </w:p>
          <w:p w14:paraId="5EB43FBC"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work with families using the Family Safeguarding Workbook modules, and a strengths-based approach.</w:t>
            </w:r>
          </w:p>
          <w:p w14:paraId="2057B082" w14:textId="57938720"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prepare and submit written reports as and when required. </w:t>
            </w:r>
          </w:p>
          <w:p w14:paraId="5F1B27C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attend TAF reviews and core groups and child in need meetings presenting interventions undertaken clearly, with professionalism and integrity. </w:t>
            </w:r>
          </w:p>
          <w:p w14:paraId="2FD1816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For Child in Need matters that are allocated to you, to ensure the manager is kept fully appraised of significant information about allocated families arising, seeking advice as and when necessary. </w:t>
            </w:r>
          </w:p>
          <w:p w14:paraId="135E98FA"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take the lead role in the delivery and implementation of evidence-based programmes. </w:t>
            </w:r>
          </w:p>
          <w:p w14:paraId="264D7FF7"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attend group supervision when required and to ensure that relevant updates are provided before each group supervision session.</w:t>
            </w:r>
          </w:p>
          <w:p w14:paraId="6158974C" w14:textId="578F709B"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attend individual supervision when required and to engage in professional development as agreed with the line manager. </w:t>
            </w:r>
          </w:p>
          <w:p w14:paraId="1EB13154"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use ICT to maintain accurate case records, and to be able to record activity in line with key performance management data. </w:t>
            </w:r>
          </w:p>
          <w:p w14:paraId="24A0F7A8"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practice according to the Council’s policies and procedures.</w:t>
            </w:r>
          </w:p>
          <w:p w14:paraId="2E0BF9DE" w14:textId="051BB9E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be familiar with and committed to equal opportunities and anti-discriminatory and anti-oppressive practice and the Council Policy and Plan and to implement this in all aspects of working practice and promote it in the team, workplace and wider organisation. </w:t>
            </w:r>
          </w:p>
          <w:p w14:paraId="1357361B"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To proactively liaise with and work in partnership other agencies and organisations, parents and carers.</w:t>
            </w:r>
          </w:p>
          <w:p w14:paraId="1836D818" w14:textId="38A5D1FD"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 To ensure that the child’s voice is considered in all casework and included in all assessments and plans. </w:t>
            </w:r>
          </w:p>
          <w:p w14:paraId="0B0CD069"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To promote the involvement of young service users and families in meetings about them, and where possible, in service development. </w:t>
            </w:r>
          </w:p>
          <w:p w14:paraId="5059BAAB" w14:textId="02DCFD9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Comply with OCC health and safety policies, procedures and rules, taking reasonable care of self and others. </w:t>
            </w:r>
          </w:p>
          <w:p w14:paraId="1D5B000D" w14:textId="77777777" w:rsidR="00D42C35" w:rsidRPr="001260B4" w:rsidRDefault="00D42C35" w:rsidP="00D42C35">
            <w:pPr>
              <w:pStyle w:val="ListParagraph"/>
              <w:numPr>
                <w:ilvl w:val="0"/>
                <w:numId w:val="19"/>
              </w:num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sz w:val="24"/>
              </w:rPr>
              <w:t xml:space="preserve">Any other duties which are deemed necessary as directed by your manager </w:t>
            </w:r>
          </w:p>
          <w:p w14:paraId="0ED3778A" w14:textId="77777777" w:rsidR="00381442" w:rsidRPr="001260B4" w:rsidRDefault="00381442" w:rsidP="00381442">
            <w:pPr>
              <w:rPr>
                <w:rFonts w:ascii="Arial" w:hAnsi="Arial" w:cs="Arial"/>
                <w:color w:val="006D3B"/>
                <w:sz w:val="24"/>
              </w:rPr>
            </w:pPr>
          </w:p>
          <w:p w14:paraId="6DDA1BBB" w14:textId="77777777" w:rsidR="0065462D" w:rsidRPr="001260B4" w:rsidRDefault="00D42C35" w:rsidP="00D42C35">
            <w:pPr>
              <w:rPr>
                <w:rFonts w:ascii="Arial" w:hAnsi="Arial" w:cs="Arial"/>
                <w:noProof/>
                <w:sz w:val="24"/>
              </w:rPr>
            </w:pPr>
            <w:r w:rsidRPr="001260B4">
              <w:rPr>
                <w:rFonts w:ascii="Arial" w:hAnsi="Arial" w:cs="Arial"/>
                <w:noProof/>
                <w:sz w:val="24"/>
              </w:rPr>
              <w:t>Health &amp; Safety:</w:t>
            </w:r>
          </w:p>
          <w:p w14:paraId="41B158BA"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Take reasonable care for your own health and safety, and that of others affected by what you do, or do not do. </w:t>
            </w:r>
          </w:p>
          <w:p w14:paraId="7873B182" w14:textId="77777777" w:rsidR="001260B4"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Cooperate on all issues involving health and safety.</w:t>
            </w:r>
          </w:p>
          <w:p w14:paraId="2F9F2ECA" w14:textId="3F7AE82F"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 Use work items provided for you correctly, in accordance with training and instructions. </w:t>
            </w:r>
          </w:p>
          <w:p w14:paraId="08D2D527"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Do not interfere with or misuse anything provided for your health, safety or welfare. </w:t>
            </w:r>
          </w:p>
          <w:p w14:paraId="1B47DD83" w14:textId="77777777" w:rsidR="00D42C35" w:rsidRPr="001260B4" w:rsidRDefault="00D42C35" w:rsidP="001260B4">
            <w:pPr>
              <w:pStyle w:val="ListParagraph"/>
              <w:numPr>
                <w:ilvl w:val="0"/>
                <w:numId w:val="21"/>
              </w:numPr>
              <w:autoSpaceDE w:val="0"/>
              <w:autoSpaceDN w:val="0"/>
              <w:adjustRightInd w:val="0"/>
              <w:spacing w:after="25"/>
              <w:rPr>
                <w:rFonts w:ascii="Arial" w:eastAsiaTheme="minorHAnsi" w:hAnsi="Arial" w:cs="Arial"/>
                <w:color w:val="000000"/>
                <w:sz w:val="24"/>
              </w:rPr>
            </w:pPr>
            <w:r w:rsidRPr="001260B4">
              <w:rPr>
                <w:rFonts w:ascii="Arial" w:eastAsiaTheme="minorHAnsi" w:hAnsi="Arial" w:cs="Arial"/>
                <w:color w:val="000000"/>
                <w:sz w:val="24"/>
              </w:rPr>
              <w:t xml:space="preserve">Report any health and safety concerns to your line manager as soon as practicable. </w:t>
            </w:r>
          </w:p>
          <w:p w14:paraId="74590AAF" w14:textId="77777777" w:rsidR="001260B4" w:rsidRPr="001260B4" w:rsidRDefault="001260B4" w:rsidP="001260B4">
            <w:pPr>
              <w:autoSpaceDE w:val="0"/>
              <w:autoSpaceDN w:val="0"/>
              <w:adjustRightInd w:val="0"/>
              <w:spacing w:after="25"/>
              <w:rPr>
                <w:rFonts w:ascii="Arial" w:eastAsiaTheme="minorHAnsi" w:hAnsi="Arial" w:cs="Arial"/>
                <w:color w:val="000000"/>
                <w:sz w:val="24"/>
              </w:rPr>
            </w:pPr>
          </w:p>
          <w:p w14:paraId="037F7F5F" w14:textId="77777777" w:rsidR="001260B4" w:rsidRPr="001260B4" w:rsidRDefault="001260B4" w:rsidP="001260B4">
            <w:pPr>
              <w:autoSpaceDE w:val="0"/>
              <w:autoSpaceDN w:val="0"/>
              <w:adjustRightInd w:val="0"/>
              <w:rPr>
                <w:rFonts w:ascii="Arial" w:eastAsiaTheme="minorHAnsi" w:hAnsi="Arial" w:cs="Arial"/>
                <w:sz w:val="24"/>
              </w:rPr>
            </w:pPr>
            <w:r w:rsidRPr="001260B4">
              <w:rPr>
                <w:rFonts w:ascii="Arial" w:eastAsiaTheme="minorHAnsi" w:hAnsi="Arial" w:cs="Arial"/>
                <w:sz w:val="24"/>
              </w:rPr>
              <w:t xml:space="preserve">Portfolio Accountabilities </w:t>
            </w:r>
          </w:p>
          <w:p w14:paraId="4D460AD2"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Work collaboratively with internal and external providers to support service delivery and improve outcomes for children. </w:t>
            </w:r>
          </w:p>
          <w:p w14:paraId="1319F3AE" w14:textId="77777777" w:rsidR="001260B4" w:rsidRPr="001260B4" w:rsidRDefault="001260B4" w:rsidP="001260B4">
            <w:pPr>
              <w:pStyle w:val="ListParagraph"/>
              <w:numPr>
                <w:ilvl w:val="0"/>
                <w:numId w:val="23"/>
              </w:numPr>
              <w:autoSpaceDE w:val="0"/>
              <w:autoSpaceDN w:val="0"/>
              <w:adjustRightInd w:val="0"/>
              <w:spacing w:after="13"/>
              <w:rPr>
                <w:rFonts w:ascii="Arial" w:eastAsiaTheme="minorHAnsi" w:hAnsi="Arial" w:cs="Arial"/>
                <w:color w:val="000000"/>
                <w:sz w:val="24"/>
              </w:rPr>
            </w:pPr>
            <w:r w:rsidRPr="001260B4">
              <w:rPr>
                <w:rFonts w:ascii="Arial" w:eastAsiaTheme="minorHAnsi" w:hAnsi="Arial" w:cs="Arial"/>
                <w:color w:val="000000"/>
                <w:sz w:val="24"/>
              </w:rPr>
              <w:t xml:space="preserve">Actively engage and work with all key partner agencies in the delivery of multi-agency child safeguarding duties in accordance with national policy and legislation. </w:t>
            </w:r>
          </w:p>
          <w:p w14:paraId="74F7AFB1" w14:textId="77777777" w:rsidR="001260B4" w:rsidRPr="001260B4" w:rsidRDefault="001260B4" w:rsidP="001260B4">
            <w:pPr>
              <w:autoSpaceDE w:val="0"/>
              <w:autoSpaceDN w:val="0"/>
              <w:adjustRightInd w:val="0"/>
              <w:spacing w:after="25"/>
              <w:rPr>
                <w:rFonts w:ascii="Times New Roman" w:eastAsiaTheme="minorHAnsi" w:hAnsi="Times New Roman"/>
                <w:color w:val="000000"/>
                <w:sz w:val="24"/>
              </w:rPr>
            </w:pPr>
          </w:p>
          <w:p w14:paraId="07B3765D" w14:textId="4347F195" w:rsidR="00D42C35" w:rsidRPr="00D42C35" w:rsidRDefault="00D42C35" w:rsidP="00D42C35">
            <w:pPr>
              <w:rPr>
                <w:rFonts w:ascii="Arial" w:hAnsi="Arial" w:cs="Arial"/>
                <w:noProof/>
                <w:sz w:val="20"/>
                <w:szCs w:val="20"/>
              </w:rPr>
            </w:pPr>
          </w:p>
        </w:tc>
      </w:tr>
    </w:tbl>
    <w:p w14:paraId="6682B29B" w14:textId="77777777" w:rsidR="00042E71" w:rsidRPr="00A22211" w:rsidRDefault="00042E71" w:rsidP="00042E71">
      <w:pPr>
        <w:tabs>
          <w:tab w:val="left" w:pos="726"/>
        </w:tabs>
        <w:rPr>
          <w:rFonts w:ascii="Arial" w:hAnsi="Arial" w:cs="Arial"/>
        </w:rPr>
        <w:sectPr w:rsidR="00042E71" w:rsidRPr="00A2221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22211" w:rsidRDefault="00F50B0D" w:rsidP="00114762">
      <w:pPr>
        <w:pStyle w:val="Heading1"/>
        <w:rPr>
          <w:rFonts w:cs="Arial"/>
          <w:sz w:val="28"/>
          <w:szCs w:val="28"/>
        </w:rPr>
      </w:pPr>
      <w:r w:rsidRPr="00A22211">
        <w:rPr>
          <w:rFonts w:cs="Arial"/>
          <w:sz w:val="28"/>
          <w:szCs w:val="28"/>
        </w:rPr>
        <w:lastRenderedPageBreak/>
        <w:t xml:space="preserve">Our </w:t>
      </w:r>
      <w:r w:rsidR="00586503" w:rsidRPr="00A22211">
        <w:rPr>
          <w:rFonts w:cs="Arial"/>
          <w:sz w:val="28"/>
          <w:szCs w:val="28"/>
        </w:rPr>
        <w:t xml:space="preserve">Values </w:t>
      </w:r>
    </w:p>
    <w:p w14:paraId="4E6DFD59" w14:textId="0E9C3A83" w:rsidR="00882210" w:rsidRPr="00A22211" w:rsidRDefault="00882210" w:rsidP="00882210">
      <w:pPr>
        <w:rPr>
          <w:rFonts w:ascii="Arial" w:hAnsi="Arial" w:cs="Arial"/>
          <w:color w:val="333333"/>
          <w:szCs w:val="22"/>
          <w:lang w:eastAsia="en-GB"/>
        </w:rPr>
      </w:pPr>
      <w:r w:rsidRPr="00A22211">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shd w:val="clear" w:color="auto" w:fill="FFFFFF"/>
          <w:lang w:eastAsia="en-GB"/>
        </w:rPr>
        <w:t>our values describe ‘the way we do things here’</w:t>
      </w:r>
      <w:r w:rsidR="00F50B0D" w:rsidRPr="00A22211">
        <w:rPr>
          <w:rFonts w:ascii="Arial" w:hAnsi="Arial" w:cs="Arial"/>
          <w:color w:val="333333"/>
          <w:szCs w:val="22"/>
          <w:shd w:val="clear" w:color="auto" w:fill="FFFFFF"/>
          <w:lang w:eastAsia="en-GB"/>
        </w:rPr>
        <w:t xml:space="preserve"> so that we deliver great services for</w:t>
      </w:r>
      <w:r w:rsidRPr="00A22211">
        <w:rPr>
          <w:rFonts w:ascii="Arial" w:hAnsi="Arial" w:cs="Arial"/>
          <w:color w:val="333333"/>
          <w:szCs w:val="22"/>
          <w:shd w:val="clear" w:color="auto" w:fill="FFFFFF"/>
          <w:lang w:eastAsia="en-GB"/>
        </w:rPr>
        <w:t xml:space="preserve"> our residents.</w:t>
      </w:r>
      <w:r w:rsidR="007A5ECF" w:rsidRPr="00A22211">
        <w:rPr>
          <w:rFonts w:ascii="Arial" w:hAnsi="Arial" w:cs="Arial"/>
          <w:color w:val="333333"/>
          <w:szCs w:val="22"/>
          <w:shd w:val="clear" w:color="auto" w:fill="FFFFFF"/>
          <w:lang w:eastAsia="en-GB"/>
        </w:rPr>
        <w:t xml:space="preserve"> </w:t>
      </w:r>
      <w:r w:rsidRPr="00A22211">
        <w:rPr>
          <w:rFonts w:ascii="Arial" w:hAnsi="Arial" w:cs="Arial"/>
          <w:color w:val="333333"/>
          <w:szCs w:val="22"/>
          <w:lang w:eastAsia="en-GB"/>
        </w:rPr>
        <w:t>Our values are:</w:t>
      </w:r>
    </w:p>
    <w:p w14:paraId="6C9D2741"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Always learning</w:t>
      </w:r>
    </w:p>
    <w:p w14:paraId="63F7E657"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Be kind and care</w:t>
      </w:r>
    </w:p>
    <w:p w14:paraId="384C9004"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Equality and integrity in all we do</w:t>
      </w:r>
    </w:p>
    <w:p w14:paraId="6C3DBF52"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Taking responsibility</w:t>
      </w:r>
    </w:p>
    <w:p w14:paraId="17E18CC6" w14:textId="77777777" w:rsidR="00882210" w:rsidRPr="00A22211" w:rsidRDefault="00882210" w:rsidP="00882210">
      <w:pPr>
        <w:numPr>
          <w:ilvl w:val="0"/>
          <w:numId w:val="7"/>
        </w:numPr>
        <w:spacing w:after="75"/>
        <w:ind w:left="1020"/>
        <w:rPr>
          <w:rFonts w:ascii="Arial" w:hAnsi="Arial" w:cs="Arial"/>
          <w:color w:val="333333"/>
          <w:szCs w:val="22"/>
          <w:lang w:eastAsia="en-GB"/>
        </w:rPr>
      </w:pPr>
      <w:r w:rsidRPr="00A22211">
        <w:rPr>
          <w:rFonts w:ascii="Arial" w:hAnsi="Arial" w:cs="Arial"/>
          <w:color w:val="333333"/>
          <w:szCs w:val="22"/>
          <w:lang w:eastAsia="en-GB"/>
        </w:rPr>
        <w:t>Daring to do it differently </w:t>
      </w:r>
    </w:p>
    <w:p w14:paraId="2F84EA2E" w14:textId="3F775F8B" w:rsidR="00586503" w:rsidRPr="00A22211" w:rsidRDefault="00F50B0D" w:rsidP="00586503">
      <w:pPr>
        <w:rPr>
          <w:rFonts w:ascii="Arial" w:hAnsi="Arial" w:cs="Arial"/>
          <w:szCs w:val="22"/>
        </w:rPr>
      </w:pPr>
      <w:r w:rsidRPr="00A22211">
        <w:rPr>
          <w:rFonts w:ascii="Arial" w:hAnsi="Arial" w:cs="Arial"/>
          <w:szCs w:val="22"/>
        </w:rPr>
        <w:t xml:space="preserve">Everyone that works for us demonstrates their commitment to these values.  We will ask you to demonstrate your </w:t>
      </w:r>
      <w:r w:rsidR="00882210" w:rsidRPr="00A22211">
        <w:rPr>
          <w:rFonts w:ascii="Arial" w:hAnsi="Arial" w:cs="Arial"/>
          <w:szCs w:val="22"/>
        </w:rPr>
        <w:t>commitment to these values</w:t>
      </w:r>
      <w:r w:rsidRPr="00A22211">
        <w:rPr>
          <w:rFonts w:ascii="Arial" w:hAnsi="Arial" w:cs="Arial"/>
          <w:szCs w:val="22"/>
        </w:rPr>
        <w:t>,</w:t>
      </w:r>
      <w:r w:rsidR="00882210" w:rsidRPr="00A22211">
        <w:rPr>
          <w:rFonts w:ascii="Arial" w:hAnsi="Arial" w:cs="Arial"/>
          <w:szCs w:val="22"/>
        </w:rPr>
        <w:t xml:space="preserve"> and their associated behaviours</w:t>
      </w:r>
      <w:r w:rsidRPr="00A22211">
        <w:rPr>
          <w:rFonts w:ascii="Arial" w:hAnsi="Arial" w:cs="Arial"/>
          <w:szCs w:val="22"/>
        </w:rPr>
        <w:t>,</w:t>
      </w:r>
      <w:r w:rsidR="00F25B75" w:rsidRPr="00A22211">
        <w:rPr>
          <w:rFonts w:ascii="Arial" w:hAnsi="Arial" w:cs="Arial"/>
          <w:szCs w:val="22"/>
        </w:rPr>
        <w:t xml:space="preserve"> </w:t>
      </w:r>
      <w:r w:rsidRPr="00A22211">
        <w:rPr>
          <w:rFonts w:ascii="Arial" w:hAnsi="Arial" w:cs="Arial"/>
          <w:szCs w:val="22"/>
        </w:rPr>
        <w:t>throughout the application</w:t>
      </w:r>
      <w:r w:rsidR="00F25B75" w:rsidRPr="00A22211">
        <w:rPr>
          <w:rFonts w:ascii="Arial" w:hAnsi="Arial" w:cs="Arial"/>
          <w:szCs w:val="22"/>
        </w:rPr>
        <w:t xml:space="preserve"> process</w:t>
      </w:r>
      <w:r w:rsidR="00882210" w:rsidRPr="00A22211">
        <w:rPr>
          <w:rFonts w:ascii="Arial" w:hAnsi="Arial" w:cs="Arial"/>
          <w:szCs w:val="22"/>
        </w:rPr>
        <w:t>.</w:t>
      </w:r>
    </w:p>
    <w:p w14:paraId="181D80F4" w14:textId="334EEEFB" w:rsidR="00114762" w:rsidRPr="00A22211" w:rsidRDefault="00114762" w:rsidP="00114762">
      <w:pPr>
        <w:pStyle w:val="Heading1"/>
        <w:rPr>
          <w:rFonts w:cs="Arial"/>
        </w:rPr>
      </w:pPr>
      <w:r w:rsidRPr="00A22211">
        <w:rPr>
          <w:rFonts w:cs="Arial"/>
        </w:rPr>
        <w:t xml:space="preserve">Section B: Selection </w:t>
      </w:r>
      <w:r w:rsidRPr="00A22211">
        <w:rPr>
          <w:rFonts w:cs="Arial"/>
          <w:szCs w:val="40"/>
        </w:rPr>
        <w:t>Criteria</w:t>
      </w:r>
      <w:r w:rsidR="00EF6D56" w:rsidRPr="00A22211">
        <w:rPr>
          <w:rFonts w:cs="Arial"/>
        </w:rPr>
        <w:t>/Person Specification</w:t>
      </w:r>
    </w:p>
    <w:p w14:paraId="3EE8E0E4" w14:textId="150B6517" w:rsidR="00114762" w:rsidRPr="00A22211" w:rsidRDefault="00114762" w:rsidP="00114762">
      <w:pPr>
        <w:jc w:val="both"/>
        <w:rPr>
          <w:rFonts w:ascii="Arial" w:hAnsi="Arial" w:cs="Arial"/>
        </w:rPr>
      </w:pPr>
      <w:bookmarkStart w:id="0" w:name="_Hlk535396426"/>
      <w:r w:rsidRPr="00A22211">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22211" w:rsidRDefault="00114762" w:rsidP="00114762">
      <w:pPr>
        <w:jc w:val="both"/>
        <w:rPr>
          <w:rFonts w:ascii="Arial" w:hAnsi="Arial" w:cs="Arial"/>
        </w:rPr>
      </w:pPr>
    </w:p>
    <w:p w14:paraId="77478AE2" w14:textId="6E686206" w:rsidR="00114762" w:rsidRPr="00A22211" w:rsidRDefault="00114762" w:rsidP="00114762">
      <w:pPr>
        <w:jc w:val="both"/>
        <w:rPr>
          <w:rFonts w:ascii="Arial" w:hAnsi="Arial" w:cs="Arial"/>
          <w:bCs/>
        </w:rPr>
      </w:pPr>
      <w:r w:rsidRPr="00A22211">
        <w:rPr>
          <w:rFonts w:ascii="Arial" w:hAnsi="Arial" w:cs="Arial"/>
        </w:rPr>
        <w:t>Each of the criteria listed below</w:t>
      </w:r>
      <w:r w:rsidR="00F25B75" w:rsidRPr="00A22211">
        <w:rPr>
          <w:rFonts w:ascii="Arial" w:hAnsi="Arial" w:cs="Arial"/>
        </w:rPr>
        <w:t>,</w:t>
      </w:r>
      <w:r w:rsidRPr="00A22211">
        <w:rPr>
          <w:rFonts w:ascii="Arial" w:hAnsi="Arial" w:cs="Arial"/>
        </w:rPr>
        <w:t xml:space="preserve"> </w:t>
      </w:r>
      <w:r w:rsidR="00F25B75" w:rsidRPr="00A22211">
        <w:rPr>
          <w:rFonts w:ascii="Arial" w:hAnsi="Arial" w:cs="Arial"/>
        </w:rPr>
        <w:t xml:space="preserve">and your commitment to our values, </w:t>
      </w:r>
      <w:r w:rsidRPr="00A22211">
        <w:rPr>
          <w:rFonts w:ascii="Arial" w:hAnsi="Arial" w:cs="Arial"/>
        </w:rPr>
        <w:t>will be measured through</w:t>
      </w:r>
      <w:r w:rsidR="00DD3ED0" w:rsidRPr="00A22211">
        <w:rPr>
          <w:rFonts w:ascii="Arial" w:hAnsi="Arial" w:cs="Arial"/>
        </w:rPr>
        <w:t xml:space="preserve"> </w:t>
      </w:r>
      <w:r w:rsidRPr="00A22211">
        <w:rPr>
          <w:rFonts w:ascii="Arial" w:hAnsi="Arial" w:cs="Arial"/>
        </w:rPr>
        <w:t>the a</w:t>
      </w:r>
      <w:r w:rsidRPr="00A22211">
        <w:rPr>
          <w:rFonts w:ascii="Arial" w:hAnsi="Arial" w:cs="Arial"/>
          <w:bCs/>
        </w:rPr>
        <w:t>pplication form</w:t>
      </w:r>
      <w:r w:rsidR="00586503" w:rsidRPr="00A22211">
        <w:rPr>
          <w:rFonts w:ascii="Arial" w:hAnsi="Arial" w:cs="Arial"/>
          <w:bCs/>
        </w:rPr>
        <w:t>/CV</w:t>
      </w:r>
      <w:r w:rsidRPr="00A22211">
        <w:rPr>
          <w:rFonts w:ascii="Arial" w:hAnsi="Arial" w:cs="Arial"/>
          <w:bCs/>
        </w:rPr>
        <w:t xml:space="preserve"> (A)</w:t>
      </w:r>
      <w:r w:rsidR="00DD3ED0" w:rsidRPr="00A22211">
        <w:rPr>
          <w:rFonts w:ascii="Arial" w:hAnsi="Arial" w:cs="Arial"/>
          <w:bCs/>
        </w:rPr>
        <w:t xml:space="preserve"> and optionally</w:t>
      </w:r>
      <w:r w:rsidR="00586503" w:rsidRPr="00A22211">
        <w:rPr>
          <w:rFonts w:ascii="Arial" w:hAnsi="Arial" w:cs="Arial"/>
          <w:bCs/>
        </w:rPr>
        <w:t xml:space="preserve"> one or more of the following</w:t>
      </w:r>
      <w:r w:rsidR="00DD3ED0" w:rsidRPr="00A22211">
        <w:rPr>
          <w:rFonts w:ascii="Arial" w:hAnsi="Arial" w:cs="Arial"/>
          <w:bCs/>
        </w:rPr>
        <w:t xml:space="preserve"> - </w:t>
      </w:r>
      <w:r w:rsidRPr="00A22211">
        <w:rPr>
          <w:rFonts w:ascii="Arial" w:hAnsi="Arial" w:cs="Arial"/>
          <w:bCs/>
        </w:rPr>
        <w:t>a test / exercise (T), an interview (I), a presentation (P) or documentation (D).</w:t>
      </w:r>
      <w:r w:rsidR="00AD47F9" w:rsidRPr="00A22211">
        <w:rPr>
          <w:rFonts w:ascii="Arial" w:hAnsi="Arial" w:cs="Arial"/>
          <w:bCs/>
        </w:rPr>
        <w:t xml:space="preserve"> </w:t>
      </w:r>
      <w:r w:rsidRPr="00A22211">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22211"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A22211" w14:paraId="4C16A814" w14:textId="77777777" w:rsidTr="005021D7">
        <w:trPr>
          <w:trHeight w:val="80"/>
        </w:trPr>
        <w:tc>
          <w:tcPr>
            <w:tcW w:w="4015" w:type="pct"/>
          </w:tcPr>
          <w:bookmarkEnd w:id="0"/>
          <w:p w14:paraId="0EA7E8DB" w14:textId="77777777" w:rsidR="00114762" w:rsidRPr="00A22211" w:rsidRDefault="00114762" w:rsidP="00C927F1">
            <w:pPr>
              <w:pStyle w:val="Heading3"/>
              <w:rPr>
                <w:rFonts w:cs="Arial"/>
              </w:rPr>
            </w:pPr>
            <w:r w:rsidRPr="00A22211">
              <w:rPr>
                <w:rFonts w:cs="Arial"/>
              </w:rPr>
              <w:t>Essential Criteria</w:t>
            </w:r>
          </w:p>
        </w:tc>
        <w:tc>
          <w:tcPr>
            <w:tcW w:w="985" w:type="pct"/>
          </w:tcPr>
          <w:p w14:paraId="5A9CCAA3" w14:textId="77777777" w:rsidR="00114762" w:rsidRPr="00A22211" w:rsidRDefault="00114762" w:rsidP="00A405EF">
            <w:pPr>
              <w:pStyle w:val="Heading3"/>
              <w:rPr>
                <w:rFonts w:cs="Arial"/>
              </w:rPr>
            </w:pPr>
            <w:r w:rsidRPr="00A22211">
              <w:rPr>
                <w:rFonts w:cs="Arial"/>
              </w:rPr>
              <w:t>Assessed By:</w:t>
            </w:r>
          </w:p>
        </w:tc>
      </w:tr>
      <w:tr w:rsidR="00114762" w:rsidRPr="00A22211" w14:paraId="5A5B663D" w14:textId="77777777" w:rsidTr="005021D7">
        <w:tc>
          <w:tcPr>
            <w:tcW w:w="4015" w:type="pct"/>
          </w:tcPr>
          <w:p w14:paraId="1C6C9355" w14:textId="6AE8CE1B" w:rsidR="001260B4" w:rsidRPr="001260B4" w:rsidRDefault="001260B4" w:rsidP="001260B4">
            <w:pPr>
              <w:rPr>
                <w:rFonts w:ascii="Arial" w:eastAsiaTheme="minorHAnsi" w:hAnsi="Arial" w:cs="Arial"/>
                <w:color w:val="000000"/>
                <w:sz w:val="24"/>
              </w:rPr>
            </w:pPr>
            <w:r w:rsidRPr="001260B4">
              <w:rPr>
                <w:rFonts w:ascii="Arial" w:eastAsiaTheme="minorHAnsi" w:hAnsi="Arial" w:cs="Arial"/>
                <w:color w:val="000000"/>
                <w:sz w:val="24"/>
              </w:rPr>
              <w:t xml:space="preserve">Evidence of a good standard of education or Relevant Level 3 Qualification </w:t>
            </w:r>
          </w:p>
          <w:p w14:paraId="0C5CE332"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An understanding of the impact of abuse, social deprivation, inequality and disadvantage on children, young people and their families and a good understanding of child development and factors that support children to develop and achieve their potential. </w:t>
            </w:r>
          </w:p>
          <w:p w14:paraId="6284BB4C"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 good standard of IT skills, recording skills and the ability to be reflective; assessing and analysing information </w:t>
            </w:r>
          </w:p>
          <w:p w14:paraId="19122D0D"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demonstrate relevant and substantial experience in any or all of the following - social care, education, early years, youth and community work and proven experience of working effectively with children, young people and their families including within the family homes of children. </w:t>
            </w:r>
          </w:p>
          <w:p w14:paraId="6957086A"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work in an inclusive/non-discriminatory manner, acting with integrity and impartiality, promoting a working environment that supports the Council’s values </w:t>
            </w:r>
          </w:p>
          <w:p w14:paraId="4AEAA94B"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communicate and collaborate with a wide range of people in different situations and build effective working relationships internally and with partner agencies and be approachable. </w:t>
            </w:r>
          </w:p>
          <w:p w14:paraId="276D7378" w14:textId="77777777" w:rsidR="001260B4" w:rsidRPr="001260B4" w:rsidRDefault="001260B4" w:rsidP="001260B4">
            <w:pPr>
              <w:autoSpaceDE w:val="0"/>
              <w:autoSpaceDN w:val="0"/>
              <w:adjustRightInd w:val="0"/>
              <w:spacing w:after="27"/>
              <w:rPr>
                <w:rFonts w:ascii="Arial" w:eastAsiaTheme="minorHAnsi" w:hAnsi="Arial" w:cs="Arial"/>
                <w:color w:val="000000"/>
                <w:sz w:val="24"/>
              </w:rPr>
            </w:pPr>
            <w:r w:rsidRPr="001260B4">
              <w:rPr>
                <w:rFonts w:ascii="Arial" w:eastAsiaTheme="minorHAnsi" w:hAnsi="Arial" w:cs="Arial"/>
                <w:color w:val="000000"/>
                <w:sz w:val="24"/>
              </w:rPr>
              <w:t xml:space="preserve">Ability to be proactive, to motivate and create change within complex family situations and deal effectively with challenging situations with resilience and confidence with the ability to listen, mediate and negotiate. </w:t>
            </w:r>
          </w:p>
          <w:p w14:paraId="2CF3988A" w14:textId="77777777" w:rsidR="001260B4" w:rsidRPr="001260B4" w:rsidRDefault="001260B4" w:rsidP="001260B4">
            <w:pPr>
              <w:autoSpaceDE w:val="0"/>
              <w:autoSpaceDN w:val="0"/>
              <w:adjustRightInd w:val="0"/>
              <w:rPr>
                <w:rFonts w:ascii="Arial" w:eastAsiaTheme="minorHAnsi" w:hAnsi="Arial" w:cs="Arial"/>
                <w:color w:val="000000"/>
                <w:sz w:val="24"/>
              </w:rPr>
            </w:pPr>
            <w:r w:rsidRPr="001260B4">
              <w:rPr>
                <w:rFonts w:ascii="Arial" w:eastAsiaTheme="minorHAnsi" w:hAnsi="Arial" w:cs="Arial"/>
                <w:color w:val="000000"/>
                <w:sz w:val="24"/>
              </w:rPr>
              <w:lastRenderedPageBreak/>
              <w:t xml:space="preserve">Ability to be proactive, to motivate and create change within complex family situations and deal effectively with challenging situations with resilience and confidence with the ability to listen, mediate and negotiate </w:t>
            </w:r>
          </w:p>
          <w:p w14:paraId="490E1830" w14:textId="77777777" w:rsidR="001260B4" w:rsidRPr="001260B4" w:rsidRDefault="001260B4" w:rsidP="001260B4">
            <w:pPr>
              <w:autoSpaceDE w:val="0"/>
              <w:autoSpaceDN w:val="0"/>
              <w:adjustRightInd w:val="0"/>
              <w:rPr>
                <w:rFonts w:ascii="Arial" w:eastAsiaTheme="minorHAnsi" w:hAnsi="Arial" w:cs="Arial"/>
                <w:color w:val="000000"/>
                <w:sz w:val="24"/>
              </w:rPr>
            </w:pPr>
            <w:bookmarkStart w:id="1" w:name="_Hlk217981848"/>
            <w:r w:rsidRPr="001260B4">
              <w:rPr>
                <w:rFonts w:ascii="Arial" w:eastAsiaTheme="minorHAnsi" w:hAnsi="Arial" w:cs="Arial"/>
                <w:color w:val="000000"/>
                <w:sz w:val="24"/>
              </w:rPr>
              <w:t xml:space="preserve">This role may will require the post holder to travel across Oxfordshire and work flexibly, outside of core working hours where necessary to meet the demands of the service </w:t>
            </w:r>
          </w:p>
          <w:bookmarkEnd w:id="1"/>
          <w:p w14:paraId="1C3AF171" w14:textId="5BA05383" w:rsidR="00DA7303" w:rsidRPr="00A22211"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676D9136" w14:textId="5ED1D218" w:rsidR="00114762" w:rsidRPr="00A22211" w:rsidRDefault="001260B4" w:rsidP="007A55C8">
            <w:pPr>
              <w:spacing w:before="120" w:after="120"/>
              <w:jc w:val="both"/>
              <w:rPr>
                <w:rFonts w:ascii="Arial" w:hAnsi="Arial" w:cs="Arial"/>
                <w:szCs w:val="22"/>
              </w:rPr>
            </w:pPr>
            <w:r>
              <w:rPr>
                <w:rFonts w:ascii="Arial" w:hAnsi="Arial" w:cs="Arial"/>
                <w:szCs w:val="22"/>
              </w:rPr>
              <w:lastRenderedPageBreak/>
              <w:t>A/I/D</w:t>
            </w:r>
          </w:p>
          <w:p w14:paraId="07BA29D2" w14:textId="7BB80719"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1E6EFEC0" w14:textId="77777777" w:rsidR="00381442" w:rsidRPr="00A22211" w:rsidRDefault="00381442" w:rsidP="007A55C8">
            <w:pPr>
              <w:spacing w:before="120" w:after="120"/>
              <w:jc w:val="both"/>
              <w:rPr>
                <w:rFonts w:ascii="Arial" w:hAnsi="Arial" w:cs="Arial"/>
                <w:szCs w:val="22"/>
              </w:rPr>
            </w:pPr>
          </w:p>
          <w:p w14:paraId="7A7C03B1" w14:textId="77777777" w:rsidR="001260B4" w:rsidRDefault="001260B4" w:rsidP="007A55C8">
            <w:pPr>
              <w:spacing w:before="120" w:after="120"/>
              <w:jc w:val="both"/>
              <w:rPr>
                <w:rFonts w:ascii="Arial" w:hAnsi="Arial" w:cs="Arial"/>
                <w:szCs w:val="22"/>
              </w:rPr>
            </w:pPr>
          </w:p>
          <w:p w14:paraId="2501D372" w14:textId="0037DF3E" w:rsidR="00381442" w:rsidRPr="00A22211" w:rsidRDefault="00381442" w:rsidP="007A55C8">
            <w:pPr>
              <w:spacing w:before="120" w:after="120"/>
              <w:jc w:val="both"/>
              <w:rPr>
                <w:rFonts w:ascii="Arial" w:hAnsi="Arial" w:cs="Arial"/>
                <w:szCs w:val="22"/>
              </w:rPr>
            </w:pPr>
            <w:r w:rsidRPr="00A22211">
              <w:rPr>
                <w:rFonts w:ascii="Arial" w:hAnsi="Arial" w:cs="Arial"/>
                <w:szCs w:val="22"/>
              </w:rPr>
              <w:t>A/I/D</w:t>
            </w:r>
          </w:p>
          <w:p w14:paraId="4ED54853" w14:textId="77777777" w:rsidR="001260B4" w:rsidRDefault="001260B4" w:rsidP="007A55C8">
            <w:pPr>
              <w:spacing w:before="120" w:after="120"/>
              <w:jc w:val="both"/>
              <w:rPr>
                <w:rFonts w:ascii="Arial" w:hAnsi="Arial" w:cs="Arial"/>
                <w:szCs w:val="22"/>
              </w:rPr>
            </w:pPr>
          </w:p>
          <w:p w14:paraId="1F7E0B57" w14:textId="02A6AA06"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463C18E2" w14:textId="77777777" w:rsidR="00381442" w:rsidRPr="00A22211" w:rsidRDefault="00381442" w:rsidP="007A55C8">
            <w:pPr>
              <w:spacing w:before="120" w:after="120"/>
              <w:jc w:val="both"/>
              <w:rPr>
                <w:rFonts w:ascii="Arial" w:hAnsi="Arial" w:cs="Arial"/>
                <w:szCs w:val="22"/>
              </w:rPr>
            </w:pPr>
          </w:p>
          <w:p w14:paraId="6DBCAA16" w14:textId="77777777" w:rsidR="001260B4" w:rsidRDefault="001260B4" w:rsidP="007A55C8">
            <w:pPr>
              <w:spacing w:before="120" w:after="120"/>
              <w:jc w:val="both"/>
              <w:rPr>
                <w:rFonts w:ascii="Arial" w:hAnsi="Arial" w:cs="Arial"/>
                <w:szCs w:val="22"/>
              </w:rPr>
            </w:pPr>
          </w:p>
          <w:p w14:paraId="0F59A939" w14:textId="2BF4E9DE"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1F621A29" w14:textId="77777777" w:rsidR="001260B4" w:rsidRDefault="001260B4" w:rsidP="007A55C8">
            <w:pPr>
              <w:spacing w:before="120" w:after="120"/>
              <w:jc w:val="both"/>
              <w:rPr>
                <w:rFonts w:ascii="Arial" w:hAnsi="Arial" w:cs="Arial"/>
                <w:szCs w:val="22"/>
              </w:rPr>
            </w:pPr>
          </w:p>
          <w:p w14:paraId="174E69D1" w14:textId="79D5EFEC"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0D90D931" w14:textId="77777777" w:rsidR="00381442" w:rsidRPr="00A22211" w:rsidRDefault="00381442" w:rsidP="007A55C8">
            <w:pPr>
              <w:spacing w:before="120" w:after="120"/>
              <w:jc w:val="both"/>
              <w:rPr>
                <w:rFonts w:ascii="Arial" w:hAnsi="Arial" w:cs="Arial"/>
                <w:szCs w:val="22"/>
              </w:rPr>
            </w:pPr>
          </w:p>
          <w:p w14:paraId="5C1F0E7F"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67D9017A" w14:textId="77777777" w:rsidR="00381442" w:rsidRPr="00A22211" w:rsidRDefault="00381442" w:rsidP="007A55C8">
            <w:pPr>
              <w:spacing w:before="120" w:after="120"/>
              <w:jc w:val="both"/>
              <w:rPr>
                <w:rFonts w:ascii="Arial" w:hAnsi="Arial" w:cs="Arial"/>
                <w:szCs w:val="22"/>
              </w:rPr>
            </w:pPr>
          </w:p>
          <w:p w14:paraId="405528E2" w14:textId="77777777" w:rsidR="00381442" w:rsidRPr="00A22211" w:rsidRDefault="00381442" w:rsidP="007A55C8">
            <w:pPr>
              <w:spacing w:before="120" w:after="120"/>
              <w:jc w:val="both"/>
              <w:rPr>
                <w:rFonts w:ascii="Arial" w:hAnsi="Arial" w:cs="Arial"/>
                <w:szCs w:val="22"/>
              </w:rPr>
            </w:pPr>
            <w:r w:rsidRPr="00A22211">
              <w:rPr>
                <w:rFonts w:ascii="Arial" w:hAnsi="Arial" w:cs="Arial"/>
                <w:szCs w:val="22"/>
              </w:rPr>
              <w:t>A/I</w:t>
            </w:r>
          </w:p>
          <w:p w14:paraId="21CC4857" w14:textId="77777777" w:rsidR="00381442" w:rsidRPr="00A22211" w:rsidRDefault="00381442" w:rsidP="007A55C8">
            <w:pPr>
              <w:spacing w:before="120" w:after="120"/>
              <w:jc w:val="both"/>
              <w:rPr>
                <w:rFonts w:ascii="Arial" w:hAnsi="Arial" w:cs="Arial"/>
                <w:szCs w:val="22"/>
              </w:rPr>
            </w:pPr>
          </w:p>
          <w:p w14:paraId="0C4ABF48" w14:textId="7A92887E" w:rsidR="00381442" w:rsidRPr="00A22211" w:rsidRDefault="001260B4" w:rsidP="007A55C8">
            <w:pPr>
              <w:spacing w:before="120" w:after="120"/>
              <w:jc w:val="both"/>
              <w:rPr>
                <w:rFonts w:ascii="Arial" w:hAnsi="Arial" w:cs="Arial"/>
                <w:szCs w:val="22"/>
              </w:rPr>
            </w:pPr>
            <w:r>
              <w:rPr>
                <w:rFonts w:ascii="Arial" w:hAnsi="Arial" w:cs="Arial"/>
                <w:szCs w:val="22"/>
              </w:rPr>
              <w:t>D</w:t>
            </w:r>
          </w:p>
          <w:p w14:paraId="45D4B0AE" w14:textId="77777777" w:rsidR="00381442" w:rsidRPr="00A22211" w:rsidRDefault="00381442" w:rsidP="007A55C8">
            <w:pPr>
              <w:spacing w:before="120" w:after="120"/>
              <w:jc w:val="both"/>
              <w:rPr>
                <w:rFonts w:ascii="Arial" w:hAnsi="Arial" w:cs="Arial"/>
                <w:szCs w:val="22"/>
              </w:rPr>
            </w:pPr>
          </w:p>
          <w:p w14:paraId="7470B0BC" w14:textId="77777777" w:rsidR="00381442" w:rsidRPr="00A22211" w:rsidRDefault="00381442" w:rsidP="007A55C8">
            <w:pPr>
              <w:spacing w:before="120" w:after="120"/>
              <w:jc w:val="both"/>
              <w:rPr>
                <w:rFonts w:ascii="Arial" w:hAnsi="Arial" w:cs="Arial"/>
                <w:szCs w:val="22"/>
              </w:rPr>
            </w:pPr>
          </w:p>
          <w:p w14:paraId="1C4D3E4A" w14:textId="6A64BFF6" w:rsidR="00381442" w:rsidRPr="00A22211" w:rsidRDefault="00381442" w:rsidP="001260B4">
            <w:pPr>
              <w:spacing w:before="120" w:after="120"/>
              <w:jc w:val="both"/>
              <w:rPr>
                <w:rFonts w:ascii="Arial" w:hAnsi="Arial" w:cs="Arial"/>
                <w:szCs w:val="22"/>
              </w:rPr>
            </w:pPr>
          </w:p>
        </w:tc>
      </w:tr>
    </w:tbl>
    <w:p w14:paraId="03C1D653" w14:textId="77777777" w:rsidR="00114762" w:rsidRPr="00A22211" w:rsidRDefault="00114762" w:rsidP="00114762">
      <w:pPr>
        <w:rPr>
          <w:rFonts w:ascii="Arial" w:hAnsi="Arial" w:cs="Arial"/>
        </w:rPr>
        <w:sectPr w:rsidR="00114762" w:rsidRPr="00A22211"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A22211" w:rsidRDefault="00114762" w:rsidP="00114762">
      <w:pPr>
        <w:pStyle w:val="Heading1"/>
        <w:spacing w:before="120"/>
        <w:rPr>
          <w:rFonts w:cs="Arial"/>
        </w:rPr>
      </w:pPr>
      <w:r w:rsidRPr="00A22211">
        <w:rPr>
          <w:rFonts w:cs="Arial"/>
        </w:rPr>
        <w:t>Section C: Pre-employment Checks</w:t>
      </w:r>
    </w:p>
    <w:p w14:paraId="6BA656B1" w14:textId="77777777" w:rsidR="00114762" w:rsidRPr="00A22211" w:rsidRDefault="00114762" w:rsidP="00114762">
      <w:pPr>
        <w:pStyle w:val="BodyText3"/>
        <w:tabs>
          <w:tab w:val="left" w:pos="4035"/>
        </w:tabs>
        <w:spacing w:before="0" w:line="240" w:lineRule="auto"/>
        <w:rPr>
          <w:rFonts w:cs="Arial"/>
          <w:szCs w:val="22"/>
        </w:rPr>
      </w:pPr>
      <w:r w:rsidRPr="00A22211">
        <w:rPr>
          <w:rFonts w:cs="Arial"/>
        </w:rPr>
        <w:t>All appointments are subject to standard pre-employment screening. This will include identity, r</w:t>
      </w:r>
      <w:r w:rsidRPr="00A22211">
        <w:rPr>
          <w:rFonts w:cs="Arial"/>
          <w:szCs w:val="22"/>
        </w:rPr>
        <w:t xml:space="preserve">eferences, proof of right to work in the UK, medical clearance and verification of certificates. Further information can be found here </w:t>
      </w:r>
      <w:hyperlink r:id="rId18" w:history="1">
        <w:r w:rsidRPr="00A22211">
          <w:rPr>
            <w:rStyle w:val="Hyperlink"/>
            <w:rFonts w:cs="Arial"/>
            <w:szCs w:val="22"/>
          </w:rPr>
          <w:t>Pre-employment checks</w:t>
        </w:r>
      </w:hyperlink>
      <w:r w:rsidRPr="00A22211">
        <w:rPr>
          <w:rFonts w:cs="Arial"/>
          <w:szCs w:val="22"/>
        </w:rPr>
        <w:t xml:space="preserve"> </w:t>
      </w:r>
    </w:p>
    <w:p w14:paraId="6758B810" w14:textId="77777777" w:rsidR="00114762" w:rsidRPr="00A22211" w:rsidRDefault="00114762" w:rsidP="00114762">
      <w:pPr>
        <w:pStyle w:val="BodyText3"/>
        <w:tabs>
          <w:tab w:val="left" w:pos="4035"/>
        </w:tabs>
        <w:spacing w:before="0" w:line="240" w:lineRule="auto"/>
        <w:rPr>
          <w:rFonts w:cs="Arial"/>
          <w:szCs w:val="22"/>
        </w:rPr>
      </w:pPr>
    </w:p>
    <w:p w14:paraId="0F603EB4" w14:textId="4433E534" w:rsidR="00914FCC" w:rsidRPr="00A22211" w:rsidRDefault="00114762" w:rsidP="00114762">
      <w:pPr>
        <w:pStyle w:val="BodyText3"/>
        <w:tabs>
          <w:tab w:val="left" w:pos="4035"/>
        </w:tabs>
        <w:spacing w:before="0" w:line="240" w:lineRule="auto"/>
        <w:rPr>
          <w:rFonts w:cs="Arial"/>
          <w:szCs w:val="22"/>
        </w:rPr>
      </w:pPr>
      <w:r w:rsidRPr="00A22211">
        <w:rPr>
          <w:rFonts w:cs="Arial"/>
          <w:szCs w:val="22"/>
        </w:rPr>
        <w:t xml:space="preserve">Additional pre employment checks specific to this role </w:t>
      </w:r>
      <w:r w:rsidR="00914FCC" w:rsidRPr="00A22211">
        <w:rPr>
          <w:rFonts w:cs="Arial"/>
        </w:rPr>
        <w:t>are identified below (those ticked).</w:t>
      </w:r>
    </w:p>
    <w:p w14:paraId="2333492F" w14:textId="77777777" w:rsidR="00114762" w:rsidRPr="00A22211"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1"/>
        <w:gridCol w:w="575"/>
        <w:gridCol w:w="4781"/>
      </w:tblGrid>
      <w:tr w:rsidR="007A55C8" w:rsidRPr="00A22211" w14:paraId="72FE861E" w14:textId="77777777" w:rsidTr="005021D7">
        <w:trPr>
          <w:trHeight w:val="381"/>
        </w:trPr>
        <w:tc>
          <w:tcPr>
            <w:tcW w:w="278" w:type="pct"/>
          </w:tcPr>
          <w:p w14:paraId="018B425B" w14:textId="5E1F12DE"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381442" w:rsidRPr="00A22211">
                  <w:rPr>
                    <w:rFonts w:ascii="Arial" w:hAnsi="Arial" w:cs="Arial"/>
                    <w:sz w:val="36"/>
                  </w:rPr>
                  <w:sym w:font="Wingdings 2" w:char="F052"/>
                </w:r>
              </w:sdtContent>
            </w:sdt>
          </w:p>
        </w:tc>
        <w:tc>
          <w:tcPr>
            <w:tcW w:w="2132" w:type="pct"/>
          </w:tcPr>
          <w:p w14:paraId="567D4BF6"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and Adults Barred List</w:t>
            </w:r>
          </w:p>
        </w:tc>
        <w:tc>
          <w:tcPr>
            <w:tcW w:w="278" w:type="pct"/>
          </w:tcPr>
          <w:p w14:paraId="1FD81155" w14:textId="77777777"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3F1DBD93" w14:textId="77777777" w:rsidR="007A55C8" w:rsidRPr="00A22211" w:rsidRDefault="007A55C8" w:rsidP="007A55C8">
            <w:pPr>
              <w:pStyle w:val="Normaltable"/>
              <w:rPr>
                <w:rFonts w:ascii="Arial" w:hAnsi="Arial" w:cs="Arial"/>
              </w:rPr>
            </w:pPr>
            <w:r w:rsidRPr="00A22211">
              <w:rPr>
                <w:rFonts w:ascii="Arial" w:hAnsi="Arial" w:cs="Arial"/>
              </w:rPr>
              <w:t xml:space="preserve">Enhanced Disclosure and Barring Service check without </w:t>
            </w:r>
            <w:hyperlink r:id="rId19" w:anchor="enhanced-dbs-check-without-an-adult-childrens-barred-list-check" w:history="1">
              <w:r w:rsidRPr="00A22211">
                <w:rPr>
                  <w:rFonts w:ascii="Arial" w:hAnsi="Arial" w:cs="Arial"/>
                </w:rPr>
                <w:t>an Adult/Children’s barred list check</w:t>
              </w:r>
            </w:hyperlink>
          </w:p>
        </w:tc>
      </w:tr>
      <w:tr w:rsidR="007A55C8" w:rsidRPr="00A22211" w14:paraId="69FF68C0" w14:textId="77777777" w:rsidTr="005021D7">
        <w:trPr>
          <w:trHeight w:val="381"/>
        </w:trPr>
        <w:tc>
          <w:tcPr>
            <w:tcW w:w="278" w:type="pct"/>
          </w:tcPr>
          <w:p w14:paraId="296C254F" w14:textId="77777777"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4E01DA5"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Children’s Barred List</w:t>
            </w:r>
          </w:p>
        </w:tc>
        <w:tc>
          <w:tcPr>
            <w:tcW w:w="278" w:type="pct"/>
          </w:tcPr>
          <w:p w14:paraId="14DE0388" w14:textId="77777777"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243A41EA" w14:textId="77777777" w:rsidR="007A55C8" w:rsidRPr="00A22211" w:rsidRDefault="007A55C8" w:rsidP="007A55C8">
            <w:pPr>
              <w:pStyle w:val="Normaltable"/>
              <w:rPr>
                <w:rFonts w:ascii="Arial" w:hAnsi="Arial" w:cs="Arial"/>
              </w:rPr>
            </w:pPr>
            <w:r w:rsidRPr="00A22211">
              <w:rPr>
                <w:rFonts w:ascii="Arial" w:hAnsi="Arial" w:cs="Arial"/>
              </w:rPr>
              <w:t>Enhanced Disclosure and Barring Service check with Adults Barred List</w:t>
            </w:r>
          </w:p>
        </w:tc>
      </w:tr>
      <w:tr w:rsidR="007A55C8" w:rsidRPr="00A22211" w14:paraId="37679EBA" w14:textId="77777777" w:rsidTr="005021D7">
        <w:trPr>
          <w:trHeight w:val="381"/>
        </w:trPr>
        <w:tc>
          <w:tcPr>
            <w:tcW w:w="278" w:type="pct"/>
          </w:tcPr>
          <w:p w14:paraId="0662772E" w14:textId="77777777"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0A82C2A2" w14:textId="77777777" w:rsidR="007A55C8" w:rsidRPr="00A22211" w:rsidRDefault="007A55C8" w:rsidP="007A55C8">
            <w:pPr>
              <w:pStyle w:val="Normaltable"/>
              <w:rPr>
                <w:rFonts w:ascii="Arial" w:hAnsi="Arial" w:cs="Arial"/>
              </w:rPr>
            </w:pPr>
            <w:r w:rsidRPr="00A22211">
              <w:rPr>
                <w:rFonts w:ascii="Arial" w:hAnsi="Arial" w:cs="Arial"/>
              </w:rPr>
              <w:t>Standard Disclosure and Barring Service check</w:t>
            </w:r>
          </w:p>
        </w:tc>
        <w:tc>
          <w:tcPr>
            <w:tcW w:w="278" w:type="pct"/>
          </w:tcPr>
          <w:p w14:paraId="557166B0" w14:textId="77777777"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7A7D63B9" w14:textId="77777777" w:rsidR="007A55C8" w:rsidRPr="00A22211" w:rsidRDefault="007A55C8" w:rsidP="007A55C8">
            <w:pPr>
              <w:pStyle w:val="Normaltable"/>
              <w:rPr>
                <w:rFonts w:ascii="Arial" w:hAnsi="Arial" w:cs="Arial"/>
              </w:rPr>
            </w:pPr>
            <w:r w:rsidRPr="00A22211">
              <w:rPr>
                <w:rFonts w:ascii="Arial" w:hAnsi="Arial" w:cs="Arial"/>
              </w:rPr>
              <w:t>Basic Disclosure</w:t>
            </w:r>
          </w:p>
        </w:tc>
      </w:tr>
      <w:tr w:rsidR="007A55C8" w:rsidRPr="00A22211" w14:paraId="26A08BAA" w14:textId="77777777" w:rsidTr="005021D7">
        <w:trPr>
          <w:trHeight w:val="381"/>
        </w:trPr>
        <w:tc>
          <w:tcPr>
            <w:tcW w:w="278" w:type="pct"/>
          </w:tcPr>
          <w:p w14:paraId="1D411C6A" w14:textId="77777777"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65EBD5FD" w14:textId="217E2D74" w:rsidR="007A55C8" w:rsidRPr="00A22211" w:rsidRDefault="007A55C8" w:rsidP="007A55C8">
            <w:pPr>
              <w:pStyle w:val="Normaltable"/>
              <w:rPr>
                <w:rFonts w:ascii="Arial" w:hAnsi="Arial" w:cs="Arial"/>
              </w:rPr>
            </w:pPr>
            <w:r w:rsidRPr="00A22211">
              <w:rPr>
                <w:rFonts w:ascii="Arial" w:hAnsi="Arial" w:cs="Arial"/>
              </w:rPr>
              <w:t>Disqualification for Caring for Children</w:t>
            </w:r>
            <w:r w:rsidR="005E0DBE" w:rsidRPr="00A22211">
              <w:rPr>
                <w:rFonts w:ascii="Arial" w:hAnsi="Arial" w:cs="Arial"/>
              </w:rPr>
              <w:t xml:space="preserve"> </w:t>
            </w:r>
            <w:r w:rsidRPr="00A22211">
              <w:rPr>
                <w:rFonts w:ascii="Arial" w:hAnsi="Arial" w:cs="Arial"/>
              </w:rPr>
              <w:t>(Education)</w:t>
            </w:r>
          </w:p>
        </w:tc>
        <w:tc>
          <w:tcPr>
            <w:tcW w:w="278" w:type="pct"/>
          </w:tcPr>
          <w:p w14:paraId="237D2FB1" w14:textId="77777777"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49B588B" w14:textId="77777777" w:rsidR="007A55C8" w:rsidRPr="00A22211" w:rsidRDefault="007A55C8" w:rsidP="007A55C8">
            <w:pPr>
              <w:pStyle w:val="Normaltable"/>
              <w:rPr>
                <w:rFonts w:ascii="Arial" w:hAnsi="Arial" w:cs="Arial"/>
              </w:rPr>
            </w:pPr>
            <w:r w:rsidRPr="00A22211">
              <w:rPr>
                <w:rFonts w:ascii="Arial" w:hAnsi="Arial" w:cs="Arial"/>
              </w:rPr>
              <w:t>Overseas Criminal Record Checks</w:t>
            </w:r>
          </w:p>
        </w:tc>
      </w:tr>
      <w:tr w:rsidR="007A55C8" w:rsidRPr="00A22211" w14:paraId="3EC279D2" w14:textId="77777777" w:rsidTr="005021D7">
        <w:trPr>
          <w:trHeight w:val="381"/>
        </w:trPr>
        <w:tc>
          <w:tcPr>
            <w:tcW w:w="278" w:type="pct"/>
          </w:tcPr>
          <w:p w14:paraId="781AB0F3" w14:textId="77777777"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132" w:type="pct"/>
          </w:tcPr>
          <w:p w14:paraId="33036353" w14:textId="77777777" w:rsidR="007A55C8" w:rsidRPr="00A22211" w:rsidRDefault="007A55C8" w:rsidP="007A55C8">
            <w:pPr>
              <w:pStyle w:val="Normaltable"/>
              <w:rPr>
                <w:rFonts w:ascii="Arial" w:hAnsi="Arial" w:cs="Arial"/>
              </w:rPr>
            </w:pPr>
            <w:r w:rsidRPr="00A22211">
              <w:rPr>
                <w:rFonts w:ascii="Arial" w:hAnsi="Arial" w:cs="Arial"/>
              </w:rPr>
              <w:t>Prohibition from Teaching</w:t>
            </w:r>
          </w:p>
        </w:tc>
        <w:tc>
          <w:tcPr>
            <w:tcW w:w="278" w:type="pct"/>
          </w:tcPr>
          <w:p w14:paraId="2406232C" w14:textId="5CA6AC6A"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sidRPr="00A22211">
                  <w:rPr>
                    <w:rFonts w:ascii="Segoe UI Symbol" w:eastAsia="MS Gothic" w:hAnsi="Segoe UI Symbol" w:cs="Segoe UI Symbol"/>
                    <w:sz w:val="36"/>
                  </w:rPr>
                  <w:t>☐</w:t>
                </w:r>
              </w:sdtContent>
            </w:sdt>
          </w:p>
        </w:tc>
        <w:tc>
          <w:tcPr>
            <w:tcW w:w="2311" w:type="pct"/>
          </w:tcPr>
          <w:p w14:paraId="1A80156B" w14:textId="77777777" w:rsidR="007A55C8" w:rsidRPr="00A22211" w:rsidRDefault="007A55C8" w:rsidP="007A55C8">
            <w:pPr>
              <w:pStyle w:val="Normaltable"/>
              <w:rPr>
                <w:rFonts w:ascii="Arial" w:hAnsi="Arial" w:cs="Arial"/>
              </w:rPr>
            </w:pPr>
            <w:r w:rsidRPr="00A22211">
              <w:rPr>
                <w:rFonts w:ascii="Arial" w:hAnsi="Arial" w:cs="Arial"/>
              </w:rPr>
              <w:t>Professional Registration</w:t>
            </w:r>
          </w:p>
        </w:tc>
      </w:tr>
      <w:tr w:rsidR="007A55C8" w:rsidRPr="00A22211" w14:paraId="37230CD9" w14:textId="77777777" w:rsidTr="005021D7">
        <w:trPr>
          <w:trHeight w:val="381"/>
        </w:trPr>
        <w:tc>
          <w:tcPr>
            <w:tcW w:w="278" w:type="pct"/>
          </w:tcPr>
          <w:p w14:paraId="45C83FDC" w14:textId="368E1D76" w:rsidR="007A55C8" w:rsidRPr="00A22211" w:rsidRDefault="003144D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2132" w:type="pct"/>
          </w:tcPr>
          <w:p w14:paraId="2E46BB35" w14:textId="77777777" w:rsidR="007A55C8" w:rsidRPr="00A22211" w:rsidRDefault="007A55C8" w:rsidP="007A55C8">
            <w:pPr>
              <w:pStyle w:val="Normaltable"/>
              <w:rPr>
                <w:rFonts w:ascii="Arial" w:hAnsi="Arial" w:cs="Arial"/>
              </w:rPr>
            </w:pPr>
            <w:r w:rsidRPr="00A22211">
              <w:rPr>
                <w:rFonts w:ascii="Arial" w:hAnsi="Arial" w:cs="Arial"/>
              </w:rPr>
              <w:t>Non police personnel vetting</w:t>
            </w:r>
          </w:p>
        </w:tc>
        <w:tc>
          <w:tcPr>
            <w:tcW w:w="278" w:type="pct"/>
          </w:tcPr>
          <w:p w14:paraId="6A88A363" w14:textId="77777777" w:rsidR="007A55C8"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11" w:type="pct"/>
          </w:tcPr>
          <w:p w14:paraId="16F10394" w14:textId="77777777" w:rsidR="007A55C8" w:rsidRPr="00A22211" w:rsidRDefault="007A55C8" w:rsidP="007A55C8">
            <w:pPr>
              <w:pStyle w:val="Normaltable"/>
              <w:rPr>
                <w:rFonts w:ascii="Arial" w:hAnsi="Arial" w:cs="Arial"/>
              </w:rPr>
            </w:pPr>
            <w:r w:rsidRPr="00A22211">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rsidRPr="00A22211" w14:paraId="3E76E4E6" w14:textId="77777777" w:rsidTr="005021D7">
        <w:tc>
          <w:tcPr>
            <w:tcW w:w="576" w:type="dxa"/>
          </w:tcPr>
          <w:p w14:paraId="088B0D69" w14:textId="2FB94431" w:rsidR="00DB2194" w:rsidRPr="00A22211" w:rsidRDefault="003144D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A22211">
                  <w:rPr>
                    <w:rFonts w:ascii="Segoe UI Symbol" w:eastAsia="MS Gothic" w:hAnsi="Segoe UI Symbol" w:cs="Segoe UI Symbol"/>
                    <w:sz w:val="36"/>
                  </w:rPr>
                  <w:t>☐</w:t>
                </w:r>
              </w:sdtContent>
            </w:sdt>
          </w:p>
        </w:tc>
        <w:tc>
          <w:tcPr>
            <w:tcW w:w="9767" w:type="dxa"/>
          </w:tcPr>
          <w:p w14:paraId="598E2D90" w14:textId="1009118F" w:rsidR="00DB2194" w:rsidRPr="00A22211" w:rsidRDefault="00DB2194" w:rsidP="00114762">
            <w:pPr>
              <w:rPr>
                <w:rFonts w:ascii="Arial" w:hAnsi="Arial" w:cs="Arial"/>
              </w:rPr>
            </w:pPr>
            <w:r w:rsidRPr="00A22211">
              <w:rPr>
                <w:rFonts w:ascii="Arial" w:hAnsi="Arial" w:cs="Arial"/>
              </w:rPr>
              <w:t xml:space="preserve">Other (please specify): </w:t>
            </w:r>
            <w:r w:rsidRPr="00A22211">
              <w:rPr>
                <w:rFonts w:ascii="Arial" w:hAnsi="Arial" w:cs="Arial"/>
                <w:szCs w:val="22"/>
              </w:rPr>
              <w:fldChar w:fldCharType="begin">
                <w:ffData>
                  <w:name w:val="Text115"/>
                  <w:enabled/>
                  <w:calcOnExit w:val="0"/>
                  <w:textInput/>
                </w:ffData>
              </w:fldChar>
            </w:r>
            <w:r w:rsidRPr="00A22211">
              <w:rPr>
                <w:rFonts w:ascii="Arial" w:hAnsi="Arial" w:cs="Arial"/>
                <w:szCs w:val="22"/>
              </w:rPr>
              <w:instrText xml:space="preserve"> FORMTEXT </w:instrText>
            </w:r>
            <w:r w:rsidRPr="00A22211">
              <w:rPr>
                <w:rFonts w:ascii="Arial" w:hAnsi="Arial" w:cs="Arial"/>
                <w:szCs w:val="22"/>
              </w:rPr>
            </w:r>
            <w:r w:rsidRPr="00A22211">
              <w:rPr>
                <w:rFonts w:ascii="Arial" w:hAnsi="Arial" w:cs="Arial"/>
                <w:szCs w:val="22"/>
              </w:rPr>
              <w:fldChar w:fldCharType="separate"/>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noProof/>
                <w:szCs w:val="22"/>
              </w:rPr>
              <w:t> </w:t>
            </w:r>
            <w:r w:rsidRPr="00A22211">
              <w:rPr>
                <w:rFonts w:ascii="Arial" w:hAnsi="Arial" w:cs="Arial"/>
                <w:szCs w:val="22"/>
              </w:rPr>
              <w:fldChar w:fldCharType="end"/>
            </w:r>
          </w:p>
        </w:tc>
      </w:tr>
    </w:tbl>
    <w:p w14:paraId="12C59BD6" w14:textId="77777777" w:rsidR="00DB2194" w:rsidRPr="00A22211" w:rsidRDefault="00DB2194" w:rsidP="00114762">
      <w:pPr>
        <w:rPr>
          <w:rFonts w:ascii="Arial" w:hAnsi="Arial" w:cs="Arial"/>
        </w:rPr>
      </w:pPr>
    </w:p>
    <w:p w14:paraId="59406E58" w14:textId="77777777" w:rsidR="00114762" w:rsidRPr="00A22211" w:rsidRDefault="00114762" w:rsidP="00114762">
      <w:pPr>
        <w:pStyle w:val="Heading1"/>
        <w:rPr>
          <w:rFonts w:cs="Arial"/>
        </w:rPr>
      </w:pPr>
      <w:bookmarkStart w:id="8" w:name="_Hlk535396535"/>
      <w:bookmarkEnd w:id="5"/>
      <w:bookmarkEnd w:id="6"/>
      <w:r w:rsidRPr="00A22211">
        <w:rPr>
          <w:rFonts w:cs="Arial"/>
        </w:rPr>
        <w:t>Section D: Working Conditions</w:t>
      </w:r>
    </w:p>
    <w:p w14:paraId="17D60DD2" w14:textId="7055A3E2" w:rsidR="00114762" w:rsidRPr="00A22211" w:rsidRDefault="00114762" w:rsidP="00114762">
      <w:pPr>
        <w:rPr>
          <w:rFonts w:ascii="Arial" w:hAnsi="Arial" w:cs="Arial"/>
        </w:rPr>
      </w:pPr>
      <w:r w:rsidRPr="00A22211">
        <w:rPr>
          <w:rFonts w:ascii="Arial" w:hAnsi="Arial" w:cs="Arial"/>
        </w:rPr>
        <w:t>This is a guide to the working conditions and the potential hazards and risks that may be faced by the post-holder.</w:t>
      </w:r>
    </w:p>
    <w:p w14:paraId="0EF664B2" w14:textId="77777777" w:rsidR="006B51E3" w:rsidRPr="00A22211" w:rsidRDefault="006B51E3" w:rsidP="006B51E3">
      <w:pPr>
        <w:pStyle w:val="Heading2"/>
        <w:rPr>
          <w:rFonts w:cs="Arial"/>
        </w:rPr>
      </w:pPr>
      <w:r w:rsidRPr="00A22211">
        <w:rPr>
          <w:rFonts w:cs="Arial"/>
        </w:rPr>
        <w:t xml:space="preserve">Health and Safety at Work </w:t>
      </w:r>
    </w:p>
    <w:p w14:paraId="76E03AEB" w14:textId="77777777" w:rsidR="00A405EF" w:rsidRPr="00A22211" w:rsidRDefault="00A405EF" w:rsidP="006B51E3">
      <w:pPr>
        <w:rPr>
          <w:rFonts w:ascii="Arial" w:hAnsi="Arial" w:cs="Arial"/>
        </w:rPr>
      </w:pPr>
    </w:p>
    <w:p w14:paraId="207D0A97" w14:textId="0F7782C3" w:rsidR="006B51E3" w:rsidRPr="00A22211" w:rsidRDefault="006B51E3" w:rsidP="006B51E3">
      <w:pPr>
        <w:rPr>
          <w:rFonts w:ascii="Arial" w:hAnsi="Arial" w:cs="Arial"/>
        </w:rPr>
      </w:pPr>
      <w:r w:rsidRPr="00A22211">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A22211" w:rsidRDefault="00A405EF" w:rsidP="006B51E3">
      <w:pPr>
        <w:rPr>
          <w:rFonts w:ascii="Arial" w:hAnsi="Arial" w:cs="Arial"/>
        </w:rPr>
      </w:pPr>
    </w:p>
    <w:p w14:paraId="0D5D8FEF" w14:textId="59678709" w:rsidR="00A405EF" w:rsidRPr="00A22211" w:rsidRDefault="00A405EF" w:rsidP="006B51E3">
      <w:pPr>
        <w:rPr>
          <w:rFonts w:ascii="Arial" w:hAnsi="Arial" w:cs="Arial"/>
        </w:rPr>
      </w:pPr>
      <w:r w:rsidRPr="00A22211">
        <w:rPr>
          <w:rFonts w:ascii="Arial" w:hAnsi="Arial" w:cs="Arial"/>
        </w:rPr>
        <w:t>The potential significant hazard(s) and risk(s) for this job are identified below (those ticked).</w:t>
      </w:r>
    </w:p>
    <w:p w14:paraId="66F2875A" w14:textId="77777777" w:rsidR="006B51E3" w:rsidRPr="00A22211" w:rsidRDefault="006B51E3" w:rsidP="00114762">
      <w:pPr>
        <w:rPr>
          <w:rFonts w:ascii="Arial" w:hAnsi="Arial" w:cs="Arial"/>
        </w:rPr>
      </w:pPr>
    </w:p>
    <w:tbl>
      <w:tblPr>
        <w:tblStyle w:val="TableGridLight"/>
        <w:tblW w:w="5000" w:type="pct"/>
        <w:tblLook w:val="01E0" w:firstRow="1" w:lastRow="1" w:firstColumn="1" w:lastColumn="1" w:noHBand="0" w:noVBand="0"/>
      </w:tblPr>
      <w:tblGrid>
        <w:gridCol w:w="568"/>
        <w:gridCol w:w="4205"/>
        <w:gridCol w:w="567"/>
        <w:gridCol w:w="4855"/>
      </w:tblGrid>
      <w:tr w:rsidR="00114762" w:rsidRPr="00A22211" w14:paraId="6753CCAC" w14:textId="77777777" w:rsidTr="005021D7">
        <w:tc>
          <w:tcPr>
            <w:tcW w:w="278" w:type="pct"/>
          </w:tcPr>
          <w:p w14:paraId="2CF5151A" w14:textId="77777777" w:rsidR="00114762" w:rsidRPr="00A22211" w:rsidRDefault="003144D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062" w:type="pct"/>
          </w:tcPr>
          <w:p w14:paraId="5137515F" w14:textId="77777777" w:rsidR="00114762" w:rsidRPr="00A22211" w:rsidRDefault="00114762" w:rsidP="007A55C8">
            <w:pPr>
              <w:pStyle w:val="Normaltable"/>
              <w:rPr>
                <w:rFonts w:ascii="Arial" w:hAnsi="Arial" w:cs="Arial"/>
              </w:rPr>
            </w:pPr>
            <w:r w:rsidRPr="00A22211">
              <w:rPr>
                <w:rFonts w:ascii="Arial" w:hAnsi="Arial" w:cs="Arial"/>
              </w:rPr>
              <w:t xml:space="preserve">Provision of personal care on a regular </w:t>
            </w:r>
            <w:r w:rsidR="007A55C8" w:rsidRPr="00A22211">
              <w:rPr>
                <w:rFonts w:ascii="Arial" w:hAnsi="Arial" w:cs="Arial"/>
              </w:rPr>
              <w:t>b</w:t>
            </w:r>
            <w:r w:rsidRPr="00A22211">
              <w:rPr>
                <w:rFonts w:ascii="Arial" w:hAnsi="Arial" w:cs="Arial"/>
              </w:rPr>
              <w:t>asis</w:t>
            </w:r>
          </w:p>
        </w:tc>
        <w:tc>
          <w:tcPr>
            <w:tcW w:w="278" w:type="pct"/>
          </w:tcPr>
          <w:p w14:paraId="52399BED"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A22211">
                  <w:rPr>
                    <w:rFonts w:ascii="Segoe UI Symbol" w:eastAsia="MS Gothic" w:hAnsi="Segoe UI Symbol" w:cs="Segoe UI Symbol"/>
                    <w:sz w:val="36"/>
                  </w:rPr>
                  <w:t>☐</w:t>
                </w:r>
              </w:sdtContent>
            </w:sdt>
          </w:p>
        </w:tc>
        <w:tc>
          <w:tcPr>
            <w:tcW w:w="2381" w:type="pct"/>
          </w:tcPr>
          <w:p w14:paraId="071FBAF4" w14:textId="77777777" w:rsidR="00114762" w:rsidRPr="00A22211" w:rsidRDefault="00114762" w:rsidP="007A55C8">
            <w:pPr>
              <w:pStyle w:val="Normaltable"/>
              <w:rPr>
                <w:rFonts w:ascii="Arial" w:hAnsi="Arial" w:cs="Arial"/>
              </w:rPr>
            </w:pPr>
            <w:r w:rsidRPr="00A22211">
              <w:rPr>
                <w:rFonts w:ascii="Arial" w:hAnsi="Arial" w:cs="Arial"/>
              </w:rPr>
              <w:t>Driving HGV or LGV for work</w:t>
            </w:r>
          </w:p>
        </w:tc>
      </w:tr>
      <w:tr w:rsidR="00114762" w:rsidRPr="00A22211" w14:paraId="1B4C084F" w14:textId="77777777" w:rsidTr="005021D7">
        <w:tc>
          <w:tcPr>
            <w:tcW w:w="278" w:type="pct"/>
          </w:tcPr>
          <w:p w14:paraId="14DFDEDE"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B75B234" w14:textId="77777777" w:rsidR="00114762" w:rsidRPr="00A22211" w:rsidRDefault="00114762" w:rsidP="007A55C8">
            <w:pPr>
              <w:pStyle w:val="Normaltable"/>
              <w:rPr>
                <w:rFonts w:ascii="Arial" w:hAnsi="Arial" w:cs="Arial"/>
              </w:rPr>
            </w:pPr>
            <w:r w:rsidRPr="00A22211">
              <w:rPr>
                <w:rFonts w:ascii="Arial" w:hAnsi="Arial" w:cs="Arial"/>
              </w:rPr>
              <w:t>Regular manual handling (which includes assisting, manoeuvring, pushing and pulling) of people (including pupils) or objects</w:t>
            </w:r>
          </w:p>
        </w:tc>
        <w:tc>
          <w:tcPr>
            <w:tcW w:w="278" w:type="pct"/>
          </w:tcPr>
          <w:p w14:paraId="1D4260A4" w14:textId="4962D94E"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381" w:type="pct"/>
          </w:tcPr>
          <w:p w14:paraId="16822ED9" w14:textId="3E13BB37" w:rsidR="00114762" w:rsidRPr="00A22211" w:rsidRDefault="00114762" w:rsidP="007A55C8">
            <w:pPr>
              <w:pStyle w:val="Normaltable"/>
              <w:rPr>
                <w:rFonts w:ascii="Arial" w:hAnsi="Arial" w:cs="Arial"/>
              </w:rPr>
            </w:pPr>
            <w:r w:rsidRPr="00A22211">
              <w:rPr>
                <w:rFonts w:ascii="Arial" w:hAnsi="Arial" w:cs="Arial"/>
              </w:rPr>
              <w:t xml:space="preserve">Any other frequent driving or prolonged driving at work activities (e.g. long journeys driving own private vehicle or </w:t>
            </w:r>
            <w:r w:rsidR="00C7665B" w:rsidRPr="00A22211">
              <w:rPr>
                <w:rFonts w:ascii="Arial" w:hAnsi="Arial" w:cs="Arial"/>
              </w:rPr>
              <w:t xml:space="preserve">a council </w:t>
            </w:r>
            <w:r w:rsidRPr="00A22211">
              <w:rPr>
                <w:rFonts w:ascii="Arial" w:hAnsi="Arial" w:cs="Arial"/>
              </w:rPr>
              <w:t>vehicle for work purposes)</w:t>
            </w:r>
          </w:p>
        </w:tc>
      </w:tr>
      <w:tr w:rsidR="00114762" w:rsidRPr="00A22211" w14:paraId="10F848AE" w14:textId="77777777" w:rsidTr="005021D7">
        <w:tc>
          <w:tcPr>
            <w:tcW w:w="278" w:type="pct"/>
          </w:tcPr>
          <w:p w14:paraId="4EE7917F"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4C583F7" w14:textId="77777777" w:rsidR="00114762" w:rsidRPr="00A22211" w:rsidRDefault="00114762" w:rsidP="007A55C8">
            <w:pPr>
              <w:pStyle w:val="Normaltable"/>
              <w:rPr>
                <w:rFonts w:ascii="Arial" w:hAnsi="Arial" w:cs="Arial"/>
              </w:rPr>
            </w:pPr>
            <w:r w:rsidRPr="00A22211">
              <w:rPr>
                <w:rFonts w:ascii="Arial" w:hAnsi="Arial" w:cs="Arial"/>
              </w:rPr>
              <w:t>Working at height/ using ladders on a regular/ repetitive basis</w:t>
            </w:r>
          </w:p>
        </w:tc>
        <w:tc>
          <w:tcPr>
            <w:tcW w:w="278" w:type="pct"/>
          </w:tcPr>
          <w:p w14:paraId="48645181"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97933C"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sitting</w:t>
            </w:r>
          </w:p>
        </w:tc>
      </w:tr>
      <w:tr w:rsidR="00114762" w:rsidRPr="00A22211" w14:paraId="3C7EAB5F" w14:textId="77777777" w:rsidTr="005021D7">
        <w:tc>
          <w:tcPr>
            <w:tcW w:w="278" w:type="pct"/>
          </w:tcPr>
          <w:p w14:paraId="2008F38F" w14:textId="24516C1C"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062" w:type="pct"/>
          </w:tcPr>
          <w:p w14:paraId="12747F35" w14:textId="77777777" w:rsidR="00114762" w:rsidRPr="00A22211" w:rsidRDefault="00114762" w:rsidP="007A55C8">
            <w:pPr>
              <w:pStyle w:val="Normaltable"/>
              <w:rPr>
                <w:rFonts w:ascii="Arial" w:hAnsi="Arial" w:cs="Arial"/>
              </w:rPr>
            </w:pPr>
            <w:r w:rsidRPr="00A22211">
              <w:rPr>
                <w:rFonts w:ascii="Arial" w:hAnsi="Arial" w:cs="Arial"/>
              </w:rPr>
              <w:t>Lone working on a regular basis</w:t>
            </w:r>
          </w:p>
        </w:tc>
        <w:tc>
          <w:tcPr>
            <w:tcW w:w="278" w:type="pct"/>
          </w:tcPr>
          <w:p w14:paraId="1A40C7F5"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243C238" w14:textId="77777777" w:rsidR="00114762" w:rsidRPr="00A22211" w:rsidRDefault="00114762" w:rsidP="007A55C8">
            <w:pPr>
              <w:pStyle w:val="Normaltable"/>
              <w:rPr>
                <w:rFonts w:ascii="Arial" w:hAnsi="Arial" w:cs="Arial"/>
              </w:rPr>
            </w:pPr>
            <w:r w:rsidRPr="00A22211">
              <w:rPr>
                <w:rFonts w:ascii="Arial" w:hAnsi="Arial" w:cs="Arial"/>
              </w:rPr>
              <w:t>Restricted postural change – prolonged standing</w:t>
            </w:r>
          </w:p>
        </w:tc>
      </w:tr>
      <w:tr w:rsidR="00114762" w:rsidRPr="00A22211" w14:paraId="30924B84" w14:textId="77777777" w:rsidTr="005021D7">
        <w:tc>
          <w:tcPr>
            <w:tcW w:w="278" w:type="pct"/>
          </w:tcPr>
          <w:p w14:paraId="62812ADC"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056217A" w14:textId="77777777" w:rsidR="00114762" w:rsidRPr="00A22211" w:rsidRDefault="00114762" w:rsidP="007A55C8">
            <w:pPr>
              <w:pStyle w:val="Normaltable"/>
              <w:rPr>
                <w:rFonts w:ascii="Arial" w:hAnsi="Arial" w:cs="Arial"/>
              </w:rPr>
            </w:pPr>
            <w:r w:rsidRPr="00A22211">
              <w:rPr>
                <w:rFonts w:ascii="Arial" w:hAnsi="Arial" w:cs="Arial"/>
              </w:rPr>
              <w:t>Night work</w:t>
            </w:r>
          </w:p>
        </w:tc>
        <w:tc>
          <w:tcPr>
            <w:tcW w:w="278" w:type="pct"/>
          </w:tcPr>
          <w:p w14:paraId="534EF9D8"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17D3B9F9" w14:textId="77777777" w:rsidR="00114762" w:rsidRPr="00A22211" w:rsidRDefault="00114762" w:rsidP="007A55C8">
            <w:pPr>
              <w:pStyle w:val="Normaltable"/>
              <w:rPr>
                <w:rFonts w:ascii="Arial" w:hAnsi="Arial" w:cs="Arial"/>
              </w:rPr>
            </w:pPr>
            <w:r w:rsidRPr="00A22211">
              <w:rPr>
                <w:rFonts w:ascii="Arial" w:hAnsi="Arial" w:cs="Arial"/>
              </w:rPr>
              <w:t>Regular/repetitive bending/ squatting/ kneeling/crouching</w:t>
            </w:r>
          </w:p>
        </w:tc>
      </w:tr>
      <w:tr w:rsidR="00114762" w:rsidRPr="00A22211" w14:paraId="295368F5" w14:textId="77777777" w:rsidTr="005021D7">
        <w:tc>
          <w:tcPr>
            <w:tcW w:w="278" w:type="pct"/>
          </w:tcPr>
          <w:p w14:paraId="7767DA6C"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66334869" w14:textId="77777777" w:rsidR="00114762" w:rsidRPr="00A22211" w:rsidRDefault="00114762" w:rsidP="007A55C8">
            <w:pPr>
              <w:pStyle w:val="Normaltable"/>
              <w:rPr>
                <w:rFonts w:ascii="Arial" w:hAnsi="Arial" w:cs="Arial"/>
              </w:rPr>
            </w:pPr>
            <w:r w:rsidRPr="00A22211">
              <w:rPr>
                <w:rFonts w:ascii="Arial" w:hAnsi="Arial" w:cs="Arial"/>
              </w:rPr>
              <w:t>Rotating shift work</w:t>
            </w:r>
          </w:p>
        </w:tc>
        <w:tc>
          <w:tcPr>
            <w:tcW w:w="278" w:type="pct"/>
          </w:tcPr>
          <w:p w14:paraId="586DC2A1"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05D07634" w14:textId="77777777" w:rsidR="00114762" w:rsidRPr="00A22211" w:rsidRDefault="00114762" w:rsidP="007A55C8">
            <w:pPr>
              <w:pStyle w:val="Normaltable"/>
              <w:rPr>
                <w:rFonts w:ascii="Arial" w:hAnsi="Arial" w:cs="Arial"/>
              </w:rPr>
            </w:pPr>
            <w:r w:rsidRPr="00A22211">
              <w:rPr>
                <w:rFonts w:ascii="Arial" w:hAnsi="Arial" w:cs="Arial"/>
              </w:rPr>
              <w:t>Manual cleaning/ domestic duties</w:t>
            </w:r>
          </w:p>
        </w:tc>
      </w:tr>
      <w:tr w:rsidR="00114762" w:rsidRPr="00A22211" w14:paraId="6EA6B225" w14:textId="77777777" w:rsidTr="005021D7">
        <w:tc>
          <w:tcPr>
            <w:tcW w:w="278" w:type="pct"/>
          </w:tcPr>
          <w:p w14:paraId="7FEE3E17"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71D0F64F" w14:textId="77777777" w:rsidR="00114762" w:rsidRPr="00A22211" w:rsidRDefault="00114762" w:rsidP="007A55C8">
            <w:pPr>
              <w:pStyle w:val="Normaltable"/>
              <w:rPr>
                <w:rFonts w:ascii="Arial" w:hAnsi="Arial" w:cs="Arial"/>
              </w:rPr>
            </w:pPr>
            <w:r w:rsidRPr="00A22211">
              <w:rPr>
                <w:rFonts w:ascii="Arial" w:hAnsi="Arial" w:cs="Arial"/>
              </w:rPr>
              <w:t>Working on/ or near a road</w:t>
            </w:r>
          </w:p>
        </w:tc>
        <w:tc>
          <w:tcPr>
            <w:tcW w:w="278" w:type="pct"/>
          </w:tcPr>
          <w:p w14:paraId="78861B93"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4BDCBF60" w14:textId="77777777" w:rsidR="00114762" w:rsidRPr="00A22211" w:rsidRDefault="00114762" w:rsidP="007A55C8">
            <w:pPr>
              <w:pStyle w:val="Normaltable"/>
              <w:rPr>
                <w:rFonts w:ascii="Arial" w:hAnsi="Arial" w:cs="Arial"/>
              </w:rPr>
            </w:pPr>
            <w:r w:rsidRPr="00A22211">
              <w:rPr>
                <w:rFonts w:ascii="Arial" w:hAnsi="Arial" w:cs="Arial"/>
              </w:rPr>
              <w:t>Regular work outdoors</w:t>
            </w:r>
          </w:p>
        </w:tc>
      </w:tr>
      <w:tr w:rsidR="00114762" w:rsidRPr="00A22211" w14:paraId="42944026" w14:textId="77777777" w:rsidTr="005021D7">
        <w:tc>
          <w:tcPr>
            <w:tcW w:w="278" w:type="pct"/>
          </w:tcPr>
          <w:p w14:paraId="0C0D2157" w14:textId="0D971BF5"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062" w:type="pct"/>
          </w:tcPr>
          <w:p w14:paraId="6EC4CFA8" w14:textId="77777777" w:rsidR="00114762" w:rsidRPr="00A22211" w:rsidRDefault="00114762" w:rsidP="007A55C8">
            <w:pPr>
              <w:pStyle w:val="Normaltable"/>
              <w:rPr>
                <w:rFonts w:ascii="Arial" w:hAnsi="Arial" w:cs="Arial"/>
              </w:rPr>
            </w:pPr>
            <w:r w:rsidRPr="00A22211">
              <w:rPr>
                <w:rFonts w:ascii="Arial" w:hAnsi="Arial" w:cs="Arial"/>
              </w:rPr>
              <w:t>Significant use of computers (display screen equipment)</w:t>
            </w:r>
          </w:p>
        </w:tc>
        <w:tc>
          <w:tcPr>
            <w:tcW w:w="278" w:type="pct"/>
          </w:tcPr>
          <w:p w14:paraId="0F5F640F" w14:textId="02FEEEB1"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598E4906" w14:textId="77777777" w:rsidR="00114762" w:rsidRPr="00A22211" w:rsidRDefault="00114762" w:rsidP="007A55C8">
            <w:pPr>
              <w:pStyle w:val="Normaltable"/>
              <w:rPr>
                <w:rFonts w:ascii="Arial" w:hAnsi="Arial" w:cs="Arial"/>
              </w:rPr>
            </w:pPr>
            <w:r w:rsidRPr="00A22211">
              <w:rPr>
                <w:rFonts w:ascii="Arial" w:hAnsi="Arial" w:cs="Arial"/>
              </w:rPr>
              <w:t>Work with vulnerable children or vulnerable adults</w:t>
            </w:r>
          </w:p>
        </w:tc>
      </w:tr>
      <w:tr w:rsidR="00114762" w:rsidRPr="00A22211" w14:paraId="2FBE89B7" w14:textId="77777777" w:rsidTr="005021D7">
        <w:tc>
          <w:tcPr>
            <w:tcW w:w="278" w:type="pct"/>
          </w:tcPr>
          <w:p w14:paraId="4C6DCAE5"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2B0D8BE8" w14:textId="77777777" w:rsidR="00114762" w:rsidRPr="00A22211" w:rsidRDefault="00114762" w:rsidP="007A55C8">
            <w:pPr>
              <w:pStyle w:val="Normaltable"/>
              <w:rPr>
                <w:rFonts w:ascii="Arial" w:hAnsi="Arial" w:cs="Arial"/>
              </w:rPr>
            </w:pPr>
            <w:r w:rsidRPr="00A22211">
              <w:rPr>
                <w:rFonts w:ascii="Arial" w:hAnsi="Arial" w:cs="Arial"/>
              </w:rPr>
              <w:t>Undertaking repetitive tasks</w:t>
            </w:r>
          </w:p>
        </w:tc>
        <w:tc>
          <w:tcPr>
            <w:tcW w:w="278" w:type="pct"/>
          </w:tcPr>
          <w:p w14:paraId="41BD1F85" w14:textId="70C799AF"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0F6EFBCC" w14:textId="77777777" w:rsidR="00114762" w:rsidRPr="00A22211" w:rsidRDefault="00114762" w:rsidP="007A55C8">
            <w:pPr>
              <w:pStyle w:val="Normaltable"/>
              <w:rPr>
                <w:rFonts w:ascii="Arial" w:hAnsi="Arial" w:cs="Arial"/>
              </w:rPr>
            </w:pPr>
            <w:r w:rsidRPr="00A22211">
              <w:rPr>
                <w:rFonts w:ascii="Arial" w:hAnsi="Arial" w:cs="Arial"/>
              </w:rPr>
              <w:t>Working with challenging behaviours</w:t>
            </w:r>
          </w:p>
        </w:tc>
      </w:tr>
      <w:tr w:rsidR="00114762" w:rsidRPr="00A22211" w14:paraId="02E5BF7E" w14:textId="77777777" w:rsidTr="005021D7">
        <w:tc>
          <w:tcPr>
            <w:tcW w:w="278" w:type="pct"/>
          </w:tcPr>
          <w:p w14:paraId="3BB60BB2"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1EB79D0" w14:textId="77777777" w:rsidR="00114762" w:rsidRPr="00A22211" w:rsidRDefault="00114762" w:rsidP="007A55C8">
            <w:pPr>
              <w:pStyle w:val="Normaltable"/>
              <w:rPr>
                <w:rFonts w:ascii="Arial" w:hAnsi="Arial" w:cs="Arial"/>
              </w:rPr>
            </w:pPr>
            <w:r w:rsidRPr="00A22211">
              <w:rPr>
                <w:rFonts w:ascii="Arial" w:hAnsi="Arial" w:cs="Arial"/>
              </w:rPr>
              <w:t>Continual telephone use (call centres)</w:t>
            </w:r>
          </w:p>
        </w:tc>
        <w:tc>
          <w:tcPr>
            <w:tcW w:w="278" w:type="pct"/>
          </w:tcPr>
          <w:p w14:paraId="51AD0BB6"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76A71536" w14:textId="77777777" w:rsidR="00114762" w:rsidRPr="00A22211" w:rsidRDefault="00114762" w:rsidP="007A55C8">
            <w:pPr>
              <w:pStyle w:val="Normaltable"/>
              <w:rPr>
                <w:rFonts w:ascii="Arial" w:hAnsi="Arial" w:cs="Arial"/>
              </w:rPr>
            </w:pPr>
            <w:r w:rsidRPr="00A22211">
              <w:rPr>
                <w:rFonts w:ascii="Arial" w:hAnsi="Arial" w:cs="Arial"/>
              </w:rPr>
              <w:t>Regular work with skin irritants/ allergens</w:t>
            </w:r>
          </w:p>
        </w:tc>
      </w:tr>
      <w:tr w:rsidR="00114762" w:rsidRPr="00A22211" w14:paraId="1A7C8687" w14:textId="77777777" w:rsidTr="005021D7">
        <w:tc>
          <w:tcPr>
            <w:tcW w:w="278" w:type="pct"/>
          </w:tcPr>
          <w:p w14:paraId="42EFF673"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0ACE8408" w14:textId="77777777" w:rsidR="00114762" w:rsidRPr="00A22211" w:rsidRDefault="00114762" w:rsidP="007A55C8">
            <w:pPr>
              <w:pStyle w:val="Normaltable"/>
              <w:rPr>
                <w:rFonts w:ascii="Arial" w:hAnsi="Arial" w:cs="Arial"/>
              </w:rPr>
            </w:pPr>
            <w:r w:rsidRPr="00A22211">
              <w:rPr>
                <w:rFonts w:ascii="Arial" w:hAnsi="Arial" w:cs="Arial"/>
              </w:rPr>
              <w:t>Work requiring hearing protection (exposure to noise above action levels)</w:t>
            </w:r>
          </w:p>
        </w:tc>
        <w:tc>
          <w:tcPr>
            <w:tcW w:w="278" w:type="pct"/>
          </w:tcPr>
          <w:p w14:paraId="2FABE0C1"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FDA0847" w14:textId="77777777" w:rsidR="00114762" w:rsidRPr="00A22211" w:rsidRDefault="00114762" w:rsidP="007A55C8">
            <w:pPr>
              <w:pStyle w:val="Normaltable"/>
              <w:rPr>
                <w:rFonts w:ascii="Arial" w:hAnsi="Arial" w:cs="Arial"/>
              </w:rPr>
            </w:pPr>
            <w:r w:rsidRPr="00A22211">
              <w:rPr>
                <w:rFonts w:ascii="Arial" w:hAnsi="Arial" w:cs="Arial"/>
              </w:rPr>
              <w:t>Regular work with respiratory irritants/ allergens (exposure to dust, fumes, chemicals, fibres)</w:t>
            </w:r>
          </w:p>
        </w:tc>
      </w:tr>
      <w:tr w:rsidR="00114762" w:rsidRPr="00A22211" w14:paraId="27E36EA6" w14:textId="77777777" w:rsidTr="005021D7">
        <w:tc>
          <w:tcPr>
            <w:tcW w:w="278" w:type="pct"/>
          </w:tcPr>
          <w:p w14:paraId="3641B0E6"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12C48D1" w14:textId="77777777" w:rsidR="00114762" w:rsidRPr="00A22211" w:rsidRDefault="00114762" w:rsidP="007A55C8">
            <w:pPr>
              <w:pStyle w:val="Normaltable"/>
              <w:rPr>
                <w:rFonts w:ascii="Arial" w:hAnsi="Arial" w:cs="Arial"/>
              </w:rPr>
            </w:pPr>
            <w:r w:rsidRPr="00A22211">
              <w:rPr>
                <w:rFonts w:ascii="Arial" w:hAnsi="Arial" w:cs="Arial"/>
              </w:rPr>
              <w:t>Work requiring respirators or masks</w:t>
            </w:r>
          </w:p>
        </w:tc>
        <w:tc>
          <w:tcPr>
            <w:tcW w:w="278" w:type="pct"/>
          </w:tcPr>
          <w:p w14:paraId="6AF2248F"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381" w:type="pct"/>
          </w:tcPr>
          <w:p w14:paraId="66716959" w14:textId="77777777" w:rsidR="00114762" w:rsidRPr="00A22211" w:rsidRDefault="00114762" w:rsidP="007A55C8">
            <w:pPr>
              <w:pStyle w:val="Normaltable"/>
              <w:rPr>
                <w:rFonts w:ascii="Arial" w:hAnsi="Arial" w:cs="Arial"/>
              </w:rPr>
            </w:pPr>
            <w:r w:rsidRPr="00A22211">
              <w:rPr>
                <w:rFonts w:ascii="Arial" w:hAnsi="Arial" w:cs="Arial"/>
              </w:rPr>
              <w:t>Work with vibrating tools/ machinery</w:t>
            </w:r>
          </w:p>
        </w:tc>
      </w:tr>
      <w:tr w:rsidR="00114762" w:rsidRPr="00A22211" w14:paraId="7516FAED" w14:textId="77777777" w:rsidTr="005021D7">
        <w:tc>
          <w:tcPr>
            <w:tcW w:w="278" w:type="pct"/>
          </w:tcPr>
          <w:p w14:paraId="5B189EAF"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5A8C8B3F" w14:textId="77777777" w:rsidR="00114762" w:rsidRPr="00A22211" w:rsidRDefault="00114762" w:rsidP="007A55C8">
            <w:pPr>
              <w:pStyle w:val="Normaltable"/>
              <w:rPr>
                <w:rFonts w:ascii="Arial" w:hAnsi="Arial" w:cs="Arial"/>
              </w:rPr>
            </w:pPr>
            <w:r w:rsidRPr="00A22211">
              <w:rPr>
                <w:rFonts w:ascii="Arial" w:hAnsi="Arial" w:cs="Arial"/>
              </w:rPr>
              <w:t>Work involving food handling</w:t>
            </w:r>
          </w:p>
        </w:tc>
        <w:tc>
          <w:tcPr>
            <w:tcW w:w="278" w:type="pct"/>
          </w:tcPr>
          <w:p w14:paraId="5CC6CA66" w14:textId="33181973"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A22211">
                  <w:rPr>
                    <w:rFonts w:ascii="Segoe UI Symbol" w:eastAsia="MS Gothic" w:hAnsi="Segoe UI Symbol" w:cs="Segoe UI Symbol"/>
                    <w:sz w:val="36"/>
                  </w:rPr>
                  <w:t>☐</w:t>
                </w:r>
              </w:sdtContent>
            </w:sdt>
          </w:p>
        </w:tc>
        <w:tc>
          <w:tcPr>
            <w:tcW w:w="2381" w:type="pct"/>
          </w:tcPr>
          <w:p w14:paraId="514F9514" w14:textId="77777777" w:rsidR="00114762" w:rsidRPr="00A22211" w:rsidRDefault="00114762" w:rsidP="007A55C8">
            <w:pPr>
              <w:pStyle w:val="Normaltable"/>
              <w:rPr>
                <w:rFonts w:ascii="Arial" w:hAnsi="Arial" w:cs="Arial"/>
              </w:rPr>
            </w:pPr>
            <w:r w:rsidRPr="00A22211">
              <w:rPr>
                <w:rFonts w:ascii="Arial" w:hAnsi="Arial" w:cs="Arial"/>
              </w:rPr>
              <w:t>Work with waste, refuse</w:t>
            </w:r>
          </w:p>
        </w:tc>
      </w:tr>
      <w:tr w:rsidR="00114762" w:rsidRPr="00A22211" w14:paraId="1C58842D" w14:textId="77777777" w:rsidTr="005021D7">
        <w:tc>
          <w:tcPr>
            <w:tcW w:w="278" w:type="pct"/>
          </w:tcPr>
          <w:p w14:paraId="0DA54E10" w14:textId="777777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A22211">
                  <w:rPr>
                    <w:rFonts w:ascii="Segoe UI Symbol" w:eastAsia="MS Gothic" w:hAnsi="Segoe UI Symbol" w:cs="Segoe UI Symbol"/>
                    <w:sz w:val="36"/>
                  </w:rPr>
                  <w:t>☐</w:t>
                </w:r>
              </w:sdtContent>
            </w:sdt>
          </w:p>
        </w:tc>
        <w:tc>
          <w:tcPr>
            <w:tcW w:w="2062" w:type="pct"/>
          </w:tcPr>
          <w:p w14:paraId="19B067F3" w14:textId="77777777" w:rsidR="00114762" w:rsidRPr="00A22211" w:rsidRDefault="00114762" w:rsidP="007A55C8">
            <w:pPr>
              <w:pStyle w:val="Normaltable"/>
              <w:rPr>
                <w:rFonts w:ascii="Arial" w:hAnsi="Arial" w:cs="Arial"/>
              </w:rPr>
            </w:pPr>
            <w:r w:rsidRPr="00A22211">
              <w:rPr>
                <w:rFonts w:ascii="Arial" w:hAnsi="Arial" w:cs="Arial"/>
              </w:rPr>
              <w:t>Potential exposure to blood or bodily fluids</w:t>
            </w:r>
          </w:p>
        </w:tc>
        <w:tc>
          <w:tcPr>
            <w:tcW w:w="278" w:type="pct"/>
          </w:tcPr>
          <w:p w14:paraId="1F90883B" w14:textId="730FFD77" w:rsidR="00114762" w:rsidRPr="00A22211" w:rsidRDefault="003144D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A22211" w:rsidRPr="00A22211">
                  <w:rPr>
                    <w:rFonts w:ascii="Arial" w:hAnsi="Arial" w:cs="Arial"/>
                    <w:sz w:val="36"/>
                  </w:rPr>
                  <w:sym w:font="Wingdings 2" w:char="F052"/>
                </w:r>
              </w:sdtContent>
            </w:sdt>
          </w:p>
        </w:tc>
        <w:tc>
          <w:tcPr>
            <w:tcW w:w="2381" w:type="pct"/>
          </w:tcPr>
          <w:p w14:paraId="06C706B2" w14:textId="77777777" w:rsidR="00114762" w:rsidRPr="00A22211" w:rsidRDefault="00114762" w:rsidP="007A55C8">
            <w:pPr>
              <w:pStyle w:val="Normaltable"/>
              <w:rPr>
                <w:rFonts w:ascii="Arial" w:hAnsi="Arial" w:cs="Arial"/>
              </w:rPr>
            </w:pPr>
            <w:r w:rsidRPr="00A22211">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rsidRPr="00A22211" w14:paraId="763D68EB" w14:textId="77777777" w:rsidTr="005021D7">
        <w:trPr>
          <w:trHeight w:val="389"/>
        </w:trPr>
        <w:tc>
          <w:tcPr>
            <w:tcW w:w="576" w:type="dxa"/>
          </w:tcPr>
          <w:bookmarkEnd w:id="7"/>
          <w:p w14:paraId="61A2A42D" w14:textId="453CAB5A" w:rsidR="00607DED" w:rsidRPr="00A22211" w:rsidRDefault="003144D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A22211">
                  <w:rPr>
                    <w:rFonts w:ascii="Segoe UI Symbol" w:eastAsia="MS Gothic" w:hAnsi="Segoe UI Symbol" w:cs="Segoe UI Symbol"/>
                    <w:szCs w:val="22"/>
                  </w:rPr>
                  <w:t>☐</w:t>
                </w:r>
              </w:sdtContent>
            </w:sdt>
          </w:p>
        </w:tc>
        <w:tc>
          <w:tcPr>
            <w:tcW w:w="9625" w:type="dxa"/>
          </w:tcPr>
          <w:p w14:paraId="37814B95" w14:textId="33530FB2" w:rsidR="00607DED" w:rsidRPr="00A22211" w:rsidRDefault="00607DED" w:rsidP="00114762">
            <w:pPr>
              <w:rPr>
                <w:rFonts w:ascii="Arial" w:hAnsi="Arial" w:cs="Arial"/>
                <w:szCs w:val="22"/>
              </w:rPr>
            </w:pPr>
            <w:r w:rsidRPr="00A22211">
              <w:rPr>
                <w:rFonts w:ascii="Arial" w:hAnsi="Arial" w:cs="Arial"/>
                <w:szCs w:val="22"/>
              </w:rPr>
              <w:t xml:space="preserve">Other (please specify): </w:t>
            </w:r>
          </w:p>
        </w:tc>
      </w:tr>
    </w:tbl>
    <w:p w14:paraId="6928BF1B" w14:textId="77777777" w:rsidR="00114762" w:rsidRPr="00A22211" w:rsidRDefault="00114762" w:rsidP="00114762">
      <w:pPr>
        <w:rPr>
          <w:rFonts w:ascii="Arial" w:hAnsi="Arial" w:cs="Arial"/>
          <w:sz w:val="24"/>
        </w:rPr>
      </w:pPr>
    </w:p>
    <w:bookmarkEnd w:id="8"/>
    <w:p w14:paraId="15090DA4" w14:textId="175D1496" w:rsidR="00C57F20" w:rsidRPr="00A22211" w:rsidRDefault="00C57F20">
      <w:pPr>
        <w:rPr>
          <w:rFonts w:ascii="Arial" w:hAnsi="Arial" w:cs="Arial"/>
          <w:iCs/>
          <w:color w:val="000000"/>
          <w:szCs w:val="22"/>
        </w:rPr>
      </w:pPr>
    </w:p>
    <w:p w14:paraId="68EB8752" w14:textId="346FF446" w:rsidR="00C57F20" w:rsidRPr="00A22211" w:rsidRDefault="00A22211">
      <w:pPr>
        <w:rPr>
          <w:rFonts w:ascii="Arial" w:hAnsi="Arial" w:cs="Arial"/>
        </w:rPr>
      </w:pPr>
      <w:r w:rsidRPr="00A22211">
        <w:rPr>
          <w:rFonts w:ascii="Arial" w:hAnsi="Arial" w:cs="Arial"/>
          <w:iCs/>
          <w:szCs w:val="22"/>
        </w:rPr>
        <w:t>12/2025</w:t>
      </w:r>
    </w:p>
    <w:sectPr w:rsidR="00C57F20" w:rsidRPr="00A22211"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3A16" w14:textId="77777777" w:rsidR="00C02844" w:rsidRDefault="00C02844" w:rsidP="007A55C8">
      <w:r>
        <w:separator/>
      </w:r>
    </w:p>
  </w:endnote>
  <w:endnote w:type="continuationSeparator" w:id="0">
    <w:p w14:paraId="442B2203" w14:textId="77777777" w:rsidR="00C02844" w:rsidRDefault="00C0284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A2221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A22211" w:rsidRDefault="00A22211"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A22211" w:rsidRPr="0006028D" w:rsidRDefault="00A22211"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A2221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A22211" w:rsidRDefault="00A22211" w:rsidP="00FC4D27">
    <w:pPr>
      <w:pStyle w:val="Footer"/>
      <w:ind w:firstLine="2880"/>
      <w:jc w:val="right"/>
      <w:rPr>
        <w:rFonts w:ascii="Arial" w:hAnsi="Arial" w:cs="Arial"/>
        <w:noProof/>
      </w:rPr>
    </w:pPr>
  </w:p>
  <w:p w14:paraId="04BBDEFD" w14:textId="77777777" w:rsidR="00A22211" w:rsidRDefault="00A22211" w:rsidP="00FC4D27">
    <w:pPr>
      <w:pStyle w:val="Footer"/>
      <w:ind w:firstLine="2880"/>
      <w:jc w:val="right"/>
      <w:rPr>
        <w:rFonts w:ascii="Arial" w:hAnsi="Arial" w:cs="Arial"/>
        <w:noProof/>
      </w:rPr>
    </w:pPr>
  </w:p>
  <w:p w14:paraId="0AC40F32" w14:textId="77777777" w:rsidR="00A2221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808F5" w14:textId="77777777" w:rsidR="00C02844" w:rsidRDefault="00C02844" w:rsidP="007A55C8">
      <w:r>
        <w:separator/>
      </w:r>
    </w:p>
  </w:footnote>
  <w:footnote w:type="continuationSeparator" w:id="0">
    <w:p w14:paraId="7170F3C3" w14:textId="77777777" w:rsidR="00C02844" w:rsidRDefault="00C0284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A2221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3226A"/>
    <w:multiLevelType w:val="hybridMultilevel"/>
    <w:tmpl w:val="C2166604"/>
    <w:lvl w:ilvl="0" w:tplc="0166E6AA">
      <w:start w:val="1"/>
      <w:numFmt w:val="bullet"/>
      <w:pStyle w:val="Answerbullets"/>
      <w:lvlText w:val=""/>
      <w:lvlJc w:val="left"/>
      <w:pPr>
        <w:tabs>
          <w:tab w:val="num" w:pos="720"/>
        </w:tabs>
        <w:ind w:left="720" w:hanging="360"/>
      </w:pPr>
      <w:rPr>
        <w:rFonts w:ascii="Symbol" w:hAnsi="Symbol" w:hint="default"/>
        <w:color w:val="006D3B"/>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F701B07"/>
    <w:multiLevelType w:val="hybridMultilevel"/>
    <w:tmpl w:val="4250587C"/>
    <w:lvl w:ilvl="0" w:tplc="E5104630">
      <w:start w:val="1"/>
      <w:numFmt w:val="bullet"/>
      <w:lvlText w:val=""/>
      <w:lvlJc w:val="left"/>
      <w:pPr>
        <w:ind w:left="360" w:hanging="360"/>
      </w:pPr>
      <w:rPr>
        <w:rFonts w:ascii="Symbol" w:hAnsi="Symbol" w:hint="default"/>
        <w:color w:val="006D3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5AD"/>
    <w:multiLevelType w:val="hybridMultilevel"/>
    <w:tmpl w:val="A1C23F54"/>
    <w:lvl w:ilvl="0" w:tplc="558444E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0C4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DD988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9C0189"/>
    <w:multiLevelType w:val="hybridMultilevel"/>
    <w:tmpl w:val="2D00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D4B72"/>
    <w:multiLevelType w:val="hybridMultilevel"/>
    <w:tmpl w:val="133AF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0234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AC87AC5"/>
    <w:multiLevelType w:val="hybridMultilevel"/>
    <w:tmpl w:val="5142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F522B"/>
    <w:multiLevelType w:val="hybridMultilevel"/>
    <w:tmpl w:val="E94E0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7082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DE3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A6B8C6"/>
    <w:multiLevelType w:val="hybridMultilevel"/>
    <w:tmpl w:val="15C0ED1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721839">
    <w:abstractNumId w:val="3"/>
  </w:num>
  <w:num w:numId="2" w16cid:durableId="21130182">
    <w:abstractNumId w:val="20"/>
  </w:num>
  <w:num w:numId="3" w16cid:durableId="1022053537">
    <w:abstractNumId w:val="12"/>
  </w:num>
  <w:num w:numId="4" w16cid:durableId="1580871054">
    <w:abstractNumId w:val="10"/>
  </w:num>
  <w:num w:numId="5" w16cid:durableId="187331645">
    <w:abstractNumId w:val="21"/>
  </w:num>
  <w:num w:numId="6" w16cid:durableId="1285959418">
    <w:abstractNumId w:val="18"/>
  </w:num>
  <w:num w:numId="7" w16cid:durableId="1949963401">
    <w:abstractNumId w:val="1"/>
  </w:num>
  <w:num w:numId="8" w16cid:durableId="1729763809">
    <w:abstractNumId w:val="22"/>
  </w:num>
  <w:num w:numId="9" w16cid:durableId="483590393">
    <w:abstractNumId w:val="8"/>
  </w:num>
  <w:num w:numId="10" w16cid:durableId="2142579075">
    <w:abstractNumId w:val="0"/>
  </w:num>
  <w:num w:numId="11" w16cid:durableId="2096245704">
    <w:abstractNumId w:val="13"/>
  </w:num>
  <w:num w:numId="12" w16cid:durableId="1952080573">
    <w:abstractNumId w:val="2"/>
  </w:num>
  <w:num w:numId="13" w16cid:durableId="1549993932">
    <w:abstractNumId w:val="4"/>
  </w:num>
  <w:num w:numId="14" w16cid:durableId="1526870591">
    <w:abstractNumId w:val="19"/>
  </w:num>
  <w:num w:numId="15" w16cid:durableId="2016688550">
    <w:abstractNumId w:val="16"/>
  </w:num>
  <w:num w:numId="16" w16cid:durableId="1163619776">
    <w:abstractNumId w:val="5"/>
  </w:num>
  <w:num w:numId="17" w16cid:durableId="763111222">
    <w:abstractNumId w:val="7"/>
  </w:num>
  <w:num w:numId="18" w16cid:durableId="1915316225">
    <w:abstractNumId w:val="6"/>
  </w:num>
  <w:num w:numId="19" w16cid:durableId="1463645293">
    <w:abstractNumId w:val="9"/>
  </w:num>
  <w:num w:numId="20" w16cid:durableId="1667594414">
    <w:abstractNumId w:val="14"/>
  </w:num>
  <w:num w:numId="21" w16cid:durableId="1439518647">
    <w:abstractNumId w:val="15"/>
  </w:num>
  <w:num w:numId="22" w16cid:durableId="1562056913">
    <w:abstractNumId w:val="23"/>
  </w:num>
  <w:num w:numId="23" w16cid:durableId="1552418667">
    <w:abstractNumId w:val="11"/>
  </w:num>
  <w:num w:numId="24" w16cid:durableId="1782454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2FAD"/>
    <w:rsid w:val="000B4310"/>
    <w:rsid w:val="000C313F"/>
    <w:rsid w:val="000D1D1E"/>
    <w:rsid w:val="00100074"/>
    <w:rsid w:val="00112331"/>
    <w:rsid w:val="00114762"/>
    <w:rsid w:val="00125ADA"/>
    <w:rsid w:val="001260B4"/>
    <w:rsid w:val="0014128B"/>
    <w:rsid w:val="00172A40"/>
    <w:rsid w:val="0019309F"/>
    <w:rsid w:val="001A3EA1"/>
    <w:rsid w:val="001E1A41"/>
    <w:rsid w:val="00254BB5"/>
    <w:rsid w:val="00277475"/>
    <w:rsid w:val="00291D33"/>
    <w:rsid w:val="002B2D2A"/>
    <w:rsid w:val="002C23F5"/>
    <w:rsid w:val="00310594"/>
    <w:rsid w:val="003144D2"/>
    <w:rsid w:val="003574D1"/>
    <w:rsid w:val="00361C14"/>
    <w:rsid w:val="00381442"/>
    <w:rsid w:val="003930B2"/>
    <w:rsid w:val="003E7E21"/>
    <w:rsid w:val="004000D7"/>
    <w:rsid w:val="00407703"/>
    <w:rsid w:val="00447A18"/>
    <w:rsid w:val="00460CB3"/>
    <w:rsid w:val="004619FB"/>
    <w:rsid w:val="0046450A"/>
    <w:rsid w:val="004A4044"/>
    <w:rsid w:val="004D0707"/>
    <w:rsid w:val="004D7CA2"/>
    <w:rsid w:val="004E77EF"/>
    <w:rsid w:val="005021D7"/>
    <w:rsid w:val="00504E43"/>
    <w:rsid w:val="00534DBB"/>
    <w:rsid w:val="005538F8"/>
    <w:rsid w:val="00584DE3"/>
    <w:rsid w:val="00586503"/>
    <w:rsid w:val="005A55A0"/>
    <w:rsid w:val="005B3CC7"/>
    <w:rsid w:val="005C6495"/>
    <w:rsid w:val="005E0DBE"/>
    <w:rsid w:val="005E7A01"/>
    <w:rsid w:val="006078D8"/>
    <w:rsid w:val="00607DED"/>
    <w:rsid w:val="006212E6"/>
    <w:rsid w:val="00625D49"/>
    <w:rsid w:val="00630669"/>
    <w:rsid w:val="0065462D"/>
    <w:rsid w:val="00675FDF"/>
    <w:rsid w:val="006B51E3"/>
    <w:rsid w:val="006C11BB"/>
    <w:rsid w:val="006C3E66"/>
    <w:rsid w:val="006C3EC9"/>
    <w:rsid w:val="007004F3"/>
    <w:rsid w:val="00717360"/>
    <w:rsid w:val="00725B7B"/>
    <w:rsid w:val="00736470"/>
    <w:rsid w:val="00743EFE"/>
    <w:rsid w:val="007573B9"/>
    <w:rsid w:val="00760609"/>
    <w:rsid w:val="007802D3"/>
    <w:rsid w:val="007908F4"/>
    <w:rsid w:val="007A55C8"/>
    <w:rsid w:val="007A5ECF"/>
    <w:rsid w:val="007E0726"/>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F3EDA"/>
    <w:rsid w:val="00A22211"/>
    <w:rsid w:val="00A30690"/>
    <w:rsid w:val="00A405EF"/>
    <w:rsid w:val="00A50C5D"/>
    <w:rsid w:val="00A827C9"/>
    <w:rsid w:val="00A9293D"/>
    <w:rsid w:val="00AD3168"/>
    <w:rsid w:val="00AD47F9"/>
    <w:rsid w:val="00B0457A"/>
    <w:rsid w:val="00B26C50"/>
    <w:rsid w:val="00B402F1"/>
    <w:rsid w:val="00B50963"/>
    <w:rsid w:val="00BA65A0"/>
    <w:rsid w:val="00BE3A8A"/>
    <w:rsid w:val="00C02844"/>
    <w:rsid w:val="00C22EE6"/>
    <w:rsid w:val="00C57F20"/>
    <w:rsid w:val="00C7665B"/>
    <w:rsid w:val="00CA1CE8"/>
    <w:rsid w:val="00CA2BAB"/>
    <w:rsid w:val="00CB40BC"/>
    <w:rsid w:val="00CB71DC"/>
    <w:rsid w:val="00D00434"/>
    <w:rsid w:val="00D10F36"/>
    <w:rsid w:val="00D20953"/>
    <w:rsid w:val="00D42C35"/>
    <w:rsid w:val="00D757B0"/>
    <w:rsid w:val="00D93D43"/>
    <w:rsid w:val="00DA7303"/>
    <w:rsid w:val="00DB2194"/>
    <w:rsid w:val="00DD3ED0"/>
    <w:rsid w:val="00DF3CC6"/>
    <w:rsid w:val="00E34F5F"/>
    <w:rsid w:val="00E602BD"/>
    <w:rsid w:val="00E709E9"/>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Answerbullets">
    <w:name w:val="Answer (bullets)"/>
    <w:basedOn w:val="Normal"/>
    <w:rsid w:val="00381442"/>
    <w:pPr>
      <w:widowControl w:val="0"/>
      <w:numPr>
        <w:numId w:val="12"/>
      </w:numPr>
      <w:autoSpaceDE w:val="0"/>
      <w:autoSpaceDN w:val="0"/>
      <w:adjustRightInd w:val="0"/>
      <w:spacing w:before="60" w:after="20" w:line="288" w:lineRule="auto"/>
      <w:ind w:right="113"/>
    </w:pPr>
    <w:rPr>
      <w:rFonts w:ascii="Arial" w:hAnsi="Arial"/>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1662</Words>
  <Characters>9324</Characters>
  <Application>Microsoft Office Word</Application>
  <DocSecurity>0</DocSecurity>
  <Lines>321</Lines>
  <Paragraphs>224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Radcliffe, Amanda - Oxfordshire County Council</cp:lastModifiedBy>
  <cp:revision>4</cp:revision>
  <dcterms:created xsi:type="dcterms:W3CDTF">2026-04-24T14:27:00Z</dcterms:created>
  <dcterms:modified xsi:type="dcterms:W3CDTF">2026-04-27T09:22:00Z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