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0AB338B9" w14:textId="77777777" w:rsidR="00114762" w:rsidRDefault="008E321A" w:rsidP="00416B61">
            <w:pPr>
              <w:spacing w:before="60" w:after="60"/>
              <w:rPr>
                <w:rFonts w:ascii="Arial" w:hAnsi="Arial" w:cs="Arial"/>
                <w:b/>
                <w:szCs w:val="22"/>
              </w:rPr>
            </w:pPr>
            <w:r>
              <w:rPr>
                <w:rFonts w:ascii="Arial" w:hAnsi="Arial" w:cs="Arial"/>
                <w:b/>
                <w:szCs w:val="22"/>
              </w:rPr>
              <w:t xml:space="preserve">Specialist </w:t>
            </w:r>
            <w:r w:rsidR="00ED4449">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Pr="00416B61">
              <w:rPr>
                <w:rFonts w:ascii="Arial" w:hAnsi="Arial" w:cs="Arial"/>
                <w:b/>
                <w:szCs w:val="22"/>
              </w:rPr>
              <w:t xml:space="preserve"> </w:t>
            </w:r>
          </w:p>
          <w:p w14:paraId="38CA6BD1" w14:textId="6CB4CAC1" w:rsidR="00075D27" w:rsidRPr="00416B61" w:rsidRDefault="00075D27" w:rsidP="00416B61">
            <w:pPr>
              <w:spacing w:before="60" w:after="60"/>
              <w:rPr>
                <w:rFonts w:ascii="Arial" w:hAnsi="Arial" w:cs="Arial"/>
                <w:b/>
                <w:szCs w:val="22"/>
              </w:rPr>
            </w:pP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3BB5C6D2" w14:textId="7A3F2734" w:rsidR="00470162"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sidR="0027089C">
              <w:rPr>
                <w:rFonts w:ascii="Arial" w:hAnsi="Arial" w:cs="Arial"/>
                <w:color w:val="000000"/>
              </w:rPr>
              <w:t>25,992 - £28,163</w:t>
            </w:r>
            <w:r w:rsidRPr="00470162">
              <w:rPr>
                <w:rFonts w:ascii="Arial" w:hAnsi="Arial" w:cs="Arial"/>
                <w:color w:val="000000"/>
              </w:rPr>
              <w:t xml:space="preserve"> (pro-rata) [Teaching Assistant]  </w:t>
            </w:r>
          </w:p>
          <w:p w14:paraId="3E8B17FF" w14:textId="3156DC04" w:rsidR="0027089C" w:rsidRPr="00114D06" w:rsidRDefault="0027089C" w:rsidP="00470162">
            <w:pPr>
              <w:pStyle w:val="paragraph"/>
              <w:shd w:val="clear" w:color="auto" w:fill="FFFFFF"/>
              <w:spacing w:before="0" w:beforeAutospacing="0" w:after="0" w:afterAutospacing="0"/>
              <w:rPr>
                <w:rFonts w:ascii="Arial" w:hAnsi="Arial" w:cs="Arial"/>
                <w:i/>
                <w:iCs/>
                <w:color w:val="000000"/>
              </w:rPr>
            </w:pPr>
            <w:r w:rsidRPr="00114D06">
              <w:rPr>
                <w:rFonts w:ascii="Arial" w:hAnsi="Arial" w:cs="Arial"/>
                <w:i/>
                <w:iCs/>
                <w:color w:val="000000"/>
              </w:rPr>
              <w:t>Actual salary G6: £18,091 - £19,601</w:t>
            </w:r>
            <w:r w:rsidR="00114D06" w:rsidRPr="00114D06">
              <w:rPr>
                <w:rFonts w:ascii="Arial" w:hAnsi="Arial" w:cs="Arial"/>
                <w:i/>
                <w:iCs/>
                <w:color w:val="000000"/>
              </w:rPr>
              <w:t xml:space="preserve"> for 30 hours</w:t>
            </w:r>
          </w:p>
          <w:p w14:paraId="63739E6E" w14:textId="39907B88" w:rsidR="00A405EF" w:rsidRDefault="00470162"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sidR="0027089C">
              <w:rPr>
                <w:rFonts w:ascii="Arial" w:hAnsi="Arial" w:cs="Arial"/>
                <w:color w:val="000000"/>
              </w:rPr>
              <w:t>30,559 - £33,366</w:t>
            </w:r>
            <w:r w:rsidR="00444B95">
              <w:rPr>
                <w:rFonts w:ascii="Arial" w:hAnsi="Arial" w:cs="Arial"/>
                <w:color w:val="000000"/>
              </w:rPr>
              <w:t xml:space="preserve"> </w:t>
            </w:r>
            <w:r w:rsidRPr="00470162">
              <w:rPr>
                <w:rFonts w:ascii="Arial" w:hAnsi="Arial" w:cs="Arial"/>
                <w:color w:val="000000"/>
              </w:rPr>
              <w:t>(pro-rata) [For a candidate with British Sign Language level 3 or above</w:t>
            </w:r>
            <w:r w:rsidR="00E423D6">
              <w:rPr>
                <w:rFonts w:ascii="Arial" w:hAnsi="Arial" w:cs="Arial"/>
                <w:color w:val="000000"/>
              </w:rPr>
              <w:t xml:space="preserve"> or comparable fluency</w:t>
            </w:r>
            <w:r w:rsidR="00EB18AA">
              <w:rPr>
                <w:rFonts w:ascii="Arial" w:hAnsi="Arial" w:cs="Arial"/>
                <w:color w:val="000000"/>
              </w:rPr>
              <w:t xml:space="preserve"> (all locations</w:t>
            </w:r>
            <w:r w:rsidR="00176ED5">
              <w:rPr>
                <w:rFonts w:ascii="Arial" w:hAnsi="Arial" w:cs="Arial"/>
                <w:color w:val="000000"/>
              </w:rPr>
              <w:t>)</w:t>
            </w:r>
            <w:r w:rsidRPr="00470162">
              <w:rPr>
                <w:rFonts w:ascii="Arial" w:hAnsi="Arial" w:cs="Arial"/>
                <w:color w:val="000000"/>
              </w:rPr>
              <w:t>] </w:t>
            </w:r>
          </w:p>
          <w:p w14:paraId="4D5441FB" w14:textId="26F7139A" w:rsidR="0027089C" w:rsidRPr="00114D06" w:rsidRDefault="0027089C" w:rsidP="00470162">
            <w:pPr>
              <w:pStyle w:val="paragraph"/>
              <w:shd w:val="clear" w:color="auto" w:fill="FFFFFF"/>
              <w:spacing w:before="0" w:beforeAutospacing="0" w:after="0" w:afterAutospacing="0"/>
              <w:rPr>
                <w:rFonts w:ascii="Arial" w:hAnsi="Arial" w:cs="Arial"/>
                <w:i/>
                <w:iCs/>
                <w:color w:val="000000"/>
              </w:rPr>
            </w:pPr>
            <w:r w:rsidRPr="00114D06">
              <w:rPr>
                <w:rFonts w:ascii="Arial" w:hAnsi="Arial" w:cs="Arial"/>
                <w:i/>
                <w:iCs/>
                <w:color w:val="000000"/>
              </w:rPr>
              <w:t>Actual salary G8: £21,556 - £23,523</w:t>
            </w:r>
            <w:r w:rsidR="00114D06" w:rsidRPr="00114D06">
              <w:rPr>
                <w:rFonts w:ascii="Arial" w:hAnsi="Arial" w:cs="Arial"/>
                <w:i/>
                <w:iCs/>
                <w:color w:val="000000"/>
              </w:rPr>
              <w:t xml:space="preserve"> for 30 hours</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480DDA4A" w:rsidR="00A405EF" w:rsidRPr="00C26D65" w:rsidRDefault="00F41296" w:rsidP="00027322">
            <w:pPr>
              <w:spacing w:before="60" w:after="60"/>
              <w:rPr>
                <w:rFonts w:ascii="Arial" w:hAnsi="Arial" w:cs="Arial"/>
              </w:rPr>
            </w:pPr>
            <w:r w:rsidRPr="00C26D65">
              <w:rPr>
                <w:rFonts w:ascii="Arial" w:hAnsi="Arial" w:cs="Arial"/>
              </w:rPr>
              <w:t>G6 or G8 depending on skills</w:t>
            </w:r>
            <w:r w:rsidR="001C188D">
              <w:rPr>
                <w:rFonts w:ascii="Arial" w:hAnsi="Arial" w:cs="Arial"/>
              </w:rPr>
              <w:t>.</w:t>
            </w:r>
            <w:r w:rsidRPr="00C26D65">
              <w:rPr>
                <w:rFonts w:ascii="Arial" w:hAnsi="Arial" w:cs="Arial"/>
              </w:rPr>
              <w:t xml:space="preserve"> (</w:t>
            </w:r>
            <w:r w:rsidR="00EC6FB5">
              <w:rPr>
                <w:rFonts w:ascii="Arial" w:hAnsi="Arial" w:cs="Arial"/>
              </w:rPr>
              <w:t xml:space="preserve">If a candidate does not </w:t>
            </w:r>
            <w:r w:rsidR="00176ED5">
              <w:rPr>
                <w:rFonts w:ascii="Arial" w:hAnsi="Arial" w:cs="Arial"/>
              </w:rPr>
              <w:t xml:space="preserve">yet </w:t>
            </w:r>
            <w:r w:rsidR="00EC6FB5">
              <w:rPr>
                <w:rFonts w:ascii="Arial" w:hAnsi="Arial" w:cs="Arial"/>
              </w:rPr>
              <w:t>have B</w:t>
            </w:r>
            <w:r w:rsidR="00490F5C">
              <w:rPr>
                <w:rFonts w:ascii="Arial" w:hAnsi="Arial" w:cs="Arial"/>
              </w:rPr>
              <w:t xml:space="preserve">ritish </w:t>
            </w:r>
            <w:r w:rsidR="00EC6FB5">
              <w:rPr>
                <w:rFonts w:ascii="Arial" w:hAnsi="Arial" w:cs="Arial"/>
              </w:rPr>
              <w:t>S</w:t>
            </w:r>
            <w:r w:rsidR="00490F5C">
              <w:rPr>
                <w:rFonts w:ascii="Arial" w:hAnsi="Arial" w:cs="Arial"/>
              </w:rPr>
              <w:t xml:space="preserve">ign </w:t>
            </w:r>
            <w:r w:rsidR="00EC6FB5">
              <w:rPr>
                <w:rFonts w:ascii="Arial" w:hAnsi="Arial" w:cs="Arial"/>
              </w:rPr>
              <w:t>L</w:t>
            </w:r>
            <w:r w:rsidR="00490F5C">
              <w:rPr>
                <w:rFonts w:ascii="Arial" w:hAnsi="Arial" w:cs="Arial"/>
              </w:rPr>
              <w:t>anguage</w:t>
            </w:r>
            <w:r w:rsidR="00EC6FB5">
              <w:rPr>
                <w:rFonts w:ascii="Arial" w:hAnsi="Arial" w:cs="Arial"/>
              </w:rPr>
              <w:t xml:space="preserve"> level 3</w:t>
            </w:r>
            <w:r w:rsidR="00490F5C">
              <w:rPr>
                <w:rFonts w:ascii="Arial" w:hAnsi="Arial" w:cs="Arial"/>
              </w:rPr>
              <w:t xml:space="preserve"> or comparable fluency</w:t>
            </w:r>
            <w:r w:rsidR="00EC6FB5" w:rsidRPr="00975D89">
              <w:rPr>
                <w:rFonts w:ascii="Arial" w:hAnsi="Arial" w:cs="Arial"/>
              </w:rPr>
              <w:t xml:space="preserve">, </w:t>
            </w:r>
            <w:r w:rsidR="00EC6FB5">
              <w:rPr>
                <w:rFonts w:ascii="Arial" w:hAnsi="Arial" w:cs="Arial"/>
              </w:rPr>
              <w:t xml:space="preserve">they will be appointed on G6. </w:t>
            </w:r>
            <w:r w:rsidRPr="00C26D65">
              <w:rPr>
                <w:rFonts w:ascii="Arial" w:hAnsi="Arial" w:cs="Arial"/>
                <w:bCs/>
                <w:szCs w:val="22"/>
              </w:rPr>
              <w:t xml:space="preserve">There </w:t>
            </w:r>
            <w:r w:rsidR="00EC6FB5">
              <w:rPr>
                <w:rFonts w:ascii="Arial" w:hAnsi="Arial" w:cs="Arial"/>
                <w:bCs/>
                <w:szCs w:val="22"/>
              </w:rPr>
              <w:t>are opportunities to develop skills in BSL</w:t>
            </w:r>
            <w:r w:rsidR="001C188D">
              <w:rPr>
                <w:rFonts w:ascii="Arial" w:hAnsi="Arial" w:cs="Arial"/>
                <w:bCs/>
                <w:szCs w:val="22"/>
              </w:rPr>
              <w:t>,</w:t>
            </w:r>
            <w:r w:rsidR="00EC6FB5">
              <w:rPr>
                <w:rFonts w:ascii="Arial" w:hAnsi="Arial" w:cs="Arial"/>
                <w:bCs/>
                <w:szCs w:val="22"/>
              </w:rPr>
              <w:t xml:space="preserve"> </w:t>
            </w:r>
            <w:r w:rsidR="00490F5C">
              <w:rPr>
                <w:rFonts w:ascii="Arial" w:hAnsi="Arial" w:cs="Arial"/>
                <w:bCs/>
                <w:szCs w:val="22"/>
              </w:rPr>
              <w:t xml:space="preserve">and Teaching Assistants can move to G8 </w:t>
            </w:r>
            <w:r w:rsidR="001C188D">
              <w:rPr>
                <w:rFonts w:ascii="Arial" w:hAnsi="Arial" w:cs="Arial"/>
                <w:bCs/>
                <w:szCs w:val="22"/>
              </w:rPr>
              <w:t>if</w:t>
            </w:r>
            <w:r w:rsidR="00490F5C">
              <w:rPr>
                <w:rFonts w:ascii="Arial" w:hAnsi="Arial" w:cs="Arial"/>
                <w:bCs/>
                <w:szCs w:val="22"/>
              </w:rPr>
              <w:t xml:space="preserve"> they achieve level </w:t>
            </w:r>
            <w:r w:rsidR="00490F5C" w:rsidRPr="00975D89">
              <w:rPr>
                <w:rFonts w:ascii="Arial" w:hAnsi="Arial" w:cs="Arial"/>
                <w:bCs/>
                <w:szCs w:val="22"/>
              </w:rPr>
              <w:t>3.</w:t>
            </w:r>
            <w:r w:rsidRPr="00975D89">
              <w:rPr>
                <w:rFonts w:ascii="Arial" w:hAnsi="Arial" w:cs="Arial"/>
                <w:szCs w:val="22"/>
                <w:lang w:eastAsia="en-GB"/>
              </w:rPr>
              <w:t>)</w:t>
            </w:r>
            <w:r w:rsidR="00A405EF" w:rsidRPr="00975D89">
              <w:rPr>
                <w:rFonts w:ascii="Arial" w:hAnsi="Arial" w:cs="Arial"/>
                <w:szCs w:val="22"/>
              </w:rPr>
              <w:t xml:space="preserve"> </w:t>
            </w:r>
            <w:r w:rsidR="00A405EF" w:rsidRPr="00975D89">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7DEE8D19" w14:textId="1CDC8A9A" w:rsidR="0053397F" w:rsidRDefault="0045609C" w:rsidP="00027322">
            <w:pPr>
              <w:spacing w:before="60" w:after="60"/>
              <w:rPr>
                <w:rFonts w:ascii="Arial" w:hAnsi="Arial" w:cs="Arial"/>
              </w:rPr>
            </w:pPr>
            <w:r w:rsidRPr="00C26D65">
              <w:rPr>
                <w:rFonts w:ascii="Arial" w:hAnsi="Arial" w:cs="Arial"/>
              </w:rPr>
              <w:t>3</w:t>
            </w:r>
            <w:r w:rsidR="00953AE2">
              <w:rPr>
                <w:rFonts w:ascii="Arial" w:hAnsi="Arial" w:cs="Arial"/>
              </w:rPr>
              <w:t>0</w:t>
            </w:r>
            <w:r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53397F">
              <w:rPr>
                <w:rFonts w:ascii="Arial" w:hAnsi="Arial" w:cs="Arial"/>
              </w:rPr>
              <w:t>in school deaf and hearing support resource bases</w:t>
            </w:r>
          </w:p>
          <w:p w14:paraId="422EB13E" w14:textId="5637A390" w:rsidR="00117E33" w:rsidRPr="00C26D65" w:rsidRDefault="00657D40" w:rsidP="00027322">
            <w:pPr>
              <w:spacing w:before="60" w:after="60"/>
            </w:pPr>
            <w:r>
              <w:rPr>
                <w:rFonts w:ascii="Arial" w:hAnsi="Arial" w:cs="Arial"/>
              </w:rPr>
              <w:t>A</w:t>
            </w:r>
            <w:r w:rsidR="00024730">
              <w:rPr>
                <w:rFonts w:ascii="Arial" w:hAnsi="Arial" w:cs="Arial"/>
              </w:rPr>
              <w:t>pplications for part time working will also be considered</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7E673951"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 </w:t>
            </w:r>
            <w:r w:rsidR="00EA3368">
              <w:rPr>
                <w:rFonts w:ascii="Arial" w:hAnsi="Arial" w:cs="Arial"/>
              </w:rPr>
              <w:t>5</w:t>
            </w:r>
            <w:r w:rsidR="0002798C">
              <w:rPr>
                <w:rFonts w:ascii="Arial" w:hAnsi="Arial" w:cs="Arial"/>
              </w:rPr>
              <w:t>.64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45E3B236" w:rsidR="0092627D" w:rsidRPr="00C26D65" w:rsidRDefault="0092627D" w:rsidP="00027322">
            <w:pPr>
              <w:spacing w:before="60" w:after="60"/>
              <w:rPr>
                <w:rFonts w:ascii="Arial" w:hAnsi="Arial" w:cs="Arial"/>
              </w:rPr>
            </w:pPr>
            <w:r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A92A58">
        <w:tc>
          <w:tcPr>
            <w:tcW w:w="1117" w:type="pct"/>
          </w:tcPr>
          <w:p w14:paraId="1E763D87" w14:textId="77777777" w:rsidR="00114762" w:rsidRPr="009F0647" w:rsidRDefault="00114762" w:rsidP="00027322">
            <w:pPr>
              <w:pStyle w:val="Normaltable"/>
              <w:rPr>
                <w:rFonts w:ascii="Arial" w:hAnsi="Arial" w:cs="Arial"/>
              </w:rPr>
            </w:pPr>
            <w:r w:rsidRPr="009F0647">
              <w:rPr>
                <w:rFonts w:ascii="Arial" w:hAnsi="Arial" w:cs="Arial"/>
              </w:rPr>
              <w:t>Primary Location:</w:t>
            </w:r>
          </w:p>
        </w:tc>
        <w:tc>
          <w:tcPr>
            <w:tcW w:w="3883" w:type="pct"/>
            <w:vAlign w:val="center"/>
          </w:tcPr>
          <w:p w14:paraId="39BE3EA0" w14:textId="5D8C4CB1" w:rsidR="00F64B60" w:rsidRDefault="00953AE2" w:rsidP="001C188D">
            <w:pPr>
              <w:spacing w:before="120" w:after="120"/>
              <w:ind w:left="26"/>
              <w:rPr>
                <w:rFonts w:ascii="Arial" w:hAnsi="Arial" w:cs="Arial"/>
                <w:bCs/>
              </w:rPr>
            </w:pPr>
            <w:r>
              <w:rPr>
                <w:rFonts w:ascii="Arial" w:hAnsi="Arial" w:cs="Arial"/>
                <w:bCs/>
              </w:rPr>
              <w:t xml:space="preserve">SENSS </w:t>
            </w:r>
            <w:r w:rsidR="00416B61">
              <w:rPr>
                <w:rFonts w:ascii="Arial" w:hAnsi="Arial" w:cs="Arial"/>
                <w:bCs/>
              </w:rPr>
              <w:t xml:space="preserve">Deaf and Hearing Support </w:t>
            </w:r>
            <w:r>
              <w:rPr>
                <w:rFonts w:ascii="Arial" w:hAnsi="Arial" w:cs="Arial"/>
                <w:bCs/>
              </w:rPr>
              <w:t>Resource Base at New Marston Primary School</w:t>
            </w:r>
            <w:r w:rsidRPr="006C2AEB">
              <w:rPr>
                <w:rFonts w:ascii="Arial" w:hAnsi="Arial" w:cs="Arial"/>
                <w:bCs/>
              </w:rPr>
              <w:t>, Oxford</w:t>
            </w:r>
            <w:r w:rsidR="00416B61">
              <w:rPr>
                <w:rFonts w:ascii="Arial" w:hAnsi="Arial" w:cs="Arial"/>
                <w:bCs/>
              </w:rPr>
              <w:t xml:space="preserve"> or</w:t>
            </w:r>
          </w:p>
          <w:p w14:paraId="39232083" w14:textId="764E288E" w:rsidR="00416B61" w:rsidRPr="00416B61" w:rsidRDefault="00416B61" w:rsidP="00176ED5">
            <w:pPr>
              <w:spacing w:before="60" w:after="60"/>
              <w:rPr>
                <w:bCs/>
              </w:rPr>
            </w:pPr>
            <w:r>
              <w:rPr>
                <w:rFonts w:ascii="Arial" w:hAnsi="Arial" w:cs="Arial"/>
                <w:bCs/>
              </w:rPr>
              <w:t xml:space="preserve">SENSS Deaf and Hearing Support Resource Base at </w:t>
            </w:r>
            <w:r w:rsidRPr="00416B61">
              <w:rPr>
                <w:rFonts w:ascii="Arial" w:hAnsi="Arial" w:cs="Arial"/>
                <w:bCs/>
                <w:szCs w:val="22"/>
              </w:rPr>
              <w:t>The Cherwell School (secondary)</w:t>
            </w:r>
            <w:r>
              <w:rPr>
                <w:rFonts w:ascii="Arial" w:hAnsi="Arial" w:cs="Arial"/>
                <w:bCs/>
                <w:szCs w:val="22"/>
              </w:rPr>
              <w:t>, Oxford</w:t>
            </w:r>
            <w:r w:rsidRPr="00416B61">
              <w:rPr>
                <w:rFonts w:ascii="Arial" w:hAnsi="Arial" w:cs="Arial"/>
                <w:bCs/>
                <w:szCs w:val="22"/>
              </w:rPr>
              <w:t xml:space="preserve"> </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2523225D"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Pr>
                <w:rFonts w:ascii="Arial" w:hAnsi="Arial" w:cs="Arial"/>
                <w:bCs/>
                <w:szCs w:val="22"/>
              </w:rPr>
              <w:t xml:space="preserve">SENSS </w:t>
            </w:r>
            <w:r w:rsidR="00983DFA">
              <w:rPr>
                <w:rFonts w:ascii="Arial" w:hAnsi="Arial" w:cs="Arial"/>
                <w:bCs/>
                <w:szCs w:val="22"/>
              </w:rPr>
              <w:t xml:space="preserve">resource base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E602C6"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Pr>
                <w:rFonts w:ascii="Arial" w:hAnsi="Arial" w:cs="Arial"/>
                <w:kern w:val="32"/>
                <w:szCs w:val="22"/>
              </w:rPr>
              <w:t>.</w:t>
            </w:r>
          </w:p>
          <w:p w14:paraId="0BD0383B" w14:textId="263C3BC2"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children and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in </w:t>
            </w:r>
            <w:r w:rsidR="00232000">
              <w:rPr>
                <w:rFonts w:ascii="Arial" w:hAnsi="Arial" w:cs="Arial"/>
                <w:szCs w:val="22"/>
              </w:rPr>
              <w:t xml:space="preserve">schools </w:t>
            </w:r>
            <w:r w:rsidR="00176ED5">
              <w:rPr>
                <w:rFonts w:ascii="Arial" w:hAnsi="Arial" w:cs="Arial"/>
                <w:szCs w:val="22"/>
              </w:rPr>
              <w:t>Deaf and Hearing Support Resource Bases in Oxford</w:t>
            </w:r>
            <w:r w:rsidRPr="005B163A">
              <w:rPr>
                <w:rFonts w:ascii="Arial" w:hAnsi="Arial" w:cs="Arial"/>
                <w:szCs w:val="22"/>
              </w:rPr>
              <w:t>.</w:t>
            </w:r>
          </w:p>
          <w:p w14:paraId="4E09D3A0" w14:textId="5E644AF3"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 xml:space="preserve">To support the inclusion of children and young people who are deaf;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255ECEEB"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t xml:space="preserve">Facilitating communication between the </w:t>
            </w:r>
            <w:r w:rsidR="004D07CC">
              <w:rPr>
                <w:rFonts w:ascii="Arial" w:hAnsi="Arial" w:cs="Arial"/>
                <w:szCs w:val="22"/>
              </w:rPr>
              <w:t>pupil</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4F09676E"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lastRenderedPageBreak/>
              <w:t xml:space="preserve">Provision of communication support to children and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r>
              <w:rPr>
                <w:rFonts w:ascii="Arial" w:hAnsi="Arial" w:cs="Arial"/>
                <w:i/>
                <w:iCs/>
                <w:szCs w:val="22"/>
              </w:rPr>
              <w:t>t</w:t>
            </w:r>
            <w:r w:rsidRPr="00CE20DD">
              <w:rPr>
                <w:rFonts w:ascii="Arial" w:hAnsi="Arial" w:cs="Arial"/>
                <w:i/>
                <w:iCs/>
                <w:szCs w:val="22"/>
              </w:rPr>
              <w:t>he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4360DD73"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 working with </w:t>
            </w:r>
            <w:r w:rsidR="00EF50BD">
              <w:rPr>
                <w:rFonts w:ascii="Arial" w:hAnsi="Arial" w:cs="Arial"/>
                <w:szCs w:val="22"/>
              </w:rPr>
              <w:t>children and young people who are deaf</w:t>
            </w:r>
            <w:r w:rsidR="00E269A9" w:rsidRPr="0043613D">
              <w:rPr>
                <w:rFonts w:ascii="Arial" w:hAnsi="Arial" w:cs="Arial"/>
                <w:szCs w:val="22"/>
              </w:rPr>
              <w:t xml:space="preserve"> 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CSW is to support the Lead Teacher</w:t>
            </w:r>
            <w:r w:rsidR="0073778D">
              <w:rPr>
                <w:rFonts w:ascii="Arial" w:hAnsi="Arial" w:cs="Arial"/>
                <w:szCs w:val="22"/>
              </w:rPr>
              <w:t>s</w:t>
            </w:r>
            <w:r w:rsidR="003E6D5C">
              <w:rPr>
                <w:rFonts w:ascii="Arial" w:hAnsi="Arial" w:cs="Arial"/>
                <w:szCs w:val="22"/>
              </w:rPr>
              <w:t>,</w:t>
            </w:r>
            <w:r w:rsidR="00E269A9" w:rsidRPr="0043613D">
              <w:rPr>
                <w:rFonts w:ascii="Arial" w:hAnsi="Arial" w:cs="Arial"/>
                <w:szCs w:val="22"/>
              </w:rPr>
              <w:t xml:space="preserve">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(ToDs)</w:t>
            </w:r>
            <w:r w:rsidR="003E6D5C">
              <w:rPr>
                <w:rFonts w:ascii="Arial" w:hAnsi="Arial" w:cs="Arial"/>
                <w:szCs w:val="22"/>
              </w:rPr>
              <w:t xml:space="preserve"> </w:t>
            </w:r>
            <w:r w:rsidR="00E269A9" w:rsidRPr="0043613D">
              <w:rPr>
                <w:rFonts w:ascii="Arial" w:hAnsi="Arial" w:cs="Arial"/>
                <w:szCs w:val="22"/>
              </w:rPr>
              <w:t xml:space="preserve">in all aspects of work of </w:t>
            </w:r>
            <w:r w:rsidR="003D0E63">
              <w:rPr>
                <w:rFonts w:ascii="Arial" w:hAnsi="Arial" w:cs="Arial"/>
                <w:szCs w:val="22"/>
              </w:rPr>
              <w:t>S</w:t>
            </w:r>
            <w:r w:rsidR="005B6980">
              <w:rPr>
                <w:rFonts w:ascii="Arial" w:hAnsi="Arial" w:cs="Arial"/>
                <w:szCs w:val="22"/>
              </w:rPr>
              <w:t xml:space="preserve">upport </w:t>
            </w:r>
            <w:r w:rsidR="00037290">
              <w:rPr>
                <w:rFonts w:ascii="Arial" w:hAnsi="Arial" w:cs="Arial"/>
                <w:szCs w:val="22"/>
              </w:rPr>
              <w:t>B</w:t>
            </w:r>
            <w:r w:rsidR="005B6980">
              <w:rPr>
                <w:rFonts w:ascii="Arial" w:hAnsi="Arial" w:cs="Arial"/>
                <w:szCs w:val="22"/>
              </w:rPr>
              <w:t>ases</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77777777" w:rsidR="00037290"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The post holder has individual responsibility for promoting and safeguarding the welfare of children and 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529EA881" w:rsidR="009A4E63" w:rsidRPr="00084406" w:rsidRDefault="009A4E63" w:rsidP="009A4E63">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740DAF">
              <w:rPr>
                <w:rFonts w:ascii="Arial" w:hAnsi="Arial" w:cs="Arial"/>
                <w:b/>
                <w:bCs/>
                <w:szCs w:val="22"/>
              </w:rPr>
              <w:t xml:space="preserve">who are deaf </w:t>
            </w:r>
          </w:p>
          <w:p w14:paraId="1200A469" w14:textId="252A7404"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children or young people </w:t>
            </w:r>
            <w:r w:rsidR="008E5A87">
              <w:rPr>
                <w:rFonts w:ascii="Arial" w:hAnsi="Arial" w:cs="Arial"/>
                <w:szCs w:val="22"/>
              </w:rPr>
              <w:t>who are deaf</w:t>
            </w:r>
            <w:r w:rsidRPr="0043613D">
              <w:rPr>
                <w:rFonts w:ascii="Arial" w:hAnsi="Arial" w:cs="Arial"/>
                <w:szCs w:val="22"/>
              </w:rPr>
              <w:t>,</w:t>
            </w:r>
            <w:r w:rsidR="00113B90">
              <w:rPr>
                <w:rFonts w:ascii="Arial" w:hAnsi="Arial" w:cs="Arial"/>
                <w:szCs w:val="22"/>
              </w:rPr>
              <w:t xml:space="preserve"> </w:t>
            </w:r>
            <w:r w:rsidR="00113B90" w:rsidRPr="00113B90">
              <w:rPr>
                <w:rFonts w:ascii="Arial" w:hAnsi="Arial" w:cs="Arial"/>
                <w:i/>
                <w:iCs/>
                <w:szCs w:val="22"/>
              </w:rPr>
              <w:t>especially those who require sign to access learning,</w:t>
            </w:r>
            <w:r w:rsidRPr="0043613D">
              <w:rPr>
                <w:rFonts w:ascii="Arial" w:hAnsi="Arial" w:cs="Arial"/>
                <w:szCs w:val="22"/>
              </w:rPr>
              <w:t xml:space="preserve"> in mainstream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597046F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children and 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375CB33E"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children and 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79122AB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child or young person’s preferred mode of communication</w:t>
            </w:r>
            <w:r w:rsidR="003E6D5C">
              <w:rPr>
                <w:rFonts w:ascii="Arial" w:hAnsi="Arial" w:cs="Arial"/>
                <w:bCs/>
                <w:szCs w:val="22"/>
              </w:rPr>
              <w:t xml:space="preserve"> and support</w:t>
            </w:r>
            <w:r w:rsidRPr="0043613D">
              <w:rPr>
                <w:rFonts w:ascii="Arial" w:hAnsi="Arial" w:cs="Arial"/>
                <w:bCs/>
                <w:szCs w:val="22"/>
              </w:rPr>
              <w:t xml:space="preserve">.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Pr="006C75D6" w:rsidRDefault="00E269A9" w:rsidP="006C75D6">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7407F40C"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w:t>
            </w:r>
            <w:r w:rsidR="003E6D5C">
              <w:rPr>
                <w:rFonts w:ascii="Arial" w:hAnsi="Arial" w:cs="Arial"/>
                <w:color w:val="000000"/>
                <w:szCs w:val="22"/>
              </w:rPr>
              <w:t>specialist teachers</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DA75E7">
              <w:rPr>
                <w:rFonts w:ascii="Arial" w:hAnsi="Arial" w:cs="Arial"/>
                <w:color w:val="000000"/>
                <w:szCs w:val="22"/>
              </w:rPr>
              <w:t>who are deaf</w:t>
            </w:r>
            <w:r w:rsidR="009E0C9F">
              <w:rPr>
                <w:rFonts w:ascii="Arial" w:hAnsi="Arial" w:cs="Arial"/>
                <w:color w:val="000000"/>
                <w:szCs w:val="22"/>
              </w:rPr>
              <w:t xml:space="preserve"> </w:t>
            </w:r>
            <w:r w:rsidR="003E6D5C">
              <w:rPr>
                <w:rFonts w:ascii="Arial" w:hAnsi="Arial" w:cs="Arial"/>
                <w:color w:val="000000"/>
                <w:szCs w:val="22"/>
              </w:rPr>
              <w:t xml:space="preserve">or have vision impairment </w:t>
            </w:r>
            <w:r w:rsidRPr="0043613D">
              <w:rPr>
                <w:rFonts w:ascii="Arial" w:hAnsi="Arial" w:cs="Arial"/>
                <w:color w:val="000000"/>
                <w:szCs w:val="22"/>
              </w:rPr>
              <w:t xml:space="preserve">with respect to communication and access while acting in this capacity.  </w:t>
            </w:r>
          </w:p>
          <w:p w14:paraId="560E1F48" w14:textId="702A72E2"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with individual teachers should communication or access issues arise.  </w:t>
            </w:r>
          </w:p>
          <w:p w14:paraId="76D3015E" w14:textId="3AB937A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1F0FBAD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children and 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6E9837B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child or 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617B31F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w:t>
            </w:r>
            <w:r w:rsidR="003E6D5C">
              <w:rPr>
                <w:rFonts w:ascii="Arial" w:hAnsi="Arial" w:cs="Arial"/>
                <w:szCs w:val="22"/>
              </w:rPr>
              <w:t>(</w:t>
            </w:r>
            <w:r w:rsidRPr="0043613D">
              <w:rPr>
                <w:rFonts w:ascii="Arial" w:hAnsi="Arial" w:cs="Arial"/>
                <w:szCs w:val="22"/>
              </w:rPr>
              <w:t>Training will be provided</w:t>
            </w:r>
            <w:r w:rsidR="003E6D5C">
              <w:rPr>
                <w:rFonts w:ascii="Arial" w:hAnsi="Arial" w:cs="Arial"/>
                <w:szCs w:val="22"/>
              </w:rPr>
              <w:t xml:space="preserve"> as appropriate</w:t>
            </w:r>
            <w:r w:rsidRPr="0043613D">
              <w:rPr>
                <w:rFonts w:ascii="Arial" w:hAnsi="Arial" w:cs="Arial"/>
                <w:szCs w:val="22"/>
              </w:rPr>
              <w:t>.</w:t>
            </w:r>
            <w:r w:rsidR="003E6D5C">
              <w:rPr>
                <w:rFonts w:ascii="Arial" w:hAnsi="Arial" w:cs="Arial"/>
                <w:szCs w:val="22"/>
              </w:rPr>
              <w:t>)</w:t>
            </w:r>
            <w:r w:rsidRPr="0043613D">
              <w:rPr>
                <w:rFonts w:ascii="Arial" w:hAnsi="Arial" w:cs="Arial"/>
                <w:szCs w:val="22"/>
              </w:rPr>
              <w:t xml:space="preserve"> </w:t>
            </w:r>
          </w:p>
          <w:p w14:paraId="13C5B28E" w14:textId="6D90BFD1"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lastRenderedPageBreak/>
              <w:t xml:space="preserve">Preparing work and learning materials </w:t>
            </w:r>
            <w:r w:rsidRPr="0043613D">
              <w:rPr>
                <w:rFonts w:ascii="Arial" w:hAnsi="Arial" w:cs="Arial"/>
                <w:szCs w:val="22"/>
              </w:rPr>
              <w:t xml:space="preserve">following guidance from the </w:t>
            </w:r>
            <w:r w:rsidR="003E6D5C">
              <w:rPr>
                <w:rFonts w:ascii="Arial" w:hAnsi="Arial" w:cs="Arial"/>
                <w:szCs w:val="22"/>
              </w:rPr>
              <w:t>specialist teacher</w:t>
            </w:r>
            <w:r w:rsidRPr="0043613D">
              <w:rPr>
                <w:rFonts w:ascii="Arial" w:hAnsi="Arial" w:cs="Arial"/>
                <w:szCs w:val="22"/>
              </w:rPr>
              <w:t>, class or subject teacher</w:t>
            </w:r>
            <w:r w:rsidR="00A81EF4">
              <w:rPr>
                <w:rFonts w:ascii="Arial" w:hAnsi="Arial" w:cs="Arial"/>
                <w:szCs w:val="22"/>
              </w:rPr>
              <w:t xml:space="preserve"> or </w:t>
            </w:r>
            <w:r w:rsidRPr="0043613D">
              <w:rPr>
                <w:rFonts w:ascii="Arial" w:hAnsi="Arial" w:cs="Arial"/>
                <w:szCs w:val="22"/>
              </w:rPr>
              <w:t>tutor and taking account of the child or young person’s interests, language ability and cultural background</w:t>
            </w:r>
            <w:r w:rsidR="00EA357A">
              <w:rPr>
                <w:rFonts w:ascii="Arial" w:hAnsi="Arial" w:cs="Arial"/>
                <w:szCs w:val="22"/>
              </w:rPr>
              <w:t>.</w:t>
            </w:r>
          </w:p>
          <w:p w14:paraId="225FAC42" w14:textId="2E9315CC"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child or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5BB80202"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children and 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D31EAD5"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children and 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3F0ABAA1" w:rsidR="00E269A9" w:rsidRPr="0043613D" w:rsidRDefault="00E269A9" w:rsidP="00846421">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 xml:space="preserve">professionals, in consultation with teachers, to support achievement and progress of </w:t>
            </w:r>
            <w:r w:rsidR="008C131C">
              <w:rPr>
                <w:rFonts w:ascii="Arial" w:hAnsi="Arial" w:cs="Arial"/>
                <w:szCs w:val="22"/>
              </w:rPr>
              <w:t>children and young people</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114A110C"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12AC8EC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CC115A">
              <w:rPr>
                <w:rFonts w:ascii="Arial" w:hAnsi="Arial" w:cs="Arial"/>
                <w:color w:val="000000"/>
                <w:szCs w:val="22"/>
              </w:rPr>
              <w:t>specialist teachers</w:t>
            </w:r>
            <w:r w:rsidRPr="0043613D">
              <w:rPr>
                <w:rFonts w:ascii="Arial" w:hAnsi="Arial" w:cs="Arial"/>
                <w:color w:val="000000"/>
                <w:szCs w:val="22"/>
              </w:rPr>
              <w:t xml:space="preserve"> while off the school</w:t>
            </w:r>
            <w:r w:rsidR="008C131C">
              <w:rPr>
                <w:rFonts w:ascii="Arial" w:hAnsi="Arial" w:cs="Arial"/>
                <w:color w:val="000000"/>
                <w:szCs w:val="22"/>
              </w:rPr>
              <w:t xml:space="preserve"> or </w:t>
            </w:r>
            <w:r w:rsidRPr="0043613D">
              <w:rPr>
                <w:rFonts w:ascii="Arial" w:hAnsi="Arial" w:cs="Arial"/>
                <w:color w:val="000000"/>
                <w:szCs w:val="22"/>
              </w:rPr>
              <w:t xml:space="preserve">college 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123CB045"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children and young people</w:t>
            </w:r>
            <w:r w:rsidRPr="0043613D">
              <w:rPr>
                <w:rFonts w:ascii="Arial" w:hAnsi="Arial" w:cs="Arial"/>
                <w:szCs w:val="22"/>
              </w:rPr>
              <w:t xml:space="preserve"> as requested</w:t>
            </w:r>
            <w:r w:rsidR="003D0E63">
              <w:rPr>
                <w:rFonts w:ascii="Arial" w:hAnsi="Arial" w:cs="Arial"/>
                <w:szCs w:val="22"/>
              </w:rPr>
              <w:t>.</w:t>
            </w:r>
          </w:p>
          <w:p w14:paraId="26F01B34" w14:textId="221013E0"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liaison records</w:t>
            </w:r>
            <w:r w:rsidR="0044668E">
              <w:rPr>
                <w:rFonts w:ascii="Arial" w:hAnsi="Arial" w:cs="Arial"/>
                <w:color w:val="000000"/>
                <w:szCs w:val="22"/>
              </w:rPr>
              <w:t xml:space="preserve"> with home</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2674098C"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p>
          <w:p w14:paraId="112FAC29" w14:textId="721274FF"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4585541C" w:rsidR="00430C08"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w:t>
            </w:r>
          </w:p>
          <w:p w14:paraId="548F917E" w14:textId="63D4DCF6" w:rsidR="00E269A9" w:rsidRPr="00430C08" w:rsidRDefault="00430C08"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Provide flexibility of approach such that help and support can be afforded to other members of staff and pupils in times of need or crisis.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525808D4"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EC6CAC">
              <w:rPr>
                <w:rFonts w:ascii="Arial" w:hAnsi="Arial" w:cs="Arial"/>
                <w:color w:val="000000"/>
                <w:szCs w:val="22"/>
              </w:rPr>
              <w:t xml:space="preserve">or vision impairment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t>Undertake administrative tasks such as photocopying and word processing</w:t>
            </w:r>
          </w:p>
          <w:p w14:paraId="3123E807"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lastRenderedPageBreak/>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E95B42">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846421">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4F40852F" w14:textId="5D114E09" w:rsidR="00785AB8" w:rsidRPr="00785AB8" w:rsidRDefault="00846421" w:rsidP="00785AB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Schools’ Behaviour Policy and Physical Restraint Policy and Procedures</w:t>
            </w:r>
          </w:p>
          <w:p w14:paraId="66E5F5C7" w14:textId="66015B1D" w:rsidR="00785AB8" w:rsidRPr="00785AB8" w:rsidRDefault="00846421" w:rsidP="00785AB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p>
          <w:p w14:paraId="18C0A8C6" w14:textId="55E0AC55" w:rsidR="00785AB8" w:rsidRPr="00785AB8" w:rsidRDefault="00785AB8" w:rsidP="00785AB8">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Pr>
                <w:sz w:val="22"/>
                <w:szCs w:val="22"/>
              </w:rPr>
              <w:t>Staff Code of Conduct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10FC1734"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Team (SEN Support Services) will provide regular support, advice and training</w:t>
            </w:r>
            <w:r w:rsidR="00850780">
              <w:rPr>
                <w:rFonts w:ascii="Arial" w:hAnsi="Arial" w:cs="Arial"/>
                <w:szCs w:val="22"/>
              </w:rPr>
              <w:t xml:space="preserve"> as appropriate</w:t>
            </w:r>
            <w:r w:rsidRPr="0043613D">
              <w:rPr>
                <w:rFonts w:ascii="Arial" w:hAnsi="Arial" w:cs="Arial"/>
                <w:szCs w:val="22"/>
              </w:rPr>
              <w:t>.</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respect confidentiality at all times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Oxfordshire County Council has signed up to a Children’s Rights Checklist and the post holder must work within this framework to ensure that s/he:</w:t>
            </w:r>
          </w:p>
          <w:p w14:paraId="3189DFBF" w14:textId="77777777" w:rsidR="00E269A9" w:rsidRPr="005F45F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211DC222"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CF6488">
              <w:rPr>
                <w:rFonts w:ascii="Arial" w:hAnsi="Arial" w:cs="Arial"/>
                <w:szCs w:val="22"/>
              </w:rPr>
              <w:t>SEN Support Services teams</w:t>
            </w:r>
            <w:r w:rsidRPr="0043613D">
              <w:rPr>
                <w:rFonts w:ascii="Arial" w:hAnsi="Arial" w:cs="Arial"/>
                <w:szCs w:val="22"/>
              </w:rPr>
              <w:t>.</w:t>
            </w:r>
          </w:p>
          <w:p w14:paraId="5307E612" w14:textId="3F33BCFE" w:rsidR="00E269A9" w:rsidRDefault="00E269A9" w:rsidP="009A4E63">
            <w:pPr>
              <w:spacing w:after="120" w:line="23" w:lineRule="atLeast"/>
              <w:ind w:right="749"/>
              <w:jc w:val="both"/>
              <w:rPr>
                <w:rFonts w:ascii="Arial" w:hAnsi="Arial" w:cs="Arial"/>
                <w:szCs w:val="22"/>
              </w:rPr>
            </w:pPr>
          </w:p>
          <w:p w14:paraId="4C3E8837" w14:textId="5321CA8C" w:rsidR="00AB4FD1" w:rsidRPr="0043613D"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in one support base,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w:t>
            </w:r>
            <w:r w:rsidR="00C74AE2">
              <w:rPr>
                <w:rFonts w:ascii="Arial" w:hAnsi="Arial" w:cs="Arial"/>
                <w:szCs w:val="22"/>
              </w:rPr>
              <w:t xml:space="preserve">the </w:t>
            </w:r>
            <w:r w:rsidRPr="0043613D">
              <w:rPr>
                <w:rFonts w:ascii="Arial" w:hAnsi="Arial" w:cs="Arial"/>
                <w:szCs w:val="22"/>
              </w:rPr>
              <w:t>SEN</w:t>
            </w:r>
            <w:r w:rsidR="00C74AE2">
              <w:rPr>
                <w:rFonts w:ascii="Arial" w:hAnsi="Arial" w:cs="Arial"/>
                <w:szCs w:val="22"/>
              </w:rPr>
              <w:t xml:space="preserve"> </w:t>
            </w:r>
            <w:r w:rsidRPr="0043613D">
              <w:rPr>
                <w:rFonts w:ascii="Arial" w:hAnsi="Arial" w:cs="Arial"/>
                <w:szCs w:val="22"/>
              </w:rPr>
              <w:t>S</w:t>
            </w:r>
            <w:r w:rsidR="00C74AE2">
              <w:rPr>
                <w:rFonts w:ascii="Arial" w:hAnsi="Arial" w:cs="Arial"/>
                <w:szCs w:val="22"/>
              </w:rPr>
              <w:t xml:space="preserve">upport </w:t>
            </w:r>
            <w:r w:rsidRPr="0043613D">
              <w:rPr>
                <w:rFonts w:ascii="Arial" w:hAnsi="Arial" w:cs="Arial"/>
                <w:szCs w:val="22"/>
              </w:rPr>
              <w:t>S</w:t>
            </w:r>
            <w:r w:rsidR="00C74AE2">
              <w:rPr>
                <w:rFonts w:ascii="Arial" w:hAnsi="Arial" w:cs="Arial"/>
                <w:szCs w:val="22"/>
              </w:rPr>
              <w:t>ervices</w:t>
            </w:r>
            <w:r>
              <w:rPr>
                <w:rFonts w:ascii="Arial" w:hAnsi="Arial" w:cs="Arial"/>
                <w:szCs w:val="22"/>
              </w:rPr>
              <w:t xml:space="preserve"> and as the needs and numbers of pupils change, staff may be asked to work in one of the other bases 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07B3765D" w14:textId="50E786A9" w:rsidR="005538F8" w:rsidRPr="001215C2" w:rsidRDefault="00E269A9" w:rsidP="009A4E63">
            <w:pPr>
              <w:spacing w:after="120" w:line="23" w:lineRule="atLeast"/>
              <w:rPr>
                <w:i/>
                <w:iCs/>
                <w:szCs w:val="22"/>
              </w:rPr>
            </w:pPr>
            <w:r w:rsidRPr="002A5D8E">
              <w:rPr>
                <w:i/>
                <w:iCs/>
                <w:szCs w:val="22"/>
              </w:rPr>
              <w:lastRenderedPageBreak/>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6206FC00" w:rsidR="00C67DBE" w:rsidRPr="00FC4D27" w:rsidRDefault="00C67DBE" w:rsidP="00C67DBE">
            <w:pPr>
              <w:spacing w:before="120" w:after="120"/>
              <w:jc w:val="both"/>
              <w:rPr>
                <w:rFonts w:ascii="Arial" w:hAnsi="Arial" w:cs="Arial"/>
                <w:noProof/>
                <w:sz w:val="20"/>
                <w:szCs w:val="20"/>
              </w:rPr>
            </w:pPr>
            <w:r w:rsidRPr="00FF347A">
              <w:rPr>
                <w:rFonts w:ascii="Arial" w:hAnsi="Arial" w:cs="Arial"/>
                <w:b/>
                <w:bCs/>
                <w:szCs w:val="22"/>
              </w:rPr>
              <w:fldChar w:fldCharType="begin"/>
            </w:r>
            <w:r w:rsidRPr="00FF347A">
              <w:rPr>
                <w:rFonts w:ascii="Arial" w:hAnsi="Arial" w:cs="Arial"/>
                <w:b/>
                <w:bCs/>
                <w:szCs w:val="22"/>
              </w:rPr>
              <w:instrText xml:space="preserve"> </w:instrText>
            </w:r>
            <w:r w:rsidRPr="00FF347A">
              <w:rPr>
                <w:rFonts w:ascii="Arial" w:hAnsi="Arial" w:cs="Arial"/>
                <w:bCs/>
                <w:szCs w:val="22"/>
              </w:rPr>
              <w:instrText>text237</w:instrText>
            </w:r>
            <w:r w:rsidRPr="00FF347A">
              <w:rPr>
                <w:rFonts w:ascii="Arial" w:hAnsi="Arial" w:cs="Arial"/>
                <w:b/>
                <w:bCs/>
                <w:szCs w:val="22"/>
              </w:rPr>
              <w:instrText xml:space="preserve"> </w:instrText>
            </w:r>
            <w:r w:rsidRPr="00FF347A">
              <w:rPr>
                <w:rFonts w:ascii="Arial" w:hAnsi="Arial" w:cs="Arial"/>
                <w:b/>
                <w:bCs/>
                <w:szCs w:val="22"/>
              </w:rPr>
              <w:fldChar w:fldCharType="separate"/>
            </w:r>
            <w:r w:rsidRPr="00FF347A">
              <w:rPr>
                <w:rFonts w:ascii="Arial" w:hAnsi="Arial" w:cs="Arial"/>
                <w:iCs/>
                <w:color w:val="000000"/>
                <w:szCs w:val="22"/>
              </w:rPr>
              <w:t>Relevant and recent experience of working with children and young people</w:t>
            </w:r>
            <w:r w:rsidR="00FF347A" w:rsidRPr="00FF347A">
              <w:rPr>
                <w:rFonts w:ascii="Arial" w:hAnsi="Arial" w:cs="Arial"/>
                <w:iCs/>
                <w:color w:val="000000"/>
                <w:szCs w:val="22"/>
              </w:rPr>
              <w:t xml:space="preserve"> with special educational needs</w:t>
            </w:r>
            <w:r w:rsidR="001A5FBE" w:rsidRPr="00FF347A">
              <w:rPr>
                <w:rFonts w:ascii="Arial" w:hAnsi="Arial" w:cs="Arial"/>
                <w:iCs/>
                <w:color w:val="000000"/>
                <w:szCs w:val="22"/>
              </w:rPr>
              <w:t>, especially those</w:t>
            </w:r>
            <w:r w:rsidRPr="00FF347A">
              <w:rPr>
                <w:rFonts w:ascii="Arial" w:hAnsi="Arial" w:cs="Arial"/>
                <w:iCs/>
                <w:color w:val="000000"/>
                <w:szCs w:val="22"/>
              </w:rPr>
              <w:t xml:space="preserve"> </w:t>
            </w:r>
            <w:r w:rsidR="00FF347A" w:rsidRPr="00FF347A">
              <w:rPr>
                <w:rFonts w:ascii="Arial" w:hAnsi="Arial" w:cs="Arial"/>
                <w:iCs/>
                <w:color w:val="000000"/>
                <w:szCs w:val="22"/>
              </w:rPr>
              <w:t>who are deaf</w:t>
            </w:r>
            <w:r w:rsidR="001A5FBE" w:rsidRPr="00FF347A">
              <w:rPr>
                <w:rFonts w:ascii="Arial" w:hAnsi="Arial" w:cs="Arial"/>
                <w:iCs/>
                <w:color w:val="000000"/>
                <w:szCs w:val="22"/>
              </w:rPr>
              <w:t>,</w:t>
            </w:r>
            <w:r w:rsidRPr="00FF347A">
              <w:rPr>
                <w:rFonts w:ascii="Arial" w:hAnsi="Arial" w:cs="Arial"/>
                <w:iCs/>
                <w:color w:val="000000"/>
                <w:szCs w:val="22"/>
              </w:rPr>
              <w:t xml:space="preserve"> to facilitate learning and encourage independence</w:t>
            </w:r>
            <w:r w:rsidRPr="00FF347A">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72EE0C4"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using speech</w:t>
            </w:r>
            <w:r w:rsidR="00076DAC">
              <w:t xml:space="preserve"> and</w:t>
            </w:r>
            <w:r w:rsidR="00F568D6">
              <w:t xml:space="preserve"> </w:t>
            </w:r>
            <w:r w:rsidRPr="00AC66AF">
              <w:t>the written form</w:t>
            </w:r>
            <w:r w:rsidR="00F568D6">
              <w:t xml:space="preserve"> </w:t>
            </w:r>
            <w:r w:rsidRPr="00AC66AF">
              <w:rPr>
                <w:spacing w:val="-3"/>
              </w:rPr>
              <w:t>to meet a range of different communication styles and needs</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the ability to listen and take into account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1CB1F62A" w:rsidR="00D1307F" w:rsidRPr="008D4D30" w:rsidRDefault="00D1307F" w:rsidP="00D1307F">
            <w:pPr>
              <w:spacing w:before="120" w:after="120"/>
              <w:jc w:val="both"/>
              <w:rPr>
                <w:rFonts w:ascii="Arial" w:hAnsi="Arial" w:cs="Arial"/>
                <w:b/>
                <w:bCs/>
                <w:szCs w:val="22"/>
              </w:rPr>
            </w:pPr>
            <w:r w:rsidRPr="008D4D30">
              <w:rPr>
                <w:rFonts w:ascii="Arial" w:hAnsi="Arial" w:cs="Arial"/>
                <w:spacing w:val="-3"/>
                <w:szCs w:val="22"/>
              </w:rPr>
              <w:t>A commitment to learning and ongoing training and openness to change and the development of new ways of working</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4A00A9D7"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Pr>
                <w:rFonts w:ascii="Arial" w:hAnsi="Arial" w:cs="Arial"/>
                <w:szCs w:val="22"/>
              </w:rPr>
              <w:t xml:space="preserve">who are deaf </w:t>
            </w:r>
            <w:r w:rsidRPr="004F16CF">
              <w:rPr>
                <w:rFonts w:ascii="Arial" w:hAnsi="Arial" w:cs="Arial"/>
                <w:szCs w:val="22"/>
              </w:rPr>
              <w:t xml:space="preserve">and a good understanding of the impact that </w:t>
            </w:r>
            <w:r>
              <w:rPr>
                <w:rFonts w:ascii="Arial" w:hAnsi="Arial" w:cs="Arial"/>
                <w:szCs w:val="22"/>
              </w:rPr>
              <w:t>deafness</w:t>
            </w:r>
            <w:r w:rsidR="00FB0FC9">
              <w:rPr>
                <w:rFonts w:ascii="Arial" w:hAnsi="Arial" w:cs="Arial"/>
                <w:szCs w:val="22"/>
              </w:rPr>
              <w:t xml:space="preserve">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2722964C" w14:textId="23F67702" w:rsidR="004E295E" w:rsidRPr="001C188D" w:rsidRDefault="00D1307F" w:rsidP="00B5757A">
            <w:pPr>
              <w:spacing w:before="120" w:after="120"/>
              <w:jc w:val="both"/>
            </w:pPr>
            <w:r w:rsidRPr="008D4D30">
              <w:rPr>
                <w:rFonts w:ascii="Arial" w:hAnsi="Arial" w:cs="Arial"/>
                <w:noProof/>
              </w:rPr>
              <w:lastRenderedPageBreak/>
              <w:t>Qualification</w:t>
            </w:r>
            <w:r w:rsidR="00F04B36">
              <w:rPr>
                <w:rFonts w:ascii="Arial" w:hAnsi="Arial" w:cs="Arial"/>
                <w:noProof/>
              </w:rPr>
              <w:t>s</w:t>
            </w:r>
            <w:r w:rsidRPr="008D4D30">
              <w:rPr>
                <w:rFonts w:ascii="Arial" w:hAnsi="Arial" w:cs="Arial"/>
                <w:noProof/>
              </w:rPr>
              <w:t xml:space="preserve">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4E295E">
              <w:rPr>
                <w:rFonts w:ascii="Arial" w:hAnsi="Arial" w:cs="Arial"/>
                <w:noProof/>
              </w:rPr>
              <w:t xml:space="preserve"> </w:t>
            </w:r>
            <w:r w:rsidR="004E295E" w:rsidRPr="004E295E">
              <w:rPr>
                <w:rFonts w:ascii="Arial" w:hAnsi="Arial" w:cs="Arial"/>
                <w:noProof/>
                <w:u w:val="single"/>
              </w:rPr>
              <w:t>or</w:t>
            </w:r>
            <w:r w:rsidR="00B5757A">
              <w:rPr>
                <w:rFonts w:ascii="Arial" w:hAnsi="Arial" w:cs="Arial"/>
                <w:noProof/>
              </w:rPr>
              <w:t xml:space="preserve"> a</w:t>
            </w:r>
            <w:r w:rsidR="004E295E" w:rsidRPr="00616C79">
              <w:t xml:space="preserve"> willingness </w:t>
            </w:r>
            <w:r w:rsidR="004E295E">
              <w:t>to train to BSL level 3</w:t>
            </w:r>
            <w:r w:rsidR="001C188D">
              <w:t xml:space="preserve"> (where needed)</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BC1C5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3164F56D"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C1C5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pushing and </w:t>
            </w:r>
            <w:r w:rsidRPr="009F0647">
              <w:rPr>
                <w:rFonts w:ascii="Arial" w:hAnsi="Arial" w:cs="Arial"/>
              </w:rPr>
              <w:lastRenderedPageBreak/>
              <w:t>pulling) of people (including pupils) or objects</w:t>
            </w:r>
          </w:p>
        </w:tc>
        <w:tc>
          <w:tcPr>
            <w:tcW w:w="288" w:type="pct"/>
          </w:tcPr>
          <w:p w14:paraId="1D4260A4"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w:t>
            </w:r>
            <w:r w:rsidRPr="009F0647">
              <w:rPr>
                <w:rFonts w:ascii="Arial" w:hAnsi="Arial" w:cs="Arial"/>
              </w:rPr>
              <w:lastRenderedPageBreak/>
              <w:t xml:space="preserve">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BC1C5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BC1C5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BC1C5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82925044" name="Picture 198292504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44050" name="Picture 1644050"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851823728" name="Picture 18518237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486323081" name="Picture 1486323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9F3C4D"/>
    <w:multiLevelType w:val="hybridMultilevel"/>
    <w:tmpl w:val="0A60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 w:numId="12" w16cid:durableId="230627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24730"/>
    <w:rsid w:val="00027322"/>
    <w:rsid w:val="0002798C"/>
    <w:rsid w:val="00037290"/>
    <w:rsid w:val="00042E71"/>
    <w:rsid w:val="0005221A"/>
    <w:rsid w:val="00056F15"/>
    <w:rsid w:val="00060907"/>
    <w:rsid w:val="000724ED"/>
    <w:rsid w:val="0007405B"/>
    <w:rsid w:val="00075D27"/>
    <w:rsid w:val="00076DAC"/>
    <w:rsid w:val="00083726"/>
    <w:rsid w:val="0008484A"/>
    <w:rsid w:val="00090852"/>
    <w:rsid w:val="00095994"/>
    <w:rsid w:val="000B0882"/>
    <w:rsid w:val="000B4310"/>
    <w:rsid w:val="00113B90"/>
    <w:rsid w:val="00114762"/>
    <w:rsid w:val="00114D06"/>
    <w:rsid w:val="00117E33"/>
    <w:rsid w:val="001215C2"/>
    <w:rsid w:val="00125ADA"/>
    <w:rsid w:val="001324A8"/>
    <w:rsid w:val="00142C3B"/>
    <w:rsid w:val="00163940"/>
    <w:rsid w:val="00165AB5"/>
    <w:rsid w:val="00172A40"/>
    <w:rsid w:val="0017394B"/>
    <w:rsid w:val="00176ED5"/>
    <w:rsid w:val="0019309F"/>
    <w:rsid w:val="001959C0"/>
    <w:rsid w:val="001A5793"/>
    <w:rsid w:val="001A5FBE"/>
    <w:rsid w:val="001C188D"/>
    <w:rsid w:val="001C2B28"/>
    <w:rsid w:val="0020094E"/>
    <w:rsid w:val="0020682E"/>
    <w:rsid w:val="00232000"/>
    <w:rsid w:val="00235DA9"/>
    <w:rsid w:val="002469FA"/>
    <w:rsid w:val="00250014"/>
    <w:rsid w:val="00255193"/>
    <w:rsid w:val="00257C1F"/>
    <w:rsid w:val="0027089C"/>
    <w:rsid w:val="00276FFD"/>
    <w:rsid w:val="002A0D58"/>
    <w:rsid w:val="002A469C"/>
    <w:rsid w:val="002A5D8E"/>
    <w:rsid w:val="002B0735"/>
    <w:rsid w:val="002D059A"/>
    <w:rsid w:val="002E722F"/>
    <w:rsid w:val="00305673"/>
    <w:rsid w:val="00315EF8"/>
    <w:rsid w:val="00337A63"/>
    <w:rsid w:val="00350CC7"/>
    <w:rsid w:val="00361C14"/>
    <w:rsid w:val="00372C6C"/>
    <w:rsid w:val="00386D77"/>
    <w:rsid w:val="00390708"/>
    <w:rsid w:val="003930B2"/>
    <w:rsid w:val="0039708A"/>
    <w:rsid w:val="003A4369"/>
    <w:rsid w:val="003C2A74"/>
    <w:rsid w:val="003C5E67"/>
    <w:rsid w:val="003D0E63"/>
    <w:rsid w:val="003D588A"/>
    <w:rsid w:val="003E6D5C"/>
    <w:rsid w:val="003E7E21"/>
    <w:rsid w:val="003F2811"/>
    <w:rsid w:val="004000D7"/>
    <w:rsid w:val="00413EFF"/>
    <w:rsid w:val="00416B61"/>
    <w:rsid w:val="00430C08"/>
    <w:rsid w:val="00435BC3"/>
    <w:rsid w:val="00444B95"/>
    <w:rsid w:val="0044668E"/>
    <w:rsid w:val="0045609C"/>
    <w:rsid w:val="0046450A"/>
    <w:rsid w:val="00470162"/>
    <w:rsid w:val="00490F5C"/>
    <w:rsid w:val="004C656F"/>
    <w:rsid w:val="004D07CC"/>
    <w:rsid w:val="004D07FA"/>
    <w:rsid w:val="004D7295"/>
    <w:rsid w:val="004D7555"/>
    <w:rsid w:val="004E295E"/>
    <w:rsid w:val="004E77EF"/>
    <w:rsid w:val="004E7D35"/>
    <w:rsid w:val="004F6279"/>
    <w:rsid w:val="00504E43"/>
    <w:rsid w:val="00506816"/>
    <w:rsid w:val="0053397F"/>
    <w:rsid w:val="00537C4D"/>
    <w:rsid w:val="005538F8"/>
    <w:rsid w:val="00554CBA"/>
    <w:rsid w:val="00586294"/>
    <w:rsid w:val="0059527E"/>
    <w:rsid w:val="005958E4"/>
    <w:rsid w:val="005B0C28"/>
    <w:rsid w:val="005B1341"/>
    <w:rsid w:val="005B29D3"/>
    <w:rsid w:val="005B4389"/>
    <w:rsid w:val="005B6980"/>
    <w:rsid w:val="005C5572"/>
    <w:rsid w:val="005D047C"/>
    <w:rsid w:val="005D652E"/>
    <w:rsid w:val="005E0506"/>
    <w:rsid w:val="005E090F"/>
    <w:rsid w:val="005E0DBE"/>
    <w:rsid w:val="005E4416"/>
    <w:rsid w:val="005E7A01"/>
    <w:rsid w:val="005F7849"/>
    <w:rsid w:val="00617E02"/>
    <w:rsid w:val="00621EE0"/>
    <w:rsid w:val="006261E5"/>
    <w:rsid w:val="00655F73"/>
    <w:rsid w:val="00657D40"/>
    <w:rsid w:val="00662288"/>
    <w:rsid w:val="006654A6"/>
    <w:rsid w:val="00674D4D"/>
    <w:rsid w:val="006821FB"/>
    <w:rsid w:val="006939A7"/>
    <w:rsid w:val="006A3F91"/>
    <w:rsid w:val="006A45D4"/>
    <w:rsid w:val="006B51E3"/>
    <w:rsid w:val="006C11BB"/>
    <w:rsid w:val="006C1D0C"/>
    <w:rsid w:val="006C3EC9"/>
    <w:rsid w:val="006C75D6"/>
    <w:rsid w:val="006F38B4"/>
    <w:rsid w:val="007004F3"/>
    <w:rsid w:val="0072697F"/>
    <w:rsid w:val="0073778D"/>
    <w:rsid w:val="00740DAF"/>
    <w:rsid w:val="007573B9"/>
    <w:rsid w:val="00760609"/>
    <w:rsid w:val="0078093C"/>
    <w:rsid w:val="00784E81"/>
    <w:rsid w:val="00785AB8"/>
    <w:rsid w:val="00785FC8"/>
    <w:rsid w:val="007908F4"/>
    <w:rsid w:val="007A1D96"/>
    <w:rsid w:val="007A55C8"/>
    <w:rsid w:val="007E05CE"/>
    <w:rsid w:val="00824171"/>
    <w:rsid w:val="00826E88"/>
    <w:rsid w:val="00832E01"/>
    <w:rsid w:val="00835833"/>
    <w:rsid w:val="008361E2"/>
    <w:rsid w:val="0084249B"/>
    <w:rsid w:val="00846421"/>
    <w:rsid w:val="00850780"/>
    <w:rsid w:val="00853C81"/>
    <w:rsid w:val="00863690"/>
    <w:rsid w:val="008664D7"/>
    <w:rsid w:val="00873486"/>
    <w:rsid w:val="0087680F"/>
    <w:rsid w:val="008819B8"/>
    <w:rsid w:val="00882B21"/>
    <w:rsid w:val="00883EE5"/>
    <w:rsid w:val="008A3722"/>
    <w:rsid w:val="008B311F"/>
    <w:rsid w:val="008C0294"/>
    <w:rsid w:val="008C131C"/>
    <w:rsid w:val="008D4D30"/>
    <w:rsid w:val="008E321A"/>
    <w:rsid w:val="008E5A87"/>
    <w:rsid w:val="00910DFC"/>
    <w:rsid w:val="0092412A"/>
    <w:rsid w:val="0092627D"/>
    <w:rsid w:val="00940B04"/>
    <w:rsid w:val="00953AE2"/>
    <w:rsid w:val="00954CCA"/>
    <w:rsid w:val="00961EAC"/>
    <w:rsid w:val="00973FBB"/>
    <w:rsid w:val="00975D89"/>
    <w:rsid w:val="00980C0A"/>
    <w:rsid w:val="00983DFA"/>
    <w:rsid w:val="00995921"/>
    <w:rsid w:val="009A4E63"/>
    <w:rsid w:val="009A6571"/>
    <w:rsid w:val="009C03D7"/>
    <w:rsid w:val="009C440E"/>
    <w:rsid w:val="009E0C9F"/>
    <w:rsid w:val="009E49D2"/>
    <w:rsid w:val="009F6722"/>
    <w:rsid w:val="00A05C3E"/>
    <w:rsid w:val="00A2449B"/>
    <w:rsid w:val="00A405EF"/>
    <w:rsid w:val="00A44AC5"/>
    <w:rsid w:val="00A44E39"/>
    <w:rsid w:val="00A46D17"/>
    <w:rsid w:val="00A50C5D"/>
    <w:rsid w:val="00A52937"/>
    <w:rsid w:val="00A8027B"/>
    <w:rsid w:val="00A81EF4"/>
    <w:rsid w:val="00A838CC"/>
    <w:rsid w:val="00A911F2"/>
    <w:rsid w:val="00A92A58"/>
    <w:rsid w:val="00AB2A2F"/>
    <w:rsid w:val="00AB4FD1"/>
    <w:rsid w:val="00AE076D"/>
    <w:rsid w:val="00B0457A"/>
    <w:rsid w:val="00B24524"/>
    <w:rsid w:val="00B514EA"/>
    <w:rsid w:val="00B5757A"/>
    <w:rsid w:val="00BB48B2"/>
    <w:rsid w:val="00BC1C5F"/>
    <w:rsid w:val="00BC3446"/>
    <w:rsid w:val="00BD51DA"/>
    <w:rsid w:val="00BE302A"/>
    <w:rsid w:val="00BF5635"/>
    <w:rsid w:val="00BF681C"/>
    <w:rsid w:val="00C22A5C"/>
    <w:rsid w:val="00C26D65"/>
    <w:rsid w:val="00C46C1D"/>
    <w:rsid w:val="00C65D4A"/>
    <w:rsid w:val="00C67DBE"/>
    <w:rsid w:val="00C74AE2"/>
    <w:rsid w:val="00C7665B"/>
    <w:rsid w:val="00CB40BC"/>
    <w:rsid w:val="00CC115A"/>
    <w:rsid w:val="00CD00C0"/>
    <w:rsid w:val="00CF6197"/>
    <w:rsid w:val="00CF6488"/>
    <w:rsid w:val="00D1016A"/>
    <w:rsid w:val="00D1307F"/>
    <w:rsid w:val="00D20953"/>
    <w:rsid w:val="00D245E6"/>
    <w:rsid w:val="00D34AF8"/>
    <w:rsid w:val="00D52781"/>
    <w:rsid w:val="00D75738"/>
    <w:rsid w:val="00D757B0"/>
    <w:rsid w:val="00D83623"/>
    <w:rsid w:val="00DA7303"/>
    <w:rsid w:val="00DA75E7"/>
    <w:rsid w:val="00DA7D2B"/>
    <w:rsid w:val="00DB3AF7"/>
    <w:rsid w:val="00DD79F6"/>
    <w:rsid w:val="00DE1E23"/>
    <w:rsid w:val="00DE6BC4"/>
    <w:rsid w:val="00DE6E48"/>
    <w:rsid w:val="00DF63F2"/>
    <w:rsid w:val="00E15ADC"/>
    <w:rsid w:val="00E269A9"/>
    <w:rsid w:val="00E34F5F"/>
    <w:rsid w:val="00E423D6"/>
    <w:rsid w:val="00E574AD"/>
    <w:rsid w:val="00E814BB"/>
    <w:rsid w:val="00E95B42"/>
    <w:rsid w:val="00EA3368"/>
    <w:rsid w:val="00EA357A"/>
    <w:rsid w:val="00EB18AA"/>
    <w:rsid w:val="00EB6F28"/>
    <w:rsid w:val="00EB7E74"/>
    <w:rsid w:val="00EC582A"/>
    <w:rsid w:val="00EC6CAC"/>
    <w:rsid w:val="00EC6FB5"/>
    <w:rsid w:val="00ED4449"/>
    <w:rsid w:val="00ED73C3"/>
    <w:rsid w:val="00EF50BD"/>
    <w:rsid w:val="00F04B36"/>
    <w:rsid w:val="00F05423"/>
    <w:rsid w:val="00F11A78"/>
    <w:rsid w:val="00F22BA3"/>
    <w:rsid w:val="00F41296"/>
    <w:rsid w:val="00F568D6"/>
    <w:rsid w:val="00F6316E"/>
    <w:rsid w:val="00F64B60"/>
    <w:rsid w:val="00F90039"/>
    <w:rsid w:val="00F90FF1"/>
    <w:rsid w:val="00F96573"/>
    <w:rsid w:val="00F9713D"/>
    <w:rsid w:val="00FA4B2D"/>
    <w:rsid w:val="00FA4D6B"/>
    <w:rsid w:val="00FB0FC9"/>
    <w:rsid w:val="00FC4A4D"/>
    <w:rsid w:val="00FC6913"/>
    <w:rsid w:val="00FD3A85"/>
    <w:rsid w:val="00FE0F17"/>
    <w:rsid w:val="00FF131A"/>
    <w:rsid w:val="00FF3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2644</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20</cp:revision>
  <dcterms:created xsi:type="dcterms:W3CDTF">2025-06-29T17:24:00Z</dcterms:created>
  <dcterms:modified xsi:type="dcterms:W3CDTF">2025-06-29T17:33:00Z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