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EA73F9B"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5AB7FD8C"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w:t>
      </w:r>
      <w:r w:rsidR="00A63660" w:rsidRPr="009F0647">
        <w:rPr>
          <w:rFonts w:ascii="Arial" w:hAnsi="Arial" w:cs="Arial"/>
        </w:rPr>
        <w:t>e.g.,</w:t>
      </w:r>
      <w:r w:rsidRPr="009F0647">
        <w:rPr>
          <w:rFonts w:ascii="Arial" w:hAnsi="Arial" w:cs="Arial"/>
        </w:rPr>
        <w:t xml:space="preserve">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5E7A5084" w:rsidR="00114762" w:rsidRPr="009F0647" w:rsidRDefault="00CD6425" w:rsidP="00DD3ED0">
            <w:pPr>
              <w:rPr>
                <w:rFonts w:ascii="Arial" w:hAnsi="Arial" w:cs="Arial"/>
              </w:rPr>
            </w:pPr>
            <w:r>
              <w:rPr>
                <w:rFonts w:ascii="Arial" w:hAnsi="Arial" w:cs="Arial"/>
              </w:rPr>
              <w:t xml:space="preserve">Assistant </w:t>
            </w:r>
            <w:r w:rsidR="00591E79">
              <w:rPr>
                <w:rFonts w:ascii="Arial" w:hAnsi="Arial" w:cs="Arial"/>
              </w:rPr>
              <w:t>Depot Manager</w:t>
            </w:r>
            <w:r w:rsidR="00336CF4">
              <w:rPr>
                <w:rFonts w:ascii="Arial" w:hAnsi="Arial" w:cs="Arial"/>
              </w:rPr>
              <w:t xml:space="preserve"> - </w:t>
            </w:r>
            <w:r w:rsidR="0020036D">
              <w:rPr>
                <w:rFonts w:ascii="Arial" w:hAnsi="Arial" w:cs="Arial"/>
              </w:rPr>
              <w:t xml:space="preserve">Fleet Services </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78267D23" w:rsidR="00DD3ED0" w:rsidRDefault="00487B27" w:rsidP="00DD3ED0">
            <w:pPr>
              <w:rPr>
                <w:rFonts w:ascii="Arial" w:hAnsi="Arial" w:cs="Arial"/>
              </w:rPr>
            </w:pPr>
            <w:r>
              <w:rPr>
                <w:rFonts w:ascii="Arial" w:hAnsi="Arial" w:cs="Arial"/>
              </w:rPr>
              <w:t>£</w:t>
            </w:r>
            <w:r w:rsidR="000055AF">
              <w:rPr>
                <w:rFonts w:ascii="Arial" w:hAnsi="Arial" w:cs="Arial"/>
              </w:rPr>
              <w:t>30,559</w:t>
            </w:r>
            <w:r w:rsidR="00D76B99">
              <w:rPr>
                <w:rFonts w:ascii="Arial" w:hAnsi="Arial" w:cs="Arial"/>
              </w:rPr>
              <w:t xml:space="preserve"> - £3</w:t>
            </w:r>
            <w:r w:rsidR="000055AF">
              <w:rPr>
                <w:rFonts w:ascii="Arial" w:hAnsi="Arial" w:cs="Arial"/>
              </w:rPr>
              <w:t>3</w:t>
            </w:r>
            <w:r w:rsidR="00D76B99">
              <w:rPr>
                <w:rFonts w:ascii="Arial" w:hAnsi="Arial" w:cs="Arial"/>
              </w:rPr>
              <w:t>,</w:t>
            </w:r>
            <w:r w:rsidR="000055AF">
              <w:rPr>
                <w:rFonts w:ascii="Arial" w:hAnsi="Arial" w:cs="Arial"/>
              </w:rPr>
              <w:t>366</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3D1DDEDA" w:rsidR="00A405EF" w:rsidRPr="00471DAB" w:rsidRDefault="00487B27" w:rsidP="00DD3ED0">
            <w:pPr>
              <w:rPr>
                <w:rFonts w:ascii="Arial" w:hAnsi="Arial" w:cs="Arial"/>
              </w:rPr>
            </w:pPr>
            <w:r>
              <w:rPr>
                <w:rFonts w:ascii="Arial" w:hAnsi="Arial" w:cs="Arial"/>
              </w:rPr>
              <w:t>G</w:t>
            </w:r>
            <w:r w:rsidR="00BF251D">
              <w:rPr>
                <w:rFonts w:ascii="Arial" w:hAnsi="Arial" w:cs="Arial"/>
              </w:rPr>
              <w:t>8</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2E7217F2" w:rsidR="00114762" w:rsidRDefault="00D77465" w:rsidP="00DD3ED0">
            <w:r>
              <w:rPr>
                <w:rFonts w:ascii="Arial" w:hAnsi="Arial" w:cs="Arial"/>
              </w:rPr>
              <w:t>37</w:t>
            </w:r>
            <w:r w:rsidR="00114762" w:rsidRPr="00471DAB">
              <w:rPr>
                <w:rFonts w:ascii="Arial" w:hAnsi="Arial" w:cs="Arial"/>
              </w:rPr>
              <w:t xml:space="preserve"> </w:t>
            </w:r>
            <w:r w:rsidR="00635343">
              <w:rPr>
                <w:rFonts w:ascii="Arial" w:hAnsi="Arial" w:cs="Arial"/>
              </w:rPr>
              <w:t xml:space="preserve">– We are open to discussions about flexible working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644F4437" w:rsidR="00114762" w:rsidRDefault="00C5785F" w:rsidP="00DD3ED0">
            <w:r>
              <w:t xml:space="preserve">Supported Transport – Contracted and Fleet Services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2880D806" w:rsidR="00114762" w:rsidRDefault="00591E79" w:rsidP="00DD3ED0">
            <w:r>
              <w:t xml:space="preserve">Environment and </w:t>
            </w:r>
            <w:r w:rsidR="00BF251D">
              <w:t>Highways –</w:t>
            </w:r>
            <w:r>
              <w:t xml:space="preserve"> </w:t>
            </w:r>
            <w:r w:rsidR="00BF251D">
              <w:t xml:space="preserve">Supported Transport Service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4B8C07B9" w14:textId="77777777" w:rsidR="00BF251D" w:rsidRDefault="00591E79" w:rsidP="00591E79">
            <w:pPr>
              <w:rPr>
                <w:rFonts w:ascii="Arial" w:hAnsi="Arial" w:cs="Arial"/>
              </w:rPr>
            </w:pPr>
            <w:r>
              <w:rPr>
                <w:rFonts w:ascii="Arial" w:hAnsi="Arial" w:cs="Arial"/>
              </w:rPr>
              <w:t>The primary location for the Supported Transport Service is</w:t>
            </w:r>
            <w:r w:rsidR="00BF251D">
              <w:rPr>
                <w:rFonts w:ascii="Arial" w:hAnsi="Arial" w:cs="Arial"/>
              </w:rPr>
              <w:t xml:space="preserve"> County Hall but Fleet Services work from operational depots that are based across Oxfordshire.</w:t>
            </w:r>
          </w:p>
          <w:p w14:paraId="39232083" w14:textId="13EDB7C5" w:rsidR="00114762" w:rsidRDefault="00591E79" w:rsidP="00BF251D">
            <w:r>
              <w:rPr>
                <w:rFonts w:ascii="Arial" w:hAnsi="Arial" w:cs="Arial"/>
              </w:rPr>
              <w:t xml:space="preserve">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682CB6A9" w:rsidR="00DD3ED0" w:rsidRPr="009F0647" w:rsidRDefault="005F6FCA" w:rsidP="00DD3ED0">
            <w:pPr>
              <w:rPr>
                <w:rFonts w:ascii="Arial" w:hAnsi="Arial" w:cs="Arial"/>
              </w:rPr>
            </w:pPr>
            <w:r>
              <w:rPr>
                <w:rFonts w:ascii="Arial" w:hAnsi="Arial" w:cs="Arial"/>
              </w:rPr>
              <w:t>N</w:t>
            </w:r>
            <w:r>
              <w:t xml:space="preserve">one - </w:t>
            </w:r>
            <w:r w:rsidR="00940268">
              <w:rPr>
                <w:rFonts w:ascii="Arial" w:hAnsi="Arial" w:cs="Arial"/>
              </w:rPr>
              <w:t xml:space="preserve">Traded Service £4m </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1CA1E436" w:rsidR="00DD3ED0" w:rsidRPr="009F0647" w:rsidRDefault="00CD6425" w:rsidP="00DD3ED0">
            <w:pPr>
              <w:rPr>
                <w:rFonts w:ascii="Arial" w:hAnsi="Arial" w:cs="Arial"/>
              </w:rPr>
            </w:pPr>
            <w:r>
              <w:rPr>
                <w:rFonts w:ascii="Arial" w:hAnsi="Arial" w:cs="Arial"/>
              </w:rPr>
              <w:t>Operational Depot Manager</w:t>
            </w:r>
            <w:r w:rsidR="001F27AE">
              <w:rPr>
                <w:rFonts w:ascii="Arial" w:hAnsi="Arial" w:cs="Arial"/>
              </w:rPr>
              <w:t xml:space="preserve"> – Fleet Services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111C05FA" w14:textId="75D5788A" w:rsidR="00F63BEB" w:rsidRDefault="00F63BEB" w:rsidP="00DD3ED0">
            <w:pPr>
              <w:rPr>
                <w:rFonts w:ascii="Arial" w:hAnsi="Arial" w:cs="Arial"/>
              </w:rPr>
            </w:pPr>
            <w:r>
              <w:rPr>
                <w:rFonts w:ascii="Arial" w:hAnsi="Arial" w:cs="Arial"/>
              </w:rPr>
              <w:t xml:space="preserve">Drivers and Passenger Assistants </w:t>
            </w:r>
          </w:p>
          <w:p w14:paraId="7CB6A1AA" w14:textId="018CB726" w:rsidR="00F63BEB" w:rsidRPr="009F0647" w:rsidRDefault="00F63BEB" w:rsidP="00DD3ED0">
            <w:pPr>
              <w:rPr>
                <w:rFonts w:ascii="Arial" w:hAnsi="Arial" w:cs="Arial"/>
              </w:rPr>
            </w:pP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69A959B" w:rsidR="00E709E9" w:rsidRPr="009F0647" w:rsidRDefault="00D77465"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0BDAB075" w14:textId="1E4CDE6F" w:rsidR="00A32ABB" w:rsidRDefault="00A32ABB" w:rsidP="00A32ABB">
            <w:pPr>
              <w:spacing w:before="120"/>
              <w:rPr>
                <w:rFonts w:ascii="Arial" w:hAnsi="Arial" w:cs="Arial"/>
              </w:rPr>
            </w:pPr>
            <w:bookmarkStart w:id="1" w:name="_Hlk187415524"/>
            <w:r w:rsidRPr="000A40C4">
              <w:rPr>
                <w:rStyle w:val="normaltextrun"/>
                <w:rFonts w:ascii="Arial" w:hAnsi="Arial" w:cs="Arial"/>
                <w:szCs w:val="22"/>
              </w:rPr>
              <w:t xml:space="preserve">The purpose of this job is to support the Supported Transport Service Management Team in the delivery of the Home to School Transport and Social Care transport network. </w:t>
            </w:r>
            <w:r w:rsidR="005F6FCA">
              <w:rPr>
                <w:rFonts w:ascii="Arial" w:hAnsi="Arial" w:cs="Arial"/>
              </w:rPr>
              <w:t xml:space="preserve">The service provides transport for around 300 Children with Special Needs </w:t>
            </w:r>
            <w:r w:rsidR="005F6FCA" w:rsidRPr="00AA3F4A">
              <w:rPr>
                <w:rFonts w:ascii="Arial" w:hAnsi="Arial" w:cs="Arial"/>
              </w:rPr>
              <w:t>and vulnerable adults</w:t>
            </w:r>
            <w:r w:rsidR="005F6FCA">
              <w:rPr>
                <w:rFonts w:ascii="Arial" w:hAnsi="Arial" w:cs="Arial"/>
              </w:rPr>
              <w:t xml:space="preserve"> as well as operating the Oxfordshire Comet Service.  </w:t>
            </w:r>
            <w:r>
              <w:rPr>
                <w:rFonts w:ascii="Arial" w:hAnsi="Arial" w:cs="Arial"/>
              </w:rPr>
              <w:t xml:space="preserve">It is the role of the </w:t>
            </w:r>
            <w:r w:rsidR="00CD6425">
              <w:rPr>
                <w:rFonts w:ascii="Arial" w:hAnsi="Arial" w:cs="Arial"/>
              </w:rPr>
              <w:t xml:space="preserve">Assistant </w:t>
            </w:r>
            <w:r w:rsidR="001F27AE">
              <w:rPr>
                <w:rFonts w:ascii="Arial" w:hAnsi="Arial" w:cs="Arial"/>
              </w:rPr>
              <w:t>Depot Manager</w:t>
            </w:r>
            <w:r>
              <w:rPr>
                <w:rFonts w:ascii="Arial" w:hAnsi="Arial" w:cs="Arial"/>
              </w:rPr>
              <w:t xml:space="preserve">, Fleet Services </w:t>
            </w:r>
            <w:r w:rsidR="00CD6425">
              <w:rPr>
                <w:rFonts w:ascii="Arial" w:hAnsi="Arial" w:cs="Arial"/>
              </w:rPr>
              <w:t>t</w:t>
            </w:r>
            <w:r>
              <w:rPr>
                <w:rFonts w:ascii="Arial" w:hAnsi="Arial" w:cs="Arial"/>
              </w:rPr>
              <w:t xml:space="preserve">o ensure passengers are afforded safe, reliable transport by providing an efficient transport service. </w:t>
            </w:r>
          </w:p>
          <w:p w14:paraId="53A1D447" w14:textId="77777777" w:rsidR="00487C80" w:rsidRPr="000A40C4" w:rsidRDefault="00487C80" w:rsidP="00487C80">
            <w:pPr>
              <w:pStyle w:val="paragraph"/>
              <w:spacing w:before="0" w:beforeAutospacing="0" w:after="0" w:afterAutospacing="0"/>
              <w:textAlignment w:val="baseline"/>
              <w:rPr>
                <w:rStyle w:val="normaltextrun"/>
                <w:rFonts w:ascii="Arial" w:hAnsi="Arial" w:cs="Arial"/>
                <w:sz w:val="22"/>
                <w:szCs w:val="22"/>
              </w:rPr>
            </w:pPr>
          </w:p>
          <w:p w14:paraId="02599233" w14:textId="4CE9A410" w:rsidR="00487C80" w:rsidRPr="000A40C4" w:rsidRDefault="00183148" w:rsidP="00487C8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Working with </w:t>
            </w:r>
            <w:r w:rsidR="00CD6425">
              <w:rPr>
                <w:rStyle w:val="normaltextrun"/>
                <w:rFonts w:ascii="Arial" w:hAnsi="Arial" w:cs="Arial"/>
                <w:sz w:val="22"/>
                <w:szCs w:val="22"/>
              </w:rPr>
              <w:t xml:space="preserve">both </w:t>
            </w:r>
            <w:r>
              <w:rPr>
                <w:rStyle w:val="normaltextrun"/>
                <w:rFonts w:ascii="Arial" w:hAnsi="Arial" w:cs="Arial"/>
                <w:sz w:val="22"/>
                <w:szCs w:val="22"/>
              </w:rPr>
              <w:t xml:space="preserve">the </w:t>
            </w:r>
            <w:r w:rsidR="005F6FCA">
              <w:rPr>
                <w:rStyle w:val="normaltextrun"/>
                <w:rFonts w:ascii="Arial" w:hAnsi="Arial" w:cs="Arial"/>
                <w:sz w:val="22"/>
                <w:szCs w:val="22"/>
              </w:rPr>
              <w:t>Area</w:t>
            </w:r>
            <w:r w:rsidR="00CD6425">
              <w:rPr>
                <w:rStyle w:val="normaltextrun"/>
                <w:rFonts w:ascii="Arial" w:hAnsi="Arial" w:cs="Arial"/>
                <w:sz w:val="22"/>
                <w:szCs w:val="22"/>
              </w:rPr>
              <w:t xml:space="preserve"> and </w:t>
            </w:r>
            <w:r w:rsidR="00C92F1A">
              <w:rPr>
                <w:rStyle w:val="normaltextrun"/>
                <w:rFonts w:ascii="Arial" w:hAnsi="Arial" w:cs="Arial"/>
                <w:sz w:val="22"/>
                <w:szCs w:val="22"/>
              </w:rPr>
              <w:t xml:space="preserve">Operational </w:t>
            </w:r>
            <w:r w:rsidR="00CD6425">
              <w:rPr>
                <w:rStyle w:val="normaltextrun"/>
                <w:rFonts w:ascii="Arial" w:hAnsi="Arial" w:cs="Arial"/>
                <w:sz w:val="22"/>
                <w:szCs w:val="22"/>
              </w:rPr>
              <w:t xml:space="preserve">Depot Managers across </w:t>
            </w:r>
            <w:r>
              <w:rPr>
                <w:rStyle w:val="normaltextrun"/>
                <w:rFonts w:ascii="Arial" w:hAnsi="Arial" w:cs="Arial"/>
                <w:sz w:val="22"/>
                <w:szCs w:val="22"/>
              </w:rPr>
              <w:t>Fleet Services th</w:t>
            </w:r>
            <w:r w:rsidR="00487C80" w:rsidRPr="000A40C4">
              <w:rPr>
                <w:rStyle w:val="normaltextrun"/>
                <w:rFonts w:ascii="Arial" w:hAnsi="Arial" w:cs="Arial"/>
                <w:sz w:val="22"/>
                <w:szCs w:val="22"/>
              </w:rPr>
              <w:t xml:space="preserve">e role will </w:t>
            </w:r>
            <w:r w:rsidR="00CD6425">
              <w:rPr>
                <w:rStyle w:val="normaltextrun"/>
                <w:rFonts w:ascii="Arial" w:hAnsi="Arial" w:cs="Arial"/>
                <w:sz w:val="22"/>
                <w:szCs w:val="22"/>
              </w:rPr>
              <w:t xml:space="preserve">assist in the </w:t>
            </w:r>
            <w:r w:rsidR="00487C80" w:rsidRPr="000A40C4">
              <w:rPr>
                <w:rStyle w:val="normaltextrun"/>
                <w:rFonts w:ascii="Arial" w:hAnsi="Arial" w:cs="Arial"/>
                <w:sz w:val="22"/>
                <w:szCs w:val="22"/>
              </w:rPr>
              <w:t>manage</w:t>
            </w:r>
            <w:r w:rsidR="00CD6425">
              <w:rPr>
                <w:rStyle w:val="normaltextrun"/>
                <w:rFonts w:ascii="Arial" w:hAnsi="Arial" w:cs="Arial"/>
                <w:sz w:val="22"/>
                <w:szCs w:val="22"/>
              </w:rPr>
              <w:t>ment of</w:t>
            </w:r>
            <w:r w:rsidR="00487C80" w:rsidRPr="000A40C4">
              <w:rPr>
                <w:rStyle w:val="normaltextrun"/>
                <w:rFonts w:ascii="Arial" w:hAnsi="Arial" w:cs="Arial"/>
                <w:sz w:val="22"/>
                <w:szCs w:val="22"/>
              </w:rPr>
              <w:t xml:space="preserve"> </w:t>
            </w:r>
            <w:r>
              <w:rPr>
                <w:rStyle w:val="normaltextrun"/>
                <w:rFonts w:ascii="Arial" w:hAnsi="Arial" w:cs="Arial"/>
                <w:sz w:val="22"/>
                <w:szCs w:val="22"/>
              </w:rPr>
              <w:t xml:space="preserve">the </w:t>
            </w:r>
            <w:r w:rsidR="005F6FCA">
              <w:rPr>
                <w:rStyle w:val="normaltextrun"/>
                <w:rFonts w:ascii="Arial" w:hAnsi="Arial" w:cs="Arial"/>
                <w:sz w:val="22"/>
                <w:szCs w:val="22"/>
              </w:rPr>
              <w:t>front line, operational delivery of</w:t>
            </w:r>
            <w:r>
              <w:rPr>
                <w:rStyle w:val="normaltextrun"/>
                <w:rFonts w:ascii="Arial" w:hAnsi="Arial" w:cs="Arial"/>
                <w:sz w:val="22"/>
                <w:szCs w:val="22"/>
              </w:rPr>
              <w:t xml:space="preserve"> </w:t>
            </w:r>
            <w:r w:rsidR="00940268">
              <w:rPr>
                <w:rStyle w:val="normaltextrun"/>
                <w:rFonts w:ascii="Arial" w:hAnsi="Arial" w:cs="Arial"/>
                <w:sz w:val="22"/>
                <w:szCs w:val="22"/>
              </w:rPr>
              <w:t>Fleet Services</w:t>
            </w:r>
            <w:r>
              <w:rPr>
                <w:rStyle w:val="normaltextrun"/>
                <w:rFonts w:ascii="Arial" w:hAnsi="Arial" w:cs="Arial"/>
                <w:sz w:val="22"/>
                <w:szCs w:val="22"/>
              </w:rPr>
              <w:t xml:space="preserve">. </w:t>
            </w:r>
          </w:p>
          <w:p w14:paraId="414A4FF2" w14:textId="77777777" w:rsidR="00487C80" w:rsidRPr="000A40C4" w:rsidRDefault="00487C80" w:rsidP="00487C80">
            <w:pPr>
              <w:pStyle w:val="paragraph"/>
              <w:spacing w:before="0" w:beforeAutospacing="0" w:after="0" w:afterAutospacing="0"/>
              <w:textAlignment w:val="baseline"/>
              <w:rPr>
                <w:rFonts w:ascii="Arial" w:hAnsi="Arial" w:cs="Arial"/>
                <w:sz w:val="22"/>
                <w:szCs w:val="22"/>
              </w:rPr>
            </w:pPr>
            <w:r w:rsidRPr="000A40C4">
              <w:rPr>
                <w:rStyle w:val="normaltextrun"/>
                <w:rFonts w:ascii="Arial" w:hAnsi="Arial" w:cs="Arial"/>
                <w:sz w:val="22"/>
                <w:szCs w:val="22"/>
              </w:rPr>
              <w:t> </w:t>
            </w:r>
            <w:r w:rsidRPr="000A40C4">
              <w:rPr>
                <w:rStyle w:val="eop"/>
                <w:rFonts w:ascii="Arial" w:hAnsi="Arial" w:cs="Arial"/>
                <w:sz w:val="22"/>
                <w:szCs w:val="22"/>
              </w:rPr>
              <w:t> </w:t>
            </w:r>
          </w:p>
          <w:p w14:paraId="6C7AC9EE" w14:textId="0513BD6A" w:rsidR="0025148D" w:rsidRPr="00AC51CE" w:rsidRDefault="0025148D" w:rsidP="00AC51CE">
            <w:pPr>
              <w:pStyle w:val="paragraph"/>
              <w:spacing w:before="0" w:beforeAutospacing="0" w:after="0" w:afterAutospacing="0"/>
              <w:ind w:left="30"/>
              <w:textAlignment w:val="baseline"/>
              <w:rPr>
                <w:rFonts w:ascii="Arial" w:hAnsi="Arial" w:cs="Arial"/>
                <w:color w:val="000000"/>
                <w:sz w:val="22"/>
                <w:szCs w:val="22"/>
              </w:rPr>
            </w:pPr>
            <w:r w:rsidRPr="0025148D">
              <w:rPr>
                <w:rStyle w:val="normaltextrun"/>
                <w:rFonts w:ascii="Arial" w:hAnsi="Arial" w:cs="Arial"/>
                <w:color w:val="000000"/>
                <w:sz w:val="22"/>
                <w:szCs w:val="22"/>
              </w:rPr>
              <w:t>As</w:t>
            </w:r>
            <w:r w:rsidR="005F6FCA">
              <w:rPr>
                <w:rStyle w:val="normaltextrun"/>
                <w:rFonts w:ascii="Arial" w:hAnsi="Arial" w:cs="Arial"/>
                <w:color w:val="000000"/>
                <w:sz w:val="22"/>
                <w:szCs w:val="22"/>
              </w:rPr>
              <w:t xml:space="preserve"> </w:t>
            </w:r>
            <w:r w:rsidR="00CD6425">
              <w:rPr>
                <w:rStyle w:val="normaltextrun"/>
                <w:rFonts w:ascii="Arial" w:hAnsi="Arial" w:cs="Arial"/>
                <w:color w:val="000000"/>
                <w:sz w:val="22"/>
                <w:szCs w:val="22"/>
              </w:rPr>
              <w:t>Assistant</w:t>
            </w:r>
            <w:r w:rsidR="00183148">
              <w:rPr>
                <w:rStyle w:val="normaltextrun"/>
                <w:rFonts w:ascii="Arial" w:hAnsi="Arial" w:cs="Arial"/>
                <w:color w:val="000000"/>
                <w:sz w:val="22"/>
                <w:szCs w:val="22"/>
              </w:rPr>
              <w:t xml:space="preserve"> </w:t>
            </w:r>
            <w:r w:rsidR="001F27AE">
              <w:rPr>
                <w:rStyle w:val="normaltextrun"/>
                <w:rFonts w:ascii="Arial" w:hAnsi="Arial" w:cs="Arial"/>
                <w:color w:val="000000"/>
                <w:sz w:val="22"/>
                <w:szCs w:val="22"/>
              </w:rPr>
              <w:t>Depot Manager</w:t>
            </w:r>
            <w:r w:rsidR="00B3262A">
              <w:rPr>
                <w:rStyle w:val="normaltextrun"/>
                <w:rFonts w:ascii="Arial" w:hAnsi="Arial" w:cs="Arial"/>
                <w:color w:val="000000"/>
                <w:sz w:val="22"/>
                <w:szCs w:val="22"/>
              </w:rPr>
              <w:t xml:space="preserve">, Fleet Services </w:t>
            </w:r>
            <w:r w:rsidRPr="0025148D">
              <w:rPr>
                <w:rStyle w:val="normaltextrun"/>
                <w:rFonts w:ascii="Arial" w:hAnsi="Arial" w:cs="Arial"/>
                <w:color w:val="000000"/>
                <w:sz w:val="22"/>
                <w:szCs w:val="22"/>
              </w:rPr>
              <w:t xml:space="preserve">the post holder will be accountable for the following </w:t>
            </w:r>
            <w:r w:rsidR="009428B5" w:rsidRPr="0025148D">
              <w:rPr>
                <w:rStyle w:val="normaltextrun"/>
                <w:rFonts w:ascii="Arial" w:hAnsi="Arial" w:cs="Arial"/>
                <w:color w:val="000000"/>
                <w:sz w:val="22"/>
                <w:szCs w:val="22"/>
              </w:rPr>
              <w:t xml:space="preserve">activities: </w:t>
            </w:r>
          </w:p>
          <w:p w14:paraId="3ADAF170" w14:textId="3594FD88" w:rsidR="00432788" w:rsidRPr="00CD6425" w:rsidRDefault="005F6FCA" w:rsidP="0025148D">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color w:val="000000"/>
                <w:sz w:val="22"/>
                <w:szCs w:val="22"/>
              </w:rPr>
              <w:t xml:space="preserve">To </w:t>
            </w:r>
            <w:r w:rsidR="00CD6425">
              <w:rPr>
                <w:rStyle w:val="normaltextrun"/>
                <w:rFonts w:ascii="Arial" w:hAnsi="Arial" w:cs="Arial"/>
                <w:color w:val="000000"/>
                <w:sz w:val="22"/>
                <w:szCs w:val="22"/>
              </w:rPr>
              <w:t xml:space="preserve">assist in the </w:t>
            </w:r>
            <w:r>
              <w:rPr>
                <w:rStyle w:val="normaltextrun"/>
                <w:rFonts w:ascii="Arial" w:hAnsi="Arial" w:cs="Arial"/>
                <w:color w:val="000000"/>
                <w:sz w:val="22"/>
                <w:szCs w:val="22"/>
              </w:rPr>
              <w:t>manage</w:t>
            </w:r>
            <w:r w:rsidR="00CD6425">
              <w:rPr>
                <w:rStyle w:val="normaltextrun"/>
                <w:rFonts w:ascii="Arial" w:hAnsi="Arial" w:cs="Arial"/>
                <w:color w:val="000000"/>
                <w:sz w:val="22"/>
                <w:szCs w:val="22"/>
              </w:rPr>
              <w:t>ment of</w:t>
            </w:r>
            <w:r>
              <w:rPr>
                <w:rStyle w:val="normaltextrun"/>
                <w:rFonts w:ascii="Arial" w:hAnsi="Arial" w:cs="Arial"/>
                <w:color w:val="000000"/>
                <w:sz w:val="22"/>
                <w:szCs w:val="22"/>
              </w:rPr>
              <w:t xml:space="preserve"> all aspects of </w:t>
            </w:r>
            <w:r w:rsidR="00432788">
              <w:rPr>
                <w:rStyle w:val="normaltextrun"/>
                <w:rFonts w:ascii="Arial" w:hAnsi="Arial" w:cs="Arial"/>
                <w:color w:val="000000"/>
                <w:sz w:val="22"/>
                <w:szCs w:val="22"/>
              </w:rPr>
              <w:t xml:space="preserve">the daily activity of the </w:t>
            </w:r>
            <w:r w:rsidR="00183148">
              <w:rPr>
                <w:rStyle w:val="normaltextrun"/>
                <w:rFonts w:ascii="Arial" w:hAnsi="Arial" w:cs="Arial"/>
                <w:color w:val="000000"/>
                <w:sz w:val="22"/>
                <w:szCs w:val="22"/>
              </w:rPr>
              <w:t>front line, operational delivery of the service.</w:t>
            </w:r>
          </w:p>
          <w:p w14:paraId="487BB293" w14:textId="699DBD40" w:rsidR="00CD6425" w:rsidRPr="00432788" w:rsidRDefault="00CD6425" w:rsidP="0025148D">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Act as cover in the absence of </w:t>
            </w:r>
            <w:r w:rsidR="00C92F1A">
              <w:rPr>
                <w:rStyle w:val="normaltextrun"/>
                <w:rFonts w:ascii="Arial" w:hAnsi="Arial" w:cs="Arial"/>
                <w:sz w:val="22"/>
                <w:szCs w:val="22"/>
              </w:rPr>
              <w:t xml:space="preserve">Operational </w:t>
            </w:r>
            <w:r>
              <w:rPr>
                <w:rStyle w:val="normaltextrun"/>
                <w:rFonts w:ascii="Arial" w:hAnsi="Arial" w:cs="Arial"/>
                <w:sz w:val="22"/>
                <w:szCs w:val="22"/>
              </w:rPr>
              <w:t>Depot Managers.</w:t>
            </w:r>
          </w:p>
          <w:p w14:paraId="056049B1" w14:textId="2EF86DA5" w:rsidR="005F6FCA" w:rsidRDefault="00183148" w:rsidP="005F6FCA">
            <w:pPr>
              <w:pStyle w:val="paragraph"/>
              <w:numPr>
                <w:ilvl w:val="0"/>
                <w:numId w:val="5"/>
              </w:numPr>
              <w:tabs>
                <w:tab w:val="clear" w:pos="720"/>
                <w:tab w:val="num" w:pos="0"/>
              </w:tabs>
              <w:spacing w:before="0" w:beforeAutospacing="0" w:after="0" w:afterAutospacing="0"/>
              <w:ind w:left="225" w:hanging="193"/>
              <w:textAlignment w:val="baseline"/>
              <w:rPr>
                <w:rFonts w:ascii="Arial" w:hAnsi="Arial" w:cs="Arial"/>
                <w:sz w:val="22"/>
                <w:szCs w:val="22"/>
              </w:rPr>
            </w:pPr>
            <w:r>
              <w:rPr>
                <w:rFonts w:ascii="Arial" w:hAnsi="Arial" w:cs="Arial"/>
                <w:sz w:val="22"/>
                <w:szCs w:val="22"/>
              </w:rPr>
              <w:t xml:space="preserve">Ensure staff </w:t>
            </w:r>
            <w:r w:rsidR="005F6FCA">
              <w:rPr>
                <w:rFonts w:ascii="Arial" w:hAnsi="Arial" w:cs="Arial"/>
                <w:sz w:val="22"/>
                <w:szCs w:val="22"/>
              </w:rPr>
              <w:t>rotas</w:t>
            </w:r>
            <w:r>
              <w:rPr>
                <w:rFonts w:ascii="Arial" w:hAnsi="Arial" w:cs="Arial"/>
                <w:sz w:val="22"/>
                <w:szCs w:val="22"/>
              </w:rPr>
              <w:t xml:space="preserve"> and manifests are accurate</w:t>
            </w:r>
            <w:r w:rsidR="00C5785F">
              <w:rPr>
                <w:rFonts w:ascii="Arial" w:hAnsi="Arial" w:cs="Arial"/>
                <w:sz w:val="22"/>
                <w:szCs w:val="22"/>
              </w:rPr>
              <w:t xml:space="preserve"> and communicated effectively to staff.</w:t>
            </w:r>
          </w:p>
          <w:p w14:paraId="097C89DE" w14:textId="6328636C" w:rsidR="00726032" w:rsidRPr="005F6FCA" w:rsidRDefault="005F6FCA" w:rsidP="005F6FCA">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Assist the Area </w:t>
            </w:r>
            <w:r w:rsidR="00CD6425">
              <w:rPr>
                <w:rStyle w:val="normaltextrun"/>
                <w:rFonts w:ascii="Arial" w:hAnsi="Arial" w:cs="Arial"/>
                <w:sz w:val="22"/>
                <w:szCs w:val="22"/>
              </w:rPr>
              <w:t xml:space="preserve">and </w:t>
            </w:r>
            <w:r w:rsidR="00C92F1A">
              <w:rPr>
                <w:rStyle w:val="normaltextrun"/>
                <w:rFonts w:ascii="Arial" w:hAnsi="Arial" w:cs="Arial"/>
                <w:sz w:val="22"/>
                <w:szCs w:val="22"/>
              </w:rPr>
              <w:t xml:space="preserve">Operational </w:t>
            </w:r>
            <w:r w:rsidR="00CD6425">
              <w:rPr>
                <w:rStyle w:val="normaltextrun"/>
                <w:rFonts w:ascii="Arial" w:hAnsi="Arial" w:cs="Arial"/>
                <w:sz w:val="22"/>
                <w:szCs w:val="22"/>
              </w:rPr>
              <w:t xml:space="preserve">Depot Managers </w:t>
            </w:r>
            <w:r>
              <w:rPr>
                <w:rStyle w:val="normaltextrun"/>
                <w:rFonts w:ascii="Arial" w:hAnsi="Arial" w:cs="Arial"/>
                <w:sz w:val="22"/>
                <w:szCs w:val="22"/>
              </w:rPr>
              <w:t xml:space="preserve">in </w:t>
            </w:r>
            <w:r w:rsidR="00726032" w:rsidRPr="005F6FCA">
              <w:rPr>
                <w:rStyle w:val="normaltextrun"/>
                <w:rFonts w:ascii="Arial" w:hAnsi="Arial" w:cs="Arial"/>
                <w:sz w:val="22"/>
                <w:szCs w:val="22"/>
              </w:rPr>
              <w:t>explor</w:t>
            </w:r>
            <w:r>
              <w:rPr>
                <w:rStyle w:val="normaltextrun"/>
                <w:rFonts w:ascii="Arial" w:hAnsi="Arial" w:cs="Arial"/>
                <w:sz w:val="22"/>
                <w:szCs w:val="22"/>
              </w:rPr>
              <w:t>ing and finding</w:t>
            </w:r>
            <w:r w:rsidR="00726032" w:rsidRPr="005F6FCA">
              <w:rPr>
                <w:rStyle w:val="normaltextrun"/>
                <w:rFonts w:ascii="Arial" w:hAnsi="Arial" w:cs="Arial"/>
                <w:sz w:val="22"/>
                <w:szCs w:val="22"/>
              </w:rPr>
              <w:t xml:space="preserve"> ways to increase the operational activity across the service to generate additional income. </w:t>
            </w:r>
          </w:p>
          <w:p w14:paraId="548836DC" w14:textId="504C9DB9" w:rsidR="00900A0B" w:rsidRDefault="0016502A"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lastRenderedPageBreak/>
              <w:t>E</w:t>
            </w:r>
            <w:r w:rsidRPr="0016502A">
              <w:rPr>
                <w:rStyle w:val="normaltextrun"/>
                <w:rFonts w:ascii="Arial" w:hAnsi="Arial" w:cs="Arial"/>
                <w:sz w:val="22"/>
                <w:szCs w:val="22"/>
              </w:rPr>
              <w:t xml:space="preserve">nsure </w:t>
            </w:r>
            <w:r>
              <w:rPr>
                <w:rStyle w:val="normaltextrun"/>
                <w:rFonts w:ascii="Arial" w:hAnsi="Arial" w:cs="Arial"/>
                <w:sz w:val="22"/>
                <w:szCs w:val="22"/>
              </w:rPr>
              <w:t xml:space="preserve">all </w:t>
            </w:r>
            <w:r w:rsidRPr="0016502A">
              <w:rPr>
                <w:rStyle w:val="normaltextrun"/>
                <w:rFonts w:ascii="Arial" w:hAnsi="Arial" w:cs="Arial"/>
                <w:sz w:val="22"/>
                <w:szCs w:val="22"/>
              </w:rPr>
              <w:t>staff have valid Disclosure and Barring Service Checks and all relevant training is fully up to date.</w:t>
            </w:r>
          </w:p>
          <w:p w14:paraId="264B9CF2" w14:textId="6F684597" w:rsidR="00C5785F" w:rsidRDefault="00C5785F"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Work with Senior Officer, Business and Community Engagement to ensure the staff handbook and standard operating procedures (SOP’s) are up-to-date and regularly reviewed. </w:t>
            </w:r>
          </w:p>
          <w:p w14:paraId="502121BC" w14:textId="01EF0F78" w:rsidR="0016502A" w:rsidRPr="0016502A" w:rsidRDefault="00CD6425"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Assist with the management of</w:t>
            </w:r>
            <w:r w:rsidR="0016502A">
              <w:rPr>
                <w:rStyle w:val="normaltextrun"/>
                <w:rFonts w:ascii="Arial" w:hAnsi="Arial" w:cs="Arial"/>
                <w:sz w:val="22"/>
                <w:szCs w:val="22"/>
              </w:rPr>
              <w:t xml:space="preserve"> agency staff in line with OCC policies and probation. </w:t>
            </w:r>
          </w:p>
          <w:p w14:paraId="68787842" w14:textId="4CEADA71" w:rsidR="00900A0B" w:rsidRPr="0016502A" w:rsidRDefault="005F6FCA"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Assist the Area </w:t>
            </w:r>
            <w:r w:rsidR="00CD6425">
              <w:rPr>
                <w:rStyle w:val="normaltextrun"/>
                <w:rFonts w:ascii="Arial" w:hAnsi="Arial" w:cs="Arial"/>
                <w:sz w:val="22"/>
                <w:szCs w:val="22"/>
              </w:rPr>
              <w:t xml:space="preserve">and </w:t>
            </w:r>
            <w:r w:rsidR="00C92F1A">
              <w:rPr>
                <w:rStyle w:val="normaltextrun"/>
                <w:rFonts w:ascii="Arial" w:hAnsi="Arial" w:cs="Arial"/>
                <w:sz w:val="22"/>
                <w:szCs w:val="22"/>
              </w:rPr>
              <w:t xml:space="preserve">Operational </w:t>
            </w:r>
            <w:r w:rsidR="00CD6425">
              <w:rPr>
                <w:rStyle w:val="normaltextrun"/>
                <w:rFonts w:ascii="Arial" w:hAnsi="Arial" w:cs="Arial"/>
                <w:sz w:val="22"/>
                <w:szCs w:val="22"/>
              </w:rPr>
              <w:t xml:space="preserve">Depot Managers </w:t>
            </w:r>
            <w:r>
              <w:rPr>
                <w:rStyle w:val="normaltextrun"/>
                <w:rFonts w:ascii="Arial" w:hAnsi="Arial" w:cs="Arial"/>
                <w:sz w:val="22"/>
                <w:szCs w:val="22"/>
              </w:rPr>
              <w:t xml:space="preserve">in the management of </w:t>
            </w:r>
            <w:r w:rsidR="0016502A" w:rsidRPr="0016502A">
              <w:rPr>
                <w:rStyle w:val="normaltextrun"/>
                <w:rFonts w:ascii="Arial" w:hAnsi="Arial" w:cs="Arial"/>
                <w:sz w:val="22"/>
                <w:szCs w:val="22"/>
              </w:rPr>
              <w:t>Depots in line with H&amp;S and property guidance, including but not exhaustive</w:t>
            </w:r>
            <w:r w:rsidR="00900A0B" w:rsidRPr="0016502A">
              <w:rPr>
                <w:rStyle w:val="normaltextrun"/>
                <w:rFonts w:ascii="Arial" w:hAnsi="Arial" w:cs="Arial"/>
                <w:sz w:val="22"/>
                <w:szCs w:val="22"/>
              </w:rPr>
              <w:t xml:space="preserve"> Fire Regulation</w:t>
            </w:r>
            <w:r w:rsidR="0016502A" w:rsidRPr="0016502A">
              <w:rPr>
                <w:rStyle w:val="normaltextrun"/>
                <w:rFonts w:ascii="Arial" w:hAnsi="Arial" w:cs="Arial"/>
                <w:sz w:val="22"/>
                <w:szCs w:val="22"/>
              </w:rPr>
              <w:t xml:space="preserve">s and </w:t>
            </w:r>
            <w:r w:rsidR="00900A0B" w:rsidRPr="0016502A">
              <w:rPr>
                <w:rStyle w:val="normaltextrun"/>
                <w:rFonts w:ascii="Arial" w:hAnsi="Arial" w:cs="Arial"/>
                <w:sz w:val="22"/>
                <w:szCs w:val="22"/>
              </w:rPr>
              <w:t xml:space="preserve">Control of Substances Hazards to Health, </w:t>
            </w:r>
          </w:p>
          <w:p w14:paraId="0E87CDCE" w14:textId="4707FA05" w:rsidR="00900A0B" w:rsidRPr="0016502A" w:rsidRDefault="005F6FCA"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Assist the Area </w:t>
            </w:r>
            <w:r w:rsidR="001F27AE">
              <w:rPr>
                <w:rStyle w:val="normaltextrun"/>
                <w:rFonts w:ascii="Arial" w:hAnsi="Arial" w:cs="Arial"/>
                <w:sz w:val="22"/>
                <w:szCs w:val="22"/>
              </w:rPr>
              <w:t>Manager</w:t>
            </w:r>
            <w:r>
              <w:rPr>
                <w:rStyle w:val="normaltextrun"/>
                <w:rFonts w:ascii="Arial" w:hAnsi="Arial" w:cs="Arial"/>
                <w:sz w:val="22"/>
                <w:szCs w:val="22"/>
              </w:rPr>
              <w:t xml:space="preserve"> to </w:t>
            </w:r>
            <w:r w:rsidR="0016502A">
              <w:rPr>
                <w:rStyle w:val="normaltextrun"/>
                <w:rFonts w:ascii="Arial" w:hAnsi="Arial" w:cs="Arial"/>
                <w:sz w:val="22"/>
                <w:szCs w:val="22"/>
              </w:rPr>
              <w:t>understand the v</w:t>
            </w:r>
            <w:r w:rsidR="00900A0B" w:rsidRPr="0016502A">
              <w:rPr>
                <w:rStyle w:val="normaltextrun"/>
                <w:rFonts w:ascii="Arial" w:hAnsi="Arial" w:cs="Arial"/>
                <w:sz w:val="22"/>
                <w:szCs w:val="22"/>
              </w:rPr>
              <w:t xml:space="preserve">ehicle asset </w:t>
            </w:r>
            <w:r w:rsidR="0016502A">
              <w:rPr>
                <w:rStyle w:val="normaltextrun"/>
                <w:rFonts w:ascii="Arial" w:hAnsi="Arial" w:cs="Arial"/>
                <w:sz w:val="22"/>
                <w:szCs w:val="22"/>
              </w:rPr>
              <w:t xml:space="preserve">requirement and </w:t>
            </w:r>
            <w:r w:rsidR="009E6CC9" w:rsidRPr="0016502A">
              <w:rPr>
                <w:rStyle w:val="normaltextrun"/>
                <w:rFonts w:ascii="Arial" w:hAnsi="Arial" w:cs="Arial"/>
                <w:sz w:val="22"/>
                <w:szCs w:val="22"/>
              </w:rPr>
              <w:t>manage</w:t>
            </w:r>
            <w:r w:rsidR="0016502A">
              <w:rPr>
                <w:rStyle w:val="normaltextrun"/>
                <w:rFonts w:ascii="Arial" w:hAnsi="Arial" w:cs="Arial"/>
                <w:sz w:val="22"/>
                <w:szCs w:val="22"/>
              </w:rPr>
              <w:t xml:space="preserve"> the asset accordingly. </w:t>
            </w:r>
          </w:p>
          <w:p w14:paraId="36AD4210" w14:textId="77AF0407" w:rsidR="00900A0B" w:rsidRPr="00900A0B" w:rsidRDefault="0016502A"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Understand the Councils Carbon agenda in line with the Vehicle </w:t>
            </w:r>
            <w:r w:rsidR="009E6CC9">
              <w:rPr>
                <w:rStyle w:val="normaltextrun"/>
                <w:rFonts w:ascii="Arial" w:hAnsi="Arial" w:cs="Arial"/>
                <w:sz w:val="22"/>
                <w:szCs w:val="22"/>
              </w:rPr>
              <w:t>Strategy and ensure this fits the service</w:t>
            </w:r>
          </w:p>
          <w:p w14:paraId="015B5142" w14:textId="77777777" w:rsidR="005F6FCA" w:rsidRDefault="009E6CC9" w:rsidP="005F6FCA">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When necessary complete p</w:t>
            </w:r>
            <w:r w:rsidR="00900A0B" w:rsidRPr="009E6CC9">
              <w:rPr>
                <w:rStyle w:val="normaltextrun"/>
                <w:rFonts w:ascii="Arial" w:hAnsi="Arial" w:cs="Arial"/>
                <w:sz w:val="22"/>
                <w:szCs w:val="22"/>
              </w:rPr>
              <w:t xml:space="preserve">assenger </w:t>
            </w:r>
            <w:r>
              <w:rPr>
                <w:rStyle w:val="normaltextrun"/>
                <w:rFonts w:ascii="Arial" w:hAnsi="Arial" w:cs="Arial"/>
                <w:sz w:val="22"/>
                <w:szCs w:val="22"/>
              </w:rPr>
              <w:t>r</w:t>
            </w:r>
            <w:r w:rsidR="00900A0B" w:rsidRPr="009E6CC9">
              <w:rPr>
                <w:rStyle w:val="normaltextrun"/>
                <w:rFonts w:ascii="Arial" w:hAnsi="Arial" w:cs="Arial"/>
                <w:sz w:val="22"/>
                <w:szCs w:val="22"/>
              </w:rPr>
              <w:t xml:space="preserve">isk </w:t>
            </w:r>
            <w:r>
              <w:rPr>
                <w:rStyle w:val="normaltextrun"/>
                <w:rFonts w:ascii="Arial" w:hAnsi="Arial" w:cs="Arial"/>
                <w:sz w:val="22"/>
                <w:szCs w:val="22"/>
              </w:rPr>
              <w:t>a</w:t>
            </w:r>
            <w:r w:rsidR="00900A0B" w:rsidRPr="009E6CC9">
              <w:rPr>
                <w:rStyle w:val="normaltextrun"/>
                <w:rFonts w:ascii="Arial" w:hAnsi="Arial" w:cs="Arial"/>
                <w:sz w:val="22"/>
                <w:szCs w:val="22"/>
              </w:rPr>
              <w:t xml:space="preserve">ssessments </w:t>
            </w:r>
            <w:r>
              <w:rPr>
                <w:rStyle w:val="normaltextrun"/>
                <w:rFonts w:ascii="Arial" w:hAnsi="Arial" w:cs="Arial"/>
                <w:sz w:val="22"/>
                <w:szCs w:val="22"/>
              </w:rPr>
              <w:t xml:space="preserve">and ensure all risk assessments for Special Needs students are up to date and relevant. </w:t>
            </w:r>
            <w:r w:rsidR="005F6FCA">
              <w:rPr>
                <w:rStyle w:val="normaltextrun"/>
                <w:rFonts w:ascii="Arial" w:hAnsi="Arial" w:cs="Arial"/>
                <w:sz w:val="22"/>
                <w:szCs w:val="22"/>
              </w:rPr>
              <w:t xml:space="preserve">Pass on any updated information to the SEN Risk Assessment Team. </w:t>
            </w:r>
          </w:p>
          <w:p w14:paraId="1E2A49D0" w14:textId="5564BA5E" w:rsidR="00900A0B" w:rsidRDefault="005F6FCA" w:rsidP="005F6FCA">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Assist in managing the </w:t>
            </w:r>
            <w:r w:rsidR="009E6CC9" w:rsidRPr="005F6FCA">
              <w:rPr>
                <w:rStyle w:val="normaltextrun"/>
                <w:rFonts w:ascii="Arial" w:hAnsi="Arial" w:cs="Arial"/>
                <w:sz w:val="22"/>
                <w:szCs w:val="22"/>
              </w:rPr>
              <w:t>s</w:t>
            </w:r>
            <w:r w:rsidR="00900A0B" w:rsidRPr="005F6FCA">
              <w:rPr>
                <w:rStyle w:val="normaltextrun"/>
                <w:rFonts w:ascii="Arial" w:hAnsi="Arial" w:cs="Arial"/>
                <w:sz w:val="22"/>
                <w:szCs w:val="22"/>
              </w:rPr>
              <w:t>chedul</w:t>
            </w:r>
            <w:r w:rsidR="009E6CC9" w:rsidRPr="005F6FCA">
              <w:rPr>
                <w:rStyle w:val="normaltextrun"/>
                <w:rFonts w:ascii="Arial" w:hAnsi="Arial" w:cs="Arial"/>
                <w:sz w:val="22"/>
                <w:szCs w:val="22"/>
              </w:rPr>
              <w:t xml:space="preserve">e </w:t>
            </w:r>
            <w:r w:rsidR="00C5785F" w:rsidRPr="005F6FCA">
              <w:rPr>
                <w:rStyle w:val="normaltextrun"/>
                <w:rFonts w:ascii="Arial" w:hAnsi="Arial" w:cs="Arial"/>
                <w:sz w:val="22"/>
                <w:szCs w:val="22"/>
              </w:rPr>
              <w:t xml:space="preserve">of </w:t>
            </w:r>
            <w:r w:rsidR="00900A0B" w:rsidRPr="005F6FCA">
              <w:rPr>
                <w:rStyle w:val="normaltextrun"/>
                <w:rFonts w:ascii="Arial" w:hAnsi="Arial" w:cs="Arial"/>
                <w:sz w:val="22"/>
                <w:szCs w:val="22"/>
              </w:rPr>
              <w:t xml:space="preserve">vehicle maintenance, repairs and inspections </w:t>
            </w:r>
            <w:r w:rsidR="00C5785F" w:rsidRPr="005F6FCA">
              <w:rPr>
                <w:rStyle w:val="normaltextrun"/>
                <w:rFonts w:ascii="Arial" w:hAnsi="Arial" w:cs="Arial"/>
                <w:sz w:val="22"/>
                <w:szCs w:val="22"/>
              </w:rPr>
              <w:t xml:space="preserve">checks </w:t>
            </w:r>
            <w:r w:rsidR="009E6CC9" w:rsidRPr="005F6FCA">
              <w:rPr>
                <w:rStyle w:val="normaltextrun"/>
                <w:rFonts w:ascii="Arial" w:hAnsi="Arial" w:cs="Arial"/>
                <w:sz w:val="22"/>
                <w:szCs w:val="22"/>
              </w:rPr>
              <w:t>of vehicles.</w:t>
            </w:r>
          </w:p>
          <w:p w14:paraId="144E7DA5" w14:textId="6265D76C" w:rsidR="003F3264" w:rsidRPr="005F6FCA" w:rsidRDefault="003F3264" w:rsidP="005F6FCA">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 xml:space="preserve">Act as cover for the operational element of the Oxfordshire Comet Transport Service. </w:t>
            </w:r>
          </w:p>
          <w:p w14:paraId="303E2649" w14:textId="1563F727" w:rsidR="009E6CC9" w:rsidRPr="005F6FCA" w:rsidRDefault="00C5785F" w:rsidP="005F6FCA">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Pr>
                <w:rStyle w:val="normaltextrun"/>
                <w:rFonts w:ascii="Arial" w:hAnsi="Arial" w:cs="Arial"/>
                <w:sz w:val="22"/>
                <w:szCs w:val="22"/>
              </w:rPr>
              <w:t>Be available to provide driver and passenger assistant cover when required.</w:t>
            </w:r>
          </w:p>
          <w:p w14:paraId="6BAAAFA8" w14:textId="1CA92CCD" w:rsidR="00726032" w:rsidRPr="00726032" w:rsidRDefault="00726032" w:rsidP="00726032">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sz w:val="22"/>
                <w:szCs w:val="22"/>
              </w:rPr>
            </w:pPr>
            <w:r w:rsidRPr="00582202">
              <w:rPr>
                <w:rStyle w:val="normaltextrun"/>
                <w:rFonts w:ascii="Arial" w:hAnsi="Arial" w:cs="Arial"/>
                <w:sz w:val="22"/>
                <w:szCs w:val="22"/>
              </w:rPr>
              <w:t xml:space="preserve">Work with </w:t>
            </w:r>
            <w:r w:rsidR="00CD6425">
              <w:rPr>
                <w:rStyle w:val="normaltextrun"/>
                <w:rFonts w:ascii="Arial" w:hAnsi="Arial" w:cs="Arial"/>
                <w:sz w:val="22"/>
                <w:szCs w:val="22"/>
              </w:rPr>
              <w:t>the Vehicle Management Service</w:t>
            </w:r>
            <w:r w:rsidRPr="00582202">
              <w:rPr>
                <w:rStyle w:val="normaltextrun"/>
                <w:rFonts w:ascii="Arial" w:hAnsi="Arial" w:cs="Arial"/>
                <w:sz w:val="22"/>
                <w:szCs w:val="22"/>
              </w:rPr>
              <w:t xml:space="preserve"> to embed processes to align the Councils Vehicle Strategy with the service</w:t>
            </w:r>
            <w:r>
              <w:rPr>
                <w:rStyle w:val="normaltextrun"/>
                <w:rFonts w:ascii="Arial" w:hAnsi="Arial" w:cs="Arial"/>
                <w:sz w:val="22"/>
                <w:szCs w:val="22"/>
              </w:rPr>
              <w:t xml:space="preserve"> in relation to </w:t>
            </w:r>
            <w:r w:rsidR="0016502A">
              <w:rPr>
                <w:rStyle w:val="normaltextrun"/>
                <w:rFonts w:ascii="Arial" w:hAnsi="Arial" w:cs="Arial"/>
                <w:sz w:val="22"/>
                <w:szCs w:val="22"/>
              </w:rPr>
              <w:t>operational delivery</w:t>
            </w:r>
          </w:p>
          <w:p w14:paraId="7A003693" w14:textId="478D928F" w:rsidR="0025148D" w:rsidRPr="00AC51CE" w:rsidRDefault="0025148D" w:rsidP="0025148D">
            <w:pPr>
              <w:pStyle w:val="paragraph"/>
              <w:numPr>
                <w:ilvl w:val="0"/>
                <w:numId w:val="5"/>
              </w:numPr>
              <w:tabs>
                <w:tab w:val="clear" w:pos="720"/>
                <w:tab w:val="num" w:pos="0"/>
              </w:tabs>
              <w:spacing w:before="0" w:beforeAutospacing="0" w:after="0" w:afterAutospacing="0"/>
              <w:ind w:left="225" w:hanging="193"/>
              <w:textAlignment w:val="baseline"/>
              <w:rPr>
                <w:rFonts w:ascii="Arial" w:hAnsi="Arial" w:cs="Arial"/>
                <w:sz w:val="22"/>
                <w:szCs w:val="22"/>
              </w:rPr>
            </w:pPr>
            <w:r w:rsidRPr="00AC51CE">
              <w:rPr>
                <w:rStyle w:val="normaltextrun"/>
                <w:rFonts w:ascii="Arial" w:hAnsi="Arial" w:cs="Arial"/>
                <w:color w:val="000000"/>
                <w:sz w:val="22"/>
                <w:szCs w:val="22"/>
              </w:rPr>
              <w:t>Work</w:t>
            </w:r>
            <w:r w:rsidR="00AC0845">
              <w:rPr>
                <w:rStyle w:val="normaltextrun"/>
                <w:rFonts w:ascii="Arial" w:hAnsi="Arial" w:cs="Arial"/>
                <w:color w:val="000000"/>
                <w:sz w:val="22"/>
                <w:szCs w:val="22"/>
              </w:rPr>
              <w:t xml:space="preserve"> </w:t>
            </w:r>
            <w:r w:rsidRPr="00AC51CE">
              <w:rPr>
                <w:rStyle w:val="normaltextrun"/>
                <w:rFonts w:ascii="Arial" w:hAnsi="Arial" w:cs="Arial"/>
                <w:color w:val="000000"/>
                <w:sz w:val="22"/>
                <w:szCs w:val="22"/>
              </w:rPr>
              <w:t xml:space="preserve">with the </w:t>
            </w:r>
            <w:r w:rsidR="006834A5">
              <w:rPr>
                <w:rStyle w:val="normaltextrun"/>
                <w:rFonts w:ascii="Arial" w:hAnsi="Arial" w:cs="Arial"/>
                <w:color w:val="000000"/>
                <w:sz w:val="22"/>
                <w:szCs w:val="22"/>
              </w:rPr>
              <w:t>Team Leader</w:t>
            </w:r>
            <w:r w:rsidR="005F6FCA">
              <w:rPr>
                <w:rStyle w:val="normaltextrun"/>
                <w:rFonts w:ascii="Arial" w:hAnsi="Arial" w:cs="Arial"/>
                <w:color w:val="000000"/>
                <w:sz w:val="22"/>
                <w:szCs w:val="22"/>
              </w:rPr>
              <w:t>, Fleet Services</w:t>
            </w:r>
            <w:r w:rsidRPr="00AC51CE">
              <w:rPr>
                <w:rStyle w:val="normaltextrun"/>
                <w:rFonts w:ascii="Arial" w:hAnsi="Arial" w:cs="Arial"/>
                <w:color w:val="000000"/>
                <w:sz w:val="22"/>
                <w:szCs w:val="22"/>
              </w:rPr>
              <w:t xml:space="preserve"> to deliver relevant parts of the Service </w:t>
            </w:r>
            <w:r w:rsidR="00AC51CE" w:rsidRPr="00AC51CE">
              <w:rPr>
                <w:rStyle w:val="normaltextrun"/>
                <w:rFonts w:ascii="Arial" w:hAnsi="Arial" w:cs="Arial"/>
                <w:color w:val="000000"/>
                <w:sz w:val="22"/>
                <w:szCs w:val="22"/>
              </w:rPr>
              <w:t xml:space="preserve">Delivery </w:t>
            </w:r>
            <w:r w:rsidRPr="00AC51CE">
              <w:rPr>
                <w:rStyle w:val="normaltextrun"/>
                <w:rFonts w:ascii="Arial" w:hAnsi="Arial" w:cs="Arial"/>
                <w:color w:val="000000"/>
                <w:sz w:val="22"/>
                <w:szCs w:val="22"/>
              </w:rPr>
              <w:t>Plan</w:t>
            </w:r>
            <w:r w:rsidR="00AC51CE" w:rsidRPr="00AC51CE">
              <w:rPr>
                <w:rStyle w:val="normaltextrun"/>
                <w:rFonts w:ascii="Arial" w:hAnsi="Arial" w:cs="Arial"/>
                <w:color w:val="000000"/>
                <w:sz w:val="22"/>
                <w:szCs w:val="22"/>
              </w:rPr>
              <w:t xml:space="preserve">, Business Impact Assessment and KPI’s </w:t>
            </w:r>
          </w:p>
          <w:p w14:paraId="6529A60D" w14:textId="6FB3B18C" w:rsidR="0025148D" w:rsidRPr="00AC51CE" w:rsidRDefault="00CD6425" w:rsidP="0025148D">
            <w:pPr>
              <w:pStyle w:val="paragraph"/>
              <w:numPr>
                <w:ilvl w:val="0"/>
                <w:numId w:val="5"/>
              </w:numPr>
              <w:tabs>
                <w:tab w:val="clear" w:pos="720"/>
                <w:tab w:val="num" w:pos="0"/>
              </w:tabs>
              <w:spacing w:before="0" w:beforeAutospacing="0" w:after="0" w:afterAutospacing="0"/>
              <w:ind w:left="225" w:hanging="193"/>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Assist the </w:t>
            </w:r>
            <w:r w:rsidR="00C92F1A">
              <w:rPr>
                <w:rStyle w:val="normaltextrun"/>
                <w:rFonts w:ascii="Arial" w:hAnsi="Arial" w:cs="Arial"/>
                <w:color w:val="000000"/>
                <w:sz w:val="22"/>
                <w:szCs w:val="22"/>
              </w:rPr>
              <w:t xml:space="preserve">Operational </w:t>
            </w:r>
            <w:r>
              <w:rPr>
                <w:rStyle w:val="normaltextrun"/>
                <w:rFonts w:ascii="Arial" w:hAnsi="Arial" w:cs="Arial"/>
                <w:color w:val="000000"/>
                <w:sz w:val="22"/>
                <w:szCs w:val="22"/>
              </w:rPr>
              <w:t>Depot Manager to e</w:t>
            </w:r>
            <w:r w:rsidR="0025148D" w:rsidRPr="00AC51CE">
              <w:rPr>
                <w:rStyle w:val="normaltextrun"/>
                <w:rFonts w:ascii="Arial" w:hAnsi="Arial" w:cs="Arial"/>
                <w:color w:val="000000"/>
                <w:sz w:val="22"/>
                <w:szCs w:val="22"/>
              </w:rPr>
              <w:t>nsure that all members of the team are managed and supported, with regular one to one/12.3.2 meetings, clear objectives and a training and development plan.</w:t>
            </w:r>
          </w:p>
          <w:p w14:paraId="22355331" w14:textId="7DB716C2" w:rsidR="008E5D6E" w:rsidRPr="006834A5" w:rsidRDefault="00EF4FC0" w:rsidP="006834A5">
            <w:pPr>
              <w:pStyle w:val="paragraph"/>
              <w:numPr>
                <w:ilvl w:val="0"/>
                <w:numId w:val="5"/>
              </w:numPr>
              <w:tabs>
                <w:tab w:val="clear" w:pos="720"/>
                <w:tab w:val="num" w:pos="0"/>
              </w:tabs>
              <w:spacing w:before="0" w:beforeAutospacing="0" w:after="0" w:afterAutospacing="0"/>
              <w:ind w:left="225" w:hanging="193"/>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In the absence of </w:t>
            </w:r>
            <w:r w:rsidR="00C92F1A">
              <w:rPr>
                <w:rStyle w:val="normaltextrun"/>
                <w:rFonts w:ascii="Arial" w:hAnsi="Arial" w:cs="Arial"/>
                <w:color w:val="000000"/>
                <w:sz w:val="22"/>
                <w:szCs w:val="22"/>
              </w:rPr>
              <w:t xml:space="preserve">Operational </w:t>
            </w:r>
            <w:r>
              <w:rPr>
                <w:rStyle w:val="normaltextrun"/>
                <w:rFonts w:ascii="Arial" w:hAnsi="Arial" w:cs="Arial"/>
                <w:color w:val="000000"/>
                <w:sz w:val="22"/>
                <w:szCs w:val="22"/>
              </w:rPr>
              <w:t>Depot Manager a</w:t>
            </w:r>
            <w:r w:rsidR="0025148D" w:rsidRPr="00AC51CE">
              <w:rPr>
                <w:rStyle w:val="normaltextrun"/>
                <w:rFonts w:ascii="Arial" w:hAnsi="Arial" w:cs="Arial"/>
                <w:color w:val="000000"/>
                <w:sz w:val="22"/>
                <w:szCs w:val="22"/>
              </w:rPr>
              <w:t xml:space="preserve">ct as an escalation point in relation to </w:t>
            </w:r>
            <w:r w:rsidR="00AC51CE" w:rsidRPr="00AC51CE">
              <w:rPr>
                <w:rStyle w:val="normaltextrun"/>
                <w:rFonts w:ascii="Arial" w:hAnsi="Arial" w:cs="Arial"/>
                <w:color w:val="000000"/>
                <w:sz w:val="22"/>
                <w:szCs w:val="22"/>
              </w:rPr>
              <w:t xml:space="preserve">complaints, </w:t>
            </w:r>
            <w:r w:rsidR="0025148D" w:rsidRPr="00AC51CE">
              <w:rPr>
                <w:rStyle w:val="normaltextrun"/>
                <w:rFonts w:ascii="Arial" w:hAnsi="Arial" w:cs="Arial"/>
                <w:color w:val="000000"/>
                <w:sz w:val="22"/>
                <w:szCs w:val="22"/>
              </w:rPr>
              <w:t xml:space="preserve">queries or issues that cannot be resolved by </w:t>
            </w:r>
            <w:r w:rsidR="005F6FCA">
              <w:rPr>
                <w:rStyle w:val="normaltextrun"/>
                <w:rFonts w:ascii="Arial" w:hAnsi="Arial" w:cs="Arial"/>
                <w:color w:val="000000"/>
                <w:sz w:val="22"/>
                <w:szCs w:val="22"/>
              </w:rPr>
              <w:t xml:space="preserve">Drivers or passenger assistants. </w:t>
            </w:r>
          </w:p>
          <w:p w14:paraId="595D8938" w14:textId="6D7DA2BD" w:rsidR="00462EEC" w:rsidRPr="00F53547" w:rsidRDefault="002D20C0" w:rsidP="00462EEC">
            <w:pPr>
              <w:pStyle w:val="paragraph"/>
              <w:numPr>
                <w:ilvl w:val="0"/>
                <w:numId w:val="5"/>
              </w:numPr>
              <w:tabs>
                <w:tab w:val="clear" w:pos="720"/>
                <w:tab w:val="num" w:pos="0"/>
              </w:tabs>
              <w:spacing w:before="0" w:beforeAutospacing="0" w:after="0" w:afterAutospacing="0"/>
              <w:ind w:left="225" w:hanging="193"/>
              <w:textAlignment w:val="baseline"/>
              <w:rPr>
                <w:rFonts w:ascii="Arial" w:hAnsi="Arial" w:cs="Arial"/>
                <w:sz w:val="22"/>
                <w:szCs w:val="22"/>
              </w:rPr>
            </w:pPr>
            <w:r>
              <w:rPr>
                <w:rFonts w:ascii="Arial" w:hAnsi="Arial" w:cs="Arial"/>
                <w:sz w:val="22"/>
                <w:szCs w:val="22"/>
              </w:rPr>
              <w:t xml:space="preserve">In the absence of Operational Depot Manager and if the need requires support the </w:t>
            </w:r>
            <w:r w:rsidR="00462EEC" w:rsidRPr="00F53547">
              <w:rPr>
                <w:rFonts w:ascii="Arial" w:hAnsi="Arial" w:cs="Arial"/>
                <w:sz w:val="22"/>
                <w:szCs w:val="22"/>
              </w:rPr>
              <w:t>Council’s Emergency Planning Team</w:t>
            </w:r>
            <w:r>
              <w:rPr>
                <w:rFonts w:ascii="Arial" w:hAnsi="Arial" w:cs="Arial"/>
                <w:sz w:val="22"/>
                <w:szCs w:val="22"/>
              </w:rPr>
              <w:t xml:space="preserve">. </w:t>
            </w:r>
            <w:r w:rsidR="00462EEC">
              <w:rPr>
                <w:rFonts w:ascii="Arial" w:hAnsi="Arial" w:cs="Arial"/>
                <w:sz w:val="22"/>
                <w:szCs w:val="22"/>
              </w:rPr>
              <w:t xml:space="preserve">  Which may require working outside of the Councils normal working hours.  </w:t>
            </w:r>
          </w:p>
          <w:p w14:paraId="223BDD14" w14:textId="01D51F07" w:rsidR="0025148D" w:rsidRPr="00462EEC" w:rsidRDefault="0025148D" w:rsidP="00462EEC">
            <w:pPr>
              <w:pStyle w:val="paragraph"/>
              <w:spacing w:before="0" w:beforeAutospacing="0" w:after="0" w:afterAutospacing="0"/>
              <w:ind w:left="225"/>
              <w:textAlignment w:val="baseline"/>
              <w:rPr>
                <w:rFonts w:ascii="Arial" w:hAnsi="Arial" w:cs="Arial"/>
                <w:sz w:val="22"/>
                <w:szCs w:val="22"/>
              </w:rPr>
            </w:pPr>
          </w:p>
          <w:p w14:paraId="6D9D0FE5"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normaltextrun"/>
                <w:rFonts w:ascii="Arial" w:hAnsi="Arial" w:cs="Arial"/>
                <w:color w:val="000000"/>
                <w:sz w:val="22"/>
                <w:szCs w:val="22"/>
              </w:rPr>
              <w:t>To work with our Residents, Staff, Members, Partners and Suppliers to ensure the delivery of required outcomes, in a consistent way, using the right skills and the most appropriate delivery methods. </w:t>
            </w:r>
            <w:r w:rsidRPr="00AC51CE">
              <w:rPr>
                <w:rStyle w:val="eop"/>
                <w:rFonts w:ascii="Arial" w:hAnsi="Arial" w:cs="Arial"/>
                <w:color w:val="000000"/>
                <w:sz w:val="22"/>
                <w:szCs w:val="22"/>
              </w:rPr>
              <w:t> </w:t>
            </w:r>
          </w:p>
          <w:p w14:paraId="3D77B6E8"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eop"/>
                <w:rFonts w:ascii="Arial" w:hAnsi="Arial" w:cs="Arial"/>
                <w:color w:val="000000"/>
                <w:sz w:val="22"/>
                <w:szCs w:val="22"/>
              </w:rPr>
              <w:t> </w:t>
            </w:r>
          </w:p>
          <w:p w14:paraId="34B0BFB8"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normaltextrun"/>
                <w:rFonts w:ascii="Arial" w:hAnsi="Arial" w:cs="Arial"/>
                <w:color w:val="000000"/>
                <w:sz w:val="22"/>
                <w:szCs w:val="22"/>
              </w:rPr>
              <w:t>To drive continuous improvement so we can be even more ambitious for our organisation and communities in the future. </w:t>
            </w:r>
            <w:r w:rsidRPr="00AC51CE">
              <w:rPr>
                <w:rStyle w:val="eop"/>
                <w:rFonts w:ascii="Arial" w:hAnsi="Arial" w:cs="Arial"/>
                <w:color w:val="000000"/>
                <w:sz w:val="22"/>
                <w:szCs w:val="22"/>
              </w:rPr>
              <w:t> </w:t>
            </w:r>
          </w:p>
          <w:p w14:paraId="7BB7BCB9"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eop"/>
                <w:rFonts w:ascii="Arial" w:hAnsi="Arial" w:cs="Arial"/>
                <w:color w:val="000000"/>
                <w:sz w:val="22"/>
                <w:szCs w:val="22"/>
              </w:rPr>
              <w:t> </w:t>
            </w:r>
          </w:p>
          <w:p w14:paraId="52CFFEF7"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normaltextrun"/>
                <w:rFonts w:ascii="Arial" w:hAnsi="Arial" w:cs="Arial"/>
                <w:color w:val="000000"/>
                <w:sz w:val="22"/>
                <w:szCs w:val="22"/>
              </w:rPr>
              <w:t>To support our Organisation, People and Partners to look forward, using analysis and evidence to inform plans, manage risks appropriately and apply insight to ensure the delivery of effective services for our local people. </w:t>
            </w:r>
            <w:r w:rsidRPr="00AC51CE">
              <w:rPr>
                <w:rStyle w:val="eop"/>
                <w:rFonts w:ascii="Arial" w:hAnsi="Arial" w:cs="Arial"/>
                <w:color w:val="000000"/>
                <w:sz w:val="22"/>
                <w:szCs w:val="22"/>
              </w:rPr>
              <w:t> </w:t>
            </w:r>
          </w:p>
          <w:p w14:paraId="10752A04"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eop"/>
                <w:rFonts w:ascii="Arial" w:hAnsi="Arial" w:cs="Arial"/>
                <w:color w:val="000000"/>
                <w:sz w:val="22"/>
                <w:szCs w:val="22"/>
              </w:rPr>
              <w:t> </w:t>
            </w:r>
          </w:p>
          <w:p w14:paraId="79D99E96" w14:textId="77777777" w:rsidR="0025148D" w:rsidRPr="00AC51CE" w:rsidRDefault="0025148D" w:rsidP="0025148D">
            <w:pPr>
              <w:pStyle w:val="paragraph"/>
              <w:spacing w:before="0" w:beforeAutospacing="0" w:after="0" w:afterAutospacing="0"/>
              <w:textAlignment w:val="baseline"/>
              <w:rPr>
                <w:rFonts w:ascii="Segoe UI" w:hAnsi="Segoe UI" w:cs="Segoe UI"/>
                <w:color w:val="000000"/>
                <w:sz w:val="22"/>
                <w:szCs w:val="22"/>
              </w:rPr>
            </w:pPr>
            <w:r w:rsidRPr="00AC51CE">
              <w:rPr>
                <w:rStyle w:val="normaltextrun"/>
                <w:rFonts w:ascii="Arial" w:hAnsi="Arial" w:cs="Arial"/>
                <w:color w:val="000000"/>
                <w:sz w:val="22"/>
                <w:szCs w:val="22"/>
              </w:rPr>
              <w:t>To learn and adapt to deliver positive outcomes in efficient and consistent ways, constructively challenging how services are provided and working together to build on our strengths. </w:t>
            </w:r>
            <w:r w:rsidRPr="00AC51CE">
              <w:rPr>
                <w:rStyle w:val="eop"/>
                <w:rFonts w:ascii="Arial" w:hAnsi="Arial" w:cs="Arial"/>
                <w:color w:val="000000"/>
                <w:sz w:val="22"/>
                <w:szCs w:val="22"/>
              </w:rPr>
              <w:t> </w:t>
            </w:r>
          </w:p>
          <w:bookmarkEnd w:id="1"/>
          <w:p w14:paraId="51BA6954" w14:textId="6BDC034E" w:rsidR="00B0457A" w:rsidRPr="00B0457A" w:rsidRDefault="00B0457A" w:rsidP="0097153F">
            <w:pPr>
              <w:pStyle w:val="paragraph"/>
              <w:spacing w:before="0" w:beforeAutospacing="0" w:after="0" w:afterAutospacing="0"/>
              <w:textAlignment w:val="baseline"/>
              <w:rPr>
                <w:noProof/>
              </w:rPr>
            </w:pPr>
          </w:p>
        </w:tc>
      </w:tr>
    </w:tbl>
    <w:p w14:paraId="3CDF08A0" w14:textId="2EA2B7C4" w:rsidR="00E34F5F" w:rsidRPr="00AC51CE" w:rsidRDefault="00B0457A" w:rsidP="00760609">
      <w:pPr>
        <w:pStyle w:val="Heading2"/>
        <w:rPr>
          <w:color w:val="FF0000"/>
          <w:sz w:val="22"/>
          <w:szCs w:val="22"/>
        </w:rPr>
      </w:pPr>
      <w:r>
        <w:lastRenderedPageBreak/>
        <w:t>Job</w:t>
      </w:r>
      <w:r w:rsidRPr="009F0647">
        <w:t xml:space="preserve"> Responsibilities</w:t>
      </w:r>
      <w:r>
        <w:rPr>
          <w:sz w:val="22"/>
          <w:szCs w:val="22"/>
        </w:rPr>
        <w:t xml:space="preserve"> </w:t>
      </w:r>
      <w:r w:rsidR="00AC51CE">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265C02" w14:paraId="0AD07E7E" w14:textId="77777777" w:rsidTr="00CB40BC">
        <w:trPr>
          <w:trHeight w:val="859"/>
        </w:trPr>
        <w:tc>
          <w:tcPr>
            <w:tcW w:w="10195" w:type="dxa"/>
          </w:tcPr>
          <w:p w14:paraId="71ED6091" w14:textId="77777777" w:rsidR="00AC51CE" w:rsidRPr="00265C02" w:rsidRDefault="00AC51CE" w:rsidP="00AC51CE">
            <w:pPr>
              <w:pStyle w:val="paragraph"/>
              <w:spacing w:before="0" w:beforeAutospacing="0" w:after="0" w:afterAutospacing="0"/>
              <w:jc w:val="both"/>
              <w:textAlignment w:val="baseline"/>
              <w:rPr>
                <w:rStyle w:val="normaltextrun"/>
                <w:rFonts w:ascii="Arial" w:hAnsi="Arial" w:cs="Arial"/>
                <w:sz w:val="22"/>
                <w:szCs w:val="22"/>
                <w:u w:val="single"/>
              </w:rPr>
            </w:pPr>
            <w:r w:rsidRPr="00265C02">
              <w:rPr>
                <w:rStyle w:val="normaltextrun"/>
                <w:rFonts w:ascii="Arial" w:hAnsi="Arial" w:cs="Arial"/>
                <w:color w:val="000000"/>
                <w:sz w:val="22"/>
                <w:szCs w:val="22"/>
                <w:u w:val="single"/>
              </w:rPr>
              <w:t xml:space="preserve">Team </w:t>
            </w:r>
            <w:r w:rsidRPr="00265C02">
              <w:rPr>
                <w:rStyle w:val="normaltextrun"/>
                <w:rFonts w:ascii="Arial" w:hAnsi="Arial" w:cs="Arial"/>
                <w:sz w:val="22"/>
                <w:szCs w:val="22"/>
                <w:u w:val="single"/>
              </w:rPr>
              <w:t>Leadership and Management</w:t>
            </w:r>
          </w:p>
          <w:p w14:paraId="6F94B37C" w14:textId="760D456E" w:rsidR="00AC51CE" w:rsidRPr="006834A5" w:rsidRDefault="00AC51CE" w:rsidP="006834A5">
            <w:pPr>
              <w:pStyle w:val="paragraph"/>
              <w:numPr>
                <w:ilvl w:val="0"/>
                <w:numId w:val="9"/>
              </w:numPr>
              <w:spacing w:before="0" w:beforeAutospacing="0" w:after="0" w:afterAutospacing="0"/>
              <w:textAlignment w:val="baseline"/>
              <w:rPr>
                <w:rStyle w:val="normaltextrun"/>
                <w:rFonts w:ascii="Arial" w:hAnsi="Arial" w:cs="Arial"/>
                <w:sz w:val="22"/>
                <w:szCs w:val="22"/>
              </w:rPr>
            </w:pPr>
            <w:bookmarkStart w:id="2" w:name="_Hlk187415813"/>
            <w:r w:rsidRPr="00265C02">
              <w:rPr>
                <w:rStyle w:val="normaltextrun"/>
                <w:rFonts w:ascii="Arial" w:hAnsi="Arial" w:cs="Arial"/>
                <w:sz w:val="22"/>
                <w:szCs w:val="22"/>
              </w:rPr>
              <w:t>To lead, inspire and motivate the team, through the efficient and effective management of services, staff and resources.</w:t>
            </w:r>
            <w:r w:rsidRPr="00265C02">
              <w:rPr>
                <w:rStyle w:val="eop"/>
                <w:rFonts w:ascii="Arial" w:hAnsi="Arial" w:cs="Arial"/>
                <w:sz w:val="22"/>
                <w:szCs w:val="22"/>
              </w:rPr>
              <w:t> </w:t>
            </w:r>
          </w:p>
          <w:p w14:paraId="36B67E81" w14:textId="1FADC185" w:rsidR="00AC51CE" w:rsidRPr="00265C02" w:rsidRDefault="00AC51CE" w:rsidP="00E51E2B">
            <w:pPr>
              <w:pStyle w:val="paragraph"/>
              <w:numPr>
                <w:ilvl w:val="0"/>
                <w:numId w:val="9"/>
              </w:numPr>
              <w:spacing w:before="0" w:beforeAutospacing="0" w:after="0" w:afterAutospacing="0"/>
              <w:textAlignment w:val="baseline"/>
              <w:rPr>
                <w:rStyle w:val="normaltextrun"/>
                <w:rFonts w:ascii="Arial" w:hAnsi="Arial" w:cs="Arial"/>
                <w:sz w:val="22"/>
                <w:szCs w:val="22"/>
              </w:rPr>
            </w:pPr>
            <w:r w:rsidRPr="00265C02">
              <w:rPr>
                <w:rStyle w:val="normaltextrun"/>
                <w:rFonts w:ascii="Arial" w:hAnsi="Arial" w:cs="Arial"/>
                <w:sz w:val="22"/>
                <w:szCs w:val="22"/>
              </w:rPr>
              <w:t>Undertake any HR processes within the team, including onboarding and induction, one to one/12.3.2 meetings, and investigations</w:t>
            </w:r>
          </w:p>
          <w:p w14:paraId="121FE86B" w14:textId="77777777" w:rsidR="00AC51CE" w:rsidRPr="00265C02" w:rsidRDefault="00AC51CE" w:rsidP="00E51E2B">
            <w:pPr>
              <w:pStyle w:val="paragraph"/>
              <w:numPr>
                <w:ilvl w:val="0"/>
                <w:numId w:val="9"/>
              </w:numPr>
              <w:spacing w:before="0" w:beforeAutospacing="0" w:after="0" w:afterAutospacing="0"/>
              <w:textAlignment w:val="baseline"/>
              <w:rPr>
                <w:rFonts w:ascii="Arial" w:hAnsi="Arial" w:cs="Arial"/>
                <w:sz w:val="22"/>
                <w:szCs w:val="22"/>
              </w:rPr>
            </w:pPr>
            <w:r w:rsidRPr="00265C02">
              <w:rPr>
                <w:rStyle w:val="normaltextrun"/>
                <w:rFonts w:ascii="Arial" w:hAnsi="Arial" w:cs="Arial"/>
                <w:sz w:val="22"/>
                <w:szCs w:val="22"/>
              </w:rPr>
              <w:t>Create a clear sense of ambition, performance and ownership of objectives through the effective use of performance management processes ensuring delivery of required service standards.</w:t>
            </w:r>
            <w:r w:rsidRPr="00265C02">
              <w:rPr>
                <w:rStyle w:val="eop"/>
                <w:rFonts w:ascii="Arial" w:hAnsi="Arial" w:cs="Arial"/>
                <w:sz w:val="22"/>
                <w:szCs w:val="22"/>
              </w:rPr>
              <w:t> </w:t>
            </w:r>
          </w:p>
          <w:p w14:paraId="6D240445" w14:textId="50999D92" w:rsidR="00AC51CE" w:rsidRPr="00265C02" w:rsidRDefault="00AC51CE" w:rsidP="00E51E2B">
            <w:pPr>
              <w:pStyle w:val="paragraph"/>
              <w:numPr>
                <w:ilvl w:val="0"/>
                <w:numId w:val="9"/>
              </w:numPr>
              <w:spacing w:before="0" w:beforeAutospacing="0" w:after="0" w:afterAutospacing="0"/>
              <w:textAlignment w:val="baseline"/>
              <w:rPr>
                <w:rStyle w:val="normaltextrun"/>
                <w:rFonts w:ascii="Arial" w:hAnsi="Arial" w:cs="Arial"/>
                <w:color w:val="000000"/>
                <w:sz w:val="22"/>
                <w:szCs w:val="22"/>
              </w:rPr>
            </w:pPr>
            <w:r w:rsidRPr="00265C02">
              <w:rPr>
                <w:rStyle w:val="normaltextrun"/>
                <w:rFonts w:ascii="Arial" w:hAnsi="Arial" w:cs="Arial"/>
                <w:color w:val="000000"/>
                <w:sz w:val="22"/>
                <w:szCs w:val="22"/>
              </w:rPr>
              <w:t>Embed a culture of continuous improvement, building skills and knowledge amongst staff across the Contract and Market Management Team. This may include the delivery of training to the team or colleagues.</w:t>
            </w:r>
          </w:p>
          <w:bookmarkEnd w:id="2"/>
          <w:p w14:paraId="19C4BC23" w14:textId="77777777" w:rsidR="00AC51CE" w:rsidRPr="00265C02" w:rsidRDefault="00AC51CE" w:rsidP="00AC51CE">
            <w:pPr>
              <w:pStyle w:val="paragraph"/>
              <w:spacing w:before="0" w:beforeAutospacing="0" w:after="0" w:afterAutospacing="0"/>
              <w:jc w:val="both"/>
              <w:textAlignment w:val="baseline"/>
              <w:rPr>
                <w:rFonts w:ascii="Arial" w:hAnsi="Arial" w:cs="Arial"/>
                <w:color w:val="000000"/>
                <w:sz w:val="22"/>
                <w:szCs w:val="22"/>
              </w:rPr>
            </w:pPr>
            <w:r w:rsidRPr="00265C02">
              <w:rPr>
                <w:rStyle w:val="eop"/>
                <w:rFonts w:ascii="Arial" w:hAnsi="Arial" w:cs="Arial"/>
                <w:color w:val="000000"/>
                <w:sz w:val="22"/>
                <w:szCs w:val="22"/>
              </w:rPr>
              <w:lastRenderedPageBreak/>
              <w:t> </w:t>
            </w:r>
          </w:p>
          <w:p w14:paraId="2B7241F0" w14:textId="77777777" w:rsidR="00AC51CE" w:rsidRPr="00265C02" w:rsidRDefault="00AC51CE" w:rsidP="00AC51CE">
            <w:pPr>
              <w:pStyle w:val="paragraph"/>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u w:val="single"/>
              </w:rPr>
              <w:t>Strategy and Decision Making </w:t>
            </w:r>
            <w:r w:rsidRPr="00265C02">
              <w:rPr>
                <w:rStyle w:val="eop"/>
                <w:rFonts w:ascii="Arial" w:hAnsi="Arial" w:cs="Arial"/>
                <w:color w:val="000000"/>
                <w:sz w:val="22"/>
                <w:szCs w:val="22"/>
              </w:rPr>
              <w:t> </w:t>
            </w:r>
          </w:p>
          <w:p w14:paraId="59586901" w14:textId="70DF2C81" w:rsidR="00AC51CE" w:rsidRPr="00265C02" w:rsidRDefault="00AC51CE" w:rsidP="00E51E2B">
            <w:pPr>
              <w:pStyle w:val="paragraph"/>
              <w:numPr>
                <w:ilvl w:val="0"/>
                <w:numId w:val="9"/>
              </w:numPr>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rPr>
              <w:t>To ensure the delivery of the aims and ambitions of the Council, as set by the Council’s Leadership Team, specifically relating to the Supported Transport Service and the Service Delivery Plan.  </w:t>
            </w:r>
            <w:r w:rsidRPr="00265C02">
              <w:rPr>
                <w:rStyle w:val="eop"/>
                <w:rFonts w:ascii="Arial" w:hAnsi="Arial" w:cs="Arial"/>
                <w:color w:val="000000"/>
                <w:sz w:val="22"/>
                <w:szCs w:val="22"/>
              </w:rPr>
              <w:t> </w:t>
            </w:r>
          </w:p>
          <w:p w14:paraId="2FC13CE2" w14:textId="77777777" w:rsidR="00AC51CE" w:rsidRPr="00265C02" w:rsidRDefault="00AC51CE" w:rsidP="00E51E2B">
            <w:pPr>
              <w:pStyle w:val="paragraph"/>
              <w:numPr>
                <w:ilvl w:val="0"/>
                <w:numId w:val="9"/>
              </w:numPr>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rPr>
              <w:t>To work closely with colleagues across the Directorate to embed more efficient and effective business processes, enabling the achievement of financial targets and savings. </w:t>
            </w:r>
            <w:r w:rsidRPr="00265C02">
              <w:rPr>
                <w:rStyle w:val="eop"/>
                <w:rFonts w:ascii="Arial" w:hAnsi="Arial" w:cs="Arial"/>
                <w:color w:val="000000"/>
                <w:sz w:val="22"/>
                <w:szCs w:val="22"/>
              </w:rPr>
              <w:t> </w:t>
            </w:r>
          </w:p>
          <w:p w14:paraId="234964B3" w14:textId="725CE75D" w:rsidR="00AC51CE" w:rsidRDefault="00AC51CE" w:rsidP="00E51E2B">
            <w:pPr>
              <w:pStyle w:val="paragraph"/>
              <w:numPr>
                <w:ilvl w:val="0"/>
                <w:numId w:val="9"/>
              </w:numPr>
              <w:spacing w:before="0" w:beforeAutospacing="0" w:after="0" w:afterAutospacing="0"/>
              <w:jc w:val="both"/>
              <w:textAlignment w:val="baseline"/>
              <w:rPr>
                <w:rStyle w:val="eop"/>
                <w:rFonts w:ascii="Arial" w:hAnsi="Arial" w:cs="Arial"/>
                <w:color w:val="000000"/>
                <w:sz w:val="22"/>
                <w:szCs w:val="22"/>
              </w:rPr>
            </w:pPr>
            <w:r w:rsidRPr="00265C02">
              <w:rPr>
                <w:rStyle w:val="normaltextrun"/>
                <w:rFonts w:ascii="Arial" w:hAnsi="Arial" w:cs="Arial"/>
                <w:color w:val="000000"/>
                <w:sz w:val="22"/>
                <w:szCs w:val="22"/>
              </w:rPr>
              <w:t xml:space="preserve">To work with the </w:t>
            </w:r>
            <w:r w:rsidR="00F14B71">
              <w:rPr>
                <w:rStyle w:val="normaltextrun"/>
                <w:rFonts w:ascii="Arial" w:hAnsi="Arial" w:cs="Arial"/>
                <w:color w:val="000000"/>
                <w:sz w:val="22"/>
                <w:szCs w:val="22"/>
              </w:rPr>
              <w:t xml:space="preserve">Area </w:t>
            </w:r>
            <w:r w:rsidR="001F27AE">
              <w:rPr>
                <w:rStyle w:val="normaltextrun"/>
                <w:rFonts w:ascii="Arial" w:hAnsi="Arial" w:cs="Arial"/>
                <w:color w:val="000000"/>
                <w:sz w:val="22"/>
                <w:szCs w:val="22"/>
              </w:rPr>
              <w:t>Manager</w:t>
            </w:r>
            <w:r w:rsidR="00F14B71">
              <w:rPr>
                <w:rStyle w:val="normaltextrun"/>
                <w:rFonts w:ascii="Arial" w:hAnsi="Arial" w:cs="Arial"/>
                <w:color w:val="000000"/>
                <w:sz w:val="22"/>
                <w:szCs w:val="22"/>
              </w:rPr>
              <w:t xml:space="preserve"> and </w:t>
            </w:r>
            <w:r w:rsidR="00462EEC">
              <w:rPr>
                <w:rStyle w:val="normaltextrun"/>
                <w:rFonts w:ascii="Arial" w:hAnsi="Arial" w:cs="Arial"/>
                <w:color w:val="000000"/>
                <w:sz w:val="22"/>
                <w:szCs w:val="22"/>
              </w:rPr>
              <w:t>Team Leader</w:t>
            </w:r>
            <w:r w:rsidR="00F14B71">
              <w:rPr>
                <w:rStyle w:val="normaltextrun"/>
                <w:rFonts w:ascii="Arial" w:hAnsi="Arial" w:cs="Arial"/>
                <w:color w:val="000000"/>
                <w:sz w:val="22"/>
                <w:szCs w:val="22"/>
              </w:rPr>
              <w:t>,</w:t>
            </w:r>
            <w:r w:rsidR="00462EEC">
              <w:rPr>
                <w:rStyle w:val="normaltextrun"/>
                <w:rFonts w:ascii="Arial" w:hAnsi="Arial" w:cs="Arial"/>
                <w:color w:val="000000"/>
                <w:sz w:val="22"/>
                <w:szCs w:val="22"/>
              </w:rPr>
              <w:t xml:space="preserve"> Contracted and Fleet Services</w:t>
            </w:r>
            <w:r w:rsidRPr="00265C02">
              <w:rPr>
                <w:rStyle w:val="normaltextrun"/>
                <w:rFonts w:ascii="Arial" w:hAnsi="Arial" w:cs="Arial"/>
                <w:color w:val="000000"/>
                <w:sz w:val="22"/>
                <w:szCs w:val="22"/>
              </w:rPr>
              <w:t xml:space="preserve"> on implementation of the planned transformation goals of the service. </w:t>
            </w:r>
            <w:r w:rsidRPr="00265C02">
              <w:rPr>
                <w:rStyle w:val="eop"/>
                <w:rFonts w:ascii="Arial" w:hAnsi="Arial" w:cs="Arial"/>
                <w:color w:val="000000"/>
                <w:sz w:val="22"/>
                <w:szCs w:val="22"/>
              </w:rPr>
              <w:t> </w:t>
            </w:r>
          </w:p>
          <w:p w14:paraId="20F9BE5D" w14:textId="10C96C94" w:rsidR="00604235" w:rsidRPr="00265C02" w:rsidRDefault="00604235" w:rsidP="00E51E2B">
            <w:pPr>
              <w:pStyle w:val="paragraph"/>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Make </w:t>
            </w:r>
            <w:r w:rsidR="00F14B71">
              <w:rPr>
                <w:rFonts w:ascii="Arial" w:hAnsi="Arial" w:cs="Arial"/>
                <w:color w:val="000000"/>
                <w:sz w:val="22"/>
                <w:szCs w:val="22"/>
              </w:rPr>
              <w:t xml:space="preserve">operational decisions when required. </w:t>
            </w:r>
          </w:p>
          <w:p w14:paraId="51A8DC27" w14:textId="77777777" w:rsidR="00AC51CE" w:rsidRPr="00265C02" w:rsidRDefault="00AC51CE" w:rsidP="00AC51CE">
            <w:pPr>
              <w:pStyle w:val="paragraph"/>
              <w:spacing w:before="0" w:beforeAutospacing="0" w:after="0" w:afterAutospacing="0"/>
              <w:jc w:val="both"/>
              <w:textAlignment w:val="baseline"/>
              <w:rPr>
                <w:rFonts w:ascii="Arial" w:hAnsi="Arial" w:cs="Arial"/>
                <w:color w:val="000000"/>
                <w:sz w:val="22"/>
                <w:szCs w:val="22"/>
              </w:rPr>
            </w:pPr>
            <w:r w:rsidRPr="00265C02">
              <w:rPr>
                <w:rStyle w:val="eop"/>
                <w:rFonts w:ascii="Arial" w:hAnsi="Arial" w:cs="Arial"/>
                <w:color w:val="000000"/>
                <w:sz w:val="22"/>
                <w:szCs w:val="22"/>
              </w:rPr>
              <w:t> </w:t>
            </w:r>
          </w:p>
          <w:p w14:paraId="561295B0" w14:textId="77777777" w:rsidR="00AC51CE" w:rsidRPr="00265C02" w:rsidRDefault="00AC51CE" w:rsidP="00AC51CE">
            <w:pPr>
              <w:pStyle w:val="paragraph"/>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u w:val="single"/>
              </w:rPr>
              <w:t>Relationships and Stakeholder Management </w:t>
            </w:r>
            <w:r w:rsidRPr="00265C02">
              <w:rPr>
                <w:rStyle w:val="eop"/>
                <w:rFonts w:ascii="Arial" w:hAnsi="Arial" w:cs="Arial"/>
                <w:color w:val="000000"/>
                <w:sz w:val="22"/>
                <w:szCs w:val="22"/>
              </w:rPr>
              <w:t> </w:t>
            </w:r>
          </w:p>
          <w:p w14:paraId="220572C1" w14:textId="77777777" w:rsidR="00AC51CE" w:rsidRPr="00265C02" w:rsidRDefault="00AC51CE" w:rsidP="00E51E2B">
            <w:pPr>
              <w:pStyle w:val="paragraph"/>
              <w:numPr>
                <w:ilvl w:val="0"/>
                <w:numId w:val="9"/>
              </w:numPr>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rPr>
              <w:t>To build and promote relationships across the Council, its Suppliers and other Partners while delivering effective and consistent services, which represent value for money. </w:t>
            </w:r>
            <w:r w:rsidRPr="00265C02">
              <w:rPr>
                <w:rStyle w:val="eop"/>
                <w:rFonts w:ascii="Arial" w:hAnsi="Arial" w:cs="Arial"/>
                <w:color w:val="000000"/>
                <w:sz w:val="22"/>
                <w:szCs w:val="22"/>
              </w:rPr>
              <w:t> </w:t>
            </w:r>
          </w:p>
          <w:p w14:paraId="46102C95" w14:textId="4EFC3BBD" w:rsidR="00AC51CE" w:rsidRPr="00265C02" w:rsidRDefault="00AC51CE" w:rsidP="00E51E2B">
            <w:pPr>
              <w:pStyle w:val="paragraph"/>
              <w:numPr>
                <w:ilvl w:val="0"/>
                <w:numId w:val="9"/>
              </w:numPr>
              <w:spacing w:before="0" w:beforeAutospacing="0" w:after="0" w:afterAutospacing="0"/>
              <w:textAlignment w:val="baseline"/>
              <w:rPr>
                <w:rFonts w:ascii="Arial" w:hAnsi="Arial" w:cs="Arial"/>
                <w:sz w:val="22"/>
                <w:szCs w:val="22"/>
              </w:rPr>
            </w:pPr>
            <w:r w:rsidRPr="00265C02">
              <w:rPr>
                <w:rStyle w:val="normaltextrun"/>
                <w:rFonts w:ascii="Arial" w:hAnsi="Arial" w:cs="Arial"/>
                <w:sz w:val="22"/>
                <w:szCs w:val="22"/>
              </w:rPr>
              <w:t>Engage with staff and stakeholders to shape and agree priorities and objectives in line with the service delivery plan and relevant corporate policies and external legislation.</w:t>
            </w:r>
            <w:r w:rsidRPr="00265C02">
              <w:rPr>
                <w:rStyle w:val="eop"/>
                <w:rFonts w:ascii="Arial" w:hAnsi="Arial" w:cs="Arial"/>
                <w:sz w:val="22"/>
                <w:szCs w:val="22"/>
              </w:rPr>
              <w:t> </w:t>
            </w:r>
          </w:p>
          <w:p w14:paraId="758B1B21" w14:textId="4B9FC435" w:rsidR="00AC51CE" w:rsidRPr="00265C02" w:rsidRDefault="00AC51CE" w:rsidP="00E51E2B">
            <w:pPr>
              <w:pStyle w:val="paragraph"/>
              <w:numPr>
                <w:ilvl w:val="0"/>
                <w:numId w:val="9"/>
              </w:numPr>
              <w:spacing w:before="0" w:beforeAutospacing="0" w:after="0" w:afterAutospacing="0"/>
              <w:jc w:val="both"/>
              <w:textAlignment w:val="baseline"/>
              <w:rPr>
                <w:rFonts w:ascii="Arial" w:hAnsi="Arial" w:cs="Arial"/>
                <w:color w:val="000000"/>
                <w:sz w:val="22"/>
                <w:szCs w:val="22"/>
              </w:rPr>
            </w:pPr>
            <w:r w:rsidRPr="00265C02">
              <w:rPr>
                <w:rStyle w:val="normaltextrun"/>
                <w:rFonts w:ascii="Arial" w:hAnsi="Arial" w:cs="Arial"/>
                <w:color w:val="000000"/>
                <w:sz w:val="22"/>
                <w:szCs w:val="22"/>
              </w:rPr>
              <w:t xml:space="preserve">To contribute to the development of advice, written reports and briefings relating to </w:t>
            </w:r>
            <w:r w:rsidR="00E51E2B" w:rsidRPr="00265C02">
              <w:rPr>
                <w:rStyle w:val="normaltextrun"/>
                <w:rFonts w:ascii="Arial" w:hAnsi="Arial" w:cs="Arial"/>
                <w:color w:val="000000"/>
                <w:sz w:val="22"/>
                <w:szCs w:val="22"/>
              </w:rPr>
              <w:t xml:space="preserve">Supported Transport </w:t>
            </w:r>
            <w:r w:rsidRPr="00265C02">
              <w:rPr>
                <w:rStyle w:val="normaltextrun"/>
                <w:rFonts w:ascii="Arial" w:hAnsi="Arial" w:cs="Arial"/>
                <w:color w:val="000000"/>
                <w:sz w:val="22"/>
                <w:szCs w:val="22"/>
              </w:rPr>
              <w:t>management activity to Members, both Council’s Leadership Team, Programme Boards, Committees, MPs, and other stakeholders as required. </w:t>
            </w:r>
            <w:r w:rsidRPr="00265C02">
              <w:rPr>
                <w:rStyle w:val="eop"/>
                <w:rFonts w:ascii="Arial" w:hAnsi="Arial" w:cs="Arial"/>
                <w:color w:val="000000"/>
                <w:sz w:val="22"/>
                <w:szCs w:val="22"/>
              </w:rPr>
              <w:t> </w:t>
            </w:r>
          </w:p>
          <w:p w14:paraId="749CBA5F" w14:textId="77777777" w:rsidR="00AC51CE" w:rsidRPr="00265C02" w:rsidRDefault="00AC51CE" w:rsidP="00AC51CE">
            <w:pPr>
              <w:pStyle w:val="paragraph"/>
              <w:spacing w:before="0" w:beforeAutospacing="0" w:after="0" w:afterAutospacing="0"/>
              <w:jc w:val="both"/>
              <w:textAlignment w:val="baseline"/>
              <w:rPr>
                <w:rFonts w:ascii="Arial" w:hAnsi="Arial" w:cs="Arial"/>
                <w:color w:val="000000"/>
                <w:sz w:val="22"/>
                <w:szCs w:val="22"/>
              </w:rPr>
            </w:pPr>
            <w:r w:rsidRPr="00265C02">
              <w:rPr>
                <w:rStyle w:val="eop"/>
                <w:rFonts w:ascii="Arial" w:hAnsi="Arial" w:cs="Arial"/>
                <w:color w:val="000000"/>
                <w:sz w:val="22"/>
                <w:szCs w:val="22"/>
              </w:rPr>
              <w:t> </w:t>
            </w:r>
          </w:p>
          <w:p w14:paraId="6F70A6F9" w14:textId="1C881A60" w:rsidR="00AC51CE" w:rsidRPr="00265C02" w:rsidRDefault="00AC51CE" w:rsidP="00C5785F">
            <w:pPr>
              <w:pStyle w:val="paragraph"/>
              <w:spacing w:before="0" w:beforeAutospacing="0" w:after="0" w:afterAutospacing="0"/>
              <w:jc w:val="both"/>
              <w:textAlignment w:val="baseline"/>
              <w:rPr>
                <w:rFonts w:ascii="Arial" w:hAnsi="Arial" w:cs="Arial"/>
                <w:szCs w:val="22"/>
              </w:rPr>
            </w:pPr>
            <w:r w:rsidRPr="00265C02">
              <w:rPr>
                <w:rStyle w:val="normaltextrun"/>
                <w:rFonts w:ascii="Arial" w:hAnsi="Arial" w:cs="Arial"/>
                <w:color w:val="000000"/>
                <w:sz w:val="22"/>
                <w:szCs w:val="22"/>
                <w:u w:val="single"/>
              </w:rPr>
              <w:t>Technical / Professional </w:t>
            </w:r>
            <w:r w:rsidRPr="00265C02">
              <w:rPr>
                <w:rStyle w:val="eop"/>
                <w:rFonts w:ascii="Arial" w:hAnsi="Arial" w:cs="Arial"/>
                <w:color w:val="000000"/>
                <w:sz w:val="22"/>
                <w:szCs w:val="22"/>
              </w:rPr>
              <w:t> </w:t>
            </w:r>
          </w:p>
          <w:p w14:paraId="4FC29A03" w14:textId="7BE39F38" w:rsidR="00AC51CE" w:rsidRPr="00265C02" w:rsidRDefault="007B642B" w:rsidP="00E51E2B">
            <w:pPr>
              <w:numPr>
                <w:ilvl w:val="0"/>
                <w:numId w:val="9"/>
              </w:numPr>
              <w:contextualSpacing/>
              <w:rPr>
                <w:rFonts w:ascii="Arial" w:eastAsiaTheme="minorHAnsi" w:hAnsi="Arial" w:cs="Arial"/>
                <w:szCs w:val="22"/>
              </w:rPr>
            </w:pPr>
            <w:r>
              <w:rPr>
                <w:rFonts w:ascii="Arial" w:eastAsiaTheme="minorHAnsi" w:hAnsi="Arial" w:cs="Arial"/>
                <w:szCs w:val="22"/>
              </w:rPr>
              <w:t>A</w:t>
            </w:r>
            <w:r>
              <w:rPr>
                <w:rFonts w:eastAsiaTheme="minorHAnsi"/>
              </w:rPr>
              <w:t xml:space="preserve">ssist in the management of the </w:t>
            </w:r>
            <w:r w:rsidR="00C92F1A">
              <w:rPr>
                <w:rFonts w:eastAsiaTheme="minorHAnsi"/>
              </w:rPr>
              <w:t xml:space="preserve">Operational </w:t>
            </w:r>
            <w:r>
              <w:rPr>
                <w:rFonts w:eastAsiaTheme="minorHAnsi"/>
              </w:rPr>
              <w:t>Depot Manager</w:t>
            </w:r>
            <w:r w:rsidR="00C92F1A">
              <w:rPr>
                <w:rFonts w:eastAsiaTheme="minorHAnsi"/>
              </w:rPr>
              <w:t>s</w:t>
            </w:r>
            <w:r w:rsidR="00AC51CE" w:rsidRPr="00265C02">
              <w:rPr>
                <w:rFonts w:ascii="Arial" w:eastAsiaTheme="minorHAnsi" w:hAnsi="Arial" w:cs="Arial"/>
                <w:szCs w:val="22"/>
              </w:rPr>
              <w:t xml:space="preserve"> direct reports.  Responsible for the health &amp; welfare, mentoring and development of those direct reports and ensuring that staff within the Team are supervised, dealing with issues on an exception basis</w:t>
            </w:r>
            <w:r w:rsidR="00462EEC">
              <w:rPr>
                <w:rFonts w:ascii="Arial" w:eastAsiaTheme="minorHAnsi" w:hAnsi="Arial" w:cs="Arial"/>
                <w:szCs w:val="22"/>
              </w:rPr>
              <w:t>.</w:t>
            </w:r>
          </w:p>
          <w:p w14:paraId="43D76B2F" w14:textId="2C00FDFC" w:rsidR="00E51E2B" w:rsidRPr="00265C02" w:rsidRDefault="007B642B" w:rsidP="00E51E2B">
            <w:pPr>
              <w:numPr>
                <w:ilvl w:val="0"/>
                <w:numId w:val="9"/>
              </w:numPr>
              <w:contextualSpacing/>
              <w:rPr>
                <w:rFonts w:ascii="Arial" w:eastAsiaTheme="minorHAnsi" w:hAnsi="Arial" w:cs="Arial"/>
                <w:szCs w:val="22"/>
              </w:rPr>
            </w:pPr>
            <w:r>
              <w:rPr>
                <w:rFonts w:ascii="Arial" w:eastAsiaTheme="minorHAnsi" w:hAnsi="Arial" w:cs="Arial"/>
                <w:szCs w:val="22"/>
              </w:rPr>
              <w:t xml:space="preserve">When </w:t>
            </w:r>
            <w:r w:rsidR="00063B4D">
              <w:rPr>
                <w:rFonts w:ascii="Arial" w:eastAsiaTheme="minorHAnsi" w:hAnsi="Arial" w:cs="Arial"/>
                <w:szCs w:val="22"/>
              </w:rPr>
              <w:t>necessary,</w:t>
            </w:r>
            <w:r>
              <w:rPr>
                <w:rFonts w:ascii="Arial" w:eastAsiaTheme="minorHAnsi" w:hAnsi="Arial" w:cs="Arial"/>
                <w:szCs w:val="22"/>
              </w:rPr>
              <w:t xml:space="preserve"> a</w:t>
            </w:r>
            <w:r w:rsidR="00AC51CE" w:rsidRPr="00265C02">
              <w:rPr>
                <w:rFonts w:ascii="Arial" w:eastAsiaTheme="minorHAnsi" w:hAnsi="Arial" w:cs="Arial"/>
                <w:szCs w:val="22"/>
              </w:rPr>
              <w:t xml:space="preserve">ct as the support point for </w:t>
            </w:r>
            <w:r w:rsidR="00C5785F">
              <w:rPr>
                <w:rFonts w:ascii="Arial" w:eastAsiaTheme="minorHAnsi" w:hAnsi="Arial" w:cs="Arial"/>
                <w:szCs w:val="22"/>
              </w:rPr>
              <w:t>Drivers and Passenger Assistants</w:t>
            </w:r>
            <w:r w:rsidR="00AC51CE" w:rsidRPr="00265C02">
              <w:rPr>
                <w:rFonts w:ascii="Arial" w:eastAsiaTheme="minorHAnsi" w:hAnsi="Arial" w:cs="Arial"/>
                <w:szCs w:val="22"/>
              </w:rPr>
              <w:t xml:space="preserve"> enabling them to carry out </w:t>
            </w:r>
            <w:r w:rsidR="00E51E2B" w:rsidRPr="00265C02">
              <w:rPr>
                <w:rFonts w:ascii="Arial" w:eastAsiaTheme="minorHAnsi" w:hAnsi="Arial" w:cs="Arial"/>
                <w:szCs w:val="22"/>
              </w:rPr>
              <w:t xml:space="preserve">the </w:t>
            </w:r>
            <w:r w:rsidR="00ED0CF7">
              <w:rPr>
                <w:rFonts w:ascii="Arial" w:eastAsiaTheme="minorHAnsi" w:hAnsi="Arial" w:cs="Arial"/>
                <w:szCs w:val="22"/>
              </w:rPr>
              <w:t>front-line delivery activities to</w:t>
            </w:r>
            <w:r w:rsidR="00AC51CE" w:rsidRPr="00265C02">
              <w:rPr>
                <w:rFonts w:ascii="Arial" w:eastAsiaTheme="minorHAnsi" w:hAnsi="Arial" w:cs="Arial"/>
                <w:szCs w:val="22"/>
              </w:rPr>
              <w:t xml:space="preserve"> ensure </w:t>
            </w:r>
            <w:r w:rsidR="00876F6B">
              <w:rPr>
                <w:rFonts w:ascii="Arial" w:eastAsiaTheme="minorHAnsi" w:hAnsi="Arial" w:cs="Arial"/>
                <w:szCs w:val="22"/>
              </w:rPr>
              <w:t>operational services are delivered.  T</w:t>
            </w:r>
            <w:r w:rsidR="00265C02" w:rsidRPr="00265C02">
              <w:rPr>
                <w:rFonts w:ascii="Arial" w:eastAsiaTheme="minorHAnsi" w:hAnsi="Arial" w:cs="Arial"/>
                <w:szCs w:val="22"/>
              </w:rPr>
              <w:t xml:space="preserve">his </w:t>
            </w:r>
            <w:r w:rsidR="00ED0CF7">
              <w:rPr>
                <w:rFonts w:ascii="Arial" w:eastAsiaTheme="minorHAnsi" w:hAnsi="Arial" w:cs="Arial"/>
                <w:szCs w:val="22"/>
              </w:rPr>
              <w:t xml:space="preserve">may </w:t>
            </w:r>
            <w:r w:rsidR="00265C02" w:rsidRPr="00265C02">
              <w:rPr>
                <w:rFonts w:ascii="Arial" w:eastAsiaTheme="minorHAnsi" w:hAnsi="Arial" w:cs="Arial"/>
                <w:szCs w:val="22"/>
              </w:rPr>
              <w:t xml:space="preserve">involve working with the Safeguard LADO Team in Children Services. </w:t>
            </w:r>
          </w:p>
          <w:p w14:paraId="41F230EC" w14:textId="6B08D9BF" w:rsidR="00ED0CF7" w:rsidRPr="00ED0CF7" w:rsidRDefault="00E51E2B" w:rsidP="00E51E2B">
            <w:pPr>
              <w:pStyle w:val="ListParagraph"/>
              <w:numPr>
                <w:ilvl w:val="0"/>
                <w:numId w:val="9"/>
              </w:numPr>
              <w:rPr>
                <w:rFonts w:ascii="Arial" w:hAnsi="Arial" w:cs="Arial"/>
                <w:noProof/>
                <w:szCs w:val="22"/>
              </w:rPr>
            </w:pPr>
            <w:r w:rsidRPr="00265C02">
              <w:rPr>
                <w:rFonts w:ascii="Arial" w:hAnsi="Arial" w:cs="Arial"/>
                <w:noProof/>
                <w:szCs w:val="22"/>
              </w:rPr>
              <w:t xml:space="preserve">To </w:t>
            </w:r>
            <w:r w:rsidR="007B642B">
              <w:rPr>
                <w:rFonts w:ascii="Arial" w:hAnsi="Arial" w:cs="Arial"/>
                <w:noProof/>
                <w:szCs w:val="22"/>
              </w:rPr>
              <w:t xml:space="preserve">be </w:t>
            </w:r>
            <w:r w:rsidR="00F14B71">
              <w:rPr>
                <w:rFonts w:ascii="Arial" w:hAnsi="Arial" w:cs="Arial"/>
                <w:noProof/>
                <w:szCs w:val="22"/>
              </w:rPr>
              <w:t xml:space="preserve">the point of contact for </w:t>
            </w:r>
            <w:r w:rsidR="00876F6B">
              <w:rPr>
                <w:rFonts w:ascii="Arial" w:hAnsi="Arial" w:cs="Arial"/>
                <w:noProof/>
                <w:szCs w:val="22"/>
              </w:rPr>
              <w:t xml:space="preserve">complaints and queries relating to the </w:t>
            </w:r>
            <w:r w:rsidR="00C5785F">
              <w:rPr>
                <w:rFonts w:ascii="Arial" w:hAnsi="Arial" w:cs="Arial"/>
                <w:noProof/>
                <w:szCs w:val="22"/>
              </w:rPr>
              <w:t xml:space="preserve">operational delivery of the front-line services. </w:t>
            </w:r>
          </w:p>
          <w:p w14:paraId="67AFFBBB" w14:textId="1BED7BDC" w:rsidR="00265C02" w:rsidRDefault="00604235" w:rsidP="00C5785F">
            <w:pPr>
              <w:pStyle w:val="ListParagraph"/>
              <w:numPr>
                <w:ilvl w:val="0"/>
                <w:numId w:val="9"/>
              </w:numPr>
              <w:rPr>
                <w:rFonts w:ascii="Arial" w:hAnsi="Arial" w:cs="Arial"/>
                <w:noProof/>
                <w:szCs w:val="22"/>
              </w:rPr>
            </w:pPr>
            <w:r>
              <w:rPr>
                <w:rFonts w:ascii="Arial" w:hAnsi="Arial" w:cs="Arial"/>
                <w:noProof/>
                <w:szCs w:val="22"/>
              </w:rPr>
              <w:t xml:space="preserve">Have an understading of </w:t>
            </w:r>
            <w:r w:rsidR="00876F6B">
              <w:rPr>
                <w:rFonts w:ascii="Arial" w:hAnsi="Arial" w:cs="Arial"/>
                <w:noProof/>
                <w:szCs w:val="22"/>
              </w:rPr>
              <w:t xml:space="preserve">Fleet Servcies budget </w:t>
            </w:r>
            <w:r>
              <w:rPr>
                <w:rFonts w:ascii="Arial" w:hAnsi="Arial" w:cs="Arial"/>
                <w:noProof/>
                <w:szCs w:val="22"/>
              </w:rPr>
              <w:t xml:space="preserve">to </w:t>
            </w:r>
            <w:r w:rsidR="00876F6B">
              <w:rPr>
                <w:rFonts w:ascii="Arial" w:hAnsi="Arial" w:cs="Arial"/>
                <w:noProof/>
                <w:szCs w:val="22"/>
              </w:rPr>
              <w:t xml:space="preserve">be abe to </w:t>
            </w:r>
            <w:r>
              <w:rPr>
                <w:rFonts w:ascii="Arial" w:hAnsi="Arial" w:cs="Arial"/>
                <w:noProof/>
                <w:szCs w:val="22"/>
              </w:rPr>
              <w:t xml:space="preserve">support the </w:t>
            </w:r>
            <w:r w:rsidR="007B642B">
              <w:rPr>
                <w:rFonts w:ascii="Arial" w:hAnsi="Arial" w:cs="Arial"/>
                <w:noProof/>
                <w:szCs w:val="22"/>
              </w:rPr>
              <w:t>management team</w:t>
            </w:r>
            <w:r w:rsidR="00F14B71">
              <w:rPr>
                <w:rFonts w:ascii="Arial" w:hAnsi="Arial" w:cs="Arial"/>
                <w:noProof/>
                <w:szCs w:val="22"/>
              </w:rPr>
              <w:t xml:space="preserve"> </w:t>
            </w:r>
            <w:r>
              <w:rPr>
                <w:rFonts w:ascii="Arial" w:hAnsi="Arial" w:cs="Arial"/>
                <w:noProof/>
                <w:szCs w:val="22"/>
              </w:rPr>
              <w:t xml:space="preserve">with insight into </w:t>
            </w:r>
            <w:r w:rsidR="00C5785F">
              <w:rPr>
                <w:rFonts w:ascii="Arial" w:hAnsi="Arial" w:cs="Arial"/>
                <w:noProof/>
                <w:szCs w:val="22"/>
              </w:rPr>
              <w:t xml:space="preserve">activity. </w:t>
            </w:r>
            <w:r>
              <w:rPr>
                <w:rFonts w:ascii="Arial" w:hAnsi="Arial" w:cs="Arial"/>
                <w:noProof/>
                <w:szCs w:val="22"/>
              </w:rPr>
              <w:t xml:space="preserve"> </w:t>
            </w:r>
          </w:p>
          <w:p w14:paraId="668204F3" w14:textId="439689D6" w:rsidR="00265C02" w:rsidRPr="00F14B71" w:rsidRDefault="00C5785F" w:rsidP="00F14B71">
            <w:pPr>
              <w:pStyle w:val="ListParagraph"/>
              <w:numPr>
                <w:ilvl w:val="0"/>
                <w:numId w:val="9"/>
              </w:numPr>
              <w:rPr>
                <w:rFonts w:ascii="Arial" w:hAnsi="Arial" w:cs="Arial"/>
                <w:noProof/>
                <w:szCs w:val="22"/>
              </w:rPr>
            </w:pPr>
            <w:r>
              <w:rPr>
                <w:rFonts w:ascii="Arial" w:hAnsi="Arial" w:cs="Arial"/>
                <w:noProof/>
                <w:szCs w:val="22"/>
              </w:rPr>
              <w:t xml:space="preserve">To </w:t>
            </w:r>
            <w:r w:rsidR="007B642B">
              <w:rPr>
                <w:rFonts w:ascii="Arial" w:hAnsi="Arial" w:cs="Arial"/>
                <w:noProof/>
                <w:szCs w:val="22"/>
              </w:rPr>
              <w:t xml:space="preserve">have an </w:t>
            </w:r>
            <w:r>
              <w:rPr>
                <w:rFonts w:ascii="Arial" w:hAnsi="Arial" w:cs="Arial"/>
                <w:noProof/>
                <w:szCs w:val="22"/>
              </w:rPr>
              <w:t>understand</w:t>
            </w:r>
            <w:r w:rsidR="007B642B">
              <w:rPr>
                <w:rFonts w:ascii="Arial" w:hAnsi="Arial" w:cs="Arial"/>
                <w:noProof/>
                <w:szCs w:val="22"/>
              </w:rPr>
              <w:t>ing of</w:t>
            </w:r>
            <w:r>
              <w:rPr>
                <w:rFonts w:ascii="Arial" w:hAnsi="Arial" w:cs="Arial"/>
                <w:noProof/>
                <w:szCs w:val="22"/>
              </w:rPr>
              <w:t xml:space="preserve"> Health and Safety legislation in regards to </w:t>
            </w:r>
            <w:r w:rsidR="00F14B71">
              <w:rPr>
                <w:rFonts w:ascii="Arial" w:hAnsi="Arial" w:cs="Arial"/>
                <w:noProof/>
                <w:szCs w:val="22"/>
              </w:rPr>
              <w:t xml:space="preserve">managing </w:t>
            </w:r>
            <w:r>
              <w:rPr>
                <w:rFonts w:ascii="Arial" w:hAnsi="Arial" w:cs="Arial"/>
                <w:noProof/>
                <w:szCs w:val="22"/>
              </w:rPr>
              <w:t>Depots.</w:t>
            </w:r>
          </w:p>
          <w:p w14:paraId="4DAEFCB5" w14:textId="77777777" w:rsidR="00AC51CE" w:rsidRPr="00265C02" w:rsidRDefault="00AC51CE" w:rsidP="00E51E2B">
            <w:pPr>
              <w:numPr>
                <w:ilvl w:val="0"/>
                <w:numId w:val="9"/>
              </w:numPr>
              <w:jc w:val="both"/>
              <w:rPr>
                <w:rFonts w:ascii="Arial" w:hAnsi="Arial" w:cs="Arial"/>
                <w:szCs w:val="22"/>
              </w:rPr>
            </w:pPr>
            <w:r w:rsidRPr="00265C02">
              <w:rPr>
                <w:rFonts w:ascii="Arial" w:hAnsi="Arial" w:cs="Arial"/>
                <w:szCs w:val="22"/>
              </w:rPr>
              <w:t xml:space="preserve">Contribute to service projects and/or reviews, challenging existing practices and generating ideas and solutions, recognising and balancing risks with reward, meeting agreed timescales. </w:t>
            </w:r>
          </w:p>
          <w:p w14:paraId="1E826C6D" w14:textId="77777777" w:rsidR="007B642B" w:rsidRPr="007B642B" w:rsidRDefault="00AC51CE" w:rsidP="00EF5634">
            <w:pPr>
              <w:pStyle w:val="ListParagraph"/>
              <w:numPr>
                <w:ilvl w:val="0"/>
                <w:numId w:val="9"/>
              </w:numPr>
              <w:rPr>
                <w:rFonts w:ascii="Arial" w:eastAsiaTheme="minorHAnsi" w:hAnsi="Arial" w:cs="Arial"/>
                <w:szCs w:val="22"/>
              </w:rPr>
            </w:pPr>
            <w:r w:rsidRPr="007B642B">
              <w:rPr>
                <w:rFonts w:ascii="Arial" w:hAnsi="Arial" w:cs="Arial"/>
                <w:szCs w:val="22"/>
              </w:rPr>
              <w:t>Support equality and diversity and respects customers, clients and other members of staff regardless of gender, age, disability, sexual orientation, religion or ethnic origin.</w:t>
            </w:r>
          </w:p>
          <w:p w14:paraId="1D42BA52" w14:textId="77777777" w:rsidR="00063B4D" w:rsidRPr="00063B4D" w:rsidRDefault="00AC51CE" w:rsidP="00063B4D">
            <w:pPr>
              <w:pStyle w:val="ListParagraph"/>
              <w:numPr>
                <w:ilvl w:val="0"/>
                <w:numId w:val="9"/>
              </w:numPr>
              <w:rPr>
                <w:rFonts w:ascii="Arial" w:eastAsiaTheme="minorHAnsi" w:hAnsi="Arial" w:cs="Arial"/>
                <w:szCs w:val="22"/>
              </w:rPr>
            </w:pPr>
            <w:r w:rsidRPr="007B642B">
              <w:rPr>
                <w:rFonts w:ascii="Arial" w:hAnsi="Arial" w:cs="Arial"/>
                <w:szCs w:val="22"/>
              </w:rPr>
              <w:t>Remain up to date and compliant with all relevant legislation, organisational procedures, policies and professional codes of conduct in order to uphold standards of best practice.</w:t>
            </w:r>
          </w:p>
          <w:p w14:paraId="4B50E108" w14:textId="0CD33270" w:rsidR="00AC51CE" w:rsidRPr="00063B4D" w:rsidRDefault="00AC51CE" w:rsidP="00063B4D">
            <w:pPr>
              <w:pStyle w:val="ListParagraph"/>
              <w:numPr>
                <w:ilvl w:val="0"/>
                <w:numId w:val="9"/>
              </w:numPr>
              <w:rPr>
                <w:rFonts w:ascii="Arial" w:eastAsiaTheme="minorHAnsi" w:hAnsi="Arial" w:cs="Arial"/>
                <w:szCs w:val="22"/>
              </w:rPr>
            </w:pPr>
            <w:r w:rsidRPr="00063B4D">
              <w:rPr>
                <w:rFonts w:ascii="Arial" w:hAnsi="Arial" w:cs="Arial"/>
                <w:noProof/>
                <w:szCs w:val="22"/>
              </w:rPr>
              <w:t>May be required to work out of hours or at other times dependent on the needs of the Authority</w:t>
            </w:r>
          </w:p>
          <w:p w14:paraId="1EBD5201" w14:textId="3822FE4D" w:rsidR="00BA4CF9" w:rsidRPr="00063B4D" w:rsidRDefault="00C97698" w:rsidP="00063B4D">
            <w:pPr>
              <w:pStyle w:val="ListParagraph"/>
              <w:numPr>
                <w:ilvl w:val="0"/>
                <w:numId w:val="9"/>
              </w:numPr>
              <w:rPr>
                <w:rFonts w:ascii="Arial" w:hAnsi="Arial" w:cs="Arial"/>
                <w:noProof/>
                <w:szCs w:val="22"/>
              </w:rPr>
            </w:pPr>
            <w:r w:rsidRPr="00265C02">
              <w:rPr>
                <w:rFonts w:ascii="Arial" w:hAnsi="Arial" w:cs="Arial"/>
                <w:noProof/>
                <w:szCs w:val="22"/>
              </w:rPr>
              <w:t>S</w:t>
            </w:r>
            <w:r w:rsidR="00AA1DF7" w:rsidRPr="00265C02">
              <w:rPr>
                <w:rFonts w:ascii="Arial" w:hAnsi="Arial" w:cs="Arial"/>
                <w:noProof/>
                <w:szCs w:val="22"/>
              </w:rPr>
              <w:t xml:space="preserve">upport the implementation </w:t>
            </w:r>
            <w:r w:rsidR="00063B4D">
              <w:rPr>
                <w:rFonts w:ascii="Arial" w:hAnsi="Arial" w:cs="Arial"/>
                <w:noProof/>
                <w:szCs w:val="22"/>
              </w:rPr>
              <w:t>of</w:t>
            </w:r>
            <w:r w:rsidR="00607BD6" w:rsidRPr="00265C02">
              <w:rPr>
                <w:rFonts w:ascii="Arial" w:hAnsi="Arial" w:cs="Arial"/>
                <w:noProof/>
                <w:szCs w:val="22"/>
              </w:rPr>
              <w:t xml:space="preserve"> </w:t>
            </w:r>
            <w:r w:rsidR="00063B4D">
              <w:rPr>
                <w:rFonts w:ascii="Arial" w:hAnsi="Arial" w:cs="Arial"/>
                <w:noProof/>
                <w:szCs w:val="22"/>
              </w:rPr>
              <w:t xml:space="preserve">digital systems across Fleet Services. </w:t>
            </w:r>
          </w:p>
          <w:p w14:paraId="2F0A7B23" w14:textId="77777777" w:rsidR="00607BD6" w:rsidRPr="00265C02" w:rsidRDefault="00607BD6" w:rsidP="00607BD6">
            <w:pPr>
              <w:pStyle w:val="ListParagraph"/>
              <w:rPr>
                <w:rFonts w:ascii="Arial" w:hAnsi="Arial" w:cs="Arial"/>
                <w:noProof/>
                <w:szCs w:val="22"/>
              </w:rPr>
            </w:pPr>
          </w:p>
          <w:p w14:paraId="0BB956B4" w14:textId="77777777" w:rsidR="00C5785F" w:rsidRPr="00876F6B" w:rsidRDefault="00C5785F" w:rsidP="00C5785F">
            <w:pPr>
              <w:pStyle w:val="paragraph"/>
              <w:spacing w:before="0" w:beforeAutospacing="0" w:after="0" w:afterAutospacing="0"/>
              <w:jc w:val="both"/>
              <w:textAlignment w:val="baseline"/>
              <w:rPr>
                <w:rFonts w:ascii="Arial" w:hAnsi="Arial" w:cs="Arial"/>
                <w:sz w:val="22"/>
                <w:szCs w:val="22"/>
              </w:rPr>
            </w:pPr>
            <w:r w:rsidRPr="00265C02">
              <w:rPr>
                <w:rStyle w:val="normaltextrun"/>
                <w:rFonts w:ascii="Arial" w:hAnsi="Arial" w:cs="Arial"/>
                <w:sz w:val="22"/>
                <w:szCs w:val="22"/>
              </w:rPr>
              <w:t>Any other duties as may be deemed necessary to carry out the full remit of the role.</w:t>
            </w:r>
          </w:p>
          <w:p w14:paraId="5C5388F0" w14:textId="77777777" w:rsidR="00C5785F" w:rsidRPr="00265C02" w:rsidRDefault="00C5785F" w:rsidP="00A50C5D">
            <w:pPr>
              <w:rPr>
                <w:rFonts w:ascii="Arial" w:hAnsi="Arial" w:cs="Arial"/>
                <w:noProof/>
                <w:szCs w:val="22"/>
              </w:rPr>
            </w:pPr>
          </w:p>
          <w:p w14:paraId="07B3765D" w14:textId="1FAF0567" w:rsidR="0065462D" w:rsidRPr="00265C02" w:rsidRDefault="0065462D" w:rsidP="00A50C5D">
            <w:pPr>
              <w:rPr>
                <w:rFonts w:ascii="Arial" w:hAnsi="Arial" w:cs="Arial"/>
                <w:noProof/>
                <w:szCs w:val="22"/>
              </w:rPr>
            </w:pPr>
          </w:p>
        </w:tc>
      </w:tr>
    </w:tbl>
    <w:p w14:paraId="6682B29B" w14:textId="77777777" w:rsidR="00042E71" w:rsidRPr="00265C02" w:rsidRDefault="00042E71" w:rsidP="00042E71">
      <w:pPr>
        <w:tabs>
          <w:tab w:val="left" w:pos="726"/>
        </w:tabs>
        <w:rPr>
          <w:rFonts w:ascii="Arial" w:hAnsi="Arial" w:cs="Arial"/>
          <w:szCs w:val="22"/>
        </w:rPr>
        <w:sectPr w:rsidR="00042E71" w:rsidRPr="00265C02"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34429D82" w14:textId="208B7F7E" w:rsidR="00265C02" w:rsidRPr="00265C02" w:rsidRDefault="00265C02" w:rsidP="00265C02">
      <w:pPr>
        <w:pStyle w:val="Heading1"/>
        <w:rPr>
          <w:rFonts w:cs="Arial"/>
          <w:sz w:val="22"/>
          <w:szCs w:val="22"/>
        </w:rPr>
      </w:pPr>
      <w:r w:rsidRPr="00265C02">
        <w:rPr>
          <w:rFonts w:cs="Arial"/>
          <w:sz w:val="22"/>
          <w:szCs w:val="22"/>
        </w:rPr>
        <w:t xml:space="preserve">Our Values </w:t>
      </w:r>
    </w:p>
    <w:p w14:paraId="7AA14A82" w14:textId="77777777" w:rsidR="00265C02" w:rsidRPr="00265C02" w:rsidRDefault="00265C02" w:rsidP="00265C02">
      <w:pPr>
        <w:rPr>
          <w:rFonts w:ascii="Arial" w:hAnsi="Arial" w:cs="Arial"/>
          <w:color w:val="333333"/>
          <w:szCs w:val="22"/>
          <w:lang w:eastAsia="en-GB"/>
        </w:rPr>
      </w:pPr>
      <w:r w:rsidRPr="00265C02">
        <w:rPr>
          <w:rFonts w:ascii="Arial" w:hAnsi="Arial" w:cs="Arial"/>
          <w:color w:val="333333"/>
          <w:szCs w:val="22"/>
          <w:shd w:val="clear" w:color="auto" w:fill="FFFFFF"/>
          <w:lang w:eastAsia="en-GB"/>
        </w:rPr>
        <w:t xml:space="preserve">Our organisational values underpin everything we do and say and are supported by policies, processes and guidance. In short, our values describe ‘the way we do things here’ so that we deliver great services for our residents. </w:t>
      </w:r>
      <w:r w:rsidRPr="00265C02">
        <w:rPr>
          <w:rFonts w:ascii="Arial" w:hAnsi="Arial" w:cs="Arial"/>
          <w:color w:val="333333"/>
          <w:szCs w:val="22"/>
          <w:lang w:eastAsia="en-GB"/>
        </w:rPr>
        <w:t>Our values are:</w:t>
      </w:r>
    </w:p>
    <w:p w14:paraId="18B4459B" w14:textId="77777777" w:rsidR="00265C02" w:rsidRPr="00265C02" w:rsidRDefault="00265C02" w:rsidP="00265C02">
      <w:pPr>
        <w:numPr>
          <w:ilvl w:val="0"/>
          <w:numId w:val="10"/>
        </w:numPr>
        <w:spacing w:after="75"/>
        <w:ind w:left="1020"/>
        <w:rPr>
          <w:rFonts w:ascii="Arial" w:hAnsi="Arial" w:cs="Arial"/>
          <w:color w:val="333333"/>
          <w:szCs w:val="22"/>
          <w:lang w:eastAsia="en-GB"/>
        </w:rPr>
      </w:pPr>
      <w:r w:rsidRPr="00265C02">
        <w:rPr>
          <w:rFonts w:ascii="Arial" w:hAnsi="Arial" w:cs="Arial"/>
          <w:color w:val="333333"/>
          <w:szCs w:val="22"/>
          <w:lang w:eastAsia="en-GB"/>
        </w:rPr>
        <w:t>Always learning</w:t>
      </w:r>
    </w:p>
    <w:p w14:paraId="56DEFFD5" w14:textId="77777777" w:rsidR="00265C02" w:rsidRPr="00265C02" w:rsidRDefault="00265C02" w:rsidP="00265C02">
      <w:pPr>
        <w:numPr>
          <w:ilvl w:val="0"/>
          <w:numId w:val="10"/>
        </w:numPr>
        <w:spacing w:after="75"/>
        <w:ind w:left="1020"/>
        <w:rPr>
          <w:rFonts w:ascii="Arial" w:hAnsi="Arial" w:cs="Arial"/>
          <w:color w:val="333333"/>
          <w:szCs w:val="22"/>
          <w:lang w:eastAsia="en-GB"/>
        </w:rPr>
      </w:pPr>
      <w:r w:rsidRPr="00265C02">
        <w:rPr>
          <w:rFonts w:ascii="Arial" w:hAnsi="Arial" w:cs="Arial"/>
          <w:color w:val="333333"/>
          <w:szCs w:val="22"/>
          <w:lang w:eastAsia="en-GB"/>
        </w:rPr>
        <w:t>Be kind and care</w:t>
      </w:r>
    </w:p>
    <w:p w14:paraId="440974E2" w14:textId="77777777" w:rsidR="00265C02" w:rsidRPr="00265C02" w:rsidRDefault="00265C02" w:rsidP="00265C02">
      <w:pPr>
        <w:numPr>
          <w:ilvl w:val="0"/>
          <w:numId w:val="10"/>
        </w:numPr>
        <w:spacing w:after="75"/>
        <w:ind w:left="1020"/>
        <w:rPr>
          <w:rFonts w:ascii="Arial" w:hAnsi="Arial" w:cs="Arial"/>
          <w:color w:val="333333"/>
          <w:szCs w:val="22"/>
          <w:lang w:eastAsia="en-GB"/>
        </w:rPr>
      </w:pPr>
      <w:r w:rsidRPr="00265C02">
        <w:rPr>
          <w:rFonts w:ascii="Arial" w:hAnsi="Arial" w:cs="Arial"/>
          <w:color w:val="333333"/>
          <w:szCs w:val="22"/>
          <w:lang w:eastAsia="en-GB"/>
        </w:rPr>
        <w:t>Equality and integrity in all we do</w:t>
      </w:r>
    </w:p>
    <w:p w14:paraId="39D5C829" w14:textId="77777777" w:rsidR="00265C02" w:rsidRPr="00265C02" w:rsidRDefault="00265C02" w:rsidP="00265C02">
      <w:pPr>
        <w:numPr>
          <w:ilvl w:val="0"/>
          <w:numId w:val="10"/>
        </w:numPr>
        <w:spacing w:after="75"/>
        <w:ind w:left="1020"/>
        <w:rPr>
          <w:rFonts w:ascii="Arial" w:hAnsi="Arial" w:cs="Arial"/>
          <w:color w:val="333333"/>
          <w:szCs w:val="22"/>
          <w:lang w:eastAsia="en-GB"/>
        </w:rPr>
      </w:pPr>
      <w:r w:rsidRPr="00265C02">
        <w:rPr>
          <w:rFonts w:ascii="Arial" w:hAnsi="Arial" w:cs="Arial"/>
          <w:color w:val="333333"/>
          <w:szCs w:val="22"/>
          <w:lang w:eastAsia="en-GB"/>
        </w:rPr>
        <w:t>Taking responsibility</w:t>
      </w:r>
    </w:p>
    <w:p w14:paraId="596CA05D" w14:textId="77777777" w:rsidR="00265C02" w:rsidRPr="00265C02" w:rsidRDefault="00265C02" w:rsidP="00265C02">
      <w:pPr>
        <w:numPr>
          <w:ilvl w:val="0"/>
          <w:numId w:val="10"/>
        </w:numPr>
        <w:spacing w:after="75"/>
        <w:ind w:left="1020"/>
        <w:rPr>
          <w:rFonts w:ascii="Arial" w:hAnsi="Arial" w:cs="Arial"/>
          <w:color w:val="333333"/>
          <w:szCs w:val="22"/>
          <w:lang w:eastAsia="en-GB"/>
        </w:rPr>
      </w:pPr>
      <w:r w:rsidRPr="00265C02">
        <w:rPr>
          <w:rFonts w:ascii="Arial" w:hAnsi="Arial" w:cs="Arial"/>
          <w:color w:val="333333"/>
          <w:szCs w:val="22"/>
          <w:lang w:eastAsia="en-GB"/>
        </w:rPr>
        <w:t>Daring to do it differently </w:t>
      </w:r>
    </w:p>
    <w:p w14:paraId="3750F6F6" w14:textId="77777777" w:rsidR="00265C02" w:rsidRPr="00265C02" w:rsidRDefault="00265C02" w:rsidP="00265C02">
      <w:pPr>
        <w:rPr>
          <w:rFonts w:ascii="Arial" w:hAnsi="Arial" w:cs="Arial"/>
          <w:szCs w:val="22"/>
        </w:rPr>
      </w:pPr>
      <w:r w:rsidRPr="00265C02">
        <w:rPr>
          <w:rFonts w:ascii="Arial" w:hAnsi="Arial" w:cs="Arial"/>
          <w:szCs w:val="22"/>
        </w:rPr>
        <w:lastRenderedPageBreak/>
        <w:t>Everyone that works for us demonstrates their commitment to these values.  We will ask you to demonstrate your commitment to these values, and their associated behaviours, throughout the application process.</w:t>
      </w:r>
    </w:p>
    <w:p w14:paraId="181D80F4" w14:textId="55644F6B" w:rsidR="00114762" w:rsidRPr="00265C02" w:rsidRDefault="00265C02" w:rsidP="00114762">
      <w:pPr>
        <w:pStyle w:val="Heading1"/>
        <w:rPr>
          <w:rFonts w:cs="Arial"/>
          <w:sz w:val="22"/>
          <w:szCs w:val="22"/>
        </w:rPr>
      </w:pPr>
      <w:r>
        <w:rPr>
          <w:rFonts w:cs="Arial"/>
          <w:sz w:val="22"/>
          <w:szCs w:val="22"/>
        </w:rPr>
        <w:t>Secti</w:t>
      </w:r>
      <w:r w:rsidR="00114762" w:rsidRPr="00265C02">
        <w:rPr>
          <w:rFonts w:cs="Arial"/>
          <w:sz w:val="22"/>
          <w:szCs w:val="22"/>
        </w:rPr>
        <w:t>on B: Selection Criteria</w:t>
      </w:r>
    </w:p>
    <w:p w14:paraId="3EE8E0E4" w14:textId="48B649C4" w:rsidR="00114762" w:rsidRPr="00265C02" w:rsidRDefault="00114762" w:rsidP="00114762">
      <w:pPr>
        <w:jc w:val="both"/>
        <w:rPr>
          <w:rFonts w:ascii="Arial" w:hAnsi="Arial" w:cs="Arial"/>
          <w:szCs w:val="22"/>
        </w:rPr>
      </w:pPr>
      <w:bookmarkStart w:id="3" w:name="_Hlk535396426"/>
      <w:r w:rsidRPr="00265C02">
        <w:rPr>
          <w:rFonts w:ascii="Arial" w:hAnsi="Arial" w:cs="Arial"/>
          <w:szCs w:val="22"/>
        </w:rPr>
        <w:t xml:space="preserve">This section provides a list of essential and desirable criteria that detail the skills, knowledge, behaviours, qualifications and experience that a candidate should have in order to perform the job. </w:t>
      </w:r>
      <w:bookmarkStart w:id="4" w:name="_Hlk518652118"/>
      <w:r w:rsidRPr="00265C02">
        <w:rPr>
          <w:rFonts w:ascii="Arial" w:hAnsi="Arial" w:cs="Arial"/>
          <w:szCs w:val="22"/>
        </w:rPr>
        <w:t xml:space="preserve">The selection criteria provide a list of essential (no more than 8-10) and desirable criteria (no more than 4). </w:t>
      </w:r>
      <w:bookmarkEnd w:id="4"/>
    </w:p>
    <w:p w14:paraId="070852EA" w14:textId="77777777" w:rsidR="00114762" w:rsidRPr="00265C02" w:rsidRDefault="00114762" w:rsidP="00114762">
      <w:pPr>
        <w:jc w:val="both"/>
        <w:rPr>
          <w:rFonts w:ascii="Arial" w:hAnsi="Arial" w:cs="Arial"/>
          <w:szCs w:val="22"/>
        </w:rPr>
      </w:pPr>
    </w:p>
    <w:p w14:paraId="77478AE2" w14:textId="4D2CCC06" w:rsidR="00114762" w:rsidRPr="00265C02" w:rsidRDefault="00114762" w:rsidP="00114762">
      <w:pPr>
        <w:jc w:val="both"/>
        <w:rPr>
          <w:rFonts w:ascii="Arial" w:hAnsi="Arial" w:cs="Arial"/>
          <w:bCs/>
          <w:szCs w:val="22"/>
        </w:rPr>
      </w:pPr>
      <w:r w:rsidRPr="00265C02">
        <w:rPr>
          <w:rFonts w:ascii="Arial" w:hAnsi="Arial" w:cs="Arial"/>
          <w:szCs w:val="22"/>
        </w:rPr>
        <w:t>Each of the criteria listed below will be measured through</w:t>
      </w:r>
      <w:r w:rsidR="00DD3ED0" w:rsidRPr="00265C02">
        <w:rPr>
          <w:rFonts w:ascii="Arial" w:hAnsi="Arial" w:cs="Arial"/>
          <w:szCs w:val="22"/>
        </w:rPr>
        <w:t xml:space="preserve"> </w:t>
      </w:r>
      <w:r w:rsidRPr="00265C02">
        <w:rPr>
          <w:rFonts w:ascii="Arial" w:hAnsi="Arial" w:cs="Arial"/>
          <w:szCs w:val="22"/>
        </w:rPr>
        <w:t>the a</w:t>
      </w:r>
      <w:r w:rsidRPr="00265C02">
        <w:rPr>
          <w:rFonts w:ascii="Arial" w:hAnsi="Arial" w:cs="Arial"/>
          <w:bCs/>
          <w:szCs w:val="22"/>
        </w:rPr>
        <w:t>pplication form (A)</w:t>
      </w:r>
      <w:r w:rsidR="00DD3ED0" w:rsidRPr="00265C02">
        <w:rPr>
          <w:rFonts w:ascii="Arial" w:hAnsi="Arial" w:cs="Arial"/>
          <w:bCs/>
          <w:szCs w:val="22"/>
        </w:rPr>
        <w:t xml:space="preserve"> and optionally - </w:t>
      </w:r>
      <w:r w:rsidRPr="00265C02">
        <w:rPr>
          <w:rFonts w:ascii="Arial" w:hAnsi="Arial" w:cs="Arial"/>
          <w:bCs/>
          <w:szCs w:val="22"/>
        </w:rPr>
        <w:t>a test / exercise (T), an interview (I), a presentation (P) or documentation (D).</w:t>
      </w:r>
      <w:r w:rsidR="00AD47F9" w:rsidRPr="00265C02">
        <w:rPr>
          <w:rFonts w:ascii="Arial" w:hAnsi="Arial" w:cs="Arial"/>
          <w:bCs/>
          <w:szCs w:val="22"/>
        </w:rPr>
        <w:t xml:space="preserve"> </w:t>
      </w:r>
      <w:r w:rsidRPr="00265C02">
        <w:rPr>
          <w:rFonts w:ascii="Arial" w:hAnsi="Arial" w:cs="Arial"/>
          <w:bCs/>
          <w:szCs w:val="22"/>
        </w:rPr>
        <w:t>You must provide a supporting statement as part of your application which includes examples and evidence of when you have demonstrated the criteria listed below. You will be expected to address each point separately and in the</w:t>
      </w:r>
      <w:r w:rsidR="007A55C8" w:rsidRPr="00265C02">
        <w:rPr>
          <w:rFonts w:ascii="Arial" w:hAnsi="Arial" w:cs="Arial"/>
          <w:bCs/>
          <w:szCs w:val="22"/>
        </w:rPr>
        <w:t xml:space="preserve"> </w:t>
      </w:r>
      <w:r w:rsidRPr="00265C02">
        <w:rPr>
          <w:rFonts w:ascii="Arial" w:hAnsi="Arial" w:cs="Arial"/>
          <w:bCs/>
          <w:szCs w:val="22"/>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265C02" w14:paraId="4C16A814" w14:textId="77777777" w:rsidTr="00A405EF">
        <w:trPr>
          <w:trHeight w:val="80"/>
        </w:trPr>
        <w:tc>
          <w:tcPr>
            <w:tcW w:w="4045" w:type="pct"/>
          </w:tcPr>
          <w:bookmarkEnd w:id="3"/>
          <w:p w14:paraId="0EA7E8DB" w14:textId="77777777" w:rsidR="00114762" w:rsidRPr="00265C02" w:rsidRDefault="00114762" w:rsidP="008B3857">
            <w:pPr>
              <w:pStyle w:val="Heading3"/>
              <w:rPr>
                <w:rFonts w:cs="Arial"/>
                <w:sz w:val="22"/>
                <w:szCs w:val="22"/>
              </w:rPr>
            </w:pPr>
            <w:r w:rsidRPr="00265C02">
              <w:rPr>
                <w:rFonts w:cs="Arial"/>
                <w:sz w:val="22"/>
                <w:szCs w:val="22"/>
              </w:rPr>
              <w:t>Essential Criteria</w:t>
            </w:r>
          </w:p>
        </w:tc>
        <w:tc>
          <w:tcPr>
            <w:tcW w:w="955" w:type="pct"/>
          </w:tcPr>
          <w:p w14:paraId="5A9CCAA3" w14:textId="77777777" w:rsidR="00114762" w:rsidRPr="00265C02" w:rsidRDefault="00114762" w:rsidP="00A405EF">
            <w:pPr>
              <w:pStyle w:val="Heading3"/>
              <w:rPr>
                <w:rFonts w:cs="Arial"/>
                <w:sz w:val="22"/>
                <w:szCs w:val="22"/>
              </w:rPr>
            </w:pPr>
            <w:r w:rsidRPr="00265C02">
              <w:rPr>
                <w:rFonts w:cs="Arial"/>
                <w:sz w:val="22"/>
                <w:szCs w:val="22"/>
              </w:rPr>
              <w:t>Assessed By:</w:t>
            </w:r>
          </w:p>
        </w:tc>
      </w:tr>
      <w:tr w:rsidR="00114762" w:rsidRPr="00265C02" w14:paraId="5A5B663D" w14:textId="77777777" w:rsidTr="00A405EF">
        <w:tc>
          <w:tcPr>
            <w:tcW w:w="4045" w:type="pct"/>
          </w:tcPr>
          <w:p w14:paraId="1C3AF171" w14:textId="3E23DB54" w:rsidR="00DA7303" w:rsidRPr="00265C02" w:rsidRDefault="00E61FF7" w:rsidP="00DA7303">
            <w:pPr>
              <w:spacing w:before="120" w:after="120"/>
              <w:jc w:val="both"/>
              <w:rPr>
                <w:rFonts w:ascii="Arial" w:hAnsi="Arial" w:cs="Arial"/>
                <w:noProof/>
                <w:szCs w:val="22"/>
              </w:rPr>
            </w:pPr>
            <w:r w:rsidRPr="00265C02">
              <w:rPr>
                <w:rFonts w:ascii="Arial" w:hAnsi="Arial" w:cs="Arial"/>
                <w:noProof/>
                <w:szCs w:val="22"/>
              </w:rPr>
              <w:t>At least three years</w:t>
            </w:r>
            <w:r w:rsidR="00FE27BB" w:rsidRPr="00265C02">
              <w:rPr>
                <w:rFonts w:ascii="Arial" w:hAnsi="Arial" w:cs="Arial"/>
                <w:noProof/>
                <w:szCs w:val="22"/>
              </w:rPr>
              <w:t>’</w:t>
            </w:r>
            <w:r w:rsidRPr="00265C02">
              <w:rPr>
                <w:rFonts w:ascii="Arial" w:hAnsi="Arial" w:cs="Arial"/>
                <w:noProof/>
                <w:szCs w:val="22"/>
              </w:rPr>
              <w:t xml:space="preserve"> e</w:t>
            </w:r>
            <w:r w:rsidR="00BA4CF9" w:rsidRPr="00265C02">
              <w:rPr>
                <w:rFonts w:ascii="Arial" w:hAnsi="Arial" w:cs="Arial"/>
                <w:noProof/>
                <w:szCs w:val="22"/>
              </w:rPr>
              <w:t xml:space="preserve">xperience of working </w:t>
            </w:r>
            <w:r w:rsidR="003D44C1">
              <w:rPr>
                <w:rFonts w:ascii="Arial" w:hAnsi="Arial" w:cs="Arial"/>
                <w:noProof/>
                <w:szCs w:val="22"/>
              </w:rPr>
              <w:t>in an operational Fleet Transport Environmen</w:t>
            </w:r>
            <w:r w:rsidR="00197414">
              <w:rPr>
                <w:rFonts w:ascii="Arial" w:hAnsi="Arial" w:cs="Arial"/>
                <w:noProof/>
                <w:szCs w:val="22"/>
              </w:rPr>
              <w:t>t</w:t>
            </w:r>
            <w:r w:rsidR="002D67A6" w:rsidRPr="00265C02">
              <w:rPr>
                <w:rFonts w:ascii="Arial" w:hAnsi="Arial" w:cs="Arial"/>
                <w:noProof/>
                <w:szCs w:val="22"/>
              </w:rPr>
              <w:t xml:space="preserve">, including building and maintaining </w:t>
            </w:r>
            <w:r w:rsidR="00E7160F" w:rsidRPr="00265C02">
              <w:rPr>
                <w:rFonts w:ascii="Arial" w:hAnsi="Arial" w:cs="Arial"/>
                <w:noProof/>
                <w:szCs w:val="22"/>
              </w:rPr>
              <w:t>professional relationships</w:t>
            </w:r>
            <w:r w:rsidR="00A42997" w:rsidRPr="00265C02">
              <w:rPr>
                <w:rFonts w:ascii="Arial" w:hAnsi="Arial" w:cs="Arial"/>
                <w:noProof/>
                <w:szCs w:val="22"/>
              </w:rPr>
              <w:t xml:space="preserve"> to the benefit of service delivery.</w:t>
            </w:r>
          </w:p>
        </w:tc>
        <w:tc>
          <w:tcPr>
            <w:tcW w:w="955" w:type="pct"/>
          </w:tcPr>
          <w:p w14:paraId="1C4D3E4A" w14:textId="2178BE66" w:rsidR="00114762" w:rsidRPr="00265C02" w:rsidRDefault="005C6495" w:rsidP="007A55C8">
            <w:pPr>
              <w:spacing w:before="120" w:after="120"/>
              <w:jc w:val="both"/>
              <w:rPr>
                <w:rFonts w:ascii="Arial" w:hAnsi="Arial" w:cs="Arial"/>
                <w:noProof/>
                <w:szCs w:val="22"/>
              </w:rPr>
            </w:pPr>
            <w:r w:rsidRPr="00265C02">
              <w:rPr>
                <w:rFonts w:ascii="Arial" w:hAnsi="Arial" w:cs="Arial"/>
                <w:noProof/>
                <w:szCs w:val="22"/>
              </w:rPr>
              <w:t>A</w:t>
            </w:r>
          </w:p>
        </w:tc>
      </w:tr>
      <w:tr w:rsidR="00114762" w:rsidRPr="00265C02" w14:paraId="3F9D28AE" w14:textId="77777777" w:rsidTr="00A405EF">
        <w:tc>
          <w:tcPr>
            <w:tcW w:w="4045" w:type="pct"/>
          </w:tcPr>
          <w:p w14:paraId="7F6E0554" w14:textId="1107A95D" w:rsidR="00114762" w:rsidRPr="00265C02" w:rsidRDefault="0005613E" w:rsidP="00D51800">
            <w:pPr>
              <w:spacing w:before="120" w:after="120"/>
              <w:jc w:val="both"/>
              <w:rPr>
                <w:rFonts w:ascii="Arial" w:hAnsi="Arial" w:cs="Arial"/>
                <w:noProof/>
                <w:szCs w:val="22"/>
              </w:rPr>
            </w:pPr>
            <w:r w:rsidRPr="00265C02">
              <w:rPr>
                <w:rFonts w:ascii="Arial" w:hAnsi="Arial" w:cs="Arial"/>
                <w:noProof/>
                <w:szCs w:val="22"/>
              </w:rPr>
              <w:t xml:space="preserve">Educated to </w:t>
            </w:r>
            <w:r w:rsidR="00F14B71">
              <w:rPr>
                <w:rFonts w:ascii="Arial" w:hAnsi="Arial" w:cs="Arial"/>
                <w:noProof/>
                <w:szCs w:val="22"/>
              </w:rPr>
              <w:t xml:space="preserve">GCSE grade C level Maths and English </w:t>
            </w:r>
            <w:r w:rsidRPr="00265C02">
              <w:rPr>
                <w:rFonts w:ascii="Arial" w:hAnsi="Arial" w:cs="Arial"/>
                <w:noProof/>
                <w:szCs w:val="22"/>
              </w:rPr>
              <w:t>or equivelent or compariable ability</w:t>
            </w:r>
            <w:r w:rsidR="001E22EB">
              <w:rPr>
                <w:rFonts w:ascii="Arial" w:hAnsi="Arial" w:cs="Arial"/>
                <w:noProof/>
                <w:szCs w:val="22"/>
              </w:rPr>
              <w:t xml:space="preserve">/experience </w:t>
            </w:r>
          </w:p>
        </w:tc>
        <w:tc>
          <w:tcPr>
            <w:tcW w:w="955" w:type="pct"/>
          </w:tcPr>
          <w:p w14:paraId="3ACF592F" w14:textId="250E3DEB" w:rsidR="00114762" w:rsidRPr="00265C02" w:rsidRDefault="005C6495" w:rsidP="007A55C8">
            <w:pPr>
              <w:spacing w:before="120" w:after="120"/>
              <w:jc w:val="both"/>
              <w:rPr>
                <w:rFonts w:ascii="Arial" w:hAnsi="Arial" w:cs="Arial"/>
                <w:noProof/>
                <w:szCs w:val="22"/>
              </w:rPr>
            </w:pPr>
            <w:r w:rsidRPr="00265C02">
              <w:rPr>
                <w:rFonts w:ascii="Arial" w:hAnsi="Arial" w:cs="Arial"/>
                <w:noProof/>
                <w:szCs w:val="22"/>
              </w:rPr>
              <w:t>A</w:t>
            </w:r>
          </w:p>
        </w:tc>
      </w:tr>
      <w:tr w:rsidR="001B0143" w:rsidRPr="00265C02" w14:paraId="68693044" w14:textId="77777777" w:rsidTr="00A405EF">
        <w:tc>
          <w:tcPr>
            <w:tcW w:w="4045" w:type="pct"/>
          </w:tcPr>
          <w:p w14:paraId="79CFFC52" w14:textId="739D9F4F" w:rsidR="001B0143" w:rsidRPr="00265C02" w:rsidRDefault="003D44C1" w:rsidP="00D51800">
            <w:pPr>
              <w:spacing w:before="120" w:after="120"/>
              <w:jc w:val="both"/>
              <w:rPr>
                <w:rFonts w:ascii="Arial" w:hAnsi="Arial" w:cs="Arial"/>
                <w:noProof/>
                <w:szCs w:val="22"/>
              </w:rPr>
            </w:pPr>
            <w:r>
              <w:rPr>
                <w:rFonts w:ascii="Arial" w:hAnsi="Arial" w:cs="Arial"/>
                <w:noProof/>
                <w:szCs w:val="22"/>
              </w:rPr>
              <w:t>E</w:t>
            </w:r>
            <w:r w:rsidR="001B0143">
              <w:rPr>
                <w:rFonts w:ascii="Arial" w:hAnsi="Arial" w:cs="Arial"/>
                <w:noProof/>
                <w:szCs w:val="22"/>
              </w:rPr>
              <w:t>xperience performing a mana</w:t>
            </w:r>
            <w:r w:rsidR="00CC7BC1">
              <w:rPr>
                <w:rFonts w:ascii="Arial" w:hAnsi="Arial" w:cs="Arial"/>
                <w:noProof/>
                <w:szCs w:val="22"/>
              </w:rPr>
              <w:t xml:space="preserve">gement </w:t>
            </w:r>
            <w:r w:rsidR="001B0143">
              <w:rPr>
                <w:rFonts w:ascii="Arial" w:hAnsi="Arial" w:cs="Arial"/>
                <w:noProof/>
                <w:szCs w:val="22"/>
              </w:rPr>
              <w:t>role or evidence to that effect</w:t>
            </w:r>
          </w:p>
        </w:tc>
        <w:tc>
          <w:tcPr>
            <w:tcW w:w="955" w:type="pct"/>
          </w:tcPr>
          <w:p w14:paraId="3B0FCE46" w14:textId="3BD805FD" w:rsidR="001B0143" w:rsidRPr="00265C02" w:rsidRDefault="00CC7BC1" w:rsidP="007A55C8">
            <w:pPr>
              <w:spacing w:before="120" w:after="120"/>
              <w:jc w:val="both"/>
              <w:rPr>
                <w:rFonts w:ascii="Arial" w:hAnsi="Arial" w:cs="Arial"/>
                <w:noProof/>
                <w:szCs w:val="22"/>
              </w:rPr>
            </w:pPr>
            <w:r>
              <w:rPr>
                <w:rFonts w:ascii="Arial" w:hAnsi="Arial" w:cs="Arial"/>
                <w:noProof/>
                <w:szCs w:val="22"/>
              </w:rPr>
              <w:t>A/I</w:t>
            </w:r>
          </w:p>
        </w:tc>
      </w:tr>
      <w:tr w:rsidR="001B0143" w:rsidRPr="00265C02" w14:paraId="3D8D4BB6" w14:textId="77777777" w:rsidTr="00A405EF">
        <w:tc>
          <w:tcPr>
            <w:tcW w:w="4045" w:type="pct"/>
          </w:tcPr>
          <w:p w14:paraId="59FBE8A3" w14:textId="7D09E69C" w:rsidR="001B0143" w:rsidRDefault="003D44C1" w:rsidP="00D51800">
            <w:pPr>
              <w:spacing w:before="120" w:after="120"/>
              <w:jc w:val="both"/>
              <w:rPr>
                <w:rFonts w:ascii="Arial" w:hAnsi="Arial" w:cs="Arial"/>
                <w:noProof/>
                <w:szCs w:val="22"/>
              </w:rPr>
            </w:pPr>
            <w:r>
              <w:rPr>
                <w:rFonts w:ascii="Arial" w:hAnsi="Arial" w:cs="Arial"/>
                <w:noProof/>
                <w:szCs w:val="22"/>
              </w:rPr>
              <w:t>E</w:t>
            </w:r>
            <w:r>
              <w:rPr>
                <w:noProof/>
                <w:szCs w:val="22"/>
              </w:rPr>
              <w:t>xperience of delivering change, and ability to effectively communicat</w:t>
            </w:r>
            <w:r w:rsidR="00CC7BC1">
              <w:rPr>
                <w:noProof/>
                <w:szCs w:val="22"/>
              </w:rPr>
              <w:t>e</w:t>
            </w:r>
            <w:r>
              <w:rPr>
                <w:noProof/>
                <w:szCs w:val="22"/>
              </w:rPr>
              <w:t xml:space="preserve"> key messsges to teams</w:t>
            </w:r>
          </w:p>
        </w:tc>
        <w:tc>
          <w:tcPr>
            <w:tcW w:w="955" w:type="pct"/>
          </w:tcPr>
          <w:p w14:paraId="3018AC0D" w14:textId="50001C2F" w:rsidR="001B0143" w:rsidRDefault="001B0143" w:rsidP="007A55C8">
            <w:pPr>
              <w:spacing w:before="120" w:after="120"/>
              <w:jc w:val="both"/>
              <w:rPr>
                <w:rFonts w:ascii="Arial" w:hAnsi="Arial" w:cs="Arial"/>
                <w:noProof/>
                <w:szCs w:val="22"/>
              </w:rPr>
            </w:pPr>
            <w:r>
              <w:rPr>
                <w:rFonts w:ascii="Arial" w:hAnsi="Arial" w:cs="Arial"/>
                <w:noProof/>
                <w:szCs w:val="22"/>
              </w:rPr>
              <w:t>A/I</w:t>
            </w:r>
          </w:p>
        </w:tc>
      </w:tr>
      <w:tr w:rsidR="001B0143" w:rsidRPr="00265C02" w14:paraId="1D5E8D84" w14:textId="77777777" w:rsidTr="00A405EF">
        <w:tc>
          <w:tcPr>
            <w:tcW w:w="4045" w:type="pct"/>
          </w:tcPr>
          <w:p w14:paraId="277998E4" w14:textId="5EB310AE" w:rsidR="001B0143" w:rsidRDefault="009F2F5E" w:rsidP="00D51800">
            <w:pPr>
              <w:spacing w:before="120" w:after="120"/>
              <w:jc w:val="both"/>
              <w:rPr>
                <w:rFonts w:ascii="Arial" w:hAnsi="Arial" w:cs="Arial"/>
                <w:noProof/>
                <w:szCs w:val="22"/>
              </w:rPr>
            </w:pPr>
            <w:r>
              <w:rPr>
                <w:rFonts w:ascii="Arial" w:hAnsi="Arial" w:cs="Arial"/>
                <w:noProof/>
                <w:szCs w:val="22"/>
              </w:rPr>
              <w:t xml:space="preserve">Experience of being able to manage logisitcal challenges </w:t>
            </w:r>
          </w:p>
        </w:tc>
        <w:tc>
          <w:tcPr>
            <w:tcW w:w="955" w:type="pct"/>
          </w:tcPr>
          <w:p w14:paraId="7EEB2104" w14:textId="0D7ABDCA" w:rsidR="001B0143" w:rsidRDefault="009F2F5E"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09591BE5" w14:textId="77777777" w:rsidTr="00A405EF">
        <w:tc>
          <w:tcPr>
            <w:tcW w:w="4045" w:type="pct"/>
          </w:tcPr>
          <w:p w14:paraId="55BC2553" w14:textId="0EDE5B3A" w:rsidR="001B0143" w:rsidRDefault="001B0143" w:rsidP="00D51800">
            <w:pPr>
              <w:spacing w:before="120" w:after="120"/>
              <w:jc w:val="both"/>
              <w:rPr>
                <w:rFonts w:ascii="Arial" w:hAnsi="Arial" w:cs="Arial"/>
                <w:noProof/>
                <w:szCs w:val="22"/>
              </w:rPr>
            </w:pPr>
            <w:r>
              <w:rPr>
                <w:rFonts w:ascii="Arial" w:hAnsi="Arial" w:cs="Arial"/>
                <w:noProof/>
                <w:szCs w:val="22"/>
              </w:rPr>
              <w:t>Ability to use own judgement in a range of situations, dealing with complex case issues and sensative situations.</w:t>
            </w:r>
          </w:p>
        </w:tc>
        <w:tc>
          <w:tcPr>
            <w:tcW w:w="955" w:type="pct"/>
          </w:tcPr>
          <w:p w14:paraId="2DF0C8EE" w14:textId="4B5D91F3" w:rsidR="001B0143" w:rsidRDefault="001B0143"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3915A47B" w14:textId="77777777" w:rsidTr="00A405EF">
        <w:tc>
          <w:tcPr>
            <w:tcW w:w="4045" w:type="pct"/>
          </w:tcPr>
          <w:p w14:paraId="30531235" w14:textId="4B06FC3E" w:rsidR="001B0143" w:rsidRPr="003D44C1" w:rsidRDefault="001B0143" w:rsidP="001B0143">
            <w:pPr>
              <w:jc w:val="both"/>
              <w:textAlignment w:val="baseline"/>
              <w:rPr>
                <w:rFonts w:ascii="Arial" w:hAnsi="Arial" w:cs="Arial"/>
                <w:noProof/>
                <w:szCs w:val="22"/>
              </w:rPr>
            </w:pPr>
            <w:r w:rsidRPr="003D44C1">
              <w:rPr>
                <w:rFonts w:ascii="Arial" w:hAnsi="Arial" w:cs="Arial"/>
                <w:szCs w:val="22"/>
                <w:lang w:eastAsia="en-GB"/>
              </w:rPr>
              <w:t>Understanding the need to comply with the Council’s constitution, including its contract and financial procedures and regulations </w:t>
            </w:r>
          </w:p>
        </w:tc>
        <w:tc>
          <w:tcPr>
            <w:tcW w:w="955" w:type="pct"/>
          </w:tcPr>
          <w:p w14:paraId="7DEE468E" w14:textId="0544C692" w:rsidR="001B0143" w:rsidRDefault="001B0143"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7E459E6E" w14:textId="77777777" w:rsidTr="00A405EF">
        <w:tc>
          <w:tcPr>
            <w:tcW w:w="4045" w:type="pct"/>
          </w:tcPr>
          <w:p w14:paraId="7AB605BA" w14:textId="7F5AD43F" w:rsidR="001B0143" w:rsidRDefault="001B0143" w:rsidP="001B0143">
            <w:pPr>
              <w:spacing w:before="120" w:after="120"/>
              <w:jc w:val="both"/>
              <w:rPr>
                <w:rFonts w:ascii="Arial" w:hAnsi="Arial" w:cs="Arial"/>
                <w:noProof/>
                <w:szCs w:val="22"/>
              </w:rPr>
            </w:pPr>
            <w:r>
              <w:rPr>
                <w:rFonts w:ascii="Arial" w:hAnsi="Arial" w:cs="Arial"/>
                <w:noProof/>
                <w:szCs w:val="22"/>
              </w:rPr>
              <w:t>Excellent Communication</w:t>
            </w:r>
            <w:r w:rsidR="009F2F5E">
              <w:rPr>
                <w:rFonts w:ascii="Arial" w:hAnsi="Arial" w:cs="Arial"/>
                <w:noProof/>
                <w:szCs w:val="22"/>
              </w:rPr>
              <w:t xml:space="preserve"> and</w:t>
            </w:r>
            <w:r>
              <w:rPr>
                <w:rFonts w:ascii="Arial" w:hAnsi="Arial" w:cs="Arial"/>
                <w:noProof/>
                <w:szCs w:val="22"/>
              </w:rPr>
              <w:t xml:space="preserve"> negotiation skills</w:t>
            </w:r>
          </w:p>
        </w:tc>
        <w:tc>
          <w:tcPr>
            <w:tcW w:w="955" w:type="pct"/>
          </w:tcPr>
          <w:p w14:paraId="3406A71C" w14:textId="69FFD95A" w:rsidR="001B0143" w:rsidRDefault="001B0143"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5B220D7A" w14:textId="77777777" w:rsidTr="00A405EF">
        <w:tc>
          <w:tcPr>
            <w:tcW w:w="4045" w:type="pct"/>
          </w:tcPr>
          <w:p w14:paraId="3C52D146" w14:textId="144B4685" w:rsidR="001B0143" w:rsidRDefault="009F2F5E" w:rsidP="001B0143">
            <w:pPr>
              <w:spacing w:before="120" w:after="120"/>
              <w:jc w:val="both"/>
              <w:rPr>
                <w:rFonts w:ascii="Arial" w:hAnsi="Arial" w:cs="Arial"/>
                <w:noProof/>
                <w:szCs w:val="22"/>
              </w:rPr>
            </w:pPr>
            <w:r>
              <w:rPr>
                <w:rFonts w:ascii="Arial" w:hAnsi="Arial" w:cs="Arial"/>
                <w:noProof/>
                <w:szCs w:val="22"/>
              </w:rPr>
              <w:t xml:space="preserve">Be able to deal with members of the public in a professinal manner </w:t>
            </w:r>
          </w:p>
        </w:tc>
        <w:tc>
          <w:tcPr>
            <w:tcW w:w="955" w:type="pct"/>
          </w:tcPr>
          <w:p w14:paraId="50334D1C" w14:textId="53196158" w:rsidR="001B0143" w:rsidRDefault="009F2F5E"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604A469B" w14:textId="77777777" w:rsidTr="00A405EF">
        <w:tc>
          <w:tcPr>
            <w:tcW w:w="4045" w:type="pct"/>
          </w:tcPr>
          <w:p w14:paraId="2B3D04E2" w14:textId="6498BC5F" w:rsidR="001B0143" w:rsidRDefault="001B0143" w:rsidP="001B0143">
            <w:pPr>
              <w:spacing w:before="120" w:after="120"/>
              <w:jc w:val="both"/>
              <w:rPr>
                <w:rFonts w:ascii="Arial" w:hAnsi="Arial" w:cs="Arial"/>
                <w:noProof/>
                <w:szCs w:val="22"/>
              </w:rPr>
            </w:pPr>
            <w:r>
              <w:rPr>
                <w:rFonts w:ascii="Arial" w:hAnsi="Arial" w:cs="Arial"/>
                <w:noProof/>
                <w:szCs w:val="22"/>
              </w:rPr>
              <w:t>Proficient in MS Office skilles (Word, Outlook, Excel etc)</w:t>
            </w:r>
          </w:p>
        </w:tc>
        <w:tc>
          <w:tcPr>
            <w:tcW w:w="955" w:type="pct"/>
          </w:tcPr>
          <w:p w14:paraId="5EF10B45" w14:textId="527F78D4" w:rsidR="001B0143" w:rsidRDefault="001B0143" w:rsidP="001B0143">
            <w:pPr>
              <w:spacing w:before="120" w:after="120"/>
              <w:jc w:val="both"/>
              <w:rPr>
                <w:rFonts w:ascii="Arial" w:hAnsi="Arial" w:cs="Arial"/>
                <w:noProof/>
                <w:szCs w:val="22"/>
              </w:rPr>
            </w:pPr>
            <w:r>
              <w:rPr>
                <w:rFonts w:ascii="Arial" w:hAnsi="Arial" w:cs="Arial"/>
                <w:noProof/>
                <w:szCs w:val="22"/>
              </w:rPr>
              <w:t>I</w:t>
            </w:r>
          </w:p>
        </w:tc>
      </w:tr>
      <w:tr w:rsidR="001B0143" w:rsidRPr="00265C02" w14:paraId="26CC1E89" w14:textId="77777777" w:rsidTr="00A405EF">
        <w:tc>
          <w:tcPr>
            <w:tcW w:w="4045" w:type="pct"/>
          </w:tcPr>
          <w:p w14:paraId="0B2E756E" w14:textId="49A1FAB0"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 xml:space="preserve">Excellent time and management skills and experience of delivering tasks under pressure  </w:t>
            </w:r>
          </w:p>
        </w:tc>
        <w:tc>
          <w:tcPr>
            <w:tcW w:w="955" w:type="pct"/>
          </w:tcPr>
          <w:p w14:paraId="105BA4C0" w14:textId="4EC333A8"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A\I</w:t>
            </w:r>
          </w:p>
        </w:tc>
      </w:tr>
      <w:tr w:rsidR="001B0143" w:rsidRPr="00265C02" w14:paraId="55A1407B" w14:textId="77777777" w:rsidTr="00A405EF">
        <w:tc>
          <w:tcPr>
            <w:tcW w:w="4045" w:type="pct"/>
          </w:tcPr>
          <w:p w14:paraId="159FC75D" w14:textId="73EF6F9C"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Strong interpersonal skills - is approachable, ready to consult and share information and communicates with sensitivity and understanding.</w:t>
            </w:r>
          </w:p>
        </w:tc>
        <w:tc>
          <w:tcPr>
            <w:tcW w:w="955" w:type="pct"/>
          </w:tcPr>
          <w:p w14:paraId="2DB00AF6" w14:textId="770914A5"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A\I</w:t>
            </w:r>
          </w:p>
        </w:tc>
      </w:tr>
      <w:tr w:rsidR="001B0143" w:rsidRPr="00265C02" w14:paraId="5254FEB9" w14:textId="77777777" w:rsidTr="00A405EF">
        <w:tc>
          <w:tcPr>
            <w:tcW w:w="4045" w:type="pct"/>
          </w:tcPr>
          <w:p w14:paraId="2633829B" w14:textId="5E688CBC"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Able to demonstrate observance with the council’s values and behaviours</w:t>
            </w:r>
          </w:p>
        </w:tc>
        <w:tc>
          <w:tcPr>
            <w:tcW w:w="955" w:type="pct"/>
          </w:tcPr>
          <w:p w14:paraId="21263892" w14:textId="0CDDF822"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I</w:t>
            </w:r>
          </w:p>
        </w:tc>
      </w:tr>
      <w:tr w:rsidR="001B0143" w:rsidRPr="00265C02" w14:paraId="0CD91B74" w14:textId="77777777" w:rsidTr="00A405EF">
        <w:trPr>
          <w:trHeight w:val="510"/>
        </w:trPr>
        <w:tc>
          <w:tcPr>
            <w:tcW w:w="4045" w:type="pct"/>
          </w:tcPr>
          <w:p w14:paraId="21BCD633" w14:textId="2CBB94C7"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 xml:space="preserve">Able to confidently and professionaly represent the council at meetings and in dealing with senior officers in the council. </w:t>
            </w:r>
          </w:p>
        </w:tc>
        <w:tc>
          <w:tcPr>
            <w:tcW w:w="955" w:type="pct"/>
          </w:tcPr>
          <w:p w14:paraId="647237F2" w14:textId="53F1B6A8"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A\I</w:t>
            </w:r>
          </w:p>
        </w:tc>
      </w:tr>
      <w:tr w:rsidR="003D44C1" w:rsidRPr="00265C02" w14:paraId="7DBE2029" w14:textId="77777777" w:rsidTr="00A405EF">
        <w:trPr>
          <w:trHeight w:val="510"/>
        </w:trPr>
        <w:tc>
          <w:tcPr>
            <w:tcW w:w="4045" w:type="pct"/>
          </w:tcPr>
          <w:p w14:paraId="6BEAE011" w14:textId="10C5E500" w:rsidR="003D44C1" w:rsidRPr="00265C02" w:rsidRDefault="009F2F5E" w:rsidP="001B0143">
            <w:pPr>
              <w:spacing w:before="120" w:after="120"/>
              <w:jc w:val="both"/>
              <w:rPr>
                <w:rFonts w:ascii="Arial" w:hAnsi="Arial" w:cs="Arial"/>
                <w:noProof/>
                <w:szCs w:val="22"/>
              </w:rPr>
            </w:pPr>
            <w:r>
              <w:rPr>
                <w:rFonts w:ascii="Arial" w:hAnsi="Arial" w:cs="Arial"/>
                <w:noProof/>
                <w:szCs w:val="22"/>
              </w:rPr>
              <w:lastRenderedPageBreak/>
              <w:t xml:space="preserve">Able to use own initiative and problem solve </w:t>
            </w:r>
          </w:p>
        </w:tc>
        <w:tc>
          <w:tcPr>
            <w:tcW w:w="955" w:type="pct"/>
          </w:tcPr>
          <w:p w14:paraId="2CA2D47A" w14:textId="29E8566B" w:rsidR="003D44C1" w:rsidRPr="00265C02" w:rsidRDefault="009F2F5E" w:rsidP="001B0143">
            <w:pPr>
              <w:spacing w:before="120" w:after="120"/>
              <w:jc w:val="both"/>
              <w:rPr>
                <w:rFonts w:ascii="Arial" w:hAnsi="Arial" w:cs="Arial"/>
                <w:noProof/>
                <w:szCs w:val="22"/>
              </w:rPr>
            </w:pPr>
            <w:r>
              <w:rPr>
                <w:rFonts w:ascii="Arial" w:hAnsi="Arial" w:cs="Arial"/>
                <w:noProof/>
                <w:szCs w:val="22"/>
              </w:rPr>
              <w:t>A/I</w:t>
            </w:r>
          </w:p>
        </w:tc>
      </w:tr>
      <w:tr w:rsidR="003D44C1" w:rsidRPr="00265C02" w14:paraId="6695BFBA" w14:textId="77777777" w:rsidTr="00A405EF">
        <w:trPr>
          <w:trHeight w:val="510"/>
        </w:trPr>
        <w:tc>
          <w:tcPr>
            <w:tcW w:w="4045" w:type="pct"/>
          </w:tcPr>
          <w:p w14:paraId="70C78420" w14:textId="3D065FDD" w:rsidR="003D44C1" w:rsidRDefault="003D44C1" w:rsidP="001B0143">
            <w:pPr>
              <w:spacing w:before="120" w:after="120"/>
              <w:jc w:val="both"/>
              <w:rPr>
                <w:rFonts w:ascii="Arial" w:hAnsi="Arial" w:cs="Arial"/>
                <w:noProof/>
                <w:szCs w:val="22"/>
              </w:rPr>
            </w:pPr>
            <w:r>
              <w:rPr>
                <w:rFonts w:ascii="Arial" w:hAnsi="Arial" w:cs="Arial"/>
                <w:noProof/>
                <w:szCs w:val="22"/>
              </w:rPr>
              <w:t xml:space="preserve">Experience of managing People and Teams </w:t>
            </w:r>
          </w:p>
        </w:tc>
        <w:tc>
          <w:tcPr>
            <w:tcW w:w="955" w:type="pct"/>
          </w:tcPr>
          <w:p w14:paraId="3124A9E0" w14:textId="3405CB0F" w:rsidR="003D44C1" w:rsidRDefault="003D44C1"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1B8FC6BF" w14:textId="77777777" w:rsidTr="00A405EF">
        <w:trPr>
          <w:trHeight w:val="510"/>
        </w:trPr>
        <w:tc>
          <w:tcPr>
            <w:tcW w:w="4045" w:type="pct"/>
          </w:tcPr>
          <w:p w14:paraId="7FFEF120" w14:textId="7B1A3C61" w:rsidR="001B0143" w:rsidRPr="00265C02" w:rsidRDefault="00CD09C6" w:rsidP="001B0143">
            <w:pPr>
              <w:spacing w:before="120" w:after="120"/>
              <w:jc w:val="both"/>
              <w:rPr>
                <w:rFonts w:ascii="Arial" w:hAnsi="Arial" w:cs="Arial"/>
                <w:noProof/>
                <w:szCs w:val="22"/>
              </w:rPr>
            </w:pPr>
            <w:r>
              <w:rPr>
                <w:rFonts w:ascii="Arial" w:hAnsi="Arial" w:cs="Arial"/>
                <w:noProof/>
                <w:szCs w:val="22"/>
              </w:rPr>
              <w:t xml:space="preserve">Category D1 on </w:t>
            </w:r>
            <w:r w:rsidR="00A54A9A">
              <w:rPr>
                <w:rFonts w:ascii="Arial" w:hAnsi="Arial" w:cs="Arial"/>
                <w:noProof/>
                <w:szCs w:val="22"/>
              </w:rPr>
              <w:t xml:space="preserve">your </w:t>
            </w:r>
            <w:r>
              <w:rPr>
                <w:rFonts w:ascii="Arial" w:hAnsi="Arial" w:cs="Arial"/>
                <w:noProof/>
                <w:szCs w:val="22"/>
              </w:rPr>
              <w:t>Driving Licen</w:t>
            </w:r>
            <w:r w:rsidR="00A54A9A">
              <w:rPr>
                <w:rFonts w:ascii="Arial" w:hAnsi="Arial" w:cs="Arial"/>
                <w:noProof/>
                <w:szCs w:val="22"/>
              </w:rPr>
              <w:t>c</w:t>
            </w:r>
            <w:r>
              <w:rPr>
                <w:rFonts w:ascii="Arial" w:hAnsi="Arial" w:cs="Arial"/>
                <w:noProof/>
                <w:szCs w:val="22"/>
              </w:rPr>
              <w:t xml:space="preserve">e </w:t>
            </w:r>
          </w:p>
        </w:tc>
        <w:tc>
          <w:tcPr>
            <w:tcW w:w="955" w:type="pct"/>
          </w:tcPr>
          <w:p w14:paraId="72755D78" w14:textId="00A2002F" w:rsidR="001B0143" w:rsidRPr="00265C02" w:rsidRDefault="00197414" w:rsidP="001B0143">
            <w:pPr>
              <w:spacing w:before="120" w:after="120"/>
              <w:jc w:val="both"/>
              <w:rPr>
                <w:rFonts w:ascii="Arial" w:hAnsi="Arial" w:cs="Arial"/>
                <w:noProof/>
                <w:szCs w:val="22"/>
              </w:rPr>
            </w:pPr>
            <w:r>
              <w:rPr>
                <w:rFonts w:ascii="Arial" w:hAnsi="Arial" w:cs="Arial"/>
                <w:noProof/>
                <w:szCs w:val="22"/>
              </w:rPr>
              <w:t>D</w:t>
            </w:r>
          </w:p>
        </w:tc>
      </w:tr>
      <w:tr w:rsidR="001B0143" w:rsidRPr="00265C02" w14:paraId="39E602BF" w14:textId="77777777" w:rsidTr="00A405EF">
        <w:trPr>
          <w:trHeight w:val="70"/>
        </w:trPr>
        <w:tc>
          <w:tcPr>
            <w:tcW w:w="4045" w:type="pct"/>
          </w:tcPr>
          <w:p w14:paraId="75C8547E" w14:textId="77777777" w:rsidR="001B0143" w:rsidRPr="00265C02" w:rsidRDefault="001B0143" w:rsidP="001B0143">
            <w:pPr>
              <w:pStyle w:val="Heading3"/>
              <w:rPr>
                <w:rFonts w:cs="Arial"/>
                <w:sz w:val="22"/>
                <w:szCs w:val="22"/>
              </w:rPr>
            </w:pPr>
            <w:r w:rsidRPr="00265C02">
              <w:rPr>
                <w:rFonts w:cs="Arial"/>
                <w:sz w:val="22"/>
                <w:szCs w:val="22"/>
              </w:rPr>
              <w:t>Desirable Criteria</w:t>
            </w:r>
          </w:p>
        </w:tc>
        <w:tc>
          <w:tcPr>
            <w:tcW w:w="955" w:type="pct"/>
          </w:tcPr>
          <w:p w14:paraId="215E4E13" w14:textId="77777777" w:rsidR="001B0143" w:rsidRPr="00265C02" w:rsidRDefault="001B0143" w:rsidP="001B0143">
            <w:pPr>
              <w:pStyle w:val="Heading3"/>
              <w:rPr>
                <w:rFonts w:cs="Arial"/>
                <w:sz w:val="22"/>
                <w:szCs w:val="22"/>
              </w:rPr>
            </w:pPr>
            <w:r w:rsidRPr="00265C02">
              <w:rPr>
                <w:rFonts w:cs="Arial"/>
                <w:sz w:val="22"/>
                <w:szCs w:val="22"/>
              </w:rPr>
              <w:t>Assessed By:</w:t>
            </w:r>
          </w:p>
        </w:tc>
      </w:tr>
      <w:tr w:rsidR="001B0143" w:rsidRPr="00265C02" w14:paraId="7EE1ED4E" w14:textId="77777777" w:rsidTr="00A405EF">
        <w:tc>
          <w:tcPr>
            <w:tcW w:w="4045" w:type="pct"/>
          </w:tcPr>
          <w:p w14:paraId="6E9B7D37" w14:textId="04F0EA1E" w:rsidR="001B0143" w:rsidRPr="00265C02" w:rsidRDefault="001B0143" w:rsidP="001B0143">
            <w:pPr>
              <w:spacing w:before="120" w:after="120"/>
              <w:jc w:val="both"/>
              <w:rPr>
                <w:rFonts w:ascii="Arial" w:hAnsi="Arial" w:cs="Arial"/>
                <w:szCs w:val="22"/>
              </w:rPr>
            </w:pPr>
            <w:r w:rsidRPr="00265C02">
              <w:rPr>
                <w:rFonts w:ascii="Arial" w:hAnsi="Arial" w:cs="Arial"/>
                <w:szCs w:val="22"/>
              </w:rPr>
              <w:t xml:space="preserve">Experience\Knowledge in </w:t>
            </w:r>
            <w:r w:rsidR="003D44C1">
              <w:rPr>
                <w:rFonts w:ascii="Arial" w:hAnsi="Arial" w:cs="Arial"/>
                <w:szCs w:val="22"/>
              </w:rPr>
              <w:t>S</w:t>
            </w:r>
            <w:r w:rsidRPr="00265C02">
              <w:rPr>
                <w:rFonts w:ascii="Arial" w:hAnsi="Arial" w:cs="Arial"/>
                <w:szCs w:val="22"/>
              </w:rPr>
              <w:t xml:space="preserve">upported </w:t>
            </w:r>
            <w:r w:rsidR="003D44C1">
              <w:rPr>
                <w:rFonts w:ascii="Arial" w:hAnsi="Arial" w:cs="Arial"/>
                <w:szCs w:val="22"/>
              </w:rPr>
              <w:t>Tra</w:t>
            </w:r>
            <w:r w:rsidRPr="00265C02">
              <w:rPr>
                <w:rFonts w:ascii="Arial" w:hAnsi="Arial" w:cs="Arial"/>
                <w:szCs w:val="22"/>
              </w:rPr>
              <w:t>nsport or\and the wider transport industry</w:t>
            </w:r>
          </w:p>
        </w:tc>
        <w:tc>
          <w:tcPr>
            <w:tcW w:w="955" w:type="pct"/>
          </w:tcPr>
          <w:p w14:paraId="5E1FA3F6" w14:textId="4433533E"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w:t>
            </w:r>
            <w:r>
              <w:rPr>
                <w:rFonts w:ascii="Arial" w:hAnsi="Arial" w:cs="Arial"/>
                <w:noProof/>
                <w:szCs w:val="22"/>
              </w:rPr>
              <w:t>/I</w:t>
            </w:r>
          </w:p>
        </w:tc>
      </w:tr>
      <w:tr w:rsidR="00CC7BC1" w:rsidRPr="00265C02" w14:paraId="0BF7B612" w14:textId="77777777" w:rsidTr="00A405EF">
        <w:tc>
          <w:tcPr>
            <w:tcW w:w="4045" w:type="pct"/>
          </w:tcPr>
          <w:p w14:paraId="0B2D8026" w14:textId="79A683C8" w:rsidR="00CC7BC1" w:rsidRPr="00265C02" w:rsidRDefault="00CC7BC1" w:rsidP="001B0143">
            <w:pPr>
              <w:spacing w:before="120" w:after="120"/>
              <w:jc w:val="both"/>
              <w:rPr>
                <w:rFonts w:ascii="Arial" w:hAnsi="Arial" w:cs="Arial"/>
                <w:szCs w:val="22"/>
              </w:rPr>
            </w:pPr>
            <w:r>
              <w:rPr>
                <w:rFonts w:ascii="Arial" w:hAnsi="Arial" w:cs="Arial"/>
                <w:szCs w:val="22"/>
              </w:rPr>
              <w:t xml:space="preserve">Professional Qualification in Transport and/or Health and Safety </w:t>
            </w:r>
          </w:p>
        </w:tc>
        <w:tc>
          <w:tcPr>
            <w:tcW w:w="955" w:type="pct"/>
          </w:tcPr>
          <w:p w14:paraId="6B99F277" w14:textId="7777C71E" w:rsidR="00CC7BC1" w:rsidRPr="00265C02" w:rsidRDefault="00CC7BC1" w:rsidP="001B0143">
            <w:pPr>
              <w:spacing w:before="120" w:after="120"/>
              <w:jc w:val="both"/>
              <w:rPr>
                <w:rFonts w:ascii="Arial" w:hAnsi="Arial" w:cs="Arial"/>
                <w:noProof/>
                <w:szCs w:val="22"/>
              </w:rPr>
            </w:pPr>
            <w:r>
              <w:rPr>
                <w:rFonts w:ascii="Arial" w:hAnsi="Arial" w:cs="Arial"/>
                <w:noProof/>
                <w:szCs w:val="22"/>
              </w:rPr>
              <w:t>A</w:t>
            </w:r>
            <w:r w:rsidR="00197414">
              <w:rPr>
                <w:rFonts w:ascii="Arial" w:hAnsi="Arial" w:cs="Arial"/>
                <w:noProof/>
                <w:szCs w:val="22"/>
              </w:rPr>
              <w:t>/D</w:t>
            </w:r>
          </w:p>
        </w:tc>
      </w:tr>
      <w:tr w:rsidR="00CC7BC1" w:rsidRPr="00265C02" w14:paraId="22863CC5" w14:textId="77777777" w:rsidTr="00A405EF">
        <w:tc>
          <w:tcPr>
            <w:tcW w:w="4045" w:type="pct"/>
          </w:tcPr>
          <w:p w14:paraId="5B7CDE1C" w14:textId="36C3E0C9" w:rsidR="00CC7BC1" w:rsidRPr="00265C02" w:rsidRDefault="00CC7BC1" w:rsidP="001B0143">
            <w:pPr>
              <w:spacing w:before="120" w:after="120"/>
              <w:jc w:val="both"/>
              <w:rPr>
                <w:rFonts w:ascii="Arial" w:hAnsi="Arial" w:cs="Arial"/>
                <w:szCs w:val="22"/>
              </w:rPr>
            </w:pPr>
            <w:r>
              <w:rPr>
                <w:rFonts w:ascii="Arial" w:hAnsi="Arial" w:cs="Arial"/>
                <w:szCs w:val="22"/>
              </w:rPr>
              <w:t xml:space="preserve">Previous experience of performance and risk management </w:t>
            </w:r>
          </w:p>
        </w:tc>
        <w:tc>
          <w:tcPr>
            <w:tcW w:w="955" w:type="pct"/>
          </w:tcPr>
          <w:p w14:paraId="6061C9C4" w14:textId="11A4F057" w:rsidR="00CC7BC1" w:rsidRPr="00265C02" w:rsidRDefault="00CC7BC1" w:rsidP="001B0143">
            <w:pPr>
              <w:spacing w:before="120" w:after="120"/>
              <w:jc w:val="both"/>
              <w:rPr>
                <w:rFonts w:ascii="Arial" w:hAnsi="Arial" w:cs="Arial"/>
                <w:noProof/>
                <w:szCs w:val="22"/>
              </w:rPr>
            </w:pPr>
            <w:r>
              <w:rPr>
                <w:rFonts w:ascii="Arial" w:hAnsi="Arial" w:cs="Arial"/>
                <w:noProof/>
                <w:szCs w:val="22"/>
              </w:rPr>
              <w:t>A/I</w:t>
            </w:r>
          </w:p>
        </w:tc>
      </w:tr>
      <w:tr w:rsidR="001B0143" w:rsidRPr="00265C02" w14:paraId="7CD147F1" w14:textId="77777777" w:rsidTr="00A405EF">
        <w:tc>
          <w:tcPr>
            <w:tcW w:w="4045" w:type="pct"/>
          </w:tcPr>
          <w:p w14:paraId="3C59BA7A" w14:textId="373C5253" w:rsidR="001B0143" w:rsidRPr="00265C02" w:rsidRDefault="001B0143" w:rsidP="001B0143">
            <w:pPr>
              <w:spacing w:before="120" w:after="120"/>
              <w:jc w:val="both"/>
              <w:rPr>
                <w:rFonts w:ascii="Arial" w:hAnsi="Arial" w:cs="Arial"/>
                <w:szCs w:val="22"/>
              </w:rPr>
            </w:pPr>
            <w:r w:rsidRPr="00265C02">
              <w:rPr>
                <w:rFonts w:ascii="Arial" w:hAnsi="Arial" w:cs="Arial"/>
                <w:szCs w:val="22"/>
              </w:rPr>
              <w:t>Experience of working with and interpreting government legislation as it relates to public services.</w:t>
            </w:r>
          </w:p>
        </w:tc>
        <w:tc>
          <w:tcPr>
            <w:tcW w:w="955" w:type="pct"/>
          </w:tcPr>
          <w:p w14:paraId="5953BEF3" w14:textId="169B7CC8" w:rsidR="001B0143" w:rsidRPr="00265C02" w:rsidRDefault="001B0143" w:rsidP="001B0143">
            <w:pPr>
              <w:spacing w:before="120" w:after="120"/>
              <w:jc w:val="both"/>
              <w:rPr>
                <w:rFonts w:ascii="Arial" w:hAnsi="Arial" w:cs="Arial"/>
                <w:noProof/>
                <w:szCs w:val="22"/>
              </w:rPr>
            </w:pPr>
            <w:r w:rsidRPr="00265C02">
              <w:rPr>
                <w:rFonts w:ascii="Arial" w:hAnsi="Arial" w:cs="Arial"/>
                <w:noProof/>
                <w:szCs w:val="22"/>
              </w:rPr>
              <w:t>A</w:t>
            </w:r>
            <w:r>
              <w:rPr>
                <w:rFonts w:ascii="Arial" w:hAnsi="Arial" w:cs="Arial"/>
                <w:noProof/>
                <w:szCs w:val="22"/>
              </w:rPr>
              <w:t>/I</w:t>
            </w:r>
          </w:p>
        </w:tc>
      </w:tr>
      <w:tr w:rsidR="001B0143" w:rsidRPr="00265C02" w14:paraId="71E3D00B" w14:textId="77777777" w:rsidTr="00A405EF">
        <w:tc>
          <w:tcPr>
            <w:tcW w:w="4045" w:type="pct"/>
          </w:tcPr>
          <w:p w14:paraId="3B7F7AA7" w14:textId="02C6E5FF" w:rsidR="001B0143" w:rsidRPr="003D44C1" w:rsidRDefault="003D44C1" w:rsidP="001B0143">
            <w:pPr>
              <w:jc w:val="both"/>
              <w:textAlignment w:val="baseline"/>
              <w:rPr>
                <w:rFonts w:ascii="Arial" w:hAnsi="Arial" w:cs="Arial"/>
                <w:szCs w:val="22"/>
              </w:rPr>
            </w:pPr>
            <w:bookmarkStart w:id="5" w:name="_Hlk516569688"/>
            <w:bookmarkStart w:id="6" w:name="_Hlk518653385"/>
            <w:bookmarkStart w:id="7" w:name="_Hlk518651683"/>
            <w:r>
              <w:rPr>
                <w:rFonts w:ascii="Arial" w:hAnsi="Arial" w:cs="Arial"/>
                <w:szCs w:val="22"/>
                <w:lang w:eastAsia="en-GB"/>
              </w:rPr>
              <w:t>E</w:t>
            </w:r>
            <w:r w:rsidR="001B0143" w:rsidRPr="003D44C1">
              <w:rPr>
                <w:rFonts w:ascii="Arial" w:hAnsi="Arial" w:cs="Arial"/>
                <w:szCs w:val="22"/>
                <w:lang w:eastAsia="en-GB"/>
              </w:rPr>
              <w:t>xperience in undertaking HR/complaints processes, including investigations</w:t>
            </w:r>
          </w:p>
        </w:tc>
        <w:tc>
          <w:tcPr>
            <w:tcW w:w="955" w:type="pct"/>
          </w:tcPr>
          <w:p w14:paraId="2491367B" w14:textId="4D9DB697" w:rsidR="001B0143" w:rsidRPr="00265C02" w:rsidRDefault="003D44C1" w:rsidP="001B0143">
            <w:pPr>
              <w:spacing w:before="120" w:after="120"/>
              <w:jc w:val="both"/>
              <w:rPr>
                <w:rFonts w:ascii="Arial" w:hAnsi="Arial" w:cs="Arial"/>
                <w:noProof/>
                <w:szCs w:val="22"/>
              </w:rPr>
            </w:pPr>
            <w:r>
              <w:rPr>
                <w:rFonts w:ascii="Arial" w:hAnsi="Arial" w:cs="Arial"/>
                <w:noProof/>
                <w:szCs w:val="22"/>
              </w:rPr>
              <w:t>A/I</w:t>
            </w:r>
          </w:p>
        </w:tc>
      </w:tr>
      <w:tr w:rsidR="003D44C1" w:rsidRPr="00265C02" w14:paraId="0EBCC3CE" w14:textId="77777777" w:rsidTr="00A405EF">
        <w:tc>
          <w:tcPr>
            <w:tcW w:w="4045" w:type="pct"/>
          </w:tcPr>
          <w:p w14:paraId="632E1576" w14:textId="22705E48" w:rsidR="003D44C1" w:rsidRDefault="003D44C1" w:rsidP="001B0143">
            <w:pPr>
              <w:jc w:val="both"/>
              <w:textAlignment w:val="baseline"/>
              <w:rPr>
                <w:rFonts w:ascii="Arial" w:hAnsi="Arial" w:cs="Arial"/>
                <w:szCs w:val="22"/>
                <w:lang w:eastAsia="en-GB"/>
              </w:rPr>
            </w:pPr>
            <w:r>
              <w:rPr>
                <w:rFonts w:ascii="Arial" w:hAnsi="Arial" w:cs="Arial"/>
                <w:szCs w:val="22"/>
                <w:lang w:eastAsia="en-GB"/>
              </w:rPr>
              <w:t xml:space="preserve">Previous experience of front-line working with Vulnerable Students and Adults </w:t>
            </w:r>
          </w:p>
        </w:tc>
        <w:tc>
          <w:tcPr>
            <w:tcW w:w="955" w:type="pct"/>
          </w:tcPr>
          <w:p w14:paraId="79FA347E" w14:textId="343EC15D" w:rsidR="003D44C1" w:rsidRDefault="009F2F5E" w:rsidP="001B0143">
            <w:pPr>
              <w:spacing w:before="120" w:after="120"/>
              <w:jc w:val="both"/>
              <w:rPr>
                <w:rFonts w:ascii="Arial" w:hAnsi="Arial" w:cs="Arial"/>
                <w:noProof/>
                <w:szCs w:val="22"/>
              </w:rPr>
            </w:pPr>
            <w:r>
              <w:rPr>
                <w:rFonts w:ascii="Arial" w:hAnsi="Arial" w:cs="Arial"/>
                <w:noProof/>
                <w:szCs w:val="22"/>
              </w:rPr>
              <w:t>A/I</w:t>
            </w:r>
          </w:p>
        </w:tc>
      </w:tr>
    </w:tbl>
    <w:p w14:paraId="03C1D653" w14:textId="77777777" w:rsidR="00114762" w:rsidRPr="00265C02" w:rsidRDefault="00114762" w:rsidP="00114762">
      <w:pPr>
        <w:rPr>
          <w:rFonts w:ascii="Arial" w:hAnsi="Arial" w:cs="Arial"/>
          <w:szCs w:val="22"/>
        </w:rPr>
        <w:sectPr w:rsidR="00114762" w:rsidRPr="00265C0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Pr="00265C02" w:rsidRDefault="00114762" w:rsidP="00114762">
      <w:pPr>
        <w:rPr>
          <w:rFonts w:ascii="Arial" w:hAnsi="Arial" w:cs="Arial"/>
          <w:szCs w:val="22"/>
        </w:rPr>
      </w:pPr>
    </w:p>
    <w:p w14:paraId="0CD1E762" w14:textId="77777777" w:rsidR="00114762" w:rsidRPr="00265C02" w:rsidRDefault="00114762" w:rsidP="00114762">
      <w:pPr>
        <w:pStyle w:val="Heading1"/>
        <w:spacing w:before="120"/>
        <w:rPr>
          <w:rFonts w:cs="Arial"/>
          <w:sz w:val="22"/>
          <w:szCs w:val="22"/>
        </w:rPr>
      </w:pPr>
      <w:r w:rsidRPr="00265C02">
        <w:rPr>
          <w:rFonts w:cs="Arial"/>
          <w:sz w:val="22"/>
          <w:szCs w:val="22"/>
        </w:rPr>
        <w:t>Section C: Pre-employment Checks</w:t>
      </w:r>
    </w:p>
    <w:p w14:paraId="6BA656B1" w14:textId="77777777" w:rsidR="00114762" w:rsidRPr="00265C02" w:rsidRDefault="00114762" w:rsidP="00114762">
      <w:pPr>
        <w:pStyle w:val="BodyText3"/>
        <w:tabs>
          <w:tab w:val="left" w:pos="4035"/>
        </w:tabs>
        <w:spacing w:before="0" w:line="240" w:lineRule="auto"/>
        <w:rPr>
          <w:rFonts w:cs="Arial"/>
          <w:szCs w:val="22"/>
        </w:rPr>
      </w:pPr>
      <w:r w:rsidRPr="00265C02">
        <w:rPr>
          <w:rFonts w:cs="Arial"/>
          <w:szCs w:val="22"/>
        </w:rPr>
        <w:t xml:space="preserve">All appointments are subject to standard pre-employment screening. This will include identity, references, proof of right to work in the UK, medical clearance and verification of certificates. Further information can be found here </w:t>
      </w:r>
      <w:hyperlink r:id="rId18" w:history="1">
        <w:r w:rsidRPr="00265C02">
          <w:rPr>
            <w:rStyle w:val="Hyperlink"/>
            <w:rFonts w:cs="Arial"/>
            <w:szCs w:val="22"/>
          </w:rPr>
          <w:t>Pre-employment checks</w:t>
        </w:r>
      </w:hyperlink>
      <w:r w:rsidRPr="00265C02">
        <w:rPr>
          <w:rFonts w:cs="Arial"/>
          <w:szCs w:val="22"/>
        </w:rPr>
        <w:t xml:space="preserve"> </w:t>
      </w:r>
    </w:p>
    <w:p w14:paraId="6758B810" w14:textId="77777777" w:rsidR="00114762" w:rsidRPr="00265C02" w:rsidRDefault="00114762" w:rsidP="00114762">
      <w:pPr>
        <w:pStyle w:val="BodyText3"/>
        <w:tabs>
          <w:tab w:val="left" w:pos="4035"/>
        </w:tabs>
        <w:spacing w:before="0" w:line="240" w:lineRule="auto"/>
        <w:rPr>
          <w:rFonts w:cs="Arial"/>
          <w:szCs w:val="22"/>
        </w:rPr>
      </w:pPr>
    </w:p>
    <w:p w14:paraId="0F603EB4" w14:textId="5BE42035" w:rsidR="00914FCC" w:rsidRPr="00265C02" w:rsidRDefault="00114762" w:rsidP="00114762">
      <w:pPr>
        <w:pStyle w:val="BodyText3"/>
        <w:tabs>
          <w:tab w:val="left" w:pos="4035"/>
        </w:tabs>
        <w:spacing w:before="0" w:line="240" w:lineRule="auto"/>
        <w:rPr>
          <w:rFonts w:cs="Arial"/>
          <w:szCs w:val="22"/>
        </w:rPr>
      </w:pPr>
      <w:r w:rsidRPr="00265C02">
        <w:rPr>
          <w:rFonts w:cs="Arial"/>
          <w:szCs w:val="22"/>
        </w:rPr>
        <w:t>Additional pre</w:t>
      </w:r>
      <w:r w:rsidR="0037666C" w:rsidRPr="00265C02">
        <w:rPr>
          <w:rFonts w:cs="Arial"/>
          <w:szCs w:val="22"/>
        </w:rPr>
        <w:t>-</w:t>
      </w:r>
      <w:r w:rsidRPr="00265C02">
        <w:rPr>
          <w:rFonts w:cs="Arial"/>
          <w:szCs w:val="22"/>
        </w:rPr>
        <w:t xml:space="preserve">employment checks specific to this role </w:t>
      </w:r>
      <w:r w:rsidR="00914FCC" w:rsidRPr="00265C02">
        <w:rPr>
          <w:rFonts w:cs="Arial"/>
          <w:szCs w:val="22"/>
        </w:rPr>
        <w:t>are identified below (those ticked).</w:t>
      </w:r>
    </w:p>
    <w:p w14:paraId="2333492F" w14:textId="77777777" w:rsidR="00114762" w:rsidRPr="00265C02" w:rsidRDefault="00114762" w:rsidP="00114762">
      <w:pPr>
        <w:pStyle w:val="BodyText3"/>
        <w:tabs>
          <w:tab w:val="left" w:pos="4035"/>
        </w:tabs>
        <w:spacing w:before="0" w:line="240" w:lineRule="auto"/>
        <w:rPr>
          <w:rFonts w:cs="Arial"/>
          <w:szCs w:val="22"/>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265C02" w14:paraId="72FE861E" w14:textId="77777777" w:rsidTr="00607DED">
        <w:trPr>
          <w:trHeight w:val="381"/>
        </w:trPr>
        <w:tc>
          <w:tcPr>
            <w:tcW w:w="282" w:type="pct"/>
          </w:tcPr>
          <w:p w14:paraId="018B425B" w14:textId="28D23BC0" w:rsidR="007A55C8" w:rsidRPr="00265C02" w:rsidRDefault="00C2739C" w:rsidP="007A55C8">
            <w:pPr>
              <w:pStyle w:val="Normaltable"/>
              <w:spacing w:before="0" w:after="0"/>
              <w:ind w:left="342" w:hanging="342"/>
              <w:jc w:val="center"/>
              <w:rPr>
                <w:rFonts w:ascii="Arial" w:hAnsi="Arial" w:cs="Arial"/>
                <w:szCs w:val="22"/>
              </w:rPr>
            </w:pPr>
            <w:r>
              <w:rPr>
                <w:rFonts w:ascii="@Yu Gothic UI Semilight" w:eastAsia="@Yu Gothic UI Semilight" w:hAnsi="@Yu Gothic UI Semilight" w:cs="Arial"/>
                <w:szCs w:val="22"/>
              </w:rPr>
              <w:t>X</w:t>
            </w:r>
          </w:p>
        </w:tc>
        <w:tc>
          <w:tcPr>
            <w:tcW w:w="2163" w:type="pct"/>
          </w:tcPr>
          <w:p w14:paraId="567D4BF6" w14:textId="77777777" w:rsidR="007A55C8" w:rsidRPr="00265C02" w:rsidRDefault="007A55C8" w:rsidP="007A55C8">
            <w:pPr>
              <w:pStyle w:val="Normaltable"/>
              <w:rPr>
                <w:rFonts w:ascii="Arial" w:hAnsi="Arial" w:cs="Arial"/>
                <w:szCs w:val="22"/>
              </w:rPr>
            </w:pPr>
            <w:r w:rsidRPr="00265C02">
              <w:rPr>
                <w:rFonts w:ascii="Arial" w:hAnsi="Arial" w:cs="Arial"/>
                <w:szCs w:val="22"/>
              </w:rPr>
              <w:t>Enhanced Disclosure and Barring Service check with Children’s and Adults Barred List</w:t>
            </w:r>
          </w:p>
        </w:tc>
        <w:tc>
          <w:tcPr>
            <w:tcW w:w="282" w:type="pct"/>
          </w:tcPr>
          <w:p w14:paraId="1FD81155" w14:textId="667CAD98" w:rsidR="007A55C8" w:rsidRPr="00265C02" w:rsidRDefault="00A54A9A" w:rsidP="007A55C8">
            <w:pPr>
              <w:pStyle w:val="Normaltable"/>
              <w:spacing w:before="0" w:after="0"/>
              <w:ind w:left="342" w:hanging="342"/>
              <w:rPr>
                <w:rFonts w:ascii="Arial" w:hAnsi="Arial" w:cs="Arial"/>
                <w:szCs w:val="22"/>
              </w:rPr>
            </w:pPr>
            <w:sdt>
              <w:sdtPr>
                <w:rPr>
                  <w:rFonts w:ascii="Arial" w:hAnsi="Arial" w:cs="Arial"/>
                  <w:sz w:val="36"/>
                </w:rPr>
                <w:id w:val="-804310386"/>
                <w14:checkbox>
                  <w14:checked w14:val="0"/>
                  <w14:checkedState w14:val="0052" w14:font="Segoe UI Symbol"/>
                  <w14:uncheckedState w14:val="2610" w14:font="MS Gothic"/>
                </w14:checkbox>
              </w:sdtPr>
              <w:sdtEndPr/>
              <w:sdtContent>
                <w:r w:rsidR="00C2739C">
                  <w:rPr>
                    <w:rFonts w:ascii="MS Gothic" w:eastAsia="MS Gothic" w:hAnsi="MS Gothic" w:cs="Arial" w:hint="eastAsia"/>
                    <w:sz w:val="36"/>
                    <w:lang w:val="en-US"/>
                  </w:rPr>
                  <w:t>☐</w:t>
                </w:r>
              </w:sdtContent>
            </w:sdt>
          </w:p>
        </w:tc>
        <w:tc>
          <w:tcPr>
            <w:tcW w:w="2272" w:type="pct"/>
          </w:tcPr>
          <w:p w14:paraId="3F1DBD93" w14:textId="77777777" w:rsidR="007A55C8" w:rsidRPr="00265C02" w:rsidRDefault="007A55C8" w:rsidP="007A55C8">
            <w:pPr>
              <w:pStyle w:val="Normaltable"/>
              <w:rPr>
                <w:rFonts w:ascii="Arial" w:hAnsi="Arial" w:cs="Arial"/>
                <w:szCs w:val="22"/>
              </w:rPr>
            </w:pPr>
            <w:r w:rsidRPr="00265C02">
              <w:rPr>
                <w:rFonts w:ascii="Arial" w:hAnsi="Arial" w:cs="Arial"/>
                <w:szCs w:val="22"/>
              </w:rPr>
              <w:t xml:space="preserve">Enhanced Disclosure and Barring Service check without </w:t>
            </w:r>
            <w:hyperlink r:id="rId19" w:anchor="enhanced-dbs-check-without-an-adult-childrens-barred-list-check" w:history="1">
              <w:r w:rsidRPr="00265C02">
                <w:rPr>
                  <w:rFonts w:ascii="Arial" w:hAnsi="Arial" w:cs="Arial"/>
                  <w:szCs w:val="22"/>
                </w:rPr>
                <w:t>an Adult/Children’s barred list check</w:t>
              </w:r>
            </w:hyperlink>
          </w:p>
        </w:tc>
      </w:tr>
      <w:tr w:rsidR="007A55C8" w:rsidRPr="00265C02" w14:paraId="69FF68C0" w14:textId="77777777" w:rsidTr="00607DED">
        <w:trPr>
          <w:trHeight w:val="381"/>
        </w:trPr>
        <w:tc>
          <w:tcPr>
            <w:tcW w:w="282" w:type="pct"/>
          </w:tcPr>
          <w:p w14:paraId="296C254F" w14:textId="77777777" w:rsidR="007A55C8" w:rsidRPr="00265C02" w:rsidRDefault="00A54A9A" w:rsidP="007A55C8">
            <w:pPr>
              <w:pStyle w:val="Normaltable"/>
              <w:spacing w:before="0" w:after="0"/>
              <w:ind w:left="342" w:hanging="342"/>
              <w:jc w:val="center"/>
              <w:rPr>
                <w:rFonts w:ascii="Arial" w:hAnsi="Arial" w:cs="Arial"/>
                <w:szCs w:val="22"/>
              </w:rPr>
            </w:pPr>
            <w:sdt>
              <w:sdtPr>
                <w:rPr>
                  <w:rFonts w:ascii="Arial" w:hAnsi="Arial" w:cs="Arial"/>
                  <w:szCs w:val="22"/>
                </w:rPr>
                <w:id w:val="1421761164"/>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163" w:type="pct"/>
          </w:tcPr>
          <w:p w14:paraId="34E01DA5" w14:textId="77777777" w:rsidR="007A55C8" w:rsidRPr="00265C02" w:rsidRDefault="007A55C8" w:rsidP="007A55C8">
            <w:pPr>
              <w:pStyle w:val="Normaltable"/>
              <w:rPr>
                <w:rFonts w:ascii="Arial" w:hAnsi="Arial" w:cs="Arial"/>
                <w:szCs w:val="22"/>
              </w:rPr>
            </w:pPr>
            <w:r w:rsidRPr="00265C02">
              <w:rPr>
                <w:rFonts w:ascii="Arial" w:hAnsi="Arial" w:cs="Arial"/>
                <w:szCs w:val="22"/>
              </w:rPr>
              <w:t>Enhanced Disclosure and Barring Service check with Children’s Barred List</w:t>
            </w:r>
          </w:p>
        </w:tc>
        <w:tc>
          <w:tcPr>
            <w:tcW w:w="282" w:type="pct"/>
          </w:tcPr>
          <w:p w14:paraId="14DE0388" w14:textId="77777777" w:rsidR="007A55C8"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746307355"/>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272" w:type="pct"/>
          </w:tcPr>
          <w:p w14:paraId="243A41EA" w14:textId="77777777" w:rsidR="007A55C8" w:rsidRPr="00265C02" w:rsidRDefault="007A55C8" w:rsidP="007A55C8">
            <w:pPr>
              <w:pStyle w:val="Normaltable"/>
              <w:rPr>
                <w:rFonts w:ascii="Arial" w:hAnsi="Arial" w:cs="Arial"/>
                <w:szCs w:val="22"/>
              </w:rPr>
            </w:pPr>
            <w:r w:rsidRPr="00265C02">
              <w:rPr>
                <w:rFonts w:ascii="Arial" w:hAnsi="Arial" w:cs="Arial"/>
                <w:szCs w:val="22"/>
              </w:rPr>
              <w:t>Enhanced Disclosure and Barring Service check with Adults Barred List</w:t>
            </w:r>
          </w:p>
        </w:tc>
      </w:tr>
      <w:tr w:rsidR="007A55C8" w:rsidRPr="00265C02" w14:paraId="37679EBA" w14:textId="77777777" w:rsidTr="00607DED">
        <w:trPr>
          <w:trHeight w:val="381"/>
        </w:trPr>
        <w:tc>
          <w:tcPr>
            <w:tcW w:w="282" w:type="pct"/>
          </w:tcPr>
          <w:p w14:paraId="0662772E" w14:textId="77777777" w:rsidR="007A55C8" w:rsidRPr="00265C02" w:rsidRDefault="00A54A9A" w:rsidP="007A55C8">
            <w:pPr>
              <w:pStyle w:val="Normaltable"/>
              <w:spacing w:before="0" w:after="0"/>
              <w:ind w:left="342" w:hanging="342"/>
              <w:jc w:val="center"/>
              <w:rPr>
                <w:rFonts w:ascii="Arial" w:hAnsi="Arial" w:cs="Arial"/>
                <w:szCs w:val="22"/>
              </w:rPr>
            </w:pPr>
            <w:sdt>
              <w:sdtPr>
                <w:rPr>
                  <w:rFonts w:ascii="Arial" w:hAnsi="Arial" w:cs="Arial"/>
                  <w:szCs w:val="22"/>
                </w:rPr>
                <w:id w:val="266819744"/>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163" w:type="pct"/>
          </w:tcPr>
          <w:p w14:paraId="0A82C2A2" w14:textId="77777777" w:rsidR="007A55C8" w:rsidRPr="00265C02" w:rsidRDefault="007A55C8" w:rsidP="007A55C8">
            <w:pPr>
              <w:pStyle w:val="Normaltable"/>
              <w:rPr>
                <w:rFonts w:ascii="Arial" w:hAnsi="Arial" w:cs="Arial"/>
                <w:szCs w:val="22"/>
              </w:rPr>
            </w:pPr>
            <w:r w:rsidRPr="00265C02">
              <w:rPr>
                <w:rFonts w:ascii="Arial" w:hAnsi="Arial" w:cs="Arial"/>
                <w:szCs w:val="22"/>
              </w:rPr>
              <w:t>Standard Disclosure and Barring Service check</w:t>
            </w:r>
          </w:p>
        </w:tc>
        <w:tc>
          <w:tcPr>
            <w:tcW w:w="282" w:type="pct"/>
          </w:tcPr>
          <w:p w14:paraId="557166B0" w14:textId="77777777" w:rsidR="007A55C8"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802382951"/>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272" w:type="pct"/>
          </w:tcPr>
          <w:p w14:paraId="7A7D63B9" w14:textId="77777777" w:rsidR="007A55C8" w:rsidRPr="00265C02" w:rsidRDefault="007A55C8" w:rsidP="007A55C8">
            <w:pPr>
              <w:pStyle w:val="Normaltable"/>
              <w:rPr>
                <w:rFonts w:ascii="Arial" w:hAnsi="Arial" w:cs="Arial"/>
                <w:szCs w:val="22"/>
              </w:rPr>
            </w:pPr>
            <w:r w:rsidRPr="00265C02">
              <w:rPr>
                <w:rFonts w:ascii="Arial" w:hAnsi="Arial" w:cs="Arial"/>
                <w:szCs w:val="22"/>
              </w:rPr>
              <w:t>Basic Disclosure</w:t>
            </w:r>
          </w:p>
        </w:tc>
      </w:tr>
      <w:tr w:rsidR="007A55C8" w:rsidRPr="00265C02" w14:paraId="26A08BAA" w14:textId="77777777" w:rsidTr="00607DED">
        <w:trPr>
          <w:trHeight w:val="381"/>
        </w:trPr>
        <w:tc>
          <w:tcPr>
            <w:tcW w:w="282" w:type="pct"/>
          </w:tcPr>
          <w:p w14:paraId="1D411C6A" w14:textId="77777777" w:rsidR="007A55C8" w:rsidRPr="00265C02" w:rsidRDefault="00A54A9A" w:rsidP="007A55C8">
            <w:pPr>
              <w:pStyle w:val="Normaltable"/>
              <w:spacing w:before="0" w:after="0"/>
              <w:ind w:left="342" w:hanging="342"/>
              <w:jc w:val="center"/>
              <w:rPr>
                <w:rFonts w:ascii="Arial" w:hAnsi="Arial" w:cs="Arial"/>
                <w:szCs w:val="22"/>
              </w:rPr>
            </w:pPr>
            <w:sdt>
              <w:sdtPr>
                <w:rPr>
                  <w:rFonts w:ascii="Arial" w:hAnsi="Arial" w:cs="Arial"/>
                  <w:szCs w:val="22"/>
                </w:rPr>
                <w:id w:val="1387609283"/>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163" w:type="pct"/>
          </w:tcPr>
          <w:p w14:paraId="65EBD5FD" w14:textId="217E2D74" w:rsidR="007A55C8" w:rsidRPr="00265C02" w:rsidRDefault="007A55C8" w:rsidP="007A55C8">
            <w:pPr>
              <w:pStyle w:val="Normaltable"/>
              <w:rPr>
                <w:rFonts w:ascii="Arial" w:hAnsi="Arial" w:cs="Arial"/>
                <w:szCs w:val="22"/>
              </w:rPr>
            </w:pPr>
            <w:r w:rsidRPr="00265C02">
              <w:rPr>
                <w:rFonts w:ascii="Arial" w:hAnsi="Arial" w:cs="Arial"/>
                <w:szCs w:val="22"/>
              </w:rPr>
              <w:t>Disqualification for Caring for Children</w:t>
            </w:r>
            <w:r w:rsidR="005E0DBE" w:rsidRPr="00265C02">
              <w:rPr>
                <w:rFonts w:ascii="Arial" w:hAnsi="Arial" w:cs="Arial"/>
                <w:szCs w:val="22"/>
              </w:rPr>
              <w:t xml:space="preserve"> </w:t>
            </w:r>
            <w:r w:rsidRPr="00265C02">
              <w:rPr>
                <w:rFonts w:ascii="Arial" w:hAnsi="Arial" w:cs="Arial"/>
                <w:szCs w:val="22"/>
              </w:rPr>
              <w:t>(Education)</w:t>
            </w:r>
          </w:p>
        </w:tc>
        <w:tc>
          <w:tcPr>
            <w:tcW w:w="282" w:type="pct"/>
          </w:tcPr>
          <w:p w14:paraId="237D2FB1" w14:textId="426F0E32" w:rsidR="007A55C8" w:rsidRPr="00265C02" w:rsidRDefault="00197414" w:rsidP="007A55C8">
            <w:pPr>
              <w:pStyle w:val="Normaltable"/>
              <w:spacing w:before="0" w:after="0"/>
              <w:ind w:left="342" w:hanging="342"/>
              <w:rPr>
                <w:rFonts w:ascii="Arial" w:hAnsi="Arial" w:cs="Arial"/>
                <w:szCs w:val="22"/>
              </w:rPr>
            </w:pPr>
            <w:r>
              <w:rPr>
                <w:rFonts w:ascii="MS Gothic" w:eastAsia="MS Gothic" w:hAnsi="MS Gothic" w:cs="Arial"/>
                <w:szCs w:val="22"/>
              </w:rPr>
              <w:t>X</w:t>
            </w:r>
          </w:p>
        </w:tc>
        <w:tc>
          <w:tcPr>
            <w:tcW w:w="2272" w:type="pct"/>
          </w:tcPr>
          <w:p w14:paraId="149B588B" w14:textId="77777777" w:rsidR="007A55C8" w:rsidRPr="00265C02" w:rsidRDefault="007A55C8" w:rsidP="007A55C8">
            <w:pPr>
              <w:pStyle w:val="Normaltable"/>
              <w:rPr>
                <w:rFonts w:ascii="Arial" w:hAnsi="Arial" w:cs="Arial"/>
                <w:szCs w:val="22"/>
              </w:rPr>
            </w:pPr>
            <w:r w:rsidRPr="00265C02">
              <w:rPr>
                <w:rFonts w:ascii="Arial" w:hAnsi="Arial" w:cs="Arial"/>
                <w:szCs w:val="22"/>
              </w:rPr>
              <w:t>Overseas Criminal Record Checks</w:t>
            </w:r>
          </w:p>
        </w:tc>
      </w:tr>
      <w:tr w:rsidR="007A55C8" w:rsidRPr="00265C02" w14:paraId="3EC279D2" w14:textId="77777777" w:rsidTr="00607DED">
        <w:trPr>
          <w:trHeight w:val="381"/>
        </w:trPr>
        <w:tc>
          <w:tcPr>
            <w:tcW w:w="282" w:type="pct"/>
          </w:tcPr>
          <w:p w14:paraId="781AB0F3" w14:textId="77777777" w:rsidR="007A55C8" w:rsidRPr="00265C02" w:rsidRDefault="00A54A9A" w:rsidP="007A55C8">
            <w:pPr>
              <w:pStyle w:val="Normaltable"/>
              <w:spacing w:before="0" w:after="0"/>
              <w:ind w:left="342" w:hanging="342"/>
              <w:jc w:val="center"/>
              <w:rPr>
                <w:rFonts w:ascii="Arial" w:hAnsi="Arial" w:cs="Arial"/>
                <w:szCs w:val="22"/>
              </w:rPr>
            </w:pPr>
            <w:sdt>
              <w:sdtPr>
                <w:rPr>
                  <w:rFonts w:ascii="Arial" w:hAnsi="Arial" w:cs="Arial"/>
                  <w:szCs w:val="22"/>
                </w:rPr>
                <w:id w:val="1295262166"/>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163" w:type="pct"/>
          </w:tcPr>
          <w:p w14:paraId="33036353" w14:textId="77777777" w:rsidR="007A55C8" w:rsidRPr="00265C02" w:rsidRDefault="007A55C8" w:rsidP="007A55C8">
            <w:pPr>
              <w:pStyle w:val="Normaltable"/>
              <w:rPr>
                <w:rFonts w:ascii="Arial" w:hAnsi="Arial" w:cs="Arial"/>
                <w:szCs w:val="22"/>
              </w:rPr>
            </w:pPr>
            <w:r w:rsidRPr="00265C02">
              <w:rPr>
                <w:rFonts w:ascii="Arial" w:hAnsi="Arial" w:cs="Arial"/>
                <w:szCs w:val="22"/>
              </w:rPr>
              <w:t>Prohibition from Teaching</w:t>
            </w:r>
          </w:p>
        </w:tc>
        <w:tc>
          <w:tcPr>
            <w:tcW w:w="282" w:type="pct"/>
          </w:tcPr>
          <w:p w14:paraId="2406232C" w14:textId="77777777" w:rsidR="007A55C8"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452293159"/>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272" w:type="pct"/>
          </w:tcPr>
          <w:p w14:paraId="1A80156B" w14:textId="77777777" w:rsidR="007A55C8" w:rsidRPr="00265C02" w:rsidRDefault="007A55C8" w:rsidP="007A55C8">
            <w:pPr>
              <w:pStyle w:val="Normaltable"/>
              <w:rPr>
                <w:rFonts w:ascii="Arial" w:hAnsi="Arial" w:cs="Arial"/>
                <w:szCs w:val="22"/>
              </w:rPr>
            </w:pPr>
            <w:r w:rsidRPr="00265C02">
              <w:rPr>
                <w:rFonts w:ascii="Arial" w:hAnsi="Arial" w:cs="Arial"/>
                <w:szCs w:val="22"/>
              </w:rPr>
              <w:t>Professional Registration</w:t>
            </w:r>
          </w:p>
        </w:tc>
      </w:tr>
      <w:tr w:rsidR="007A55C8" w:rsidRPr="00265C02" w14:paraId="37230CD9" w14:textId="77777777" w:rsidTr="00607DED">
        <w:trPr>
          <w:trHeight w:val="381"/>
        </w:trPr>
        <w:tc>
          <w:tcPr>
            <w:tcW w:w="282" w:type="pct"/>
          </w:tcPr>
          <w:p w14:paraId="45C83FDC" w14:textId="368E1D76" w:rsidR="007A55C8" w:rsidRPr="00265C02" w:rsidRDefault="00A54A9A" w:rsidP="007A55C8">
            <w:pPr>
              <w:pStyle w:val="Normaltable"/>
              <w:spacing w:before="0" w:after="0"/>
              <w:ind w:left="342" w:hanging="342"/>
              <w:jc w:val="center"/>
              <w:rPr>
                <w:rFonts w:ascii="Arial" w:hAnsi="Arial" w:cs="Arial"/>
                <w:szCs w:val="22"/>
              </w:rPr>
            </w:pPr>
            <w:sdt>
              <w:sdtPr>
                <w:rPr>
                  <w:rFonts w:ascii="Arial" w:hAnsi="Arial" w:cs="Arial"/>
                  <w:szCs w:val="22"/>
                </w:rPr>
                <w:id w:val="1576548913"/>
                <w14:checkbox>
                  <w14:checked w14:val="0"/>
                  <w14:checkedState w14:val="0052" w14:font="@Yu Gothic UI Semilight"/>
                  <w14:uncheckedState w14:val="2610" w14:font="MS Gothic"/>
                </w14:checkbox>
              </w:sdtPr>
              <w:sdtEndPr/>
              <w:sdtContent>
                <w:r w:rsidR="00DB2194" w:rsidRPr="00265C02">
                  <w:rPr>
                    <w:rFonts w:ascii="Segoe UI Symbol" w:eastAsia="MS Gothic" w:hAnsi="Segoe UI Symbol" w:cs="Segoe UI Symbol"/>
                    <w:szCs w:val="22"/>
                  </w:rPr>
                  <w:t>☐</w:t>
                </w:r>
              </w:sdtContent>
            </w:sdt>
          </w:p>
        </w:tc>
        <w:tc>
          <w:tcPr>
            <w:tcW w:w="2163" w:type="pct"/>
          </w:tcPr>
          <w:p w14:paraId="2E46BB35" w14:textId="77777777" w:rsidR="007A55C8" w:rsidRPr="00265C02" w:rsidRDefault="007A55C8" w:rsidP="007A55C8">
            <w:pPr>
              <w:pStyle w:val="Normaltable"/>
              <w:rPr>
                <w:rFonts w:ascii="Arial" w:hAnsi="Arial" w:cs="Arial"/>
                <w:szCs w:val="22"/>
              </w:rPr>
            </w:pPr>
            <w:r w:rsidRPr="00265C02">
              <w:rPr>
                <w:rFonts w:ascii="Arial" w:hAnsi="Arial" w:cs="Arial"/>
                <w:szCs w:val="22"/>
              </w:rPr>
              <w:t>Non police personnel vetting</w:t>
            </w:r>
          </w:p>
        </w:tc>
        <w:tc>
          <w:tcPr>
            <w:tcW w:w="282" w:type="pct"/>
          </w:tcPr>
          <w:p w14:paraId="6A88A363" w14:textId="77777777" w:rsidR="007A55C8"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1952078650"/>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272" w:type="pct"/>
          </w:tcPr>
          <w:p w14:paraId="16F10394" w14:textId="77777777" w:rsidR="007A55C8" w:rsidRPr="00265C02" w:rsidRDefault="007A55C8" w:rsidP="007A55C8">
            <w:pPr>
              <w:pStyle w:val="Normaltable"/>
              <w:rPr>
                <w:rFonts w:ascii="Arial" w:hAnsi="Arial" w:cs="Arial"/>
                <w:szCs w:val="22"/>
              </w:rPr>
            </w:pPr>
            <w:r w:rsidRPr="00265C02">
              <w:rPr>
                <w:rFonts w:ascii="Arial" w:hAnsi="Arial" w:cs="Arial"/>
                <w:szCs w:val="22"/>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rsidRPr="00265C02" w14:paraId="3E76E4E6" w14:textId="77777777" w:rsidTr="00BE3A8A">
        <w:tc>
          <w:tcPr>
            <w:tcW w:w="576" w:type="dxa"/>
          </w:tcPr>
          <w:p w14:paraId="088B0D69" w14:textId="2FB94431" w:rsidR="00DB2194" w:rsidRPr="00265C02" w:rsidRDefault="00A54A9A" w:rsidP="00114762">
            <w:pPr>
              <w:rPr>
                <w:rFonts w:ascii="Arial" w:hAnsi="Arial" w:cs="Arial"/>
                <w:szCs w:val="22"/>
              </w:rPr>
            </w:pPr>
            <w:sdt>
              <w:sdtPr>
                <w:rPr>
                  <w:rFonts w:ascii="Arial" w:hAnsi="Arial" w:cs="Arial"/>
                  <w:szCs w:val="22"/>
                </w:rPr>
                <w:id w:val="-1100174326"/>
                <w14:checkbox>
                  <w14:checked w14:val="0"/>
                  <w14:checkedState w14:val="0052" w14:font="@Yu Gothic UI Semilight"/>
                  <w14:uncheckedState w14:val="2610" w14:font="MS Gothic"/>
                </w14:checkbox>
              </w:sdtPr>
              <w:sdtEndPr/>
              <w:sdtContent>
                <w:r w:rsidR="00DB2194" w:rsidRPr="00265C02">
                  <w:rPr>
                    <w:rFonts w:ascii="Segoe UI Symbol" w:eastAsia="MS Gothic" w:hAnsi="Segoe UI Symbol" w:cs="Segoe UI Symbol"/>
                    <w:szCs w:val="22"/>
                  </w:rPr>
                  <w:t>☐</w:t>
                </w:r>
              </w:sdtContent>
            </w:sdt>
          </w:p>
        </w:tc>
        <w:tc>
          <w:tcPr>
            <w:tcW w:w="9619" w:type="dxa"/>
          </w:tcPr>
          <w:p w14:paraId="598E2D90" w14:textId="1009118F" w:rsidR="00DB2194" w:rsidRPr="00265C02" w:rsidRDefault="00DB2194" w:rsidP="00114762">
            <w:pPr>
              <w:rPr>
                <w:rFonts w:ascii="Arial" w:hAnsi="Arial" w:cs="Arial"/>
                <w:szCs w:val="22"/>
              </w:rPr>
            </w:pPr>
            <w:r w:rsidRPr="00265C02">
              <w:rPr>
                <w:rFonts w:ascii="Arial" w:hAnsi="Arial" w:cs="Arial"/>
                <w:szCs w:val="22"/>
              </w:rPr>
              <w:t xml:space="preserve">Other (please specify): </w:t>
            </w:r>
            <w:r w:rsidRPr="00265C02">
              <w:rPr>
                <w:rFonts w:ascii="Arial" w:hAnsi="Arial" w:cs="Arial"/>
                <w:szCs w:val="22"/>
              </w:rPr>
              <w:fldChar w:fldCharType="begin">
                <w:ffData>
                  <w:name w:val="Text115"/>
                  <w:enabled/>
                  <w:calcOnExit w:val="0"/>
                  <w:textInput/>
                </w:ffData>
              </w:fldChar>
            </w:r>
            <w:r w:rsidRPr="00265C02">
              <w:rPr>
                <w:rFonts w:ascii="Arial" w:hAnsi="Arial" w:cs="Arial"/>
                <w:szCs w:val="22"/>
              </w:rPr>
              <w:instrText xml:space="preserve"> FORMTEXT </w:instrText>
            </w:r>
            <w:r w:rsidRPr="00265C02">
              <w:rPr>
                <w:rFonts w:ascii="Arial" w:hAnsi="Arial" w:cs="Arial"/>
                <w:szCs w:val="22"/>
              </w:rPr>
            </w:r>
            <w:r w:rsidRPr="00265C02">
              <w:rPr>
                <w:rFonts w:ascii="Arial" w:hAnsi="Arial" w:cs="Arial"/>
                <w:szCs w:val="22"/>
              </w:rPr>
              <w:fldChar w:fldCharType="separate"/>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szCs w:val="22"/>
              </w:rPr>
              <w:fldChar w:fldCharType="end"/>
            </w:r>
          </w:p>
        </w:tc>
      </w:tr>
    </w:tbl>
    <w:p w14:paraId="12C59BD6" w14:textId="77777777" w:rsidR="00DB2194" w:rsidRPr="00265C02" w:rsidRDefault="00DB2194" w:rsidP="00114762">
      <w:pPr>
        <w:rPr>
          <w:rFonts w:ascii="Arial" w:hAnsi="Arial" w:cs="Arial"/>
          <w:szCs w:val="22"/>
        </w:rPr>
      </w:pPr>
    </w:p>
    <w:p w14:paraId="59406E58" w14:textId="77777777" w:rsidR="00114762" w:rsidRPr="00265C02" w:rsidRDefault="00114762" w:rsidP="00114762">
      <w:pPr>
        <w:pStyle w:val="Heading1"/>
        <w:rPr>
          <w:rFonts w:cs="Arial"/>
          <w:sz w:val="22"/>
          <w:szCs w:val="22"/>
        </w:rPr>
      </w:pPr>
      <w:bookmarkStart w:id="11" w:name="_Hlk535396535"/>
      <w:bookmarkEnd w:id="5"/>
      <w:bookmarkEnd w:id="6"/>
      <w:r w:rsidRPr="00265C02">
        <w:rPr>
          <w:rFonts w:cs="Arial"/>
          <w:sz w:val="22"/>
          <w:szCs w:val="22"/>
        </w:rPr>
        <w:t>Section D: Working Conditions</w:t>
      </w:r>
    </w:p>
    <w:p w14:paraId="17D60DD2" w14:textId="7055A3E2" w:rsidR="00114762" w:rsidRPr="00265C02" w:rsidRDefault="00114762" w:rsidP="00114762">
      <w:pPr>
        <w:rPr>
          <w:rFonts w:ascii="Arial" w:hAnsi="Arial" w:cs="Arial"/>
          <w:szCs w:val="22"/>
        </w:rPr>
      </w:pPr>
      <w:r w:rsidRPr="00265C02">
        <w:rPr>
          <w:rFonts w:ascii="Arial" w:hAnsi="Arial" w:cs="Arial"/>
          <w:szCs w:val="22"/>
        </w:rPr>
        <w:t>This is a guide to the working conditions and the potential hazards and risks that may be faced by the post-holder.</w:t>
      </w:r>
    </w:p>
    <w:p w14:paraId="0EF664B2" w14:textId="77777777" w:rsidR="006B51E3" w:rsidRPr="00265C02" w:rsidRDefault="006B51E3" w:rsidP="006B51E3">
      <w:pPr>
        <w:pStyle w:val="Heading2"/>
        <w:rPr>
          <w:rFonts w:cs="Arial"/>
          <w:sz w:val="22"/>
          <w:szCs w:val="22"/>
        </w:rPr>
      </w:pPr>
      <w:r w:rsidRPr="00265C02">
        <w:rPr>
          <w:rFonts w:cs="Arial"/>
          <w:sz w:val="22"/>
          <w:szCs w:val="22"/>
        </w:rPr>
        <w:lastRenderedPageBreak/>
        <w:t xml:space="preserve">Health and Safety at Work </w:t>
      </w:r>
    </w:p>
    <w:p w14:paraId="76E03AEB" w14:textId="77777777" w:rsidR="00A405EF" w:rsidRPr="00265C02" w:rsidRDefault="00A405EF" w:rsidP="006B51E3">
      <w:pPr>
        <w:rPr>
          <w:rFonts w:ascii="Arial" w:hAnsi="Arial" w:cs="Arial"/>
          <w:szCs w:val="22"/>
        </w:rPr>
      </w:pPr>
    </w:p>
    <w:p w14:paraId="207D0A97" w14:textId="0F7782C3" w:rsidR="006B51E3" w:rsidRPr="00265C02" w:rsidRDefault="006B51E3" w:rsidP="006B51E3">
      <w:pPr>
        <w:rPr>
          <w:rFonts w:ascii="Arial" w:hAnsi="Arial" w:cs="Arial"/>
          <w:szCs w:val="22"/>
        </w:rPr>
      </w:pPr>
      <w:r w:rsidRPr="00265C02">
        <w:rPr>
          <w:rFonts w:ascii="Arial" w:hAnsi="Arial" w:cs="Arial"/>
          <w:szCs w:val="22"/>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265C02" w:rsidRDefault="00A405EF" w:rsidP="006B51E3">
      <w:pPr>
        <w:rPr>
          <w:rFonts w:ascii="Arial" w:hAnsi="Arial" w:cs="Arial"/>
          <w:szCs w:val="22"/>
        </w:rPr>
      </w:pPr>
    </w:p>
    <w:p w14:paraId="0D5D8FEF" w14:textId="59678709" w:rsidR="00A405EF" w:rsidRPr="00265C02" w:rsidRDefault="00A405EF" w:rsidP="006B51E3">
      <w:pPr>
        <w:rPr>
          <w:rFonts w:ascii="Arial" w:hAnsi="Arial" w:cs="Arial"/>
          <w:szCs w:val="22"/>
        </w:rPr>
      </w:pPr>
      <w:r w:rsidRPr="00265C02">
        <w:rPr>
          <w:rFonts w:ascii="Arial" w:hAnsi="Arial" w:cs="Arial"/>
          <w:szCs w:val="22"/>
        </w:rPr>
        <w:t>The potential significant hazard(s) and risk(s) for this job are identified below (those ticked).</w:t>
      </w:r>
    </w:p>
    <w:p w14:paraId="66F2875A" w14:textId="77777777" w:rsidR="006B51E3" w:rsidRPr="00265C02" w:rsidRDefault="006B51E3" w:rsidP="00114762">
      <w:pPr>
        <w:rPr>
          <w:rFonts w:ascii="Arial" w:hAnsi="Arial" w:cs="Arial"/>
          <w:szCs w:val="22"/>
        </w:rPr>
      </w:pPr>
    </w:p>
    <w:tbl>
      <w:tblPr>
        <w:tblStyle w:val="TableGridLight"/>
        <w:tblW w:w="4897" w:type="pct"/>
        <w:tblLook w:val="01E0" w:firstRow="1" w:lastRow="1" w:firstColumn="1" w:lastColumn="1" w:noHBand="0" w:noVBand="0"/>
      </w:tblPr>
      <w:tblGrid>
        <w:gridCol w:w="576"/>
        <w:gridCol w:w="4267"/>
        <w:gridCol w:w="575"/>
        <w:gridCol w:w="4567"/>
      </w:tblGrid>
      <w:tr w:rsidR="00114762" w:rsidRPr="00265C02" w14:paraId="6753CCAC" w14:textId="77777777" w:rsidTr="00D757B0">
        <w:tc>
          <w:tcPr>
            <w:tcW w:w="288" w:type="pct"/>
          </w:tcPr>
          <w:p w14:paraId="2CF5151A" w14:textId="769BA8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197595797"/>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136" w:type="pct"/>
          </w:tcPr>
          <w:p w14:paraId="5137515F" w14:textId="77777777" w:rsidR="00114762" w:rsidRPr="00265C02" w:rsidRDefault="00114762" w:rsidP="007A55C8">
            <w:pPr>
              <w:pStyle w:val="Normaltable"/>
              <w:rPr>
                <w:rFonts w:ascii="Arial" w:hAnsi="Arial" w:cs="Arial"/>
                <w:szCs w:val="22"/>
              </w:rPr>
            </w:pPr>
            <w:r w:rsidRPr="00265C02">
              <w:rPr>
                <w:rFonts w:ascii="Arial" w:hAnsi="Arial" w:cs="Arial"/>
                <w:szCs w:val="22"/>
              </w:rPr>
              <w:t xml:space="preserve">Provision of personal care on a regular </w:t>
            </w:r>
            <w:r w:rsidR="007A55C8" w:rsidRPr="00265C02">
              <w:rPr>
                <w:rFonts w:ascii="Arial" w:hAnsi="Arial" w:cs="Arial"/>
                <w:szCs w:val="22"/>
              </w:rPr>
              <w:t>b</w:t>
            </w:r>
            <w:r w:rsidRPr="00265C02">
              <w:rPr>
                <w:rFonts w:ascii="Arial" w:hAnsi="Arial" w:cs="Arial"/>
                <w:szCs w:val="22"/>
              </w:rPr>
              <w:t>asis</w:t>
            </w:r>
          </w:p>
        </w:tc>
        <w:tc>
          <w:tcPr>
            <w:tcW w:w="288" w:type="pct"/>
          </w:tcPr>
          <w:p w14:paraId="52399BED"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485323799"/>
                <w14:checkbox>
                  <w14:checked w14:val="0"/>
                  <w14:checkedState w14:val="0052" w14:font="@Yu Gothic UI Semilight"/>
                  <w14:uncheckedState w14:val="2610" w14:font="MS Gothic"/>
                </w14:checkbox>
              </w:sdtPr>
              <w:sdtEndPr/>
              <w:sdtContent>
                <w:r w:rsidR="007A55C8" w:rsidRPr="00265C02">
                  <w:rPr>
                    <w:rFonts w:ascii="Segoe UI Symbol" w:eastAsia="MS Gothic" w:hAnsi="Segoe UI Symbol" w:cs="Segoe UI Symbol"/>
                    <w:szCs w:val="22"/>
                  </w:rPr>
                  <w:t>☐</w:t>
                </w:r>
              </w:sdtContent>
            </w:sdt>
          </w:p>
        </w:tc>
        <w:tc>
          <w:tcPr>
            <w:tcW w:w="2287" w:type="pct"/>
          </w:tcPr>
          <w:p w14:paraId="071FBAF4" w14:textId="77777777" w:rsidR="00114762" w:rsidRPr="00265C02" w:rsidRDefault="00114762" w:rsidP="007A55C8">
            <w:pPr>
              <w:pStyle w:val="Normaltable"/>
              <w:rPr>
                <w:rFonts w:ascii="Arial" w:hAnsi="Arial" w:cs="Arial"/>
                <w:szCs w:val="22"/>
              </w:rPr>
            </w:pPr>
            <w:r w:rsidRPr="00265C02">
              <w:rPr>
                <w:rFonts w:ascii="Arial" w:hAnsi="Arial" w:cs="Arial"/>
                <w:szCs w:val="22"/>
              </w:rPr>
              <w:t>Driving HGV or LGV for work</w:t>
            </w:r>
          </w:p>
        </w:tc>
      </w:tr>
      <w:tr w:rsidR="00114762" w:rsidRPr="00265C02" w14:paraId="1B4C084F" w14:textId="77777777" w:rsidTr="00D757B0">
        <w:tc>
          <w:tcPr>
            <w:tcW w:w="288" w:type="pct"/>
          </w:tcPr>
          <w:p w14:paraId="14DFDEDE" w14:textId="427547F9" w:rsidR="00114762" w:rsidRPr="00852157" w:rsidRDefault="00852157" w:rsidP="007A55C8">
            <w:pPr>
              <w:pStyle w:val="Normaltable"/>
              <w:spacing w:before="0" w:after="0"/>
              <w:ind w:left="342" w:hanging="342"/>
              <w:rPr>
                <w:rFonts w:ascii="Arial" w:hAnsi="Arial" w:cs="Arial"/>
                <w:szCs w:val="22"/>
              </w:rPr>
            </w:pPr>
            <w:r w:rsidRPr="00852157">
              <w:rPr>
                <w:rFonts w:ascii="Arial" w:eastAsia="MS Gothic" w:hAnsi="Arial" w:cs="Arial"/>
                <w:szCs w:val="22"/>
              </w:rPr>
              <w:t>X</w:t>
            </w:r>
          </w:p>
        </w:tc>
        <w:tc>
          <w:tcPr>
            <w:tcW w:w="2136" w:type="pct"/>
          </w:tcPr>
          <w:p w14:paraId="6B75B234" w14:textId="77777777" w:rsidR="00114762" w:rsidRPr="00265C02" w:rsidRDefault="00114762" w:rsidP="007A55C8">
            <w:pPr>
              <w:pStyle w:val="Normaltable"/>
              <w:rPr>
                <w:rFonts w:ascii="Arial" w:hAnsi="Arial" w:cs="Arial"/>
                <w:szCs w:val="22"/>
              </w:rPr>
            </w:pPr>
            <w:r w:rsidRPr="00265C02">
              <w:rPr>
                <w:rFonts w:ascii="Arial" w:hAnsi="Arial" w:cs="Arial"/>
                <w:szCs w:val="22"/>
              </w:rPr>
              <w:t>Regular manual handling (which includes assisting, manoeuvring, pushing and pulling) of people (including pupils) or objects</w:t>
            </w:r>
          </w:p>
        </w:tc>
        <w:tc>
          <w:tcPr>
            <w:tcW w:w="288" w:type="pct"/>
          </w:tcPr>
          <w:p w14:paraId="1D4260A4" w14:textId="166FC4B4" w:rsidR="00114762" w:rsidRPr="00852157" w:rsidRDefault="003D44C1" w:rsidP="007A55C8">
            <w:pPr>
              <w:pStyle w:val="Normaltable"/>
              <w:spacing w:before="0" w:after="0"/>
              <w:ind w:left="342" w:hanging="342"/>
              <w:rPr>
                <w:rFonts w:ascii="Arial" w:hAnsi="Arial" w:cs="Arial"/>
                <w:szCs w:val="22"/>
              </w:rPr>
            </w:pPr>
            <w:r w:rsidRPr="00852157">
              <w:rPr>
                <w:rFonts w:ascii="Arial" w:eastAsia="@Yu Gothic UI Semilight" w:hAnsi="Arial" w:cs="Arial"/>
                <w:szCs w:val="22"/>
              </w:rPr>
              <w:t>X</w:t>
            </w:r>
          </w:p>
        </w:tc>
        <w:tc>
          <w:tcPr>
            <w:tcW w:w="2287" w:type="pct"/>
          </w:tcPr>
          <w:p w14:paraId="16822ED9" w14:textId="3E13BB37" w:rsidR="00114762" w:rsidRPr="00265C02" w:rsidRDefault="00114762" w:rsidP="007A55C8">
            <w:pPr>
              <w:pStyle w:val="Normaltable"/>
              <w:rPr>
                <w:rFonts w:ascii="Arial" w:hAnsi="Arial" w:cs="Arial"/>
                <w:szCs w:val="22"/>
              </w:rPr>
            </w:pPr>
            <w:r w:rsidRPr="00265C02">
              <w:rPr>
                <w:rFonts w:ascii="Arial" w:hAnsi="Arial" w:cs="Arial"/>
                <w:szCs w:val="22"/>
              </w:rPr>
              <w:t xml:space="preserve">Any other frequent driving or prolonged driving at work activities (e.g. long journeys driving own private vehicle or </w:t>
            </w:r>
            <w:r w:rsidR="00C7665B" w:rsidRPr="00265C02">
              <w:rPr>
                <w:rFonts w:ascii="Arial" w:hAnsi="Arial" w:cs="Arial"/>
                <w:szCs w:val="22"/>
              </w:rPr>
              <w:t xml:space="preserve">a council </w:t>
            </w:r>
            <w:r w:rsidRPr="00265C02">
              <w:rPr>
                <w:rFonts w:ascii="Arial" w:hAnsi="Arial" w:cs="Arial"/>
                <w:szCs w:val="22"/>
              </w:rPr>
              <w:t>vehicle for work purposes)</w:t>
            </w:r>
          </w:p>
        </w:tc>
      </w:tr>
      <w:tr w:rsidR="00114762" w:rsidRPr="00265C02" w14:paraId="10F848AE" w14:textId="77777777" w:rsidTr="00D757B0">
        <w:tc>
          <w:tcPr>
            <w:tcW w:w="288" w:type="pct"/>
          </w:tcPr>
          <w:p w14:paraId="4EE7917F"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1146350929"/>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24C583F7" w14:textId="77777777" w:rsidR="00114762" w:rsidRPr="00265C02" w:rsidRDefault="00114762" w:rsidP="007A55C8">
            <w:pPr>
              <w:pStyle w:val="Normaltable"/>
              <w:rPr>
                <w:rFonts w:ascii="Arial" w:hAnsi="Arial" w:cs="Arial"/>
                <w:szCs w:val="22"/>
              </w:rPr>
            </w:pPr>
            <w:r w:rsidRPr="00265C02">
              <w:rPr>
                <w:rFonts w:ascii="Arial" w:hAnsi="Arial" w:cs="Arial"/>
                <w:szCs w:val="22"/>
              </w:rPr>
              <w:t>Working at height/ using ladders on a regular/ repetitive basis</w:t>
            </w:r>
          </w:p>
        </w:tc>
        <w:tc>
          <w:tcPr>
            <w:tcW w:w="288" w:type="pct"/>
          </w:tcPr>
          <w:p w14:paraId="48645181"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816461615"/>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4B97933C" w14:textId="77777777" w:rsidR="00114762" w:rsidRPr="00265C02" w:rsidRDefault="00114762" w:rsidP="007A55C8">
            <w:pPr>
              <w:pStyle w:val="Normaltable"/>
              <w:rPr>
                <w:rFonts w:ascii="Arial" w:hAnsi="Arial" w:cs="Arial"/>
                <w:szCs w:val="22"/>
              </w:rPr>
            </w:pPr>
            <w:r w:rsidRPr="00265C02">
              <w:rPr>
                <w:rFonts w:ascii="Arial" w:hAnsi="Arial" w:cs="Arial"/>
                <w:szCs w:val="22"/>
              </w:rPr>
              <w:t>Restricted postural change – prolonged sitting</w:t>
            </w:r>
          </w:p>
        </w:tc>
      </w:tr>
      <w:tr w:rsidR="00114762" w:rsidRPr="00265C02" w14:paraId="3C7EAB5F" w14:textId="77777777" w:rsidTr="00D757B0">
        <w:tc>
          <w:tcPr>
            <w:tcW w:w="288" w:type="pct"/>
          </w:tcPr>
          <w:p w14:paraId="2008F38F"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643199785"/>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12747F35" w14:textId="77777777" w:rsidR="00114762" w:rsidRPr="00265C02" w:rsidRDefault="00114762" w:rsidP="007A55C8">
            <w:pPr>
              <w:pStyle w:val="Normaltable"/>
              <w:rPr>
                <w:rFonts w:ascii="Arial" w:hAnsi="Arial" w:cs="Arial"/>
                <w:szCs w:val="22"/>
              </w:rPr>
            </w:pPr>
            <w:r w:rsidRPr="00265C02">
              <w:rPr>
                <w:rFonts w:ascii="Arial" w:hAnsi="Arial" w:cs="Arial"/>
                <w:szCs w:val="22"/>
              </w:rPr>
              <w:t>Lone working on a regular basis</w:t>
            </w:r>
          </w:p>
        </w:tc>
        <w:tc>
          <w:tcPr>
            <w:tcW w:w="288" w:type="pct"/>
          </w:tcPr>
          <w:p w14:paraId="1A40C7F5"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1959995171"/>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4243C238" w14:textId="77777777" w:rsidR="00114762" w:rsidRPr="00265C02" w:rsidRDefault="00114762" w:rsidP="007A55C8">
            <w:pPr>
              <w:pStyle w:val="Normaltable"/>
              <w:rPr>
                <w:rFonts w:ascii="Arial" w:hAnsi="Arial" w:cs="Arial"/>
                <w:szCs w:val="22"/>
              </w:rPr>
            </w:pPr>
            <w:r w:rsidRPr="00265C02">
              <w:rPr>
                <w:rFonts w:ascii="Arial" w:hAnsi="Arial" w:cs="Arial"/>
                <w:szCs w:val="22"/>
              </w:rPr>
              <w:t>Restricted postural change – prolonged standing</w:t>
            </w:r>
          </w:p>
        </w:tc>
      </w:tr>
      <w:tr w:rsidR="00114762" w:rsidRPr="00265C02" w14:paraId="30924B84" w14:textId="77777777" w:rsidTr="00D757B0">
        <w:tc>
          <w:tcPr>
            <w:tcW w:w="288" w:type="pct"/>
          </w:tcPr>
          <w:p w14:paraId="62812ADC"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713892672"/>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1056217A" w14:textId="77777777" w:rsidR="00114762" w:rsidRPr="00265C02" w:rsidRDefault="00114762" w:rsidP="007A55C8">
            <w:pPr>
              <w:pStyle w:val="Normaltable"/>
              <w:rPr>
                <w:rFonts w:ascii="Arial" w:hAnsi="Arial" w:cs="Arial"/>
                <w:szCs w:val="22"/>
              </w:rPr>
            </w:pPr>
            <w:r w:rsidRPr="00265C02">
              <w:rPr>
                <w:rFonts w:ascii="Arial" w:hAnsi="Arial" w:cs="Arial"/>
                <w:szCs w:val="22"/>
              </w:rPr>
              <w:t>Night work</w:t>
            </w:r>
          </w:p>
        </w:tc>
        <w:tc>
          <w:tcPr>
            <w:tcW w:w="288" w:type="pct"/>
          </w:tcPr>
          <w:p w14:paraId="534EF9D8"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1952283560"/>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17D3B9F9" w14:textId="77777777" w:rsidR="00114762" w:rsidRPr="00265C02" w:rsidRDefault="00114762" w:rsidP="007A55C8">
            <w:pPr>
              <w:pStyle w:val="Normaltable"/>
              <w:rPr>
                <w:rFonts w:ascii="Arial" w:hAnsi="Arial" w:cs="Arial"/>
                <w:szCs w:val="22"/>
              </w:rPr>
            </w:pPr>
            <w:r w:rsidRPr="00265C02">
              <w:rPr>
                <w:rFonts w:ascii="Arial" w:hAnsi="Arial" w:cs="Arial"/>
                <w:szCs w:val="22"/>
              </w:rPr>
              <w:t>Regular/repetitive bending/ squatting/ kneeling/crouching</w:t>
            </w:r>
          </w:p>
        </w:tc>
      </w:tr>
      <w:tr w:rsidR="00114762" w:rsidRPr="00265C02" w14:paraId="295368F5" w14:textId="77777777" w:rsidTr="00D757B0">
        <w:tc>
          <w:tcPr>
            <w:tcW w:w="288" w:type="pct"/>
          </w:tcPr>
          <w:p w14:paraId="7767DA6C"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1051995549"/>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66334869" w14:textId="77777777" w:rsidR="00114762" w:rsidRPr="00265C02" w:rsidRDefault="00114762" w:rsidP="007A55C8">
            <w:pPr>
              <w:pStyle w:val="Normaltable"/>
              <w:rPr>
                <w:rFonts w:ascii="Arial" w:hAnsi="Arial" w:cs="Arial"/>
                <w:szCs w:val="22"/>
              </w:rPr>
            </w:pPr>
            <w:r w:rsidRPr="00265C02">
              <w:rPr>
                <w:rFonts w:ascii="Arial" w:hAnsi="Arial" w:cs="Arial"/>
                <w:szCs w:val="22"/>
              </w:rPr>
              <w:t>Rotating shift work</w:t>
            </w:r>
          </w:p>
        </w:tc>
        <w:tc>
          <w:tcPr>
            <w:tcW w:w="288" w:type="pct"/>
          </w:tcPr>
          <w:p w14:paraId="586DC2A1"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313225150"/>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05D07634" w14:textId="77777777" w:rsidR="00114762" w:rsidRPr="00265C02" w:rsidRDefault="00114762" w:rsidP="007A55C8">
            <w:pPr>
              <w:pStyle w:val="Normaltable"/>
              <w:rPr>
                <w:rFonts w:ascii="Arial" w:hAnsi="Arial" w:cs="Arial"/>
                <w:szCs w:val="22"/>
              </w:rPr>
            </w:pPr>
            <w:r w:rsidRPr="00265C02">
              <w:rPr>
                <w:rFonts w:ascii="Arial" w:hAnsi="Arial" w:cs="Arial"/>
                <w:szCs w:val="22"/>
              </w:rPr>
              <w:t>Manual cleaning/ domestic duties</w:t>
            </w:r>
          </w:p>
        </w:tc>
      </w:tr>
      <w:tr w:rsidR="00114762" w:rsidRPr="00265C02" w14:paraId="6EA6B225" w14:textId="77777777" w:rsidTr="00D757B0">
        <w:tc>
          <w:tcPr>
            <w:tcW w:w="288" w:type="pct"/>
          </w:tcPr>
          <w:p w14:paraId="7FEE3E17" w14:textId="0DB3DE54" w:rsidR="00114762" w:rsidRPr="00265C02" w:rsidRDefault="00792874" w:rsidP="007A55C8">
            <w:pPr>
              <w:pStyle w:val="Normaltable"/>
              <w:spacing w:before="0" w:after="0"/>
              <w:ind w:left="342" w:hanging="342"/>
              <w:rPr>
                <w:rFonts w:ascii="Arial" w:hAnsi="Arial" w:cs="Arial"/>
                <w:szCs w:val="22"/>
              </w:rPr>
            </w:pPr>
            <w:r>
              <w:rPr>
                <w:rFonts w:ascii="Arial" w:hAnsi="Arial" w:cs="Arial"/>
                <w:szCs w:val="22"/>
              </w:rPr>
              <w:t>X</w:t>
            </w:r>
          </w:p>
        </w:tc>
        <w:tc>
          <w:tcPr>
            <w:tcW w:w="2136" w:type="pct"/>
          </w:tcPr>
          <w:p w14:paraId="71D0F64F" w14:textId="77777777" w:rsidR="00114762" w:rsidRPr="00265C02" w:rsidRDefault="00114762" w:rsidP="007A55C8">
            <w:pPr>
              <w:pStyle w:val="Normaltable"/>
              <w:rPr>
                <w:rFonts w:ascii="Arial" w:hAnsi="Arial" w:cs="Arial"/>
                <w:szCs w:val="22"/>
              </w:rPr>
            </w:pPr>
            <w:r w:rsidRPr="00265C02">
              <w:rPr>
                <w:rFonts w:ascii="Arial" w:hAnsi="Arial" w:cs="Arial"/>
                <w:szCs w:val="22"/>
              </w:rPr>
              <w:t>Working on/ or near a road</w:t>
            </w:r>
          </w:p>
        </w:tc>
        <w:tc>
          <w:tcPr>
            <w:tcW w:w="288" w:type="pct"/>
          </w:tcPr>
          <w:p w14:paraId="78861B93" w14:textId="67D095EC" w:rsidR="00114762" w:rsidRPr="00852157" w:rsidRDefault="003D44C1" w:rsidP="007A55C8">
            <w:pPr>
              <w:pStyle w:val="Normaltable"/>
              <w:spacing w:before="0" w:after="0"/>
              <w:ind w:left="342" w:hanging="342"/>
              <w:rPr>
                <w:rFonts w:ascii="Arial" w:hAnsi="Arial" w:cs="Arial"/>
                <w:szCs w:val="22"/>
              </w:rPr>
            </w:pPr>
            <w:r w:rsidRPr="00852157">
              <w:rPr>
                <w:rFonts w:ascii="Arial" w:eastAsia="@Yu Gothic UI Semilight" w:hAnsi="Arial" w:cs="Arial"/>
                <w:szCs w:val="22"/>
              </w:rPr>
              <w:t>X</w:t>
            </w:r>
          </w:p>
        </w:tc>
        <w:tc>
          <w:tcPr>
            <w:tcW w:w="2287" w:type="pct"/>
          </w:tcPr>
          <w:p w14:paraId="4BDCBF60" w14:textId="77777777" w:rsidR="00114762" w:rsidRPr="00265C02" w:rsidRDefault="00114762" w:rsidP="007A55C8">
            <w:pPr>
              <w:pStyle w:val="Normaltable"/>
              <w:rPr>
                <w:rFonts w:ascii="Arial" w:hAnsi="Arial" w:cs="Arial"/>
                <w:szCs w:val="22"/>
              </w:rPr>
            </w:pPr>
            <w:r w:rsidRPr="00265C02">
              <w:rPr>
                <w:rFonts w:ascii="Arial" w:hAnsi="Arial" w:cs="Arial"/>
                <w:szCs w:val="22"/>
              </w:rPr>
              <w:t>Regular work outdoors</w:t>
            </w:r>
          </w:p>
        </w:tc>
      </w:tr>
      <w:tr w:rsidR="00114762" w:rsidRPr="00265C02" w14:paraId="42944026" w14:textId="77777777" w:rsidTr="00D757B0">
        <w:tc>
          <w:tcPr>
            <w:tcW w:w="288" w:type="pct"/>
          </w:tcPr>
          <w:p w14:paraId="0C0D2157" w14:textId="71692294" w:rsidR="00114762" w:rsidRPr="00265C02" w:rsidRDefault="003D44C1" w:rsidP="007A55C8">
            <w:pPr>
              <w:pStyle w:val="Normaltable"/>
              <w:spacing w:before="0" w:after="0"/>
              <w:ind w:left="342" w:hanging="342"/>
              <w:rPr>
                <w:rFonts w:ascii="Arial" w:hAnsi="Arial" w:cs="Arial"/>
                <w:szCs w:val="22"/>
              </w:rPr>
            </w:pPr>
            <w:r>
              <w:rPr>
                <w:rFonts w:ascii="Arial" w:hAnsi="Arial" w:cs="Arial"/>
                <w:szCs w:val="22"/>
              </w:rPr>
              <w:t>X</w:t>
            </w:r>
          </w:p>
        </w:tc>
        <w:tc>
          <w:tcPr>
            <w:tcW w:w="2136" w:type="pct"/>
          </w:tcPr>
          <w:p w14:paraId="6EC4CFA8" w14:textId="77777777" w:rsidR="00114762" w:rsidRPr="00265C02" w:rsidRDefault="00114762" w:rsidP="007A55C8">
            <w:pPr>
              <w:pStyle w:val="Normaltable"/>
              <w:rPr>
                <w:rFonts w:ascii="Arial" w:hAnsi="Arial" w:cs="Arial"/>
                <w:szCs w:val="22"/>
              </w:rPr>
            </w:pPr>
            <w:r w:rsidRPr="00265C02">
              <w:rPr>
                <w:rFonts w:ascii="Arial" w:hAnsi="Arial" w:cs="Arial"/>
                <w:szCs w:val="22"/>
              </w:rPr>
              <w:t>Significant use of computers (display screen equipment)</w:t>
            </w:r>
          </w:p>
        </w:tc>
        <w:tc>
          <w:tcPr>
            <w:tcW w:w="288" w:type="pct"/>
          </w:tcPr>
          <w:p w14:paraId="0F5F640F" w14:textId="1AF989DD" w:rsidR="00114762" w:rsidRPr="00852157" w:rsidRDefault="003D44C1" w:rsidP="007A55C8">
            <w:pPr>
              <w:pStyle w:val="Normaltable"/>
              <w:spacing w:before="0" w:after="0"/>
              <w:ind w:left="342" w:hanging="342"/>
              <w:rPr>
                <w:rFonts w:ascii="Arial" w:hAnsi="Arial" w:cs="Arial"/>
                <w:szCs w:val="22"/>
              </w:rPr>
            </w:pPr>
            <w:r w:rsidRPr="00852157">
              <w:rPr>
                <w:rFonts w:ascii="Arial" w:eastAsia="@Yu Gothic UI Semilight" w:hAnsi="Arial" w:cs="Arial"/>
                <w:szCs w:val="22"/>
              </w:rPr>
              <w:t>X</w:t>
            </w:r>
          </w:p>
        </w:tc>
        <w:tc>
          <w:tcPr>
            <w:tcW w:w="2287" w:type="pct"/>
          </w:tcPr>
          <w:p w14:paraId="598E4906" w14:textId="77777777" w:rsidR="00114762" w:rsidRPr="00265C02" w:rsidRDefault="00114762" w:rsidP="007A55C8">
            <w:pPr>
              <w:pStyle w:val="Normaltable"/>
              <w:rPr>
                <w:rFonts w:ascii="Arial" w:hAnsi="Arial" w:cs="Arial"/>
                <w:szCs w:val="22"/>
              </w:rPr>
            </w:pPr>
            <w:r w:rsidRPr="00265C02">
              <w:rPr>
                <w:rFonts w:ascii="Arial" w:hAnsi="Arial" w:cs="Arial"/>
                <w:szCs w:val="22"/>
              </w:rPr>
              <w:t>Work with vulnerable children or vulnerable adults</w:t>
            </w:r>
          </w:p>
        </w:tc>
      </w:tr>
      <w:tr w:rsidR="00114762" w:rsidRPr="00265C02" w14:paraId="2FBE89B7" w14:textId="77777777" w:rsidTr="00D757B0">
        <w:tc>
          <w:tcPr>
            <w:tcW w:w="288" w:type="pct"/>
          </w:tcPr>
          <w:p w14:paraId="4C6DCAE5"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1879515587"/>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2B0D8BE8" w14:textId="77777777" w:rsidR="00114762" w:rsidRPr="00265C02" w:rsidRDefault="00114762" w:rsidP="007A55C8">
            <w:pPr>
              <w:pStyle w:val="Normaltable"/>
              <w:rPr>
                <w:rFonts w:ascii="Arial" w:hAnsi="Arial" w:cs="Arial"/>
                <w:szCs w:val="22"/>
              </w:rPr>
            </w:pPr>
            <w:r w:rsidRPr="00265C02">
              <w:rPr>
                <w:rFonts w:ascii="Arial" w:hAnsi="Arial" w:cs="Arial"/>
                <w:szCs w:val="22"/>
              </w:rPr>
              <w:t>Undertaking repetitive tasks</w:t>
            </w:r>
          </w:p>
        </w:tc>
        <w:tc>
          <w:tcPr>
            <w:tcW w:w="288" w:type="pct"/>
          </w:tcPr>
          <w:p w14:paraId="41BD1F85" w14:textId="210D43C1" w:rsidR="00114762" w:rsidRPr="00852157" w:rsidRDefault="003D44C1" w:rsidP="007A55C8">
            <w:pPr>
              <w:pStyle w:val="Normaltable"/>
              <w:spacing w:before="0" w:after="0"/>
              <w:ind w:left="342" w:hanging="342"/>
              <w:rPr>
                <w:rFonts w:ascii="Arial" w:hAnsi="Arial" w:cs="Arial"/>
                <w:szCs w:val="22"/>
              </w:rPr>
            </w:pPr>
            <w:r w:rsidRPr="00852157">
              <w:rPr>
                <w:rFonts w:ascii="Arial" w:eastAsia="@Yu Gothic UI Semilight" w:hAnsi="Arial" w:cs="Arial"/>
                <w:szCs w:val="22"/>
              </w:rPr>
              <w:t>X</w:t>
            </w:r>
          </w:p>
        </w:tc>
        <w:tc>
          <w:tcPr>
            <w:tcW w:w="2287" w:type="pct"/>
          </w:tcPr>
          <w:p w14:paraId="0F6EFBCC" w14:textId="77777777" w:rsidR="00114762" w:rsidRPr="00265C02" w:rsidRDefault="00114762" w:rsidP="007A55C8">
            <w:pPr>
              <w:pStyle w:val="Normaltable"/>
              <w:rPr>
                <w:rFonts w:ascii="Arial" w:hAnsi="Arial" w:cs="Arial"/>
                <w:szCs w:val="22"/>
              </w:rPr>
            </w:pPr>
            <w:r w:rsidRPr="00265C02">
              <w:rPr>
                <w:rFonts w:ascii="Arial" w:hAnsi="Arial" w:cs="Arial"/>
                <w:szCs w:val="22"/>
              </w:rPr>
              <w:t>Working with challenging behaviours</w:t>
            </w:r>
          </w:p>
        </w:tc>
      </w:tr>
      <w:tr w:rsidR="00114762" w:rsidRPr="00265C02" w14:paraId="02E5BF7E" w14:textId="77777777" w:rsidTr="00D757B0">
        <w:tc>
          <w:tcPr>
            <w:tcW w:w="288" w:type="pct"/>
          </w:tcPr>
          <w:p w14:paraId="3BB60BB2"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1486618461"/>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51EB79D0" w14:textId="77777777" w:rsidR="00114762" w:rsidRPr="00265C02" w:rsidRDefault="00114762" w:rsidP="007A55C8">
            <w:pPr>
              <w:pStyle w:val="Normaltable"/>
              <w:rPr>
                <w:rFonts w:ascii="Arial" w:hAnsi="Arial" w:cs="Arial"/>
                <w:szCs w:val="22"/>
              </w:rPr>
            </w:pPr>
            <w:r w:rsidRPr="00265C02">
              <w:rPr>
                <w:rFonts w:ascii="Arial" w:hAnsi="Arial" w:cs="Arial"/>
                <w:szCs w:val="22"/>
              </w:rPr>
              <w:t>Continual telephone use (call centres)</w:t>
            </w:r>
          </w:p>
        </w:tc>
        <w:tc>
          <w:tcPr>
            <w:tcW w:w="288" w:type="pct"/>
          </w:tcPr>
          <w:p w14:paraId="51AD0BB6"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1485388068"/>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76A71536" w14:textId="77777777" w:rsidR="00114762" w:rsidRPr="00265C02" w:rsidRDefault="00114762" w:rsidP="007A55C8">
            <w:pPr>
              <w:pStyle w:val="Normaltable"/>
              <w:rPr>
                <w:rFonts w:ascii="Arial" w:hAnsi="Arial" w:cs="Arial"/>
                <w:szCs w:val="22"/>
              </w:rPr>
            </w:pPr>
            <w:r w:rsidRPr="00265C02">
              <w:rPr>
                <w:rFonts w:ascii="Arial" w:hAnsi="Arial" w:cs="Arial"/>
                <w:szCs w:val="22"/>
              </w:rPr>
              <w:t>Regular work with skin irritants/ allergens</w:t>
            </w:r>
          </w:p>
        </w:tc>
      </w:tr>
      <w:tr w:rsidR="00114762" w:rsidRPr="00265C02" w14:paraId="1A7C8687" w14:textId="77777777" w:rsidTr="00D757B0">
        <w:tc>
          <w:tcPr>
            <w:tcW w:w="288" w:type="pct"/>
          </w:tcPr>
          <w:p w14:paraId="42EFF673"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983777578"/>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0ACE8408" w14:textId="77777777" w:rsidR="00114762" w:rsidRPr="00265C02" w:rsidRDefault="00114762" w:rsidP="007A55C8">
            <w:pPr>
              <w:pStyle w:val="Normaltable"/>
              <w:rPr>
                <w:rFonts w:ascii="Arial" w:hAnsi="Arial" w:cs="Arial"/>
                <w:szCs w:val="22"/>
              </w:rPr>
            </w:pPr>
            <w:r w:rsidRPr="00265C02">
              <w:rPr>
                <w:rFonts w:ascii="Arial" w:hAnsi="Arial" w:cs="Arial"/>
                <w:szCs w:val="22"/>
              </w:rPr>
              <w:t>Work requiring hearing protection (exposure to noise above action levels)</w:t>
            </w:r>
          </w:p>
        </w:tc>
        <w:tc>
          <w:tcPr>
            <w:tcW w:w="288" w:type="pct"/>
          </w:tcPr>
          <w:p w14:paraId="2FABE0C1"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558864020"/>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6FDA0847" w14:textId="77777777" w:rsidR="00114762" w:rsidRPr="00265C02" w:rsidRDefault="00114762" w:rsidP="007A55C8">
            <w:pPr>
              <w:pStyle w:val="Normaltable"/>
              <w:rPr>
                <w:rFonts w:ascii="Arial" w:hAnsi="Arial" w:cs="Arial"/>
                <w:szCs w:val="22"/>
              </w:rPr>
            </w:pPr>
            <w:r w:rsidRPr="00265C02">
              <w:rPr>
                <w:rFonts w:ascii="Arial" w:hAnsi="Arial" w:cs="Arial"/>
                <w:szCs w:val="22"/>
              </w:rPr>
              <w:t>Regular work with respiratory irritants/ allergens (exposure to dust, fumes, chemicals, fibres)</w:t>
            </w:r>
          </w:p>
        </w:tc>
      </w:tr>
      <w:tr w:rsidR="00114762" w:rsidRPr="00265C02" w14:paraId="27E36EA6" w14:textId="77777777" w:rsidTr="00D757B0">
        <w:tc>
          <w:tcPr>
            <w:tcW w:w="288" w:type="pct"/>
          </w:tcPr>
          <w:p w14:paraId="3641B0E6"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276218694"/>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112C48D1" w14:textId="77777777" w:rsidR="00114762" w:rsidRPr="00265C02" w:rsidRDefault="00114762" w:rsidP="007A55C8">
            <w:pPr>
              <w:pStyle w:val="Normaltable"/>
              <w:rPr>
                <w:rFonts w:ascii="Arial" w:hAnsi="Arial" w:cs="Arial"/>
                <w:szCs w:val="22"/>
              </w:rPr>
            </w:pPr>
            <w:r w:rsidRPr="00265C02">
              <w:rPr>
                <w:rFonts w:ascii="Arial" w:hAnsi="Arial" w:cs="Arial"/>
                <w:szCs w:val="22"/>
              </w:rPr>
              <w:t>Work requiring respirators or masks</w:t>
            </w:r>
          </w:p>
        </w:tc>
        <w:tc>
          <w:tcPr>
            <w:tcW w:w="288" w:type="pct"/>
          </w:tcPr>
          <w:p w14:paraId="6AF2248F"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281388817"/>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287" w:type="pct"/>
          </w:tcPr>
          <w:p w14:paraId="66716959" w14:textId="77777777" w:rsidR="00114762" w:rsidRPr="00265C02" w:rsidRDefault="00114762" w:rsidP="007A55C8">
            <w:pPr>
              <w:pStyle w:val="Normaltable"/>
              <w:rPr>
                <w:rFonts w:ascii="Arial" w:hAnsi="Arial" w:cs="Arial"/>
                <w:szCs w:val="22"/>
              </w:rPr>
            </w:pPr>
            <w:r w:rsidRPr="00265C02">
              <w:rPr>
                <w:rFonts w:ascii="Arial" w:hAnsi="Arial" w:cs="Arial"/>
                <w:szCs w:val="22"/>
              </w:rPr>
              <w:t>Work with vibrating tools/ machinery</w:t>
            </w:r>
          </w:p>
        </w:tc>
      </w:tr>
      <w:tr w:rsidR="00114762" w:rsidRPr="00265C02" w14:paraId="7516FAED" w14:textId="77777777" w:rsidTr="00D757B0">
        <w:tc>
          <w:tcPr>
            <w:tcW w:w="288" w:type="pct"/>
          </w:tcPr>
          <w:p w14:paraId="5B189EAF"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1241456630"/>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5A8C8B3F" w14:textId="77777777" w:rsidR="00114762" w:rsidRPr="00265C02" w:rsidRDefault="00114762" w:rsidP="007A55C8">
            <w:pPr>
              <w:pStyle w:val="Normaltable"/>
              <w:rPr>
                <w:rFonts w:ascii="Arial" w:hAnsi="Arial" w:cs="Arial"/>
                <w:szCs w:val="22"/>
              </w:rPr>
            </w:pPr>
            <w:r w:rsidRPr="00265C02">
              <w:rPr>
                <w:rFonts w:ascii="Arial" w:hAnsi="Arial" w:cs="Arial"/>
                <w:szCs w:val="22"/>
              </w:rPr>
              <w:t>Work involving food handling</w:t>
            </w:r>
          </w:p>
        </w:tc>
        <w:tc>
          <w:tcPr>
            <w:tcW w:w="288" w:type="pct"/>
          </w:tcPr>
          <w:p w14:paraId="5CC6CA66" w14:textId="33181973"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2060897773"/>
                <w14:checkbox>
                  <w14:checked w14:val="0"/>
                  <w14:checkedState w14:val="0052" w14:font="@Yu Gothic UI Semilight"/>
                  <w14:uncheckedState w14:val="2610" w14:font="MS Gothic"/>
                </w14:checkbox>
              </w:sdtPr>
              <w:sdtEndPr/>
              <w:sdtContent>
                <w:r w:rsidR="00DA7303" w:rsidRPr="00265C02">
                  <w:rPr>
                    <w:rFonts w:ascii="Segoe UI Symbol" w:eastAsia="MS Gothic" w:hAnsi="Segoe UI Symbol" w:cs="Segoe UI Symbol"/>
                    <w:szCs w:val="22"/>
                  </w:rPr>
                  <w:t>☐</w:t>
                </w:r>
              </w:sdtContent>
            </w:sdt>
          </w:p>
        </w:tc>
        <w:tc>
          <w:tcPr>
            <w:tcW w:w="2287" w:type="pct"/>
          </w:tcPr>
          <w:p w14:paraId="514F9514" w14:textId="77777777" w:rsidR="00114762" w:rsidRPr="00265C02" w:rsidRDefault="00114762" w:rsidP="007A55C8">
            <w:pPr>
              <w:pStyle w:val="Normaltable"/>
              <w:rPr>
                <w:rFonts w:ascii="Arial" w:hAnsi="Arial" w:cs="Arial"/>
                <w:szCs w:val="22"/>
              </w:rPr>
            </w:pPr>
            <w:r w:rsidRPr="00265C02">
              <w:rPr>
                <w:rFonts w:ascii="Arial" w:hAnsi="Arial" w:cs="Arial"/>
                <w:szCs w:val="22"/>
              </w:rPr>
              <w:t>Work with waste, refuse</w:t>
            </w:r>
          </w:p>
        </w:tc>
      </w:tr>
      <w:tr w:rsidR="00114762" w:rsidRPr="00265C02" w14:paraId="1C58842D" w14:textId="77777777" w:rsidTr="00D757B0">
        <w:tc>
          <w:tcPr>
            <w:tcW w:w="288" w:type="pct"/>
          </w:tcPr>
          <w:p w14:paraId="0DA54E10" w14:textId="77777777" w:rsidR="00114762" w:rsidRPr="00265C02" w:rsidRDefault="00A54A9A" w:rsidP="007A55C8">
            <w:pPr>
              <w:pStyle w:val="Normaltable"/>
              <w:spacing w:before="0" w:after="0"/>
              <w:ind w:left="342" w:hanging="342"/>
              <w:rPr>
                <w:rFonts w:ascii="Arial" w:hAnsi="Arial" w:cs="Arial"/>
                <w:szCs w:val="22"/>
              </w:rPr>
            </w:pPr>
            <w:sdt>
              <w:sdtPr>
                <w:rPr>
                  <w:rFonts w:ascii="Arial" w:hAnsi="Arial" w:cs="Arial"/>
                  <w:szCs w:val="22"/>
                </w:rPr>
                <w:id w:val="869957772"/>
                <w14:checkbox>
                  <w14:checked w14:val="0"/>
                  <w14:checkedState w14:val="0052" w14:font="@Yu Gothic UI Semilight"/>
                  <w14:uncheckedState w14:val="2610" w14:font="MS Gothic"/>
                </w14:checkbox>
              </w:sdtPr>
              <w:sdtEndPr/>
              <w:sdtContent>
                <w:r w:rsidR="00114762" w:rsidRPr="00265C02">
                  <w:rPr>
                    <w:rFonts w:ascii="Segoe UI Symbol" w:eastAsia="MS Gothic" w:hAnsi="Segoe UI Symbol" w:cs="Segoe UI Symbol"/>
                    <w:szCs w:val="22"/>
                  </w:rPr>
                  <w:t>☐</w:t>
                </w:r>
              </w:sdtContent>
            </w:sdt>
          </w:p>
        </w:tc>
        <w:tc>
          <w:tcPr>
            <w:tcW w:w="2136" w:type="pct"/>
          </w:tcPr>
          <w:p w14:paraId="19B067F3" w14:textId="77777777" w:rsidR="00114762" w:rsidRPr="00265C02" w:rsidRDefault="00114762" w:rsidP="007A55C8">
            <w:pPr>
              <w:pStyle w:val="Normaltable"/>
              <w:rPr>
                <w:rFonts w:ascii="Arial" w:hAnsi="Arial" w:cs="Arial"/>
                <w:szCs w:val="22"/>
              </w:rPr>
            </w:pPr>
            <w:r w:rsidRPr="00265C02">
              <w:rPr>
                <w:rFonts w:ascii="Arial" w:hAnsi="Arial" w:cs="Arial"/>
                <w:szCs w:val="22"/>
              </w:rPr>
              <w:t>Potential exposure to blood or bodily fluids</w:t>
            </w:r>
          </w:p>
        </w:tc>
        <w:tc>
          <w:tcPr>
            <w:tcW w:w="288" w:type="pct"/>
          </w:tcPr>
          <w:p w14:paraId="1F90883B" w14:textId="44C1224A" w:rsidR="00114762" w:rsidRPr="00852157" w:rsidRDefault="003D44C1" w:rsidP="007A55C8">
            <w:pPr>
              <w:pStyle w:val="Normaltable"/>
              <w:spacing w:before="0" w:after="0"/>
              <w:ind w:left="342" w:hanging="342"/>
              <w:rPr>
                <w:rFonts w:ascii="Arial" w:hAnsi="Arial" w:cs="Arial"/>
                <w:szCs w:val="22"/>
              </w:rPr>
            </w:pPr>
            <w:r w:rsidRPr="00852157">
              <w:rPr>
                <w:rFonts w:ascii="Arial" w:eastAsia="@Yu Gothic UI Semilight" w:hAnsi="Arial" w:cs="Arial"/>
                <w:szCs w:val="22"/>
              </w:rPr>
              <w:t>X</w:t>
            </w:r>
          </w:p>
        </w:tc>
        <w:tc>
          <w:tcPr>
            <w:tcW w:w="2287" w:type="pct"/>
          </w:tcPr>
          <w:p w14:paraId="06C706B2" w14:textId="77777777" w:rsidR="00114762" w:rsidRPr="00265C02" w:rsidRDefault="00114762" w:rsidP="007A55C8">
            <w:pPr>
              <w:pStyle w:val="Normaltable"/>
              <w:rPr>
                <w:rFonts w:ascii="Arial" w:hAnsi="Arial" w:cs="Arial"/>
                <w:szCs w:val="22"/>
              </w:rPr>
            </w:pPr>
            <w:r w:rsidRPr="00265C02">
              <w:rPr>
                <w:rFonts w:ascii="Arial" w:hAnsi="Arial" w:cs="Arial"/>
                <w:szCs w:val="22"/>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rsidRPr="00265C02" w14:paraId="763D68EB" w14:textId="77777777" w:rsidTr="00FD567A">
        <w:trPr>
          <w:trHeight w:val="389"/>
        </w:trPr>
        <w:tc>
          <w:tcPr>
            <w:tcW w:w="576" w:type="dxa"/>
          </w:tcPr>
          <w:bookmarkEnd w:id="7"/>
          <w:p w14:paraId="61A2A42D" w14:textId="453CAB5A" w:rsidR="00607DED" w:rsidRPr="00265C02" w:rsidRDefault="00A54A9A" w:rsidP="00114762">
            <w:pPr>
              <w:rPr>
                <w:rFonts w:ascii="Arial" w:hAnsi="Arial" w:cs="Arial"/>
                <w:szCs w:val="22"/>
              </w:rPr>
            </w:pPr>
            <w:sdt>
              <w:sdtPr>
                <w:rPr>
                  <w:rFonts w:ascii="Arial" w:hAnsi="Arial" w:cs="Arial"/>
                  <w:szCs w:val="22"/>
                </w:rPr>
                <w:id w:val="-2025310209"/>
                <w14:checkbox>
                  <w14:checked w14:val="0"/>
                  <w14:checkedState w14:val="0052" w14:font="@Yu Gothic UI Semilight"/>
                  <w14:uncheckedState w14:val="2610" w14:font="MS Gothic"/>
                </w14:checkbox>
              </w:sdtPr>
              <w:sdtEndPr/>
              <w:sdtContent>
                <w:r w:rsidR="00607DED" w:rsidRPr="00265C02">
                  <w:rPr>
                    <w:rFonts w:ascii="Segoe UI Symbol" w:eastAsia="MS Gothic" w:hAnsi="Segoe UI Symbol" w:cs="Segoe UI Symbol"/>
                    <w:szCs w:val="22"/>
                  </w:rPr>
                  <w:t>☐</w:t>
                </w:r>
              </w:sdtContent>
            </w:sdt>
          </w:p>
        </w:tc>
        <w:tc>
          <w:tcPr>
            <w:tcW w:w="9484" w:type="dxa"/>
          </w:tcPr>
          <w:p w14:paraId="37814B95" w14:textId="211560E0" w:rsidR="00607DED" w:rsidRPr="00265C02" w:rsidRDefault="00607DED" w:rsidP="00114762">
            <w:pPr>
              <w:rPr>
                <w:rFonts w:ascii="Arial" w:hAnsi="Arial" w:cs="Arial"/>
                <w:szCs w:val="22"/>
              </w:rPr>
            </w:pPr>
            <w:r w:rsidRPr="00265C02">
              <w:rPr>
                <w:rFonts w:ascii="Arial" w:hAnsi="Arial" w:cs="Arial"/>
                <w:szCs w:val="22"/>
              </w:rPr>
              <w:t xml:space="preserve">Other (please specify): </w:t>
            </w:r>
            <w:r w:rsidRPr="00265C02">
              <w:rPr>
                <w:rFonts w:ascii="Arial" w:hAnsi="Arial" w:cs="Arial"/>
                <w:szCs w:val="22"/>
              </w:rPr>
              <w:fldChar w:fldCharType="begin">
                <w:ffData>
                  <w:name w:val="Text115"/>
                  <w:enabled/>
                  <w:calcOnExit w:val="0"/>
                  <w:textInput/>
                </w:ffData>
              </w:fldChar>
            </w:r>
            <w:r w:rsidRPr="00265C02">
              <w:rPr>
                <w:rFonts w:ascii="Arial" w:hAnsi="Arial" w:cs="Arial"/>
                <w:szCs w:val="22"/>
              </w:rPr>
              <w:instrText xml:space="preserve"> FORMTEXT </w:instrText>
            </w:r>
            <w:r w:rsidRPr="00265C02">
              <w:rPr>
                <w:rFonts w:ascii="Arial" w:hAnsi="Arial" w:cs="Arial"/>
                <w:szCs w:val="22"/>
              </w:rPr>
            </w:r>
            <w:r w:rsidRPr="00265C02">
              <w:rPr>
                <w:rFonts w:ascii="Arial" w:hAnsi="Arial" w:cs="Arial"/>
                <w:szCs w:val="22"/>
              </w:rPr>
              <w:fldChar w:fldCharType="separate"/>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noProof/>
                <w:szCs w:val="22"/>
              </w:rPr>
              <w:t> </w:t>
            </w:r>
            <w:r w:rsidRPr="00265C02">
              <w:rPr>
                <w:rFonts w:ascii="Arial" w:hAnsi="Arial" w:cs="Arial"/>
                <w:szCs w:val="22"/>
              </w:rPr>
              <w:fldChar w:fldCharType="end"/>
            </w:r>
          </w:p>
        </w:tc>
      </w:tr>
    </w:tbl>
    <w:p w14:paraId="4BDE1456" w14:textId="590AD8A2" w:rsidR="001B0143" w:rsidRDefault="001B0143" w:rsidP="00114762">
      <w:pPr>
        <w:rPr>
          <w:rFonts w:ascii="Arial" w:hAnsi="Arial" w:cs="Arial"/>
          <w:szCs w:val="22"/>
        </w:rPr>
      </w:pPr>
    </w:p>
    <w:p w14:paraId="0E8A8287" w14:textId="7A353BA8" w:rsidR="00C92F1A" w:rsidRPr="00265C02" w:rsidRDefault="00C92F1A" w:rsidP="00114762">
      <w:pPr>
        <w:rPr>
          <w:rFonts w:ascii="Arial" w:hAnsi="Arial" w:cs="Arial"/>
          <w:szCs w:val="22"/>
        </w:rPr>
      </w:pPr>
      <w:r>
        <w:rPr>
          <w:rFonts w:ascii="Arial" w:hAnsi="Arial" w:cs="Arial"/>
          <w:szCs w:val="22"/>
        </w:rPr>
        <w:t xml:space="preserve">July 2024 </w:t>
      </w:r>
    </w:p>
    <w:bookmarkEnd w:id="11"/>
    <w:sectPr w:rsidR="00C92F1A" w:rsidRPr="00265C02"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8AA6" w14:textId="77777777" w:rsidR="00D51800" w:rsidRDefault="00D51800" w:rsidP="007A55C8">
      <w:r>
        <w:separator/>
      </w:r>
    </w:p>
  </w:endnote>
  <w:endnote w:type="continuationSeparator" w:id="0">
    <w:p w14:paraId="093F79CD" w14:textId="77777777" w:rsidR="00D51800" w:rsidRDefault="00D51800" w:rsidP="007A55C8">
      <w:r>
        <w:continuationSeparator/>
      </w:r>
    </w:p>
  </w:endnote>
  <w:endnote w:type="continuationNotice" w:id="1">
    <w:p w14:paraId="5121062A" w14:textId="77777777" w:rsidR="00D51800" w:rsidRDefault="00D5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UI Semilight">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1F6A8152" w:rsidR="00460CB3" w:rsidRDefault="00C92F1A">
    <w:pPr>
      <w:pStyle w:val="Footer"/>
    </w:pPr>
    <w:fldSimple w:instr=" FILENAME \* MERGEFORMAT ">
      <w:r>
        <w:rPr>
          <w:noProof/>
        </w:rPr>
        <w:t>JD  SC - Assistant Depot Manager Fleet Services - 18.</w:t>
      </w:r>
      <w:r w:rsidR="000055AF">
        <w:rPr>
          <w:noProof/>
        </w:rPr>
        <w:t>12</w:t>
      </w:r>
      <w:r>
        <w:rPr>
          <w:noProof/>
        </w:rPr>
        <w:t>.2024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51800" w:rsidRDefault="00DA7303" w:rsidP="00D51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51800" w:rsidRDefault="00D51800" w:rsidP="00D518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51800" w:rsidRPr="0006028D" w:rsidRDefault="00D5180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51800" w:rsidRDefault="00DA7303" w:rsidP="00D51800">
    <w:pPr>
      <w:pStyle w:val="Footer"/>
      <w:ind w:firstLine="2880"/>
      <w:jc w:val="right"/>
      <w:rPr>
        <w:noProof/>
      </w:rPr>
    </w:pPr>
    <w:bookmarkStart w:id="8" w:name="_Hlk517706516"/>
    <w:bookmarkStart w:id="9" w:name="_Hlk517706521"/>
    <w:bookmarkStart w:id="10" w:name="_Hlk517706522"/>
    <w:r>
      <w:rPr>
        <w:noProof/>
      </w:rPr>
      <w:t xml:space="preserve">                                 </w:t>
    </w:r>
  </w:p>
  <w:p w14:paraId="2458FBAD" w14:textId="77777777" w:rsidR="00D51800" w:rsidRDefault="00D51800" w:rsidP="00D51800">
    <w:pPr>
      <w:pStyle w:val="Footer"/>
      <w:ind w:firstLine="2880"/>
      <w:jc w:val="right"/>
      <w:rPr>
        <w:rFonts w:ascii="Arial" w:hAnsi="Arial" w:cs="Arial"/>
        <w:noProof/>
      </w:rPr>
    </w:pPr>
  </w:p>
  <w:p w14:paraId="04BBDEFD" w14:textId="77777777" w:rsidR="00D51800" w:rsidRDefault="00D51800" w:rsidP="00D51800">
    <w:pPr>
      <w:pStyle w:val="Footer"/>
      <w:ind w:firstLine="2880"/>
      <w:jc w:val="right"/>
      <w:rPr>
        <w:rFonts w:ascii="Arial" w:hAnsi="Arial" w:cs="Arial"/>
        <w:noProof/>
      </w:rPr>
    </w:pPr>
  </w:p>
  <w:p w14:paraId="0AC40F32" w14:textId="77777777" w:rsidR="00D51800" w:rsidRPr="00911D65" w:rsidRDefault="00DA7303" w:rsidP="00D51800">
    <w:pPr>
      <w:pStyle w:val="Footer"/>
      <w:ind w:firstLine="2880"/>
      <w:jc w:val="center"/>
      <w:rPr>
        <w:rFonts w:ascii="Arial" w:hAnsi="Arial" w:cs="Arial"/>
      </w:rPr>
    </w:pPr>
    <w:r w:rsidRPr="00911D65">
      <w:rPr>
        <w:rFonts w:ascii="Arial" w:hAnsi="Arial" w:cs="Arial"/>
        <w:noProof/>
      </w:rPr>
      <w:t xml:space="preserve">                                                                         </w:t>
    </w:r>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D29D" w14:textId="77777777" w:rsidR="00D51800" w:rsidRDefault="00D51800" w:rsidP="007A55C8">
      <w:r>
        <w:separator/>
      </w:r>
    </w:p>
  </w:footnote>
  <w:footnote w:type="continuationSeparator" w:id="0">
    <w:p w14:paraId="630DB964" w14:textId="77777777" w:rsidR="00D51800" w:rsidRDefault="00D51800" w:rsidP="007A55C8">
      <w:r>
        <w:continuationSeparator/>
      </w:r>
    </w:p>
  </w:footnote>
  <w:footnote w:type="continuationNotice" w:id="1">
    <w:p w14:paraId="0526D899" w14:textId="77777777" w:rsidR="00D51800" w:rsidRDefault="00D51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3" name="Picture 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51800" w:rsidRDefault="00114762" w:rsidP="00D51800">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CD23431"/>
    <w:multiLevelType w:val="hybridMultilevel"/>
    <w:tmpl w:val="F6C6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270353"/>
    <w:multiLevelType w:val="hybridMultilevel"/>
    <w:tmpl w:val="67966C40"/>
    <w:lvl w:ilvl="0" w:tplc="7CB22B0A">
      <w:start w:val="1"/>
      <w:numFmt w:val="bullet"/>
      <w:suff w:val="space"/>
      <w:lvlText w:val=""/>
      <w:lvlJc w:val="left"/>
      <w:pPr>
        <w:ind w:left="0" w:firstLine="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A412A9"/>
    <w:multiLevelType w:val="hybridMultilevel"/>
    <w:tmpl w:val="08E6C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050D5B"/>
    <w:multiLevelType w:val="hybridMultilevel"/>
    <w:tmpl w:val="F6C6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0959301">
    <w:abstractNumId w:val="2"/>
  </w:num>
  <w:num w:numId="2" w16cid:durableId="868644996">
    <w:abstractNumId w:val="9"/>
  </w:num>
  <w:num w:numId="3" w16cid:durableId="1947230761">
    <w:abstractNumId w:val="3"/>
  </w:num>
  <w:num w:numId="4" w16cid:durableId="1782723748">
    <w:abstractNumId w:val="8"/>
  </w:num>
  <w:num w:numId="5" w16cid:durableId="2093697374">
    <w:abstractNumId w:val="5"/>
  </w:num>
  <w:num w:numId="6" w16cid:durableId="836269225">
    <w:abstractNumId w:val="4"/>
  </w:num>
  <w:num w:numId="7" w16cid:durableId="75133722">
    <w:abstractNumId w:val="0"/>
  </w:num>
  <w:num w:numId="8" w16cid:durableId="322196801">
    <w:abstractNumId w:val="6"/>
  </w:num>
  <w:num w:numId="9" w16cid:durableId="1120301476">
    <w:abstractNumId w:val="7"/>
  </w:num>
  <w:num w:numId="10" w16cid:durableId="491062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58C"/>
    <w:rsid w:val="00005404"/>
    <w:rsid w:val="000055AF"/>
    <w:rsid w:val="0002105A"/>
    <w:rsid w:val="00042E71"/>
    <w:rsid w:val="0005613E"/>
    <w:rsid w:val="00057E27"/>
    <w:rsid w:val="00063B4D"/>
    <w:rsid w:val="000921A2"/>
    <w:rsid w:val="00095994"/>
    <w:rsid w:val="000A40C4"/>
    <w:rsid w:val="000B4310"/>
    <w:rsid w:val="000B6302"/>
    <w:rsid w:val="000C7057"/>
    <w:rsid w:val="000D3A7F"/>
    <w:rsid w:val="000D463B"/>
    <w:rsid w:val="000F23BC"/>
    <w:rsid w:val="000F42FF"/>
    <w:rsid w:val="00114762"/>
    <w:rsid w:val="00125ADA"/>
    <w:rsid w:val="001547FC"/>
    <w:rsid w:val="00156205"/>
    <w:rsid w:val="0016502A"/>
    <w:rsid w:val="001675D5"/>
    <w:rsid w:val="00172A40"/>
    <w:rsid w:val="00183148"/>
    <w:rsid w:val="001928AA"/>
    <w:rsid w:val="0019309F"/>
    <w:rsid w:val="00197414"/>
    <w:rsid w:val="001979F0"/>
    <w:rsid w:val="001A0A3E"/>
    <w:rsid w:val="001B0143"/>
    <w:rsid w:val="001C259A"/>
    <w:rsid w:val="001E22EB"/>
    <w:rsid w:val="001F27AE"/>
    <w:rsid w:val="0020036D"/>
    <w:rsid w:val="0024690D"/>
    <w:rsid w:val="0025148D"/>
    <w:rsid w:val="00265C02"/>
    <w:rsid w:val="00265C4F"/>
    <w:rsid w:val="00295B32"/>
    <w:rsid w:val="002D20C0"/>
    <w:rsid w:val="002D67A6"/>
    <w:rsid w:val="002F701C"/>
    <w:rsid w:val="0030337E"/>
    <w:rsid w:val="00307999"/>
    <w:rsid w:val="00325047"/>
    <w:rsid w:val="00336CF4"/>
    <w:rsid w:val="003376B5"/>
    <w:rsid w:val="00361C14"/>
    <w:rsid w:val="0037666C"/>
    <w:rsid w:val="003930B2"/>
    <w:rsid w:val="003D44C1"/>
    <w:rsid w:val="003E5D5A"/>
    <w:rsid w:val="003E7E21"/>
    <w:rsid w:val="003F3264"/>
    <w:rsid w:val="004000D7"/>
    <w:rsid w:val="00404067"/>
    <w:rsid w:val="00432788"/>
    <w:rsid w:val="004348F5"/>
    <w:rsid w:val="00460CB3"/>
    <w:rsid w:val="004619FB"/>
    <w:rsid w:val="00462EEC"/>
    <w:rsid w:val="0046450A"/>
    <w:rsid w:val="00487B27"/>
    <w:rsid w:val="00487C80"/>
    <w:rsid w:val="00490CAA"/>
    <w:rsid w:val="004A180F"/>
    <w:rsid w:val="004E1B73"/>
    <w:rsid w:val="004E77EF"/>
    <w:rsid w:val="004F66FD"/>
    <w:rsid w:val="00504E43"/>
    <w:rsid w:val="00506BF0"/>
    <w:rsid w:val="00513E93"/>
    <w:rsid w:val="00516E53"/>
    <w:rsid w:val="00537ECB"/>
    <w:rsid w:val="005538F8"/>
    <w:rsid w:val="005557F6"/>
    <w:rsid w:val="00584DE3"/>
    <w:rsid w:val="00591E79"/>
    <w:rsid w:val="005A55A0"/>
    <w:rsid w:val="005C6495"/>
    <w:rsid w:val="005E0DBE"/>
    <w:rsid w:val="005E7A01"/>
    <w:rsid w:val="005F6FCA"/>
    <w:rsid w:val="006011C0"/>
    <w:rsid w:val="00604235"/>
    <w:rsid w:val="00607B8E"/>
    <w:rsid w:val="00607BD6"/>
    <w:rsid w:val="00607DED"/>
    <w:rsid w:val="00635343"/>
    <w:rsid w:val="0065462D"/>
    <w:rsid w:val="006553AD"/>
    <w:rsid w:val="00675FDF"/>
    <w:rsid w:val="006834A5"/>
    <w:rsid w:val="006A5588"/>
    <w:rsid w:val="006B51E3"/>
    <w:rsid w:val="006C11BB"/>
    <w:rsid w:val="006C3A25"/>
    <w:rsid w:val="006C3EC9"/>
    <w:rsid w:val="006F7C4B"/>
    <w:rsid w:val="007004F3"/>
    <w:rsid w:val="00726032"/>
    <w:rsid w:val="0074056A"/>
    <w:rsid w:val="00743EFE"/>
    <w:rsid w:val="007573B9"/>
    <w:rsid w:val="00757D78"/>
    <w:rsid w:val="00760609"/>
    <w:rsid w:val="00762320"/>
    <w:rsid w:val="00785FFF"/>
    <w:rsid w:val="007908F4"/>
    <w:rsid w:val="00792874"/>
    <w:rsid w:val="007A30A8"/>
    <w:rsid w:val="007A55C8"/>
    <w:rsid w:val="007B2A1D"/>
    <w:rsid w:val="007B642B"/>
    <w:rsid w:val="007E14FC"/>
    <w:rsid w:val="00810F2A"/>
    <w:rsid w:val="00817372"/>
    <w:rsid w:val="008361E2"/>
    <w:rsid w:val="00840F87"/>
    <w:rsid w:val="00852157"/>
    <w:rsid w:val="00855ED0"/>
    <w:rsid w:val="00863690"/>
    <w:rsid w:val="00876F6B"/>
    <w:rsid w:val="008B3857"/>
    <w:rsid w:val="008C0294"/>
    <w:rsid w:val="008C1837"/>
    <w:rsid w:val="008C335F"/>
    <w:rsid w:val="008C3916"/>
    <w:rsid w:val="008E5D6E"/>
    <w:rsid w:val="008E68B1"/>
    <w:rsid w:val="008F0C58"/>
    <w:rsid w:val="00900A0B"/>
    <w:rsid w:val="00914FCC"/>
    <w:rsid w:val="00937BA8"/>
    <w:rsid w:val="00937D78"/>
    <w:rsid w:val="00940268"/>
    <w:rsid w:val="009428B5"/>
    <w:rsid w:val="0097153F"/>
    <w:rsid w:val="00980C0A"/>
    <w:rsid w:val="00982B73"/>
    <w:rsid w:val="0099750B"/>
    <w:rsid w:val="009B4A42"/>
    <w:rsid w:val="009E3B80"/>
    <w:rsid w:val="009E6CC9"/>
    <w:rsid w:val="009F2F5E"/>
    <w:rsid w:val="00A206ED"/>
    <w:rsid w:val="00A26B25"/>
    <w:rsid w:val="00A32ABB"/>
    <w:rsid w:val="00A405EF"/>
    <w:rsid w:val="00A42997"/>
    <w:rsid w:val="00A50C5D"/>
    <w:rsid w:val="00A51E50"/>
    <w:rsid w:val="00A54A9A"/>
    <w:rsid w:val="00A63660"/>
    <w:rsid w:val="00A70BF6"/>
    <w:rsid w:val="00AA1DF7"/>
    <w:rsid w:val="00AA3F4A"/>
    <w:rsid w:val="00AB0818"/>
    <w:rsid w:val="00AC0845"/>
    <w:rsid w:val="00AC51CE"/>
    <w:rsid w:val="00AD3168"/>
    <w:rsid w:val="00AD47F9"/>
    <w:rsid w:val="00B0457A"/>
    <w:rsid w:val="00B270C3"/>
    <w:rsid w:val="00B3262A"/>
    <w:rsid w:val="00B402F1"/>
    <w:rsid w:val="00B4096A"/>
    <w:rsid w:val="00B50963"/>
    <w:rsid w:val="00B713B1"/>
    <w:rsid w:val="00BA4CF9"/>
    <w:rsid w:val="00BA65A0"/>
    <w:rsid w:val="00BB2823"/>
    <w:rsid w:val="00BD7072"/>
    <w:rsid w:val="00BE3A8A"/>
    <w:rsid w:val="00BE492E"/>
    <w:rsid w:val="00BF251D"/>
    <w:rsid w:val="00C24D69"/>
    <w:rsid w:val="00C2739C"/>
    <w:rsid w:val="00C435F5"/>
    <w:rsid w:val="00C5785F"/>
    <w:rsid w:val="00C7665B"/>
    <w:rsid w:val="00C92F1A"/>
    <w:rsid w:val="00C97698"/>
    <w:rsid w:val="00CA1CE8"/>
    <w:rsid w:val="00CB40BC"/>
    <w:rsid w:val="00CC7BC1"/>
    <w:rsid w:val="00CD09C6"/>
    <w:rsid w:val="00CD6425"/>
    <w:rsid w:val="00D00434"/>
    <w:rsid w:val="00D004BC"/>
    <w:rsid w:val="00D05817"/>
    <w:rsid w:val="00D10674"/>
    <w:rsid w:val="00D20953"/>
    <w:rsid w:val="00D4384B"/>
    <w:rsid w:val="00D51800"/>
    <w:rsid w:val="00D616F0"/>
    <w:rsid w:val="00D757B0"/>
    <w:rsid w:val="00D76B99"/>
    <w:rsid w:val="00D77465"/>
    <w:rsid w:val="00D86F1D"/>
    <w:rsid w:val="00D933C5"/>
    <w:rsid w:val="00D93D43"/>
    <w:rsid w:val="00DA27D5"/>
    <w:rsid w:val="00DA36C8"/>
    <w:rsid w:val="00DA7303"/>
    <w:rsid w:val="00DB2194"/>
    <w:rsid w:val="00DB7AAB"/>
    <w:rsid w:val="00DB7AC9"/>
    <w:rsid w:val="00DD3ED0"/>
    <w:rsid w:val="00DF4CA7"/>
    <w:rsid w:val="00E34F5F"/>
    <w:rsid w:val="00E41D35"/>
    <w:rsid w:val="00E51E2B"/>
    <w:rsid w:val="00E61FF7"/>
    <w:rsid w:val="00E709E9"/>
    <w:rsid w:val="00E7160F"/>
    <w:rsid w:val="00E86136"/>
    <w:rsid w:val="00EA1532"/>
    <w:rsid w:val="00EB6F28"/>
    <w:rsid w:val="00ED0CF7"/>
    <w:rsid w:val="00EE22FA"/>
    <w:rsid w:val="00EF4FC0"/>
    <w:rsid w:val="00F01386"/>
    <w:rsid w:val="00F14B71"/>
    <w:rsid w:val="00F16CAB"/>
    <w:rsid w:val="00F2165D"/>
    <w:rsid w:val="00F22BA3"/>
    <w:rsid w:val="00F25B73"/>
    <w:rsid w:val="00F3327B"/>
    <w:rsid w:val="00F510F6"/>
    <w:rsid w:val="00F556DF"/>
    <w:rsid w:val="00F55EBA"/>
    <w:rsid w:val="00F63BEB"/>
    <w:rsid w:val="00F96573"/>
    <w:rsid w:val="00FA588B"/>
    <w:rsid w:val="00FD3A85"/>
    <w:rsid w:val="00FD567A"/>
    <w:rsid w:val="00FD6D98"/>
    <w:rsid w:val="00FE0CC6"/>
    <w:rsid w:val="00FE0F17"/>
    <w:rsid w:val="00FE27BB"/>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6E39CC3"/>
  <w15:chartTrackingRefBased/>
  <w15:docId w15:val="{8E000EBF-E06E-4B0C-A445-1C94E4B5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C97698"/>
    <w:pPr>
      <w:ind w:left="720"/>
      <w:contextualSpacing/>
    </w:pPr>
  </w:style>
  <w:style w:type="character" w:styleId="CommentReference">
    <w:name w:val="annotation reference"/>
    <w:basedOn w:val="DefaultParagraphFont"/>
    <w:uiPriority w:val="99"/>
    <w:semiHidden/>
    <w:unhideWhenUsed/>
    <w:rsid w:val="00DB7AC9"/>
    <w:rPr>
      <w:sz w:val="16"/>
      <w:szCs w:val="16"/>
    </w:rPr>
  </w:style>
  <w:style w:type="paragraph" w:styleId="CommentText">
    <w:name w:val="annotation text"/>
    <w:basedOn w:val="Normal"/>
    <w:link w:val="CommentTextChar"/>
    <w:uiPriority w:val="99"/>
    <w:semiHidden/>
    <w:unhideWhenUsed/>
    <w:rsid w:val="00DB7AC9"/>
    <w:rPr>
      <w:sz w:val="20"/>
      <w:szCs w:val="20"/>
    </w:rPr>
  </w:style>
  <w:style w:type="character" w:customStyle="1" w:styleId="CommentTextChar">
    <w:name w:val="Comment Text Char"/>
    <w:basedOn w:val="DefaultParagraphFont"/>
    <w:link w:val="CommentText"/>
    <w:uiPriority w:val="99"/>
    <w:semiHidden/>
    <w:rsid w:val="00DB7AC9"/>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DB7AC9"/>
    <w:rPr>
      <w:b/>
      <w:bCs/>
    </w:rPr>
  </w:style>
  <w:style w:type="character" w:customStyle="1" w:styleId="CommentSubjectChar">
    <w:name w:val="Comment Subject Char"/>
    <w:basedOn w:val="CommentTextChar"/>
    <w:link w:val="CommentSubject"/>
    <w:uiPriority w:val="99"/>
    <w:semiHidden/>
    <w:rsid w:val="00DB7AC9"/>
    <w:rPr>
      <w:rFonts w:ascii="Tahoma" w:eastAsia="Times New Roman" w:hAnsi="Tahoma" w:cs="Times New Roman"/>
      <w:b/>
      <w:bCs/>
      <w:sz w:val="20"/>
      <w:szCs w:val="20"/>
    </w:rPr>
  </w:style>
  <w:style w:type="paragraph" w:customStyle="1" w:styleId="paragraph">
    <w:name w:val="paragraph"/>
    <w:basedOn w:val="Normal"/>
    <w:rsid w:val="005557F6"/>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5557F6"/>
  </w:style>
  <w:style w:type="character" w:customStyle="1" w:styleId="eop">
    <w:name w:val="eop"/>
    <w:basedOn w:val="DefaultParagraphFont"/>
    <w:rsid w:val="0055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0902DC99AB54B95A17FE130997D22" ma:contentTypeVersion="13" ma:contentTypeDescription="Create a new document." ma:contentTypeScope="" ma:versionID="1cc8baaf219a92bb82e2c482b2f8a563">
  <xsd:schema xmlns:xsd="http://www.w3.org/2001/XMLSchema" xmlns:xs="http://www.w3.org/2001/XMLSchema" xmlns:p="http://schemas.microsoft.com/office/2006/metadata/properties" xmlns:ns3="d0d88623-ed0e-454e-a24b-9711ec0307e5" xmlns:ns4="6b80635c-7547-4009-af76-1bfba37bce81" targetNamespace="http://schemas.microsoft.com/office/2006/metadata/properties" ma:root="true" ma:fieldsID="15d2c01b01ae1354b67f12f40c7ab896" ns3:_="" ns4:_="">
    <xsd:import namespace="d0d88623-ed0e-454e-a24b-9711ec0307e5"/>
    <xsd:import namespace="6b80635c-7547-4009-af76-1bfba37bc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88623-ed0e-454e-a24b-9711ec0307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0635c-7547-4009-af76-1bfba37bce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6b80635c-7547-4009-af76-1bfba37bce81"/>
    <ds:schemaRef ds:uri="http://purl.org/dc/terms/"/>
    <ds:schemaRef ds:uri="d0d88623-ed0e-454e-a24b-9711ec0307e5"/>
    <ds:schemaRef ds:uri="http://www.w3.org/XML/1998/namespace"/>
    <ds:schemaRef ds:uri="http://purl.org/dc/dcmitype/"/>
  </ds:schemaRefs>
</ds:datastoreItem>
</file>

<file path=customXml/itemProps3.xml><?xml version="1.0" encoding="utf-8"?>
<ds:datastoreItem xmlns:ds="http://schemas.openxmlformats.org/officeDocument/2006/customXml" ds:itemID="{06CE09E5-C955-461D-8D15-2615F98D1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88623-ed0e-454e-a24b-9711ec0307e5"/>
    <ds:schemaRef ds:uri="6b80635c-7547-4009-af76-1bfba37bc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15636</CharactersWithSpaces>
  <SharedDoc>false</SharedDoc>
  <HLinks>
    <vt:vector size="12" baseType="variant">
      <vt:variant>
        <vt:i4>786505</vt:i4>
      </vt:variant>
      <vt:variant>
        <vt:i4>9</vt:i4>
      </vt:variant>
      <vt:variant>
        <vt:i4>0</vt:i4>
      </vt:variant>
      <vt:variant>
        <vt:i4>5</vt:i4>
      </vt:variant>
      <vt:variant>
        <vt:lpwstr>https://intranet.oxfordshire.gov.uk/cms/content/safer-recruitment-and-disclosure-and-barring-service-checks</vt:lpwstr>
      </vt:variant>
      <vt:variant>
        <vt:lpwstr>enhanced-dbs-check-without-an-adult-childrens-barred-list-check</vt:lpwstr>
      </vt:variant>
      <vt:variant>
        <vt:i4>262163</vt:i4>
      </vt:variant>
      <vt:variant>
        <vt:i4>6</vt:i4>
      </vt:variant>
      <vt:variant>
        <vt:i4>0</vt:i4>
      </vt:variant>
      <vt:variant>
        <vt:i4>5</vt:i4>
      </vt:variant>
      <vt:variant>
        <vt:lpwstr>https://www2.oxfordshire.gov.uk/cms/content/support-attending-interviews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Bayliss, Sarah - Oxfordshire County Council</cp:lastModifiedBy>
  <cp:revision>4</cp:revision>
  <cp:lastPrinted>2024-07-18T10:47:00Z</cp:lastPrinted>
  <dcterms:created xsi:type="dcterms:W3CDTF">2024-08-15T16:32:00Z</dcterms:created>
  <dcterms:modified xsi:type="dcterms:W3CDTF">2025-01-22T11:52:00Z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0x010100E870902DC99AB54B95A17FE130997D22</vt:lpwstr>
  </property>
</Properties>
</file>