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02" w:type="pct"/>
        <w:tblLook w:val="01E0" w:firstRow="1" w:lastRow="1" w:firstColumn="1" w:lastColumn="1" w:noHBand="0" w:noVBand="0"/>
      </w:tblPr>
      <w:tblGrid>
        <w:gridCol w:w="2688"/>
        <w:gridCol w:w="7511"/>
      </w:tblGrid>
      <w:tr w:rsidR="00114762" w:rsidRPr="009F0647" w14:paraId="4896F93B" w14:textId="77777777" w:rsidTr="00C65F06">
        <w:tc>
          <w:tcPr>
            <w:tcW w:w="1318"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682" w:type="pct"/>
            <w:vAlign w:val="center"/>
          </w:tcPr>
          <w:p w14:paraId="38CA6BD1" w14:textId="5B4137F2" w:rsidR="00114762" w:rsidRPr="00C65F06" w:rsidRDefault="00C65F06" w:rsidP="00C65F06">
            <w:pPr>
              <w:rPr>
                <w:rFonts w:ascii="Arial" w:hAnsi="Arial" w:cs="Arial"/>
                <w:szCs w:val="22"/>
              </w:rPr>
            </w:pPr>
            <w:r w:rsidRPr="00C65F06">
              <w:rPr>
                <w:rFonts w:ascii="Arial" w:hAnsi="Arial" w:cs="Arial"/>
                <w:szCs w:val="22"/>
              </w:rPr>
              <w:t xml:space="preserve">Library </w:t>
            </w:r>
            <w:r w:rsidR="00E8448F" w:rsidRPr="00C65F06">
              <w:rPr>
                <w:rFonts w:ascii="Arial" w:hAnsi="Arial" w:cs="Arial"/>
                <w:szCs w:val="22"/>
              </w:rPr>
              <w:t>Manager</w:t>
            </w:r>
            <w:r w:rsidR="00CB7C24">
              <w:rPr>
                <w:rFonts w:ascii="Arial" w:hAnsi="Arial" w:cs="Arial"/>
                <w:szCs w:val="22"/>
              </w:rPr>
              <w:t xml:space="preserve">, </w:t>
            </w:r>
            <w:proofErr w:type="spellStart"/>
            <w:r w:rsidR="009C131E">
              <w:rPr>
                <w:rFonts w:ascii="Arial" w:hAnsi="Arial" w:cs="Arial"/>
                <w:szCs w:val="22"/>
              </w:rPr>
              <w:t>Berinsfield</w:t>
            </w:r>
            <w:proofErr w:type="spellEnd"/>
            <w:r w:rsidR="00C46ED2">
              <w:rPr>
                <w:rFonts w:ascii="Arial" w:hAnsi="Arial" w:cs="Arial"/>
                <w:szCs w:val="22"/>
              </w:rPr>
              <w:t xml:space="preserve"> Library</w:t>
            </w:r>
          </w:p>
        </w:tc>
      </w:tr>
      <w:tr w:rsidR="00DD3ED0" w:rsidRPr="009F0647" w14:paraId="07F6EE60" w14:textId="77777777" w:rsidTr="00C65F06">
        <w:tc>
          <w:tcPr>
            <w:tcW w:w="1318"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682" w:type="pct"/>
            <w:vAlign w:val="center"/>
          </w:tcPr>
          <w:p w14:paraId="193E595C" w14:textId="1D908584" w:rsidR="00DD3ED0" w:rsidRPr="00C65F06" w:rsidRDefault="0024582F" w:rsidP="00C65F06">
            <w:pPr>
              <w:rPr>
                <w:rFonts w:ascii="Arial" w:hAnsi="Arial" w:cs="Arial"/>
                <w:szCs w:val="22"/>
              </w:rPr>
            </w:pPr>
            <w:r>
              <w:rPr>
                <w:rFonts w:ascii="Arial" w:hAnsi="Arial" w:cs="Arial"/>
                <w:szCs w:val="22"/>
              </w:rPr>
              <w:t xml:space="preserve">£29,269 to £32,076 per annum, pro-rata </w:t>
            </w:r>
          </w:p>
        </w:tc>
      </w:tr>
      <w:tr w:rsidR="00A405EF" w:rsidRPr="009F0647" w14:paraId="3199C76E" w14:textId="77777777" w:rsidTr="00C65F06">
        <w:tc>
          <w:tcPr>
            <w:tcW w:w="1318"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682" w:type="pct"/>
            <w:vAlign w:val="center"/>
          </w:tcPr>
          <w:p w14:paraId="2DBC7323" w14:textId="1E37CD60" w:rsidR="00A405EF" w:rsidRPr="00C65F06" w:rsidRDefault="00CB7C24" w:rsidP="00C65F06">
            <w:pPr>
              <w:rPr>
                <w:rFonts w:ascii="Arial" w:hAnsi="Arial" w:cs="Arial"/>
                <w:szCs w:val="22"/>
              </w:rPr>
            </w:pPr>
            <w:r>
              <w:rPr>
                <w:rFonts w:ascii="Arial" w:hAnsi="Arial" w:cs="Arial"/>
                <w:szCs w:val="22"/>
              </w:rPr>
              <w:t xml:space="preserve">Grade </w:t>
            </w:r>
            <w:r w:rsidR="00791662" w:rsidRPr="00C65F06">
              <w:rPr>
                <w:rFonts w:ascii="Arial" w:hAnsi="Arial" w:cs="Arial"/>
                <w:szCs w:val="22"/>
              </w:rPr>
              <w:t>8</w:t>
            </w:r>
            <w:r>
              <w:rPr>
                <w:rFonts w:ascii="Arial" w:hAnsi="Arial" w:cs="Arial"/>
                <w:szCs w:val="22"/>
              </w:rPr>
              <w:t xml:space="preserve"> scp</w:t>
            </w:r>
            <w:r w:rsidR="00C46ED2">
              <w:rPr>
                <w:rFonts w:ascii="Arial" w:hAnsi="Arial" w:cs="Arial"/>
                <w:szCs w:val="22"/>
              </w:rPr>
              <w:t>18</w:t>
            </w:r>
          </w:p>
        </w:tc>
      </w:tr>
      <w:tr w:rsidR="00114762" w:rsidRPr="009F0647" w14:paraId="14527B7B" w14:textId="77777777" w:rsidTr="00C65F06">
        <w:tc>
          <w:tcPr>
            <w:tcW w:w="1318"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682" w:type="pct"/>
            <w:vAlign w:val="center"/>
          </w:tcPr>
          <w:p w14:paraId="422EB13E" w14:textId="6C313713" w:rsidR="00114762" w:rsidRPr="00C65F06" w:rsidRDefault="009C131E" w:rsidP="00C65F06">
            <w:pPr>
              <w:rPr>
                <w:szCs w:val="22"/>
              </w:rPr>
            </w:pPr>
            <w:r>
              <w:rPr>
                <w:szCs w:val="22"/>
              </w:rPr>
              <w:t>27</w:t>
            </w:r>
            <w:r w:rsidR="00C46ED2">
              <w:rPr>
                <w:szCs w:val="22"/>
              </w:rPr>
              <w:t xml:space="preserve"> </w:t>
            </w:r>
            <w:r w:rsidR="00CB7C24">
              <w:rPr>
                <w:szCs w:val="22"/>
              </w:rPr>
              <w:t>hrs per week</w:t>
            </w:r>
          </w:p>
        </w:tc>
      </w:tr>
      <w:tr w:rsidR="00114762" w:rsidRPr="009F0647" w14:paraId="2D3F65CB" w14:textId="77777777" w:rsidTr="00C65F06">
        <w:tc>
          <w:tcPr>
            <w:tcW w:w="1318"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682" w:type="pct"/>
            <w:vAlign w:val="center"/>
          </w:tcPr>
          <w:p w14:paraId="34C60F22" w14:textId="708D0AB3" w:rsidR="00114762" w:rsidRPr="00C65F06" w:rsidRDefault="00E8448F" w:rsidP="00C65F06">
            <w:pPr>
              <w:rPr>
                <w:szCs w:val="22"/>
              </w:rPr>
            </w:pPr>
            <w:r w:rsidRPr="00C65F06">
              <w:rPr>
                <w:rFonts w:ascii="Arial" w:hAnsi="Arial" w:cs="Arial"/>
                <w:szCs w:val="22"/>
              </w:rPr>
              <w:t>Libraries</w:t>
            </w:r>
            <w:r w:rsidR="00114762" w:rsidRPr="00C65F06">
              <w:rPr>
                <w:rFonts w:ascii="Arial" w:hAnsi="Arial" w:cs="Arial"/>
                <w:szCs w:val="22"/>
              </w:rPr>
              <w:t xml:space="preserve">  </w:t>
            </w:r>
          </w:p>
        </w:tc>
      </w:tr>
      <w:tr w:rsidR="00114762" w:rsidRPr="009F0647" w14:paraId="0D3DFF42" w14:textId="77777777" w:rsidTr="00C65F06">
        <w:tc>
          <w:tcPr>
            <w:tcW w:w="1318" w:type="pct"/>
          </w:tcPr>
          <w:p w14:paraId="7430D96F" w14:textId="77777777" w:rsidR="00114762" w:rsidRPr="009F0647" w:rsidRDefault="00114762" w:rsidP="00DD3ED0">
            <w:pPr>
              <w:pStyle w:val="Normaltable"/>
              <w:rPr>
                <w:rFonts w:ascii="Arial" w:hAnsi="Arial" w:cs="Arial"/>
              </w:rPr>
            </w:pPr>
            <w:r w:rsidRPr="009F0647">
              <w:rPr>
                <w:rFonts w:ascii="Arial" w:hAnsi="Arial" w:cs="Arial"/>
              </w:rPr>
              <w:t>Service Area:</w:t>
            </w:r>
          </w:p>
        </w:tc>
        <w:tc>
          <w:tcPr>
            <w:tcW w:w="3682" w:type="pct"/>
            <w:vAlign w:val="center"/>
          </w:tcPr>
          <w:p w14:paraId="11127C7A" w14:textId="5EB5FFBE" w:rsidR="00114762" w:rsidRPr="008E52A3" w:rsidRDefault="009C131E" w:rsidP="00C65F06">
            <w:pPr>
              <w:rPr>
                <w:rFonts w:ascii="Arial" w:hAnsi="Arial" w:cs="Arial"/>
                <w:szCs w:val="22"/>
              </w:rPr>
            </w:pPr>
            <w:r w:rsidRPr="009C131E">
              <w:rPr>
                <w:rFonts w:ascii="Arial" w:hAnsi="Arial" w:cs="Arial"/>
                <w:szCs w:val="22"/>
              </w:rPr>
              <w:t>Public Health and Communities</w:t>
            </w:r>
          </w:p>
        </w:tc>
      </w:tr>
      <w:tr w:rsidR="00114762" w:rsidRPr="009F0647" w14:paraId="13A30B79" w14:textId="77777777" w:rsidTr="00C65F06">
        <w:tc>
          <w:tcPr>
            <w:tcW w:w="1318"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682" w:type="pct"/>
            <w:vAlign w:val="center"/>
          </w:tcPr>
          <w:p w14:paraId="39232083" w14:textId="15744784" w:rsidR="00114762" w:rsidRPr="00C65F06" w:rsidRDefault="009C131E" w:rsidP="00C65F06">
            <w:pPr>
              <w:rPr>
                <w:szCs w:val="22"/>
              </w:rPr>
            </w:pPr>
            <w:proofErr w:type="spellStart"/>
            <w:r>
              <w:rPr>
                <w:szCs w:val="22"/>
              </w:rPr>
              <w:t>Berinsfield</w:t>
            </w:r>
            <w:proofErr w:type="spellEnd"/>
            <w:r w:rsidR="00C46ED2">
              <w:rPr>
                <w:szCs w:val="22"/>
              </w:rPr>
              <w:t xml:space="preserve"> </w:t>
            </w:r>
            <w:r w:rsidR="00CB7C24">
              <w:rPr>
                <w:szCs w:val="22"/>
              </w:rPr>
              <w:t>Library</w:t>
            </w:r>
          </w:p>
        </w:tc>
      </w:tr>
      <w:tr w:rsidR="00DD3ED0" w:rsidRPr="009F0647" w14:paraId="7246A560" w14:textId="77777777" w:rsidTr="00C65F06">
        <w:tc>
          <w:tcPr>
            <w:tcW w:w="1318"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682" w:type="pct"/>
            <w:vAlign w:val="center"/>
          </w:tcPr>
          <w:p w14:paraId="7E99EDD9" w14:textId="1729985F" w:rsidR="00DD3ED0" w:rsidRPr="00C65F06" w:rsidRDefault="00455BB0" w:rsidP="00C65F06">
            <w:pPr>
              <w:rPr>
                <w:rFonts w:ascii="Arial" w:hAnsi="Arial" w:cs="Arial"/>
                <w:szCs w:val="22"/>
              </w:rPr>
            </w:pPr>
            <w:r>
              <w:rPr>
                <w:rFonts w:ascii="Arial" w:hAnsi="Arial" w:cs="Arial"/>
                <w:szCs w:val="22"/>
              </w:rPr>
              <w:t>N/A</w:t>
            </w:r>
          </w:p>
        </w:tc>
      </w:tr>
      <w:tr w:rsidR="00DD3ED0" w:rsidRPr="009F0647" w14:paraId="59366AE8" w14:textId="77777777" w:rsidTr="00C65F06">
        <w:tc>
          <w:tcPr>
            <w:tcW w:w="1318"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682" w:type="pct"/>
            <w:vAlign w:val="center"/>
          </w:tcPr>
          <w:p w14:paraId="16D735C4" w14:textId="37EFECA3" w:rsidR="00DD3ED0" w:rsidRPr="00C65F06" w:rsidRDefault="00E8448F" w:rsidP="00C65F06">
            <w:pPr>
              <w:rPr>
                <w:rFonts w:ascii="Arial" w:hAnsi="Arial" w:cs="Arial"/>
                <w:szCs w:val="22"/>
              </w:rPr>
            </w:pPr>
            <w:r w:rsidRPr="00C65F06">
              <w:rPr>
                <w:rFonts w:ascii="Arial" w:hAnsi="Arial" w:cs="Arial"/>
                <w:szCs w:val="22"/>
              </w:rPr>
              <w:t>Group Library Manager</w:t>
            </w:r>
          </w:p>
        </w:tc>
      </w:tr>
      <w:tr w:rsidR="00114762" w:rsidRPr="009F0647" w14:paraId="0564E821" w14:textId="77777777" w:rsidTr="00C65F06">
        <w:tc>
          <w:tcPr>
            <w:tcW w:w="1318"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682" w:type="pct"/>
            <w:vAlign w:val="center"/>
          </w:tcPr>
          <w:p w14:paraId="7CB6A1AA" w14:textId="095D6F8F" w:rsidR="00114762" w:rsidRPr="00C65F06" w:rsidRDefault="00E8448F" w:rsidP="00C65F06">
            <w:pPr>
              <w:rPr>
                <w:rFonts w:ascii="Arial" w:hAnsi="Arial" w:cs="Arial"/>
                <w:szCs w:val="22"/>
              </w:rPr>
            </w:pPr>
            <w:r w:rsidRPr="00C65F06">
              <w:rPr>
                <w:rFonts w:ascii="Arial" w:hAnsi="Arial" w:cs="Arial"/>
                <w:szCs w:val="22"/>
              </w:rPr>
              <w:t>Library staff, volunteers</w:t>
            </w:r>
          </w:p>
        </w:tc>
      </w:tr>
      <w:tr w:rsidR="00E709E9" w:rsidRPr="009F0647" w14:paraId="57A77990" w14:textId="77777777" w:rsidTr="00C65F06">
        <w:tc>
          <w:tcPr>
            <w:tcW w:w="1318"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682" w:type="pct"/>
            <w:vAlign w:val="center"/>
          </w:tcPr>
          <w:p w14:paraId="2E2835DF" w14:textId="514C0695" w:rsidR="00E709E9" w:rsidRPr="00C65F06" w:rsidRDefault="00455BB0" w:rsidP="00C65F06">
            <w:pPr>
              <w:rPr>
                <w:rFonts w:ascii="Arial" w:hAnsi="Arial" w:cs="Arial"/>
                <w:szCs w:val="22"/>
              </w:rPr>
            </w:pPr>
            <w:r>
              <w:rPr>
                <w:rFonts w:ascii="Arial" w:hAnsi="Arial" w:cs="Arial"/>
                <w:szCs w:val="22"/>
              </w:rPr>
              <w:t>N/A</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14:paraId="7767AE61" w14:textId="77777777" w:rsidTr="00B0457A">
        <w:tc>
          <w:tcPr>
            <w:tcW w:w="10195" w:type="dxa"/>
          </w:tcPr>
          <w:p w14:paraId="48F3637E" w14:textId="77777777" w:rsidR="00455BB0" w:rsidRDefault="00455BB0" w:rsidP="00455BB0">
            <w:pPr>
              <w:spacing w:before="120"/>
              <w:rPr>
                <w:rFonts w:ascii="Arial" w:hAnsi="Arial" w:cs="Arial"/>
                <w:kern w:val="32"/>
                <w:szCs w:val="22"/>
              </w:rPr>
            </w:pPr>
            <w:bookmarkStart w:id="1" w:name="_Hlk513794740"/>
            <w:r w:rsidRPr="009F0647">
              <w:rPr>
                <w:rFonts w:ascii="Arial" w:hAnsi="Arial" w:cs="Arial"/>
                <w:kern w:val="32"/>
                <w:szCs w:val="22"/>
              </w:rPr>
              <w:t xml:space="preserve">This is a brief overview of the </w:t>
            </w:r>
            <w:r>
              <w:rPr>
                <w:rFonts w:ascii="Arial" w:hAnsi="Arial" w:cs="Arial"/>
                <w:kern w:val="32"/>
                <w:szCs w:val="22"/>
              </w:rPr>
              <w:t xml:space="preserve">key objectives of the job including the context </w:t>
            </w:r>
            <w:r w:rsidRPr="009F0647">
              <w:rPr>
                <w:rFonts w:ascii="Arial" w:hAnsi="Arial" w:cs="Arial"/>
                <w:kern w:val="32"/>
                <w:szCs w:val="22"/>
              </w:rPr>
              <w:t>within the team/department</w:t>
            </w:r>
            <w:r>
              <w:rPr>
                <w:rFonts w:ascii="Arial" w:hAnsi="Arial" w:cs="Arial"/>
                <w:kern w:val="32"/>
                <w:szCs w:val="22"/>
              </w:rPr>
              <w:t>.</w:t>
            </w:r>
          </w:p>
          <w:p w14:paraId="3C3CA341" w14:textId="77777777" w:rsidR="00455BB0" w:rsidRDefault="00455BB0" w:rsidP="00455BB0">
            <w:pPr>
              <w:autoSpaceDE w:val="0"/>
              <w:autoSpaceDN w:val="0"/>
              <w:adjustRightInd w:val="0"/>
              <w:jc w:val="both"/>
              <w:rPr>
                <w:rFonts w:ascii="Arial" w:hAnsi="Arial" w:cs="Arial"/>
                <w:color w:val="000000"/>
                <w:szCs w:val="22"/>
                <w:lang w:eastAsia="en-GB"/>
              </w:rPr>
            </w:pPr>
            <w:r w:rsidRPr="005019C1">
              <w:rPr>
                <w:rFonts w:ascii="Arial" w:hAnsi="Arial" w:cs="Arial"/>
                <w:color w:val="000000"/>
                <w:szCs w:val="22"/>
                <w:lang w:eastAsia="en-GB"/>
              </w:rPr>
              <w:t xml:space="preserve">This is a customer facing role. </w:t>
            </w:r>
            <w:r w:rsidRPr="005019C1">
              <w:rPr>
                <w:rFonts w:ascii="Arial" w:hAnsi="Arial" w:cs="Arial"/>
                <w:szCs w:val="22"/>
              </w:rPr>
              <w:t xml:space="preserve">More than 8,000 people visit one of our 44 libraries per day.  Every year. 3,364,000 items are borrowed and almost 90,000 people attend library events. </w:t>
            </w:r>
            <w:r w:rsidRPr="005019C1">
              <w:rPr>
                <w:rFonts w:ascii="Arial" w:hAnsi="Arial" w:cs="Arial"/>
                <w:color w:val="000000"/>
                <w:szCs w:val="22"/>
                <w:lang w:eastAsia="en-GB"/>
              </w:rPr>
              <w:t>Our Libraries are so much more than books.  They are places where culture is created every day.  In this role you will ensure high customer service standards, respond efficiently to customer inquiries and maintain high customer satisfaction.</w:t>
            </w:r>
          </w:p>
          <w:p w14:paraId="7D4FBD37" w14:textId="77777777" w:rsidR="00455BB0" w:rsidRDefault="00455BB0" w:rsidP="00455BB0">
            <w:pPr>
              <w:autoSpaceDE w:val="0"/>
              <w:autoSpaceDN w:val="0"/>
              <w:adjustRightInd w:val="0"/>
              <w:jc w:val="both"/>
              <w:rPr>
                <w:rFonts w:ascii="Arial" w:hAnsi="Arial" w:cs="Arial"/>
                <w:color w:val="000000"/>
                <w:szCs w:val="22"/>
                <w:lang w:eastAsia="en-GB"/>
              </w:rPr>
            </w:pPr>
          </w:p>
          <w:p w14:paraId="771AE78E" w14:textId="77777777" w:rsidR="00455BB0" w:rsidRPr="005019C1" w:rsidRDefault="00455BB0" w:rsidP="00455BB0">
            <w:pPr>
              <w:autoSpaceDE w:val="0"/>
              <w:autoSpaceDN w:val="0"/>
              <w:adjustRightInd w:val="0"/>
              <w:jc w:val="both"/>
              <w:rPr>
                <w:rFonts w:ascii="Arial" w:hAnsi="Arial" w:cs="Arial"/>
                <w:color w:val="000000"/>
                <w:szCs w:val="22"/>
                <w:lang w:eastAsia="en-GB"/>
              </w:rPr>
            </w:pPr>
            <w:r w:rsidRPr="005019C1">
              <w:rPr>
                <w:rFonts w:ascii="Arial" w:hAnsi="Arial" w:cs="Arial"/>
                <w:color w:val="000000"/>
                <w:szCs w:val="22"/>
                <w:lang w:eastAsia="en-GB"/>
              </w:rPr>
              <w:t xml:space="preserve">You will be responsible for ensuring that all relevant County policies and procedures are adhered </w:t>
            </w:r>
            <w:proofErr w:type="gramStart"/>
            <w:r w:rsidRPr="005019C1">
              <w:rPr>
                <w:rFonts w:ascii="Arial" w:hAnsi="Arial" w:cs="Arial"/>
                <w:color w:val="000000"/>
                <w:szCs w:val="22"/>
                <w:lang w:eastAsia="en-GB"/>
              </w:rPr>
              <w:t>to</w:t>
            </w:r>
            <w:proofErr w:type="gramEnd"/>
            <w:r w:rsidRPr="005019C1">
              <w:rPr>
                <w:rFonts w:ascii="Arial" w:hAnsi="Arial" w:cs="Arial"/>
                <w:color w:val="000000"/>
                <w:szCs w:val="22"/>
                <w:lang w:eastAsia="en-GB"/>
              </w:rPr>
              <w:t xml:space="preserve"> and concerns are raised in accordance with these policies. This includes:</w:t>
            </w:r>
          </w:p>
          <w:p w14:paraId="5E322719" w14:textId="77777777" w:rsidR="00455BB0" w:rsidRPr="005019C1" w:rsidRDefault="00455BB0" w:rsidP="00455BB0">
            <w:pPr>
              <w:numPr>
                <w:ilvl w:val="0"/>
                <w:numId w:val="4"/>
              </w:numPr>
              <w:autoSpaceDE w:val="0"/>
              <w:autoSpaceDN w:val="0"/>
              <w:adjustRightInd w:val="0"/>
              <w:ind w:left="360"/>
              <w:jc w:val="both"/>
              <w:rPr>
                <w:rFonts w:ascii="Arial" w:hAnsi="Arial" w:cs="Arial"/>
                <w:color w:val="000000"/>
                <w:szCs w:val="22"/>
                <w:lang w:eastAsia="en-GB"/>
              </w:rPr>
            </w:pPr>
            <w:r w:rsidRPr="005019C1">
              <w:rPr>
                <w:rFonts w:ascii="Arial" w:hAnsi="Arial" w:cs="Arial"/>
                <w:color w:val="000000"/>
                <w:szCs w:val="22"/>
                <w:lang w:eastAsia="en-GB"/>
              </w:rPr>
              <w:t>Familiarising yourself with the council’s policies on Safeguarding Children and Vulnerable Adults</w:t>
            </w:r>
          </w:p>
          <w:p w14:paraId="4512D54E" w14:textId="77777777" w:rsidR="00455BB0" w:rsidRPr="005019C1" w:rsidRDefault="00455BB0" w:rsidP="00455BB0">
            <w:pPr>
              <w:numPr>
                <w:ilvl w:val="0"/>
                <w:numId w:val="4"/>
              </w:numPr>
              <w:autoSpaceDE w:val="0"/>
              <w:autoSpaceDN w:val="0"/>
              <w:adjustRightInd w:val="0"/>
              <w:ind w:left="360"/>
              <w:jc w:val="both"/>
              <w:rPr>
                <w:rFonts w:ascii="Arial" w:hAnsi="Arial" w:cs="Arial"/>
                <w:color w:val="000000"/>
                <w:szCs w:val="22"/>
                <w:lang w:eastAsia="en-GB"/>
              </w:rPr>
            </w:pPr>
            <w:r w:rsidRPr="005019C1">
              <w:rPr>
                <w:rFonts w:ascii="Arial" w:hAnsi="Arial" w:cs="Arial"/>
                <w:color w:val="000000"/>
                <w:szCs w:val="22"/>
                <w:lang w:eastAsia="en-GB"/>
              </w:rPr>
              <w:t xml:space="preserve">Acting according to the inter-agency safeguarding procedures of the Oxfordshire Safeguarding Children Board and Oxfordshire Safeguarding Adults Board whenever you have a safeguarding concern about a child or an adult. </w:t>
            </w:r>
          </w:p>
          <w:p w14:paraId="7E8DE866" w14:textId="77777777" w:rsidR="00455BB0" w:rsidRPr="005019C1" w:rsidRDefault="00455BB0" w:rsidP="00455BB0">
            <w:pPr>
              <w:numPr>
                <w:ilvl w:val="0"/>
                <w:numId w:val="3"/>
              </w:numPr>
              <w:autoSpaceDE w:val="0"/>
              <w:autoSpaceDN w:val="0"/>
              <w:adjustRightInd w:val="0"/>
              <w:ind w:left="360"/>
              <w:jc w:val="both"/>
              <w:rPr>
                <w:rFonts w:ascii="Arial" w:hAnsi="Arial" w:cs="Arial"/>
                <w:color w:val="000000"/>
                <w:szCs w:val="22"/>
                <w:lang w:eastAsia="en-GB"/>
              </w:rPr>
            </w:pPr>
            <w:r w:rsidRPr="005019C1">
              <w:rPr>
                <w:rFonts w:ascii="Arial" w:hAnsi="Arial" w:cs="Arial"/>
                <w:color w:val="000000"/>
                <w:szCs w:val="22"/>
                <w:lang w:eastAsia="en-GB"/>
              </w:rPr>
              <w:t xml:space="preserve">Work in accordance with the </w:t>
            </w:r>
            <w:proofErr w:type="gramStart"/>
            <w:r w:rsidRPr="005019C1">
              <w:rPr>
                <w:rFonts w:ascii="Arial" w:hAnsi="Arial" w:cs="Arial"/>
                <w:color w:val="000000"/>
                <w:szCs w:val="22"/>
                <w:lang w:eastAsia="en-GB"/>
              </w:rPr>
              <w:t>Corporate</w:t>
            </w:r>
            <w:proofErr w:type="gramEnd"/>
            <w:r w:rsidRPr="005019C1">
              <w:rPr>
                <w:rFonts w:ascii="Arial" w:hAnsi="Arial" w:cs="Arial"/>
                <w:color w:val="000000"/>
                <w:szCs w:val="22"/>
                <w:lang w:eastAsia="en-GB"/>
              </w:rPr>
              <w:t xml:space="preserve"> values and competency framework. </w:t>
            </w:r>
            <w:hyperlink r:id="rId11" w:history="1">
              <w:r w:rsidRPr="005019C1">
                <w:rPr>
                  <w:rStyle w:val="Hyperlink"/>
                  <w:rFonts w:ascii="Arial" w:hAnsi="Arial" w:cs="Arial"/>
                  <w:szCs w:val="22"/>
                </w:rPr>
                <w:t>Link to County Council Values</w:t>
              </w:r>
            </w:hyperlink>
            <w:r w:rsidRPr="005019C1">
              <w:rPr>
                <w:rFonts w:ascii="Arial" w:hAnsi="Arial" w:cs="Arial"/>
                <w:szCs w:val="22"/>
              </w:rPr>
              <w:t>.</w:t>
            </w:r>
          </w:p>
          <w:p w14:paraId="26C043D9" w14:textId="371C49EA" w:rsidR="00455BB0" w:rsidRDefault="00455BB0" w:rsidP="00455BB0">
            <w:pPr>
              <w:rPr>
                <w:szCs w:val="22"/>
              </w:rPr>
            </w:pPr>
          </w:p>
          <w:p w14:paraId="534C625C" w14:textId="346640C9" w:rsidR="00455BB0" w:rsidRDefault="00455BB0" w:rsidP="00455BB0">
            <w:pPr>
              <w:rPr>
                <w:szCs w:val="22"/>
              </w:rPr>
            </w:pPr>
          </w:p>
          <w:p w14:paraId="79447F70" w14:textId="77777777" w:rsidR="00455BB0" w:rsidRPr="00455BB0" w:rsidRDefault="00455BB0" w:rsidP="00455BB0">
            <w:pPr>
              <w:rPr>
                <w:szCs w:val="22"/>
              </w:rPr>
            </w:pPr>
          </w:p>
          <w:p w14:paraId="51BA6954" w14:textId="38F7B2AD" w:rsidR="00B0457A" w:rsidRPr="00B0457A" w:rsidRDefault="00455BB0" w:rsidP="00455BB0">
            <w:r w:rsidRPr="00375014">
              <w:rPr>
                <w:rFonts w:ascii="Arial" w:hAnsi="Arial" w:cs="Arial"/>
                <w:szCs w:val="22"/>
              </w:rPr>
              <w:lastRenderedPageBreak/>
              <w:t xml:space="preserve">Library staff work on a one to one and group basis with unaccompanied children attending the library. They lead children’s groups and support children with the use of library equipment. They will attend children’s settings and supervise volunteers who attend the library to work with unaccompanied children. </w:t>
            </w:r>
            <w:r w:rsidRPr="00375014">
              <w:rPr>
                <w:rFonts w:ascii="Arial" w:hAnsi="Arial" w:cs="Arial"/>
                <w:b/>
                <w:szCs w:val="22"/>
              </w:rPr>
              <w:t>This will require an Enhanced DBS check</w:t>
            </w:r>
            <w:bookmarkEnd w:id="1"/>
            <w:r>
              <w:rPr>
                <w:rFonts w:ascii="Arial" w:hAnsi="Arial" w:cs="Arial"/>
                <w:noProof/>
              </w:rPr>
              <w:t>.</w:t>
            </w:r>
            <w:r w:rsidRPr="00375014">
              <w:rPr>
                <w:rFonts w:ascii="Arial" w:hAnsi="Arial" w:cs="Arial"/>
                <w:noProof/>
              </w:rPr>
              <w:br/>
            </w:r>
            <w:r w:rsidR="00B0457A">
              <w:rPr>
                <w:noProof/>
              </w:rPr>
              <w:br/>
            </w:r>
          </w:p>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E8448F" w14:paraId="0AD07E7E" w14:textId="77777777" w:rsidTr="00CB40BC">
        <w:trPr>
          <w:trHeight w:val="859"/>
        </w:trPr>
        <w:tc>
          <w:tcPr>
            <w:tcW w:w="10195" w:type="dxa"/>
          </w:tcPr>
          <w:p w14:paraId="0FC606BB" w14:textId="77777777" w:rsidR="00E8448F" w:rsidRPr="004247B5" w:rsidRDefault="00E8448F" w:rsidP="00E8448F">
            <w:pPr>
              <w:pStyle w:val="Default"/>
              <w:jc w:val="both"/>
              <w:rPr>
                <w:sz w:val="22"/>
                <w:szCs w:val="22"/>
              </w:rPr>
            </w:pPr>
            <w:r w:rsidRPr="004247B5">
              <w:rPr>
                <w:b/>
                <w:bCs/>
                <w:sz w:val="22"/>
                <w:szCs w:val="22"/>
              </w:rPr>
              <w:t xml:space="preserve">Management and Administration </w:t>
            </w:r>
          </w:p>
          <w:p w14:paraId="3AFCEF5A" w14:textId="4C5B305E" w:rsidR="00E8448F" w:rsidRPr="004247B5" w:rsidRDefault="00E8448F" w:rsidP="00E8448F">
            <w:pPr>
              <w:pStyle w:val="Default"/>
              <w:numPr>
                <w:ilvl w:val="0"/>
                <w:numId w:val="2"/>
              </w:numPr>
              <w:spacing w:after="37"/>
              <w:jc w:val="both"/>
              <w:rPr>
                <w:sz w:val="22"/>
                <w:szCs w:val="22"/>
              </w:rPr>
            </w:pPr>
            <w:r w:rsidRPr="004247B5">
              <w:rPr>
                <w:sz w:val="22"/>
                <w:szCs w:val="22"/>
              </w:rPr>
              <w:t xml:space="preserve">Promote and </w:t>
            </w:r>
            <w:r>
              <w:rPr>
                <w:sz w:val="22"/>
                <w:szCs w:val="22"/>
              </w:rPr>
              <w:t>deliver</w:t>
            </w:r>
            <w:r w:rsidRPr="004247B5">
              <w:rPr>
                <w:sz w:val="22"/>
                <w:szCs w:val="22"/>
              </w:rPr>
              <w:t xml:space="preserve"> library services (reading, information, digital services) </w:t>
            </w:r>
          </w:p>
          <w:p w14:paraId="14772B1C" w14:textId="77777777" w:rsidR="00E8448F" w:rsidRPr="004247B5" w:rsidRDefault="00E8448F" w:rsidP="00E8448F">
            <w:pPr>
              <w:pStyle w:val="Default"/>
              <w:numPr>
                <w:ilvl w:val="0"/>
                <w:numId w:val="2"/>
              </w:numPr>
              <w:spacing w:after="37"/>
              <w:jc w:val="both"/>
              <w:rPr>
                <w:sz w:val="22"/>
                <w:szCs w:val="22"/>
              </w:rPr>
            </w:pPr>
            <w:r w:rsidRPr="004247B5">
              <w:rPr>
                <w:sz w:val="22"/>
                <w:szCs w:val="22"/>
              </w:rPr>
              <w:t xml:space="preserve">Contribute to the service through active participation at meetings and through partnerships within Oxfordshire County Council and the wider community </w:t>
            </w:r>
          </w:p>
          <w:p w14:paraId="3ABD9BBA" w14:textId="77777777" w:rsidR="00E8448F" w:rsidRPr="004247B5" w:rsidRDefault="00E8448F" w:rsidP="00E8448F">
            <w:pPr>
              <w:pStyle w:val="Default"/>
              <w:numPr>
                <w:ilvl w:val="0"/>
                <w:numId w:val="2"/>
              </w:numPr>
              <w:spacing w:after="37"/>
              <w:jc w:val="both"/>
              <w:rPr>
                <w:sz w:val="22"/>
                <w:szCs w:val="22"/>
              </w:rPr>
            </w:pPr>
            <w:r w:rsidRPr="004247B5">
              <w:rPr>
                <w:sz w:val="22"/>
                <w:szCs w:val="22"/>
              </w:rPr>
              <w:t xml:space="preserve">Develop the performance of the library by organising events, encouraging visits and through outreach </w:t>
            </w:r>
          </w:p>
          <w:p w14:paraId="170BFE26" w14:textId="77777777" w:rsidR="00E8448F" w:rsidRPr="004247B5" w:rsidRDefault="00E8448F" w:rsidP="00E8448F">
            <w:pPr>
              <w:pStyle w:val="Default"/>
              <w:numPr>
                <w:ilvl w:val="0"/>
                <w:numId w:val="2"/>
              </w:numPr>
              <w:spacing w:after="37"/>
              <w:jc w:val="both"/>
              <w:rPr>
                <w:sz w:val="22"/>
                <w:szCs w:val="22"/>
              </w:rPr>
            </w:pPr>
            <w:r w:rsidRPr="004247B5">
              <w:rPr>
                <w:sz w:val="22"/>
                <w:szCs w:val="22"/>
              </w:rPr>
              <w:t xml:space="preserve">Achieve and report on agreed targets and key performance indicators </w:t>
            </w:r>
          </w:p>
          <w:p w14:paraId="4221A789" w14:textId="77777777" w:rsidR="00E8448F" w:rsidRPr="004247B5" w:rsidRDefault="00E8448F" w:rsidP="00E8448F">
            <w:pPr>
              <w:pStyle w:val="Default"/>
              <w:numPr>
                <w:ilvl w:val="0"/>
                <w:numId w:val="2"/>
              </w:numPr>
              <w:spacing w:after="37"/>
              <w:jc w:val="both"/>
              <w:rPr>
                <w:sz w:val="22"/>
                <w:szCs w:val="22"/>
              </w:rPr>
            </w:pPr>
            <w:r w:rsidRPr="004247B5">
              <w:rPr>
                <w:sz w:val="22"/>
                <w:szCs w:val="22"/>
              </w:rPr>
              <w:t xml:space="preserve">Carry out a range of administrative tasks accurately and on time, including income management </w:t>
            </w:r>
          </w:p>
          <w:p w14:paraId="2025014C" w14:textId="77777777" w:rsidR="00E8448F" w:rsidRPr="004247B5" w:rsidRDefault="00E8448F" w:rsidP="00E8448F">
            <w:pPr>
              <w:pStyle w:val="Default"/>
              <w:numPr>
                <w:ilvl w:val="0"/>
                <w:numId w:val="2"/>
              </w:numPr>
              <w:spacing w:after="37"/>
              <w:jc w:val="both"/>
              <w:rPr>
                <w:sz w:val="22"/>
                <w:szCs w:val="22"/>
              </w:rPr>
            </w:pPr>
            <w:r w:rsidRPr="004247B5">
              <w:rPr>
                <w:sz w:val="22"/>
                <w:szCs w:val="22"/>
              </w:rPr>
              <w:t xml:space="preserve">Continue to develop streamlined working procedures and delegate tasks appropriately </w:t>
            </w:r>
          </w:p>
          <w:p w14:paraId="46AF81DF" w14:textId="77777777" w:rsidR="00E8448F" w:rsidRPr="004247B5" w:rsidRDefault="00E8448F" w:rsidP="00E8448F">
            <w:pPr>
              <w:pStyle w:val="Default"/>
              <w:jc w:val="both"/>
              <w:rPr>
                <w:sz w:val="22"/>
                <w:szCs w:val="22"/>
              </w:rPr>
            </w:pPr>
            <w:r w:rsidRPr="004247B5">
              <w:rPr>
                <w:b/>
                <w:bCs/>
                <w:sz w:val="22"/>
                <w:szCs w:val="22"/>
              </w:rPr>
              <w:t xml:space="preserve">Customer service </w:t>
            </w:r>
          </w:p>
          <w:p w14:paraId="561629DE" w14:textId="77777777" w:rsidR="00E8448F" w:rsidRPr="0054471E" w:rsidRDefault="00E8448F" w:rsidP="00E8448F">
            <w:pPr>
              <w:numPr>
                <w:ilvl w:val="0"/>
                <w:numId w:val="2"/>
              </w:numPr>
              <w:autoSpaceDE w:val="0"/>
              <w:autoSpaceDN w:val="0"/>
              <w:adjustRightInd w:val="0"/>
              <w:spacing w:after="36"/>
              <w:jc w:val="both"/>
              <w:rPr>
                <w:szCs w:val="22"/>
              </w:rPr>
            </w:pPr>
            <w:r w:rsidRPr="004D76DB">
              <w:rPr>
                <w:rFonts w:ascii="Arial" w:hAnsi="Arial" w:cs="Arial"/>
                <w:szCs w:val="22"/>
                <w:lang w:eastAsia="en-GB"/>
              </w:rPr>
              <w:t>Strive to meet customers’ needs and ensure highest standards of customer service and</w:t>
            </w:r>
            <w:r w:rsidRPr="004D76DB">
              <w:rPr>
                <w:rFonts w:ascii="Arial" w:hAnsi="Arial" w:cs="Arial"/>
                <w:strike/>
                <w:szCs w:val="22"/>
                <w:lang w:eastAsia="en-GB"/>
              </w:rPr>
              <w:t xml:space="preserve"> </w:t>
            </w:r>
            <w:r w:rsidRPr="004D76DB">
              <w:rPr>
                <w:rFonts w:ascii="Arial" w:hAnsi="Arial" w:cs="Arial"/>
                <w:szCs w:val="22"/>
                <w:lang w:eastAsia="en-GB"/>
              </w:rPr>
              <w:t>satisfaction</w:t>
            </w:r>
            <w:r>
              <w:rPr>
                <w:rFonts w:ascii="Arial" w:hAnsi="Arial" w:cs="Arial"/>
                <w:szCs w:val="22"/>
                <w:lang w:eastAsia="en-GB"/>
              </w:rPr>
              <w:t xml:space="preserve">. </w:t>
            </w:r>
            <w:r w:rsidRPr="0054471E">
              <w:rPr>
                <w:szCs w:val="22"/>
              </w:rPr>
              <w:t xml:space="preserve">Deal with comments and complaints </w:t>
            </w:r>
          </w:p>
          <w:p w14:paraId="2B510C08" w14:textId="77777777" w:rsidR="00E8448F" w:rsidRPr="004247B5" w:rsidRDefault="00E8448F" w:rsidP="00E8448F">
            <w:pPr>
              <w:pStyle w:val="Default"/>
              <w:numPr>
                <w:ilvl w:val="0"/>
                <w:numId w:val="2"/>
              </w:numPr>
              <w:jc w:val="both"/>
              <w:rPr>
                <w:sz w:val="22"/>
                <w:szCs w:val="22"/>
              </w:rPr>
            </w:pPr>
            <w:r w:rsidRPr="004247B5">
              <w:rPr>
                <w:sz w:val="22"/>
                <w:szCs w:val="22"/>
              </w:rPr>
              <w:t>Actively encourage the use of self</w:t>
            </w:r>
            <w:r>
              <w:rPr>
                <w:sz w:val="22"/>
                <w:szCs w:val="22"/>
              </w:rPr>
              <w:t>-</w:t>
            </w:r>
            <w:r w:rsidRPr="004247B5">
              <w:rPr>
                <w:sz w:val="22"/>
                <w:szCs w:val="22"/>
              </w:rPr>
              <w:t xml:space="preserve">service terminals by guiding customers to, and helping customers to use them </w:t>
            </w:r>
          </w:p>
          <w:p w14:paraId="5F475556" w14:textId="77777777" w:rsidR="00E8448F" w:rsidRPr="004247B5" w:rsidRDefault="00E8448F" w:rsidP="00E8448F">
            <w:pPr>
              <w:pStyle w:val="Default"/>
              <w:jc w:val="both"/>
              <w:rPr>
                <w:b/>
                <w:bCs/>
                <w:sz w:val="22"/>
                <w:szCs w:val="22"/>
              </w:rPr>
            </w:pPr>
          </w:p>
          <w:p w14:paraId="4EA1BA8E" w14:textId="77777777" w:rsidR="00E8448F" w:rsidRPr="004247B5" w:rsidRDefault="00E8448F" w:rsidP="00E8448F">
            <w:pPr>
              <w:pStyle w:val="Default"/>
              <w:jc w:val="both"/>
              <w:rPr>
                <w:sz w:val="22"/>
                <w:szCs w:val="22"/>
              </w:rPr>
            </w:pPr>
            <w:r w:rsidRPr="004247B5">
              <w:rPr>
                <w:b/>
                <w:bCs/>
                <w:sz w:val="22"/>
                <w:szCs w:val="22"/>
              </w:rPr>
              <w:t xml:space="preserve">Stock </w:t>
            </w:r>
          </w:p>
          <w:p w14:paraId="2D7EAC29" w14:textId="77777777" w:rsidR="00E8448F" w:rsidRPr="004247B5" w:rsidRDefault="00E8448F" w:rsidP="00E8448F">
            <w:pPr>
              <w:pStyle w:val="Default"/>
              <w:numPr>
                <w:ilvl w:val="0"/>
                <w:numId w:val="2"/>
              </w:numPr>
              <w:spacing w:after="38"/>
              <w:jc w:val="both"/>
              <w:rPr>
                <w:sz w:val="22"/>
                <w:szCs w:val="22"/>
              </w:rPr>
            </w:pPr>
            <w:r w:rsidRPr="004247B5">
              <w:rPr>
                <w:sz w:val="22"/>
                <w:szCs w:val="22"/>
              </w:rPr>
              <w:t>Work with the librarian</w:t>
            </w:r>
            <w:r>
              <w:rPr>
                <w:sz w:val="22"/>
                <w:szCs w:val="22"/>
              </w:rPr>
              <w:t>s</w:t>
            </w:r>
            <w:r w:rsidRPr="004247B5">
              <w:rPr>
                <w:sz w:val="22"/>
                <w:szCs w:val="22"/>
              </w:rPr>
              <w:t xml:space="preserve"> to promote the full range of stock and services </w:t>
            </w:r>
          </w:p>
          <w:p w14:paraId="6F9F5AD0" w14:textId="77777777" w:rsidR="00E8448F" w:rsidRPr="004247B5" w:rsidRDefault="00E8448F" w:rsidP="00E8448F">
            <w:pPr>
              <w:pStyle w:val="Default"/>
              <w:numPr>
                <w:ilvl w:val="0"/>
                <w:numId w:val="2"/>
              </w:numPr>
              <w:jc w:val="both"/>
              <w:rPr>
                <w:sz w:val="22"/>
                <w:szCs w:val="22"/>
              </w:rPr>
            </w:pPr>
            <w:r w:rsidRPr="004247B5">
              <w:rPr>
                <w:sz w:val="22"/>
                <w:szCs w:val="22"/>
              </w:rPr>
              <w:t xml:space="preserve">Manage stock in accordance with agreed procedures and policies </w:t>
            </w:r>
          </w:p>
          <w:p w14:paraId="4F6BC710" w14:textId="77777777" w:rsidR="00E8448F" w:rsidRPr="004247B5" w:rsidRDefault="00E8448F" w:rsidP="00E8448F">
            <w:pPr>
              <w:pStyle w:val="Default"/>
              <w:jc w:val="both"/>
              <w:rPr>
                <w:sz w:val="22"/>
                <w:szCs w:val="22"/>
              </w:rPr>
            </w:pPr>
          </w:p>
          <w:p w14:paraId="74C0810F" w14:textId="77777777" w:rsidR="00E8448F" w:rsidRPr="004247B5" w:rsidRDefault="00E8448F" w:rsidP="00E8448F">
            <w:pPr>
              <w:pStyle w:val="Default"/>
              <w:jc w:val="both"/>
              <w:rPr>
                <w:sz w:val="22"/>
                <w:szCs w:val="22"/>
              </w:rPr>
            </w:pPr>
            <w:r w:rsidRPr="004247B5">
              <w:rPr>
                <w:b/>
                <w:bCs/>
                <w:sz w:val="22"/>
                <w:szCs w:val="22"/>
              </w:rPr>
              <w:t xml:space="preserve">Manage and Motivate Staff </w:t>
            </w:r>
          </w:p>
          <w:p w14:paraId="18240AE5" w14:textId="77777777" w:rsidR="00E8448F" w:rsidRPr="004247B5" w:rsidRDefault="00E8448F" w:rsidP="00E8448F">
            <w:pPr>
              <w:pStyle w:val="Default"/>
              <w:numPr>
                <w:ilvl w:val="0"/>
                <w:numId w:val="2"/>
              </w:numPr>
              <w:spacing w:after="36"/>
              <w:jc w:val="both"/>
              <w:rPr>
                <w:sz w:val="22"/>
                <w:szCs w:val="22"/>
              </w:rPr>
            </w:pPr>
            <w:r w:rsidRPr="004247B5">
              <w:rPr>
                <w:sz w:val="22"/>
                <w:szCs w:val="22"/>
              </w:rPr>
              <w:t>Recruit and train staff</w:t>
            </w:r>
            <w:r>
              <w:rPr>
                <w:sz w:val="22"/>
                <w:szCs w:val="22"/>
              </w:rPr>
              <w:t>, develop staff skills and competencies</w:t>
            </w:r>
          </w:p>
          <w:p w14:paraId="39C2C324" w14:textId="77777777" w:rsidR="00E8448F" w:rsidRPr="004247B5" w:rsidRDefault="00E8448F" w:rsidP="00E8448F">
            <w:pPr>
              <w:pStyle w:val="Default"/>
              <w:numPr>
                <w:ilvl w:val="0"/>
                <w:numId w:val="2"/>
              </w:numPr>
              <w:spacing w:after="36"/>
              <w:jc w:val="both"/>
              <w:rPr>
                <w:sz w:val="22"/>
                <w:szCs w:val="22"/>
              </w:rPr>
            </w:pPr>
            <w:r w:rsidRPr="004247B5">
              <w:rPr>
                <w:sz w:val="22"/>
                <w:szCs w:val="22"/>
              </w:rPr>
              <w:t xml:space="preserve">Arrange adequate absence cover </w:t>
            </w:r>
          </w:p>
          <w:p w14:paraId="7FC50EA5" w14:textId="77777777" w:rsidR="00E8448F" w:rsidRPr="004247B5" w:rsidRDefault="00E8448F" w:rsidP="00E8448F">
            <w:pPr>
              <w:pStyle w:val="Default"/>
              <w:numPr>
                <w:ilvl w:val="0"/>
                <w:numId w:val="2"/>
              </w:numPr>
              <w:spacing w:after="36"/>
              <w:jc w:val="both"/>
              <w:rPr>
                <w:sz w:val="22"/>
                <w:szCs w:val="22"/>
              </w:rPr>
            </w:pPr>
            <w:r w:rsidRPr="004247B5">
              <w:rPr>
                <w:sz w:val="22"/>
                <w:szCs w:val="22"/>
              </w:rPr>
              <w:t xml:space="preserve">Undertake line management responsibilities, ensuring all 1:1s, sickness absence, performance management and personal development processes are in place </w:t>
            </w:r>
          </w:p>
          <w:p w14:paraId="45CFD696" w14:textId="77777777" w:rsidR="00E8448F" w:rsidRPr="008E7937" w:rsidRDefault="00E8448F" w:rsidP="00E8448F">
            <w:pPr>
              <w:pStyle w:val="Default"/>
              <w:numPr>
                <w:ilvl w:val="0"/>
                <w:numId w:val="2"/>
              </w:numPr>
              <w:jc w:val="both"/>
              <w:rPr>
                <w:sz w:val="22"/>
                <w:szCs w:val="22"/>
              </w:rPr>
            </w:pPr>
            <w:r w:rsidRPr="004247B5">
              <w:rPr>
                <w:sz w:val="22"/>
                <w:szCs w:val="22"/>
              </w:rPr>
              <w:t xml:space="preserve">Motivate staff and encourage good team working </w:t>
            </w:r>
          </w:p>
          <w:p w14:paraId="51682211" w14:textId="77777777" w:rsidR="00E8448F" w:rsidRPr="004247B5" w:rsidRDefault="00E8448F" w:rsidP="00E8448F">
            <w:pPr>
              <w:pStyle w:val="Default"/>
              <w:jc w:val="both"/>
              <w:rPr>
                <w:sz w:val="22"/>
                <w:szCs w:val="22"/>
              </w:rPr>
            </w:pPr>
          </w:p>
          <w:p w14:paraId="22EFBD65" w14:textId="77777777" w:rsidR="00E8448F" w:rsidRPr="004247B5" w:rsidRDefault="00E8448F" w:rsidP="00E8448F">
            <w:pPr>
              <w:pStyle w:val="Default"/>
              <w:jc w:val="both"/>
              <w:rPr>
                <w:sz w:val="22"/>
                <w:szCs w:val="22"/>
              </w:rPr>
            </w:pPr>
            <w:r w:rsidRPr="0078380C">
              <w:rPr>
                <w:b/>
                <w:bCs/>
                <w:sz w:val="22"/>
                <w:szCs w:val="22"/>
              </w:rPr>
              <w:t xml:space="preserve">Branch </w:t>
            </w:r>
            <w:r w:rsidRPr="004247B5">
              <w:rPr>
                <w:b/>
                <w:bCs/>
                <w:sz w:val="22"/>
                <w:szCs w:val="22"/>
              </w:rPr>
              <w:t xml:space="preserve">Library Support </w:t>
            </w:r>
          </w:p>
          <w:p w14:paraId="62418FA6" w14:textId="77777777" w:rsidR="00E8448F" w:rsidRPr="004247B5" w:rsidRDefault="00E8448F" w:rsidP="00E8448F">
            <w:pPr>
              <w:pStyle w:val="Default"/>
              <w:numPr>
                <w:ilvl w:val="0"/>
                <w:numId w:val="2"/>
              </w:numPr>
              <w:spacing w:after="37"/>
              <w:jc w:val="both"/>
              <w:rPr>
                <w:sz w:val="22"/>
                <w:szCs w:val="22"/>
              </w:rPr>
            </w:pPr>
            <w:r w:rsidRPr="004247B5">
              <w:rPr>
                <w:sz w:val="22"/>
                <w:szCs w:val="22"/>
              </w:rPr>
              <w:t xml:space="preserve">Provide advice and support to </w:t>
            </w:r>
            <w:r>
              <w:rPr>
                <w:sz w:val="22"/>
                <w:szCs w:val="22"/>
              </w:rPr>
              <w:t xml:space="preserve">other </w:t>
            </w:r>
            <w:r w:rsidRPr="004247B5">
              <w:rPr>
                <w:sz w:val="22"/>
                <w:szCs w:val="22"/>
              </w:rPr>
              <w:t xml:space="preserve">library </w:t>
            </w:r>
            <w:r>
              <w:rPr>
                <w:sz w:val="22"/>
                <w:szCs w:val="22"/>
              </w:rPr>
              <w:t xml:space="preserve">staff and </w:t>
            </w:r>
            <w:r w:rsidRPr="004247B5">
              <w:rPr>
                <w:sz w:val="22"/>
                <w:szCs w:val="22"/>
              </w:rPr>
              <w:t xml:space="preserve">volunteers to ensure customer satisfaction </w:t>
            </w:r>
          </w:p>
          <w:p w14:paraId="0830C9D8" w14:textId="77777777" w:rsidR="00E8448F" w:rsidRPr="004247B5" w:rsidRDefault="00E8448F" w:rsidP="00E8448F">
            <w:pPr>
              <w:pStyle w:val="Default"/>
              <w:jc w:val="both"/>
              <w:rPr>
                <w:sz w:val="22"/>
                <w:szCs w:val="22"/>
              </w:rPr>
            </w:pPr>
          </w:p>
          <w:p w14:paraId="52BC2495" w14:textId="615B6BC0" w:rsidR="00E8448F" w:rsidRDefault="00E8448F" w:rsidP="00E8448F">
            <w:pPr>
              <w:pStyle w:val="Default"/>
              <w:jc w:val="both"/>
              <w:rPr>
                <w:b/>
                <w:bCs/>
                <w:sz w:val="22"/>
                <w:szCs w:val="22"/>
              </w:rPr>
            </w:pPr>
            <w:r w:rsidRPr="004247B5">
              <w:rPr>
                <w:b/>
                <w:bCs/>
                <w:sz w:val="22"/>
                <w:szCs w:val="22"/>
              </w:rPr>
              <w:t xml:space="preserve">Volunteers </w:t>
            </w:r>
          </w:p>
          <w:p w14:paraId="0B418A48" w14:textId="221DBFDB" w:rsidR="00554E30" w:rsidRPr="004247B5" w:rsidRDefault="00554E30" w:rsidP="00554E30">
            <w:pPr>
              <w:pStyle w:val="Default"/>
              <w:numPr>
                <w:ilvl w:val="0"/>
                <w:numId w:val="2"/>
              </w:numPr>
              <w:jc w:val="both"/>
              <w:rPr>
                <w:sz w:val="22"/>
                <w:szCs w:val="22"/>
              </w:rPr>
            </w:pPr>
            <w:r>
              <w:rPr>
                <w:sz w:val="22"/>
                <w:szCs w:val="22"/>
              </w:rPr>
              <w:t>Maintain a good relationship with Library Friends Group and liaise with the Friends Volunteer Co-ordinator on volunteer recruitment and cover arrangements</w:t>
            </w:r>
          </w:p>
          <w:p w14:paraId="16D43C0D" w14:textId="77777777" w:rsidR="00E8448F" w:rsidRDefault="00E8448F" w:rsidP="00E8448F">
            <w:pPr>
              <w:numPr>
                <w:ilvl w:val="0"/>
                <w:numId w:val="2"/>
              </w:numPr>
              <w:autoSpaceDE w:val="0"/>
              <w:autoSpaceDN w:val="0"/>
              <w:adjustRightInd w:val="0"/>
              <w:spacing w:after="33"/>
              <w:jc w:val="both"/>
              <w:rPr>
                <w:rFonts w:ascii="Arial" w:hAnsi="Arial" w:cs="Arial"/>
                <w:szCs w:val="22"/>
                <w:lang w:eastAsia="en-GB"/>
              </w:rPr>
            </w:pPr>
            <w:r>
              <w:rPr>
                <w:rFonts w:ascii="Arial" w:hAnsi="Arial" w:cs="Arial"/>
                <w:szCs w:val="22"/>
                <w:lang w:eastAsia="en-GB"/>
              </w:rPr>
              <w:t>Recruit and train</w:t>
            </w:r>
            <w:r w:rsidRPr="0008093D">
              <w:rPr>
                <w:rFonts w:ascii="Arial" w:hAnsi="Arial" w:cs="Arial"/>
                <w:szCs w:val="22"/>
                <w:lang w:eastAsia="en-GB"/>
              </w:rPr>
              <w:t xml:space="preserve"> volunteers </w:t>
            </w:r>
          </w:p>
          <w:p w14:paraId="671082FB" w14:textId="77777777" w:rsidR="00E8448F" w:rsidRDefault="00E8448F" w:rsidP="00E8448F">
            <w:pPr>
              <w:numPr>
                <w:ilvl w:val="0"/>
                <w:numId w:val="2"/>
              </w:numPr>
              <w:autoSpaceDE w:val="0"/>
              <w:autoSpaceDN w:val="0"/>
              <w:adjustRightInd w:val="0"/>
              <w:spacing w:after="33"/>
              <w:jc w:val="both"/>
              <w:rPr>
                <w:rFonts w:ascii="Arial" w:hAnsi="Arial" w:cs="Arial"/>
                <w:szCs w:val="22"/>
                <w:lang w:eastAsia="en-GB"/>
              </w:rPr>
            </w:pPr>
            <w:r>
              <w:rPr>
                <w:rFonts w:ascii="Arial" w:hAnsi="Arial" w:cs="Arial"/>
                <w:szCs w:val="22"/>
                <w:lang w:eastAsia="en-GB"/>
              </w:rPr>
              <w:t>E</w:t>
            </w:r>
            <w:r w:rsidRPr="0008093D">
              <w:rPr>
                <w:rFonts w:ascii="Arial" w:hAnsi="Arial" w:cs="Arial"/>
                <w:szCs w:val="22"/>
                <w:lang w:eastAsia="en-GB"/>
              </w:rPr>
              <w:t xml:space="preserve">nsure Health and Safety risk assessments are completed and that records are maintained </w:t>
            </w:r>
          </w:p>
          <w:p w14:paraId="7F7DC33A" w14:textId="77777777" w:rsidR="00E8448F" w:rsidRPr="002106FA" w:rsidRDefault="00E8448F" w:rsidP="00E8448F">
            <w:pPr>
              <w:numPr>
                <w:ilvl w:val="0"/>
                <w:numId w:val="2"/>
              </w:numPr>
              <w:autoSpaceDE w:val="0"/>
              <w:autoSpaceDN w:val="0"/>
              <w:adjustRightInd w:val="0"/>
              <w:spacing w:after="33"/>
              <w:jc w:val="both"/>
              <w:rPr>
                <w:szCs w:val="22"/>
              </w:rPr>
            </w:pPr>
            <w:r w:rsidRPr="002106FA">
              <w:rPr>
                <w:rFonts w:ascii="Arial" w:hAnsi="Arial" w:cs="Arial"/>
                <w:szCs w:val="22"/>
                <w:lang w:eastAsia="en-GB"/>
              </w:rPr>
              <w:t xml:space="preserve">Maintain good communication channels with volunteers </w:t>
            </w:r>
          </w:p>
          <w:p w14:paraId="19867C18" w14:textId="77777777" w:rsidR="00E8448F" w:rsidRPr="004247B5" w:rsidRDefault="00E8448F" w:rsidP="00E8448F">
            <w:pPr>
              <w:pStyle w:val="Default"/>
              <w:jc w:val="both"/>
              <w:rPr>
                <w:sz w:val="22"/>
                <w:szCs w:val="22"/>
              </w:rPr>
            </w:pPr>
          </w:p>
          <w:p w14:paraId="575361DC" w14:textId="77777777" w:rsidR="00E8448F" w:rsidRPr="004247B5" w:rsidRDefault="00E8448F" w:rsidP="00E8448F">
            <w:pPr>
              <w:pStyle w:val="Default"/>
              <w:jc w:val="both"/>
              <w:rPr>
                <w:sz w:val="22"/>
                <w:szCs w:val="22"/>
              </w:rPr>
            </w:pPr>
            <w:r w:rsidRPr="004247B5">
              <w:rPr>
                <w:b/>
                <w:bCs/>
                <w:sz w:val="22"/>
                <w:szCs w:val="22"/>
              </w:rPr>
              <w:t xml:space="preserve">Premises and equipment </w:t>
            </w:r>
          </w:p>
          <w:p w14:paraId="34DE1727" w14:textId="77777777" w:rsidR="00E8448F" w:rsidRPr="004247B5" w:rsidRDefault="00E8448F" w:rsidP="00E8448F">
            <w:pPr>
              <w:pStyle w:val="Default"/>
              <w:numPr>
                <w:ilvl w:val="0"/>
                <w:numId w:val="2"/>
              </w:numPr>
              <w:spacing w:after="37"/>
              <w:jc w:val="both"/>
              <w:rPr>
                <w:sz w:val="22"/>
                <w:szCs w:val="22"/>
              </w:rPr>
            </w:pPr>
            <w:r w:rsidRPr="004247B5">
              <w:rPr>
                <w:sz w:val="22"/>
                <w:szCs w:val="22"/>
              </w:rPr>
              <w:t>Ensure the building is in good repair</w:t>
            </w:r>
            <w:r>
              <w:rPr>
                <w:sz w:val="22"/>
                <w:szCs w:val="22"/>
              </w:rPr>
              <w:t xml:space="preserve">, well-presented </w:t>
            </w:r>
            <w:r w:rsidRPr="004247B5">
              <w:rPr>
                <w:sz w:val="22"/>
                <w:szCs w:val="22"/>
              </w:rPr>
              <w:t xml:space="preserve">and meets Health and Safety regulations </w:t>
            </w:r>
          </w:p>
          <w:p w14:paraId="472B1207" w14:textId="77777777" w:rsidR="00E8448F" w:rsidRPr="00182BDE" w:rsidRDefault="00E8448F" w:rsidP="00E8448F">
            <w:pPr>
              <w:pStyle w:val="Default"/>
              <w:numPr>
                <w:ilvl w:val="0"/>
                <w:numId w:val="2"/>
              </w:numPr>
              <w:spacing w:after="37"/>
              <w:jc w:val="both"/>
              <w:rPr>
                <w:strike/>
                <w:sz w:val="22"/>
                <w:szCs w:val="22"/>
              </w:rPr>
            </w:pPr>
            <w:r w:rsidRPr="00182BDE">
              <w:rPr>
                <w:sz w:val="22"/>
                <w:szCs w:val="22"/>
              </w:rPr>
              <w:t xml:space="preserve">Report building and maintenance issues; follow up and liaise with contractors as required. </w:t>
            </w:r>
          </w:p>
          <w:p w14:paraId="5A5F6EBB" w14:textId="48229CCC" w:rsidR="00E8448F" w:rsidRPr="00E8448F" w:rsidRDefault="00E8448F" w:rsidP="00E8448F">
            <w:pPr>
              <w:pStyle w:val="Default"/>
              <w:numPr>
                <w:ilvl w:val="0"/>
                <w:numId w:val="2"/>
              </w:numPr>
              <w:spacing w:after="37"/>
              <w:jc w:val="both"/>
              <w:rPr>
                <w:strike/>
                <w:sz w:val="22"/>
                <w:szCs w:val="22"/>
              </w:rPr>
            </w:pPr>
            <w:r w:rsidRPr="00E8448F">
              <w:rPr>
                <w:szCs w:val="22"/>
              </w:rPr>
              <w:t xml:space="preserve">Be available to be called out of hours by the emergency services to undertake security and fire checks  </w:t>
            </w:r>
          </w:p>
          <w:p w14:paraId="1A27F41F" w14:textId="77777777" w:rsidR="00E8448F" w:rsidRPr="004A2843" w:rsidRDefault="00E8448F" w:rsidP="00E8448F">
            <w:pPr>
              <w:pStyle w:val="Default"/>
              <w:spacing w:after="37"/>
              <w:ind w:left="360"/>
              <w:jc w:val="both"/>
              <w:rPr>
                <w:strike/>
                <w:sz w:val="22"/>
                <w:szCs w:val="22"/>
                <w:highlight w:val="green"/>
              </w:rPr>
            </w:pPr>
          </w:p>
          <w:p w14:paraId="1A0E190E" w14:textId="107C41EF" w:rsidR="00E8448F" w:rsidRPr="004247B5" w:rsidRDefault="00E8448F" w:rsidP="00E8448F">
            <w:pPr>
              <w:pStyle w:val="Default"/>
              <w:jc w:val="both"/>
              <w:rPr>
                <w:sz w:val="22"/>
                <w:szCs w:val="22"/>
              </w:rPr>
            </w:pPr>
            <w:r w:rsidRPr="004247B5">
              <w:rPr>
                <w:b/>
                <w:bCs/>
                <w:sz w:val="22"/>
                <w:szCs w:val="22"/>
              </w:rPr>
              <w:t>To undertake other duties, within the general responsibility of the post as may be specified from time to time</w:t>
            </w:r>
          </w:p>
          <w:p w14:paraId="07B3765D" w14:textId="1FAF0567" w:rsidR="00E8448F" w:rsidRPr="00D757B0" w:rsidRDefault="00E8448F" w:rsidP="00E8448F">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2"/>
          <w:footerReference w:type="first" r:id="rId13"/>
          <w:type w:val="continuous"/>
          <w:pgSz w:w="11907" w:h="16840" w:code="9"/>
          <w:pgMar w:top="851" w:right="851" w:bottom="1276" w:left="851" w:header="567" w:footer="567" w:gutter="0"/>
          <w:cols w:space="708"/>
          <w:titlePg/>
          <w:docGrid w:linePitch="360"/>
        </w:sectPr>
      </w:pPr>
    </w:p>
    <w:p w14:paraId="181D80F4" w14:textId="5F2C2D9F" w:rsidR="00114762" w:rsidRPr="007D592B" w:rsidRDefault="00114762" w:rsidP="00114762">
      <w:pPr>
        <w:pStyle w:val="Heading1"/>
        <w:rPr>
          <w:rFonts w:cs="Arial"/>
        </w:rPr>
      </w:pPr>
      <w:r w:rsidRPr="007D592B">
        <w:rPr>
          <w:rFonts w:cs="Arial"/>
        </w:rPr>
        <w:lastRenderedPageBreak/>
        <w:t xml:space="preserve">Section </w:t>
      </w:r>
      <w:r>
        <w:rPr>
          <w:rFonts w:cs="Arial"/>
        </w:rPr>
        <w:t>B</w:t>
      </w:r>
      <w:r w:rsidRPr="007D592B">
        <w:rPr>
          <w:rFonts w:cs="Arial"/>
        </w:rPr>
        <w:t xml:space="preserve">: </w:t>
      </w:r>
      <w:r>
        <w:rPr>
          <w:rFonts w:cs="Arial"/>
        </w:rPr>
        <w:t>Selection Criteria</w:t>
      </w:r>
    </w:p>
    <w:p w14:paraId="3EE8E0E4" w14:textId="48B649C4" w:rsidR="00114762" w:rsidRPr="009F0647" w:rsidRDefault="00114762" w:rsidP="00114762">
      <w:pPr>
        <w:jc w:val="both"/>
        <w:rPr>
          <w:rFonts w:ascii="Arial" w:hAnsi="Arial" w:cs="Arial"/>
        </w:rPr>
      </w:pPr>
      <w:bookmarkStart w:id="2"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w:t>
      </w:r>
      <w:proofErr w:type="gramStart"/>
      <w:r w:rsidRPr="009F0647">
        <w:rPr>
          <w:rFonts w:ascii="Arial" w:hAnsi="Arial" w:cs="Arial"/>
        </w:rPr>
        <w:t>in order to</w:t>
      </w:r>
      <w:proofErr w:type="gramEnd"/>
      <w:r w:rsidRPr="009F0647">
        <w:rPr>
          <w:rFonts w:ascii="Arial" w:hAnsi="Arial" w:cs="Arial"/>
        </w:rPr>
        <w:t xml:space="preserve"> perform the job. </w:t>
      </w:r>
      <w:bookmarkStart w:id="3"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bookmarkEnd w:id="3"/>
    </w:p>
    <w:p w14:paraId="070852EA" w14:textId="77777777" w:rsidR="00114762" w:rsidRPr="009F0647" w:rsidRDefault="00114762" w:rsidP="00114762">
      <w:pPr>
        <w:jc w:val="both"/>
        <w:rPr>
          <w:rFonts w:ascii="Arial" w:hAnsi="Arial" w:cs="Arial"/>
        </w:rPr>
      </w:pPr>
    </w:p>
    <w:p w14:paraId="77478AE2" w14:textId="4D2CCC06" w:rsidR="00114762" w:rsidRPr="009F0647" w:rsidRDefault="00114762" w:rsidP="00114762">
      <w:pPr>
        <w:jc w:val="both"/>
        <w:rPr>
          <w:rFonts w:ascii="Arial" w:hAnsi="Arial" w:cs="Arial"/>
          <w:bCs/>
        </w:rPr>
      </w:pPr>
      <w:r w:rsidRPr="009F0647">
        <w:rPr>
          <w:rFonts w:ascii="Arial" w:hAnsi="Arial" w:cs="Arial"/>
        </w:rPr>
        <w:t>Each of the criteria listed below 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 (A)</w:t>
      </w:r>
      <w:r w:rsidR="00DD3ED0">
        <w:rPr>
          <w:rFonts w:ascii="Arial" w:hAnsi="Arial" w:cs="Arial"/>
          <w:bCs/>
        </w:rPr>
        <w:t xml:space="preserve"> and optionally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You will be expected to address each point separately </w:t>
      </w:r>
      <w:proofErr w:type="gramStart"/>
      <w:r>
        <w:rPr>
          <w:rFonts w:ascii="Arial" w:hAnsi="Arial" w:cs="Arial"/>
          <w:bCs/>
        </w:rPr>
        <w:t>and in the</w:t>
      </w:r>
      <w:r w:rsidR="007A55C8">
        <w:rPr>
          <w:rFonts w:ascii="Arial" w:hAnsi="Arial" w:cs="Arial"/>
          <w:bCs/>
        </w:rPr>
        <w:t xml:space="preserve"> </w:t>
      </w:r>
      <w:r>
        <w:rPr>
          <w:rFonts w:ascii="Arial" w:hAnsi="Arial" w:cs="Arial"/>
          <w:bCs/>
        </w:rPr>
        <w:t>order</w:t>
      </w:r>
      <w:proofErr w:type="gramEnd"/>
      <w:r>
        <w:rPr>
          <w:rFonts w:ascii="Arial" w:hAnsi="Arial" w:cs="Arial"/>
          <w:bCs/>
        </w:rPr>
        <w:t xml:space="preserve"> listed. If you do not complete a full supporting statement in the requested format your application may be rejected. </w:t>
      </w:r>
    </w:p>
    <w:tbl>
      <w:tblPr>
        <w:tblStyle w:val="TableGridLight"/>
        <w:tblW w:w="5035" w:type="pct"/>
        <w:tblLook w:val="01E0" w:firstRow="1" w:lastRow="1" w:firstColumn="1" w:lastColumn="1" w:noHBand="0" w:noVBand="0"/>
      </w:tblPr>
      <w:tblGrid>
        <w:gridCol w:w="8305"/>
        <w:gridCol w:w="1961"/>
      </w:tblGrid>
      <w:tr w:rsidR="00114762" w:rsidRPr="009F0647" w14:paraId="4C16A814" w14:textId="77777777" w:rsidTr="00A405EF">
        <w:trPr>
          <w:trHeight w:val="80"/>
        </w:trPr>
        <w:tc>
          <w:tcPr>
            <w:tcW w:w="4045" w:type="pct"/>
          </w:tcPr>
          <w:bookmarkEnd w:id="2"/>
          <w:p w14:paraId="0EA7E8DB" w14:textId="77777777" w:rsidR="00114762" w:rsidRPr="00C65F06" w:rsidRDefault="00114762" w:rsidP="00C927F1">
            <w:pPr>
              <w:pStyle w:val="Heading3"/>
              <w:rPr>
                <w:rFonts w:cs="Arial"/>
              </w:rPr>
            </w:pPr>
            <w:r w:rsidRPr="00C65F06">
              <w:rPr>
                <w:rFonts w:cs="Arial"/>
              </w:rPr>
              <w:t>Essential Criteria</w:t>
            </w:r>
          </w:p>
        </w:tc>
        <w:tc>
          <w:tcPr>
            <w:tcW w:w="955" w:type="pct"/>
          </w:tcPr>
          <w:p w14:paraId="5A9CCAA3" w14:textId="77777777" w:rsidR="00114762" w:rsidRPr="00C65F06" w:rsidRDefault="00114762" w:rsidP="00A405EF">
            <w:pPr>
              <w:pStyle w:val="Heading3"/>
              <w:rPr>
                <w:rFonts w:cs="Arial"/>
              </w:rPr>
            </w:pPr>
            <w:r w:rsidRPr="00C65F06">
              <w:rPr>
                <w:rFonts w:cs="Arial"/>
              </w:rPr>
              <w:t>Assessed By:</w:t>
            </w:r>
          </w:p>
        </w:tc>
      </w:tr>
      <w:tr w:rsidR="00E8448F" w:rsidRPr="009F0647" w14:paraId="5A5B663D" w14:textId="77777777" w:rsidTr="00062225">
        <w:tc>
          <w:tcPr>
            <w:tcW w:w="4045" w:type="pct"/>
            <w:vAlign w:val="center"/>
          </w:tcPr>
          <w:p w14:paraId="1C3AF171" w14:textId="1B4CAC32" w:rsidR="00E8448F" w:rsidRPr="00C65F06" w:rsidRDefault="00E8448F" w:rsidP="00E8448F">
            <w:pPr>
              <w:spacing w:before="120" w:after="120"/>
              <w:jc w:val="both"/>
              <w:rPr>
                <w:rFonts w:ascii="Arial" w:hAnsi="Arial" w:cs="Arial"/>
                <w:noProof/>
                <w:sz w:val="20"/>
                <w:szCs w:val="20"/>
              </w:rPr>
            </w:pPr>
            <w:r w:rsidRPr="00C65F06">
              <w:rPr>
                <w:rFonts w:ascii="Arial" w:hAnsi="Arial" w:cs="Arial"/>
                <w:szCs w:val="22"/>
              </w:rPr>
              <w:t>Level 2 qualification e.g. English &amp; Maths GCSE (C or 4), NVQ level 2 or equivalent or ability to evidence the equivalent level of knowledge gained through work experience. ICT skills, MS Office, etc</w:t>
            </w:r>
          </w:p>
        </w:tc>
        <w:tc>
          <w:tcPr>
            <w:tcW w:w="955" w:type="pct"/>
          </w:tcPr>
          <w:p w14:paraId="1C4D3E4A" w14:textId="557397F2" w:rsidR="00E8448F" w:rsidRPr="00C65F06" w:rsidRDefault="00E8448F" w:rsidP="00E8448F">
            <w:pPr>
              <w:spacing w:before="120" w:after="120"/>
              <w:jc w:val="both"/>
              <w:rPr>
                <w:rFonts w:ascii="Arial" w:hAnsi="Arial" w:cs="Arial"/>
                <w:noProof/>
                <w:sz w:val="20"/>
                <w:szCs w:val="20"/>
              </w:rPr>
            </w:pPr>
            <w:r w:rsidRPr="00C65F06">
              <w:rPr>
                <w:rFonts w:ascii="Arial" w:hAnsi="Arial" w:cs="Arial"/>
                <w:noProof/>
                <w:sz w:val="20"/>
                <w:szCs w:val="20"/>
              </w:rPr>
              <w:t>A, I</w:t>
            </w:r>
          </w:p>
        </w:tc>
      </w:tr>
      <w:tr w:rsidR="00E8448F" w:rsidRPr="009F0647" w14:paraId="3F9D28AE" w14:textId="77777777" w:rsidTr="00062225">
        <w:tc>
          <w:tcPr>
            <w:tcW w:w="4045" w:type="pct"/>
            <w:vAlign w:val="center"/>
          </w:tcPr>
          <w:p w14:paraId="7F6E0554" w14:textId="50F5A6F8" w:rsidR="00E8448F" w:rsidRPr="00C65F06" w:rsidRDefault="00E8448F" w:rsidP="00E8448F">
            <w:pPr>
              <w:spacing w:before="120" w:after="120"/>
              <w:jc w:val="both"/>
              <w:rPr>
                <w:rFonts w:ascii="Arial" w:hAnsi="Arial" w:cs="Arial"/>
                <w:noProof/>
                <w:sz w:val="20"/>
                <w:szCs w:val="20"/>
              </w:rPr>
            </w:pPr>
            <w:r w:rsidRPr="00C65F06">
              <w:rPr>
                <w:rFonts w:ascii="Arial" w:hAnsi="Arial" w:cs="Arial"/>
                <w:szCs w:val="22"/>
              </w:rPr>
              <w:t xml:space="preserve">Previous customer service experience within a Local Authority or similar environment. Customer service </w:t>
            </w:r>
            <w:r w:rsidRPr="00C65F06">
              <w:rPr>
                <w:rFonts w:ascii="Arial" w:hAnsi="Arial" w:cs="Arial"/>
                <w:strike/>
                <w:szCs w:val="22"/>
              </w:rPr>
              <w:t>centre</w:t>
            </w:r>
            <w:r w:rsidRPr="00C65F06">
              <w:rPr>
                <w:rFonts w:ascii="Arial" w:hAnsi="Arial" w:cs="Arial"/>
                <w:szCs w:val="22"/>
              </w:rPr>
              <w:t xml:space="preserve"> or library experience essential</w:t>
            </w:r>
          </w:p>
        </w:tc>
        <w:tc>
          <w:tcPr>
            <w:tcW w:w="955" w:type="pct"/>
          </w:tcPr>
          <w:p w14:paraId="3ACF592F" w14:textId="449787EA" w:rsidR="00E8448F" w:rsidRPr="00C65F06" w:rsidRDefault="00E8448F" w:rsidP="00E8448F">
            <w:pPr>
              <w:spacing w:before="120" w:after="120"/>
              <w:jc w:val="both"/>
              <w:rPr>
                <w:rFonts w:ascii="Arial" w:hAnsi="Arial" w:cs="Arial"/>
                <w:noProof/>
                <w:sz w:val="20"/>
                <w:szCs w:val="20"/>
              </w:rPr>
            </w:pPr>
            <w:r w:rsidRPr="00C65F06">
              <w:rPr>
                <w:rFonts w:ascii="Arial" w:hAnsi="Arial" w:cs="Arial"/>
                <w:noProof/>
                <w:sz w:val="20"/>
                <w:szCs w:val="20"/>
              </w:rPr>
              <w:t>A, I</w:t>
            </w:r>
          </w:p>
        </w:tc>
      </w:tr>
      <w:tr w:rsidR="00E8448F" w:rsidRPr="009F0647" w14:paraId="26CC1E89" w14:textId="77777777" w:rsidTr="00062225">
        <w:tc>
          <w:tcPr>
            <w:tcW w:w="4045" w:type="pct"/>
            <w:vAlign w:val="center"/>
          </w:tcPr>
          <w:p w14:paraId="0B2E756E" w14:textId="348C37EF" w:rsidR="00E8448F" w:rsidRPr="00C65F06" w:rsidRDefault="00E8448F" w:rsidP="00E8448F">
            <w:pPr>
              <w:spacing w:before="120" w:after="120"/>
              <w:jc w:val="both"/>
              <w:rPr>
                <w:rFonts w:ascii="Arial" w:hAnsi="Arial" w:cs="Arial"/>
                <w:noProof/>
                <w:sz w:val="20"/>
                <w:szCs w:val="20"/>
              </w:rPr>
            </w:pPr>
            <w:r w:rsidRPr="00C65F06">
              <w:rPr>
                <w:rFonts w:ascii="Arial" w:hAnsi="Arial" w:cs="Arial"/>
                <w:szCs w:val="22"/>
              </w:rPr>
              <w:t>Self-motivated and flexible with excellent organisation, communication and decision-making skills. Able to work under pressure. Acts with honesty and integrity. Responds positively to change.</w:t>
            </w:r>
          </w:p>
        </w:tc>
        <w:tc>
          <w:tcPr>
            <w:tcW w:w="955" w:type="pct"/>
          </w:tcPr>
          <w:p w14:paraId="105BA4C0" w14:textId="4BBFCCB6" w:rsidR="00E8448F" w:rsidRPr="00C65F06" w:rsidRDefault="00E8448F" w:rsidP="00E8448F">
            <w:pPr>
              <w:spacing w:before="120" w:after="120"/>
              <w:jc w:val="both"/>
              <w:rPr>
                <w:rFonts w:ascii="Arial" w:hAnsi="Arial" w:cs="Arial"/>
                <w:noProof/>
                <w:sz w:val="20"/>
                <w:szCs w:val="20"/>
              </w:rPr>
            </w:pPr>
            <w:r w:rsidRPr="00C65F06">
              <w:rPr>
                <w:rFonts w:ascii="Arial" w:hAnsi="Arial" w:cs="Arial"/>
                <w:noProof/>
                <w:sz w:val="20"/>
                <w:szCs w:val="20"/>
              </w:rPr>
              <w:t>A, I</w:t>
            </w:r>
          </w:p>
        </w:tc>
      </w:tr>
      <w:tr w:rsidR="00E8448F" w:rsidRPr="009F0647" w14:paraId="1B292C93" w14:textId="77777777" w:rsidTr="00062225">
        <w:tc>
          <w:tcPr>
            <w:tcW w:w="4045" w:type="pct"/>
            <w:vAlign w:val="center"/>
          </w:tcPr>
          <w:p w14:paraId="7FBC3DDD" w14:textId="5F1E30FE" w:rsidR="00E8448F" w:rsidRPr="00C65F06" w:rsidRDefault="00E8448F" w:rsidP="00E8448F">
            <w:pPr>
              <w:spacing w:before="120" w:after="120"/>
              <w:jc w:val="both"/>
              <w:rPr>
                <w:rFonts w:ascii="Arial" w:hAnsi="Arial" w:cs="Arial"/>
                <w:noProof/>
                <w:sz w:val="20"/>
                <w:szCs w:val="20"/>
              </w:rPr>
            </w:pPr>
            <w:r w:rsidRPr="00C65F06">
              <w:rPr>
                <w:rFonts w:ascii="Arial" w:hAnsi="Arial" w:cs="Arial"/>
                <w:szCs w:val="22"/>
              </w:rPr>
              <w:t>Able to supervise, support and motivate a team to meet objectives and to team work effectively with other managers, stakeholders and community groups to put the library at the centre of the community</w:t>
            </w:r>
          </w:p>
        </w:tc>
        <w:tc>
          <w:tcPr>
            <w:tcW w:w="955" w:type="pct"/>
          </w:tcPr>
          <w:p w14:paraId="739E4E27" w14:textId="773025FB" w:rsidR="00E8448F" w:rsidRPr="00C65F06" w:rsidRDefault="00E8448F" w:rsidP="00E8448F">
            <w:pPr>
              <w:spacing w:before="120" w:after="120"/>
              <w:jc w:val="both"/>
              <w:rPr>
                <w:rFonts w:ascii="Arial" w:hAnsi="Arial" w:cs="Arial"/>
                <w:noProof/>
                <w:sz w:val="20"/>
                <w:szCs w:val="20"/>
              </w:rPr>
            </w:pPr>
            <w:r w:rsidRPr="00C65F06">
              <w:rPr>
                <w:rFonts w:ascii="Arial" w:hAnsi="Arial" w:cs="Arial"/>
                <w:noProof/>
                <w:sz w:val="20"/>
                <w:szCs w:val="20"/>
              </w:rPr>
              <w:t>A, I</w:t>
            </w:r>
          </w:p>
        </w:tc>
      </w:tr>
      <w:tr w:rsidR="00E8448F" w:rsidRPr="009F0647" w14:paraId="55A1407B" w14:textId="77777777" w:rsidTr="00062225">
        <w:tc>
          <w:tcPr>
            <w:tcW w:w="4045" w:type="pct"/>
            <w:vAlign w:val="center"/>
          </w:tcPr>
          <w:p w14:paraId="159FC75D" w14:textId="53479E04" w:rsidR="00E8448F" w:rsidRPr="00C65F06" w:rsidRDefault="00E8448F" w:rsidP="00E8448F">
            <w:pPr>
              <w:spacing w:before="120" w:after="120"/>
              <w:jc w:val="both"/>
              <w:rPr>
                <w:rFonts w:ascii="Arial" w:hAnsi="Arial" w:cs="Arial"/>
                <w:noProof/>
                <w:sz w:val="20"/>
                <w:szCs w:val="20"/>
              </w:rPr>
            </w:pPr>
            <w:r w:rsidRPr="00C65F06">
              <w:rPr>
                <w:rFonts w:ascii="Arial" w:hAnsi="Arial" w:cs="Arial"/>
                <w:szCs w:val="22"/>
              </w:rPr>
              <w:t>Able to use resources effectively, including building security and maintenance</w:t>
            </w:r>
          </w:p>
        </w:tc>
        <w:tc>
          <w:tcPr>
            <w:tcW w:w="955" w:type="pct"/>
          </w:tcPr>
          <w:p w14:paraId="2DB00AF6" w14:textId="2BE154C6" w:rsidR="00E8448F" w:rsidRPr="00C65F06" w:rsidRDefault="00E8448F" w:rsidP="00E8448F">
            <w:pPr>
              <w:spacing w:before="120" w:after="120"/>
              <w:jc w:val="both"/>
              <w:rPr>
                <w:rFonts w:ascii="Arial" w:hAnsi="Arial" w:cs="Arial"/>
                <w:noProof/>
                <w:sz w:val="20"/>
                <w:szCs w:val="20"/>
              </w:rPr>
            </w:pPr>
            <w:r w:rsidRPr="00C65F06">
              <w:rPr>
                <w:rFonts w:ascii="Arial" w:hAnsi="Arial" w:cs="Arial"/>
                <w:noProof/>
                <w:sz w:val="20"/>
                <w:szCs w:val="20"/>
              </w:rPr>
              <w:t>A, I</w:t>
            </w:r>
          </w:p>
        </w:tc>
      </w:tr>
      <w:tr w:rsidR="00E8448F" w:rsidRPr="009F0647" w14:paraId="5254FEB9" w14:textId="77777777" w:rsidTr="00062225">
        <w:tc>
          <w:tcPr>
            <w:tcW w:w="4045" w:type="pct"/>
            <w:vAlign w:val="center"/>
          </w:tcPr>
          <w:p w14:paraId="2633829B" w14:textId="15C24355" w:rsidR="00E8448F" w:rsidRPr="00C65F06" w:rsidRDefault="00E8448F" w:rsidP="00E8448F">
            <w:pPr>
              <w:spacing w:before="120" w:after="120"/>
              <w:jc w:val="both"/>
              <w:rPr>
                <w:rFonts w:ascii="Arial" w:hAnsi="Arial" w:cs="Arial"/>
                <w:noProof/>
                <w:sz w:val="20"/>
                <w:szCs w:val="20"/>
              </w:rPr>
            </w:pPr>
            <w:r w:rsidRPr="00C65F06">
              <w:rPr>
                <w:rFonts w:ascii="Arial" w:hAnsi="Arial" w:cs="Arial"/>
                <w:szCs w:val="22"/>
              </w:rPr>
              <w:t>Able to think and act creatively to promote stock and services to existing customers and attract new ones</w:t>
            </w:r>
          </w:p>
        </w:tc>
        <w:tc>
          <w:tcPr>
            <w:tcW w:w="955" w:type="pct"/>
          </w:tcPr>
          <w:p w14:paraId="21263892" w14:textId="7C55B9D4" w:rsidR="00E8448F" w:rsidRPr="00C65F06" w:rsidRDefault="00E8448F" w:rsidP="00E8448F">
            <w:pPr>
              <w:spacing w:before="120" w:after="120"/>
              <w:jc w:val="both"/>
              <w:rPr>
                <w:rFonts w:ascii="Arial" w:hAnsi="Arial" w:cs="Arial"/>
                <w:noProof/>
                <w:sz w:val="20"/>
                <w:szCs w:val="20"/>
              </w:rPr>
            </w:pPr>
            <w:r w:rsidRPr="00C65F06">
              <w:rPr>
                <w:rFonts w:ascii="Arial" w:hAnsi="Arial" w:cs="Arial"/>
                <w:noProof/>
                <w:sz w:val="20"/>
                <w:szCs w:val="20"/>
              </w:rPr>
              <w:t>A, I</w:t>
            </w:r>
          </w:p>
        </w:tc>
      </w:tr>
      <w:tr w:rsidR="00E8448F" w:rsidRPr="009F0647" w14:paraId="0CD91B74" w14:textId="77777777" w:rsidTr="00062225">
        <w:trPr>
          <w:trHeight w:val="510"/>
        </w:trPr>
        <w:tc>
          <w:tcPr>
            <w:tcW w:w="4045" w:type="pct"/>
            <w:vAlign w:val="center"/>
          </w:tcPr>
          <w:p w14:paraId="21BCD633" w14:textId="3782C4E8" w:rsidR="00E8448F" w:rsidRPr="00C65F06" w:rsidRDefault="00E8448F" w:rsidP="00E8448F">
            <w:pPr>
              <w:spacing w:before="120" w:after="120"/>
              <w:jc w:val="both"/>
              <w:rPr>
                <w:rFonts w:ascii="Arial" w:hAnsi="Arial" w:cs="Arial"/>
                <w:noProof/>
                <w:sz w:val="20"/>
                <w:szCs w:val="20"/>
              </w:rPr>
            </w:pPr>
            <w:r w:rsidRPr="00C65F06">
              <w:rPr>
                <w:rFonts w:ascii="Arial" w:hAnsi="Arial" w:cs="Arial"/>
                <w:szCs w:val="22"/>
              </w:rPr>
              <w:t>Able to follow procedures and maintain confidentiality. Use initiative and manage unexpected problems and situations</w:t>
            </w:r>
          </w:p>
        </w:tc>
        <w:tc>
          <w:tcPr>
            <w:tcW w:w="955" w:type="pct"/>
          </w:tcPr>
          <w:p w14:paraId="647237F2" w14:textId="4DB84F05" w:rsidR="00E8448F" w:rsidRPr="00C65F06" w:rsidRDefault="00E8448F" w:rsidP="00E8448F">
            <w:pPr>
              <w:spacing w:before="120" w:after="120"/>
              <w:jc w:val="both"/>
              <w:rPr>
                <w:rFonts w:ascii="Arial" w:hAnsi="Arial" w:cs="Arial"/>
                <w:noProof/>
                <w:sz w:val="20"/>
                <w:szCs w:val="20"/>
              </w:rPr>
            </w:pPr>
            <w:r w:rsidRPr="00C65F06">
              <w:rPr>
                <w:rFonts w:ascii="Arial" w:hAnsi="Arial" w:cs="Arial"/>
                <w:noProof/>
                <w:sz w:val="20"/>
                <w:szCs w:val="20"/>
              </w:rPr>
              <w:t>A, I</w:t>
            </w:r>
          </w:p>
        </w:tc>
      </w:tr>
      <w:tr w:rsidR="00E8448F" w:rsidRPr="009F0647" w14:paraId="1B8FC6BF" w14:textId="77777777" w:rsidTr="00062225">
        <w:trPr>
          <w:trHeight w:val="510"/>
        </w:trPr>
        <w:tc>
          <w:tcPr>
            <w:tcW w:w="4045" w:type="pct"/>
            <w:vAlign w:val="center"/>
          </w:tcPr>
          <w:p w14:paraId="7FFEF120" w14:textId="6515B044" w:rsidR="00E8448F" w:rsidRPr="00C65F06" w:rsidRDefault="00E8448F" w:rsidP="00E8448F">
            <w:pPr>
              <w:spacing w:before="120" w:after="120"/>
              <w:jc w:val="both"/>
              <w:rPr>
                <w:rFonts w:ascii="Arial" w:hAnsi="Arial" w:cs="Arial"/>
                <w:noProof/>
                <w:sz w:val="20"/>
                <w:szCs w:val="20"/>
              </w:rPr>
            </w:pPr>
            <w:r w:rsidRPr="00C65F06">
              <w:rPr>
                <w:rFonts w:ascii="Arial" w:hAnsi="Arial" w:cs="Arial"/>
                <w:szCs w:val="22"/>
              </w:rPr>
              <w:t>Commitment to, and an understanding of, the principles of Equal Opportunities for all, in employment, and the delivery of services which are responsive to community and customer diversity</w:t>
            </w:r>
          </w:p>
        </w:tc>
        <w:tc>
          <w:tcPr>
            <w:tcW w:w="955" w:type="pct"/>
          </w:tcPr>
          <w:p w14:paraId="72755D78" w14:textId="60EEA562" w:rsidR="00E8448F" w:rsidRPr="00C65F06" w:rsidRDefault="00E8448F" w:rsidP="00E8448F">
            <w:pPr>
              <w:spacing w:before="120" w:after="120"/>
              <w:jc w:val="both"/>
              <w:rPr>
                <w:rFonts w:ascii="Arial" w:hAnsi="Arial" w:cs="Arial"/>
                <w:noProof/>
                <w:sz w:val="20"/>
                <w:szCs w:val="20"/>
              </w:rPr>
            </w:pPr>
            <w:r w:rsidRPr="00C65F06">
              <w:rPr>
                <w:rFonts w:ascii="Arial" w:hAnsi="Arial" w:cs="Arial"/>
                <w:noProof/>
                <w:sz w:val="20"/>
                <w:szCs w:val="20"/>
              </w:rPr>
              <w:t>A, I</w:t>
            </w:r>
          </w:p>
        </w:tc>
      </w:tr>
      <w:tr w:rsidR="00E8448F" w:rsidRPr="009F0647" w14:paraId="39E602BF" w14:textId="77777777" w:rsidTr="00A405EF">
        <w:trPr>
          <w:trHeight w:val="70"/>
        </w:trPr>
        <w:tc>
          <w:tcPr>
            <w:tcW w:w="4045" w:type="pct"/>
          </w:tcPr>
          <w:p w14:paraId="75C8547E" w14:textId="77777777" w:rsidR="00E8448F" w:rsidRPr="00C65F06" w:rsidRDefault="00E8448F" w:rsidP="00E8448F">
            <w:pPr>
              <w:pStyle w:val="Heading3"/>
              <w:rPr>
                <w:rFonts w:cs="Arial"/>
              </w:rPr>
            </w:pPr>
            <w:r w:rsidRPr="00C65F06">
              <w:rPr>
                <w:rFonts w:cs="Arial"/>
              </w:rPr>
              <w:t>Desirable Criteria</w:t>
            </w:r>
          </w:p>
        </w:tc>
        <w:tc>
          <w:tcPr>
            <w:tcW w:w="955" w:type="pct"/>
          </w:tcPr>
          <w:p w14:paraId="215E4E13" w14:textId="77777777" w:rsidR="00E8448F" w:rsidRPr="00C65F06" w:rsidRDefault="00E8448F" w:rsidP="00E8448F">
            <w:pPr>
              <w:pStyle w:val="Heading3"/>
              <w:rPr>
                <w:rFonts w:cs="Arial"/>
              </w:rPr>
            </w:pPr>
            <w:r w:rsidRPr="00C65F06">
              <w:rPr>
                <w:rFonts w:cs="Arial"/>
              </w:rPr>
              <w:t>Assessed By:</w:t>
            </w:r>
          </w:p>
        </w:tc>
      </w:tr>
      <w:tr w:rsidR="00E8448F" w:rsidRPr="009F0647" w14:paraId="4340C717" w14:textId="77777777" w:rsidTr="00A405EF">
        <w:tc>
          <w:tcPr>
            <w:tcW w:w="4045" w:type="pct"/>
          </w:tcPr>
          <w:p w14:paraId="48043D0B" w14:textId="3BCA5DAE" w:rsidR="00E8448F" w:rsidRPr="00C65F06" w:rsidRDefault="00E8448F" w:rsidP="00E8448F">
            <w:pPr>
              <w:spacing w:before="120" w:after="120"/>
              <w:jc w:val="both"/>
              <w:rPr>
                <w:rFonts w:ascii="Arial" w:hAnsi="Arial" w:cs="Arial"/>
                <w:noProof/>
                <w:sz w:val="20"/>
                <w:szCs w:val="20"/>
              </w:rPr>
            </w:pPr>
            <w:r w:rsidRPr="00C65F06">
              <w:rPr>
                <w:rFonts w:ascii="Arial" w:hAnsi="Arial" w:cs="Arial"/>
                <w:szCs w:val="22"/>
              </w:rPr>
              <w:t>Experience of working in a library</w:t>
            </w:r>
          </w:p>
        </w:tc>
        <w:tc>
          <w:tcPr>
            <w:tcW w:w="955" w:type="pct"/>
          </w:tcPr>
          <w:p w14:paraId="65A698CC" w14:textId="716AF29C" w:rsidR="00E8448F" w:rsidRPr="00C65F06" w:rsidRDefault="00E8448F" w:rsidP="00E8448F">
            <w:pPr>
              <w:spacing w:before="120" w:after="120"/>
              <w:jc w:val="both"/>
              <w:rPr>
                <w:rFonts w:ascii="Arial" w:hAnsi="Arial" w:cs="Arial"/>
                <w:noProof/>
                <w:sz w:val="20"/>
                <w:szCs w:val="20"/>
              </w:rPr>
            </w:pPr>
            <w:r w:rsidRPr="00C65F06">
              <w:rPr>
                <w:rFonts w:ascii="Arial" w:hAnsi="Arial" w:cs="Arial"/>
                <w:noProof/>
                <w:sz w:val="20"/>
                <w:szCs w:val="20"/>
              </w:rPr>
              <w:t>A, I</w:t>
            </w:r>
          </w:p>
        </w:tc>
      </w:tr>
      <w:tr w:rsidR="00E8448F" w:rsidRPr="009F0647" w14:paraId="369E3672" w14:textId="77777777" w:rsidTr="00A405EF">
        <w:tc>
          <w:tcPr>
            <w:tcW w:w="4045" w:type="pct"/>
          </w:tcPr>
          <w:p w14:paraId="2722964C" w14:textId="7C42F300" w:rsidR="00E8448F" w:rsidRPr="00C65F06" w:rsidRDefault="00E8448F" w:rsidP="00E8448F">
            <w:pPr>
              <w:spacing w:before="120" w:after="120"/>
              <w:jc w:val="both"/>
              <w:rPr>
                <w:rFonts w:ascii="Arial" w:hAnsi="Arial" w:cs="Arial"/>
                <w:noProof/>
                <w:sz w:val="20"/>
                <w:szCs w:val="20"/>
              </w:rPr>
            </w:pPr>
            <w:r w:rsidRPr="00C65F06">
              <w:rPr>
                <w:rFonts w:ascii="Arial" w:hAnsi="Arial" w:cs="Arial"/>
                <w:szCs w:val="22"/>
              </w:rPr>
              <w:t>Management experience</w:t>
            </w:r>
          </w:p>
        </w:tc>
        <w:tc>
          <w:tcPr>
            <w:tcW w:w="955" w:type="pct"/>
          </w:tcPr>
          <w:p w14:paraId="74ECAC63" w14:textId="68A2F173" w:rsidR="00E8448F" w:rsidRPr="00C65F06" w:rsidRDefault="00E8448F" w:rsidP="00E8448F">
            <w:pPr>
              <w:spacing w:before="120" w:after="120"/>
              <w:jc w:val="both"/>
              <w:rPr>
                <w:rFonts w:ascii="Arial" w:hAnsi="Arial" w:cs="Arial"/>
                <w:noProof/>
                <w:sz w:val="20"/>
                <w:szCs w:val="20"/>
              </w:rPr>
            </w:pPr>
            <w:r w:rsidRPr="00C65F06">
              <w:rPr>
                <w:rFonts w:ascii="Arial" w:hAnsi="Arial" w:cs="Arial"/>
                <w:noProof/>
                <w:sz w:val="20"/>
                <w:szCs w:val="20"/>
              </w:rPr>
              <w:t>A, I</w:t>
            </w:r>
          </w:p>
        </w:tc>
      </w:tr>
    </w:tbl>
    <w:p w14:paraId="03C1D653" w14:textId="77777777" w:rsidR="00114762" w:rsidRDefault="00114762" w:rsidP="00114762">
      <w:pPr>
        <w:sectPr w:rsidR="00114762" w:rsidSect="005E7A01">
          <w:headerReference w:type="default" r:id="rId14"/>
          <w:footerReference w:type="even" r:id="rId15"/>
          <w:footerReference w:type="default" r:id="rId16"/>
          <w:headerReference w:type="first" r:id="rId17"/>
          <w:footerReference w:type="first" r:id="rId18"/>
          <w:type w:val="continuous"/>
          <w:pgSz w:w="11907" w:h="16840" w:code="9"/>
          <w:pgMar w:top="1263" w:right="851" w:bottom="1418" w:left="851" w:header="567" w:footer="316" w:gutter="0"/>
          <w:cols w:space="708"/>
          <w:titlePg/>
          <w:docGrid w:linePitch="360"/>
        </w:sectPr>
      </w:pPr>
      <w:bookmarkStart w:id="7" w:name="_Hlk516569688"/>
      <w:bookmarkStart w:id="8" w:name="_Hlk518653385"/>
      <w:bookmarkStart w:id="9" w:name="_Hlk518651683"/>
    </w:p>
    <w:p w14:paraId="3E47E5AD" w14:textId="77777777" w:rsidR="00114762" w:rsidRDefault="00114762" w:rsidP="00114762"/>
    <w:p w14:paraId="0CD1E762" w14:textId="77777777" w:rsidR="00114762" w:rsidRPr="00CA7279" w:rsidRDefault="00114762" w:rsidP="00114762">
      <w:pPr>
        <w:pStyle w:val="Heading1"/>
        <w:spacing w:before="120"/>
      </w:pPr>
      <w:r>
        <w:lastRenderedPageBreak/>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9"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95" w:type="dxa"/>
        <w:tblLook w:val="01E0" w:firstRow="1" w:lastRow="1" w:firstColumn="1" w:lastColumn="1" w:noHBand="0" w:noVBand="0"/>
      </w:tblPr>
      <w:tblGrid>
        <w:gridCol w:w="576"/>
        <w:gridCol w:w="4410"/>
        <w:gridCol w:w="576"/>
        <w:gridCol w:w="4633"/>
      </w:tblGrid>
      <w:tr w:rsidR="007A55C8" w:rsidRPr="009F0647" w14:paraId="72FE861E" w14:textId="77777777" w:rsidTr="00607DED">
        <w:trPr>
          <w:trHeight w:val="381"/>
        </w:trPr>
        <w:tc>
          <w:tcPr>
            <w:tcW w:w="282" w:type="pct"/>
          </w:tcPr>
          <w:p w14:paraId="018B425B" w14:textId="77777777" w:rsidR="007A55C8" w:rsidRPr="00114762" w:rsidRDefault="008E52A3"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2" w:type="pct"/>
          </w:tcPr>
          <w:p w14:paraId="1FD81155" w14:textId="77777777" w:rsidR="007A55C8" w:rsidRPr="00114762" w:rsidRDefault="008E52A3"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20"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607DED">
        <w:trPr>
          <w:trHeight w:val="381"/>
        </w:trPr>
        <w:tc>
          <w:tcPr>
            <w:tcW w:w="282" w:type="pct"/>
          </w:tcPr>
          <w:p w14:paraId="296C254F" w14:textId="3B502750" w:rsidR="007A55C8" w:rsidRPr="00114762" w:rsidRDefault="008E52A3"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E8448F">
                  <w:rPr>
                    <w:rFonts w:ascii="Wingdings 2" w:hAnsi="Wingdings 2" w:cs="Arial"/>
                    <w:sz w:val="36"/>
                  </w:rPr>
                  <w:t>R</w:t>
                </w:r>
              </w:sdtContent>
            </w:sdt>
          </w:p>
        </w:tc>
        <w:tc>
          <w:tcPr>
            <w:tcW w:w="2163"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2" w:type="pct"/>
          </w:tcPr>
          <w:p w14:paraId="14DE0388" w14:textId="77777777" w:rsidR="007A55C8" w:rsidRPr="00114762" w:rsidRDefault="008E52A3"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607DED">
        <w:trPr>
          <w:trHeight w:val="381"/>
        </w:trPr>
        <w:tc>
          <w:tcPr>
            <w:tcW w:w="282" w:type="pct"/>
          </w:tcPr>
          <w:p w14:paraId="0662772E" w14:textId="77777777" w:rsidR="007A55C8" w:rsidRPr="00114762" w:rsidRDefault="008E52A3"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2" w:type="pct"/>
          </w:tcPr>
          <w:p w14:paraId="557166B0" w14:textId="77777777" w:rsidR="007A55C8" w:rsidRPr="00114762" w:rsidRDefault="008E52A3"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607DED">
        <w:trPr>
          <w:trHeight w:val="381"/>
        </w:trPr>
        <w:tc>
          <w:tcPr>
            <w:tcW w:w="282" w:type="pct"/>
          </w:tcPr>
          <w:p w14:paraId="1D411C6A" w14:textId="77777777" w:rsidR="007A55C8" w:rsidRPr="00114762" w:rsidRDefault="008E52A3"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2" w:type="pct"/>
          </w:tcPr>
          <w:p w14:paraId="237D2FB1" w14:textId="77777777" w:rsidR="007A55C8" w:rsidRPr="00114762" w:rsidRDefault="008E52A3"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607DED">
        <w:trPr>
          <w:trHeight w:val="381"/>
        </w:trPr>
        <w:tc>
          <w:tcPr>
            <w:tcW w:w="282" w:type="pct"/>
          </w:tcPr>
          <w:p w14:paraId="781AB0F3" w14:textId="77777777" w:rsidR="007A55C8" w:rsidRPr="00114762" w:rsidRDefault="008E52A3"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2" w:type="pct"/>
          </w:tcPr>
          <w:p w14:paraId="2406232C" w14:textId="77777777" w:rsidR="007A55C8" w:rsidRPr="00114762" w:rsidRDefault="008E52A3"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607DED">
        <w:trPr>
          <w:trHeight w:val="381"/>
        </w:trPr>
        <w:tc>
          <w:tcPr>
            <w:tcW w:w="282" w:type="pct"/>
          </w:tcPr>
          <w:p w14:paraId="45C83FDC" w14:textId="368E1D76" w:rsidR="007A55C8" w:rsidRPr="00114762" w:rsidRDefault="008E52A3"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63"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2" w:type="pct"/>
          </w:tcPr>
          <w:p w14:paraId="6A88A363" w14:textId="77777777" w:rsidR="007A55C8" w:rsidRPr="00114762" w:rsidRDefault="008E52A3"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19"/>
      </w:tblGrid>
      <w:tr w:rsidR="00DB2194" w14:paraId="3E76E4E6" w14:textId="77777777" w:rsidTr="00BE3A8A">
        <w:tc>
          <w:tcPr>
            <w:tcW w:w="576" w:type="dxa"/>
          </w:tcPr>
          <w:p w14:paraId="088B0D69" w14:textId="2FB94431" w:rsidR="00DB2194" w:rsidRDefault="008E52A3"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619"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10" w:name="_Hlk535396535"/>
      <w:bookmarkEnd w:id="7"/>
      <w:bookmarkEnd w:id="8"/>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8E52A3"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8E52A3"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0E2DA27B" w:rsidR="00114762" w:rsidRPr="00114762" w:rsidRDefault="008E52A3"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EndPr/>
              <w:sdtContent>
                <w:r w:rsidR="00E8448F">
                  <w:rPr>
                    <w:rFonts w:ascii="Arial" w:hAnsi="Arial" w:cs="Arial"/>
                    <w:sz w:val="36"/>
                  </w:rPr>
                  <w:sym w:font="Wingdings 2" w:char="F052"/>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1D4260A4" w14:textId="77777777" w:rsidR="00114762" w:rsidRPr="00114762" w:rsidRDefault="008E52A3"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D757B0">
        <w:tc>
          <w:tcPr>
            <w:tcW w:w="288" w:type="pct"/>
          </w:tcPr>
          <w:p w14:paraId="4EE7917F" w14:textId="77777777" w:rsidR="00114762" w:rsidRPr="00114762" w:rsidRDefault="008E52A3"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5C71C651" w:rsidR="00114762" w:rsidRPr="00114762" w:rsidRDefault="008E52A3"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1"/>
                  <w14:checkedState w14:val="0052" w14:font="Wingdings 2"/>
                  <w14:uncheckedState w14:val="2610" w14:font="MS Gothic"/>
                </w14:checkbox>
              </w:sdtPr>
              <w:sdtEndPr/>
              <w:sdtContent>
                <w:r w:rsidR="00E8448F">
                  <w:rPr>
                    <w:rFonts w:ascii="Arial" w:hAnsi="Arial" w:cs="Arial"/>
                    <w:sz w:val="36"/>
                  </w:rPr>
                  <w:sym w:font="Wingdings 2" w:char="F052"/>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5E7BBE7F" w:rsidR="00114762" w:rsidRPr="00114762" w:rsidRDefault="008E52A3"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E8448F">
                  <w:rPr>
                    <w:rFonts w:ascii="Arial" w:hAnsi="Arial" w:cs="Arial"/>
                    <w:sz w:val="36"/>
                  </w:rPr>
                  <w:sym w:font="Wingdings 2" w:char="F052"/>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36029B36" w:rsidR="00114762" w:rsidRPr="00114762" w:rsidRDefault="008E52A3"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1"/>
                  <w14:checkedState w14:val="0052" w14:font="Wingdings 2"/>
                  <w14:uncheckedState w14:val="2610" w14:font="MS Gothic"/>
                </w14:checkbox>
              </w:sdtPr>
              <w:sdtEndPr/>
              <w:sdtContent>
                <w:r w:rsidR="00E8448F">
                  <w:rPr>
                    <w:rFonts w:ascii="Arial" w:hAnsi="Arial" w:cs="Arial"/>
                    <w:sz w:val="36"/>
                  </w:rPr>
                  <w:sym w:font="Wingdings 2" w:char="F052"/>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7777777" w:rsidR="00114762" w:rsidRPr="00114762" w:rsidRDefault="008E52A3"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7B1A6AAD" w:rsidR="00114762" w:rsidRPr="00114762" w:rsidRDefault="008E52A3"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1"/>
                  <w14:checkedState w14:val="0052" w14:font="Wingdings 2"/>
                  <w14:uncheckedState w14:val="2610" w14:font="MS Gothic"/>
                </w14:checkbox>
              </w:sdtPr>
              <w:sdtEndPr/>
              <w:sdtContent>
                <w:r w:rsidR="00E8448F">
                  <w:rPr>
                    <w:rFonts w:ascii="Arial" w:hAnsi="Arial" w:cs="Arial"/>
                    <w:sz w:val="36"/>
                  </w:rPr>
                  <w:sym w:font="Wingdings 2" w:char="F052"/>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77777777" w:rsidR="00114762" w:rsidRPr="00114762" w:rsidRDefault="008E52A3"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7777777" w:rsidR="00114762" w:rsidRPr="00114762" w:rsidRDefault="008E52A3"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77777777" w:rsidR="00114762" w:rsidRPr="00114762" w:rsidRDefault="008E52A3"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77777777" w:rsidR="00114762" w:rsidRPr="00114762" w:rsidRDefault="008E52A3"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58893183" w:rsidR="00114762" w:rsidRPr="00114762" w:rsidRDefault="008E52A3"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E8448F">
                  <w:rPr>
                    <w:rFonts w:ascii="Arial" w:hAnsi="Arial" w:cs="Arial"/>
                    <w:sz w:val="36"/>
                  </w:rPr>
                  <w:sym w:font="Wingdings 2" w:char="F052"/>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15ABD94B" w:rsidR="00114762" w:rsidRPr="00114762" w:rsidRDefault="008E52A3"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E8448F">
                  <w:rPr>
                    <w:rFonts w:ascii="Arial" w:hAnsi="Arial" w:cs="Arial"/>
                    <w:sz w:val="36"/>
                  </w:rPr>
                  <w:sym w:font="Wingdings 2" w:char="F052"/>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564D5DCF" w:rsidR="00114762" w:rsidRPr="00114762" w:rsidRDefault="008E52A3"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1"/>
                  <w14:checkedState w14:val="0052" w14:font="Wingdings 2"/>
                  <w14:uncheckedState w14:val="2610" w14:font="MS Gothic"/>
                </w14:checkbox>
              </w:sdtPr>
              <w:sdtEndPr/>
              <w:sdtContent>
                <w:r w:rsidR="00E8448F">
                  <w:rPr>
                    <w:rFonts w:ascii="Arial" w:hAnsi="Arial" w:cs="Arial"/>
                    <w:sz w:val="36"/>
                  </w:rPr>
                  <w:sym w:font="Wingdings 2" w:char="F052"/>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0D59EF97" w:rsidR="00114762" w:rsidRPr="00114762" w:rsidRDefault="008E52A3"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E8448F">
                  <w:rPr>
                    <w:rFonts w:ascii="Arial" w:hAnsi="Arial" w:cs="Arial"/>
                    <w:sz w:val="36"/>
                  </w:rPr>
                  <w:sym w:font="Wingdings 2" w:char="F052"/>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8E52A3"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8E52A3"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77777777" w:rsidR="00114762" w:rsidRPr="00114762" w:rsidRDefault="008E52A3"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8E52A3"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8E52A3"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8E52A3"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8E52A3"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8E52A3"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79D618E2" w:rsidR="00114762" w:rsidRPr="00114762" w:rsidRDefault="008E52A3"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1"/>
                  <w14:checkedState w14:val="0052" w14:font="Wingdings 2"/>
                  <w14:uncheckedState w14:val="2610" w14:font="MS Gothic"/>
                </w14:checkbox>
              </w:sdtPr>
              <w:sdtEndPr/>
              <w:sdtContent>
                <w:r w:rsidR="00E8448F">
                  <w:rPr>
                    <w:rFonts w:ascii="Arial" w:hAnsi="Arial" w:cs="Arial"/>
                    <w:sz w:val="36"/>
                  </w:rPr>
                  <w:sym w:font="Wingdings 2" w:char="F052"/>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19DF6FF7" w:rsidR="00114762" w:rsidRPr="00114762" w:rsidRDefault="008E52A3"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E8448F">
                  <w:rPr>
                    <w:rFonts w:ascii="Arial" w:hAnsi="Arial" w:cs="Arial"/>
                    <w:sz w:val="36"/>
                  </w:rPr>
                  <w:sym w:font="Wingdings 2" w:char="F052"/>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484"/>
      </w:tblGrid>
      <w:tr w:rsidR="00607DED" w14:paraId="763D68EB" w14:textId="77777777" w:rsidTr="00FD567A">
        <w:trPr>
          <w:trHeight w:val="389"/>
        </w:trPr>
        <w:tc>
          <w:tcPr>
            <w:tcW w:w="576" w:type="dxa"/>
          </w:tcPr>
          <w:bookmarkEnd w:id="9"/>
          <w:p w14:paraId="61A2A42D" w14:textId="453CAB5A" w:rsidR="00607DED" w:rsidRPr="00607DED" w:rsidRDefault="008E52A3"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484" w:type="dxa"/>
          </w:tcPr>
          <w:p w14:paraId="37814B95" w14:textId="211560E0"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 xml:space="preserve">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rsidRPr="004C0449">
        <w:rPr>
          <w:rFonts w:ascii="Arial" w:hAnsi="Arial" w:cs="Arial"/>
          <w:iCs/>
          <w:color w:val="000000"/>
          <w:szCs w:val="22"/>
        </w:rPr>
        <w:t>t</w:t>
      </w:r>
      <w:bookmarkEnd w:id="10"/>
      <w:r w:rsidRPr="004C0449">
        <w:rPr>
          <w:rFonts w:ascii="Arial" w:hAnsi="Arial" w:cs="Arial"/>
          <w:iCs/>
          <w:color w:val="000000"/>
          <w:szCs w:val="22"/>
        </w:rPr>
        <w:t>aking into account</w:t>
      </w:r>
      <w:proofErr w:type="gramEnd"/>
      <w:r w:rsidRPr="004C0449">
        <w:rPr>
          <w:rFonts w:ascii="Arial" w:hAnsi="Arial" w:cs="Arial"/>
          <w:iCs/>
          <w:color w:val="000000"/>
          <w:szCs w:val="22"/>
        </w:rPr>
        <w:t xml:space="preserve">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841E53" w14:textId="77777777" w:rsidR="00245CD2" w:rsidRDefault="00245CD2" w:rsidP="007A55C8">
      <w:r>
        <w:separator/>
      </w:r>
    </w:p>
  </w:endnote>
  <w:endnote w:type="continuationSeparator" w:id="0">
    <w:p w14:paraId="4587B290" w14:textId="77777777" w:rsidR="00245CD2" w:rsidRDefault="00245CD2"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59AE0" w14:textId="746DE5F8" w:rsidR="00460CB3" w:rsidRDefault="002A7719">
    <w:pPr>
      <w:pStyle w:val="Footer"/>
    </w:pPr>
    <w:r>
      <w:t xml:space="preserve">Accessible JD </w:t>
    </w:r>
    <w:r w:rsidR="00791662">
      <w:t>2022</w:t>
    </w:r>
  </w:p>
  <w:p w14:paraId="5BC6CC20" w14:textId="77777777" w:rsidR="00791662" w:rsidRDefault="007916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E4636" w14:textId="77777777" w:rsidR="0024582F"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24582F" w:rsidRDefault="0024582F"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F0EAB" w14:textId="75280181" w:rsidR="0024582F" w:rsidRPr="0006028D" w:rsidRDefault="0024582F"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F8AB5" w14:textId="0399E36F" w:rsidR="0024582F" w:rsidRDefault="00DA7303" w:rsidP="00FC4D27">
    <w:pPr>
      <w:pStyle w:val="Footer"/>
      <w:ind w:firstLine="2880"/>
      <w:jc w:val="right"/>
      <w:rPr>
        <w:noProof/>
      </w:rPr>
    </w:pPr>
    <w:bookmarkStart w:id="4" w:name="_Hlk517706516"/>
    <w:bookmarkStart w:id="5" w:name="_Hlk517706521"/>
    <w:bookmarkStart w:id="6" w:name="_Hlk517706522"/>
    <w:r>
      <w:rPr>
        <w:noProof/>
      </w:rPr>
      <w:t xml:space="preserve">                                 </w:t>
    </w:r>
  </w:p>
  <w:p w14:paraId="2458FBAD" w14:textId="77777777" w:rsidR="0024582F" w:rsidRDefault="0024582F" w:rsidP="00FC4D27">
    <w:pPr>
      <w:pStyle w:val="Footer"/>
      <w:ind w:firstLine="2880"/>
      <w:jc w:val="right"/>
      <w:rPr>
        <w:rFonts w:ascii="Arial" w:hAnsi="Arial" w:cs="Arial"/>
        <w:noProof/>
      </w:rPr>
    </w:pPr>
  </w:p>
  <w:p w14:paraId="04BBDEFD" w14:textId="77777777" w:rsidR="0024582F" w:rsidRDefault="0024582F" w:rsidP="00FC4D27">
    <w:pPr>
      <w:pStyle w:val="Footer"/>
      <w:ind w:firstLine="2880"/>
      <w:jc w:val="right"/>
      <w:rPr>
        <w:rFonts w:ascii="Arial" w:hAnsi="Arial" w:cs="Arial"/>
        <w:noProof/>
      </w:rPr>
    </w:pPr>
  </w:p>
  <w:p w14:paraId="0AC40F32" w14:textId="77777777" w:rsidR="0024582F"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A214A6" w14:textId="77777777" w:rsidR="00245CD2" w:rsidRDefault="00245CD2" w:rsidP="007A55C8">
      <w:r>
        <w:separator/>
      </w:r>
    </w:p>
  </w:footnote>
  <w:footnote w:type="continuationSeparator" w:id="0">
    <w:p w14:paraId="64F8DF2D" w14:textId="77777777" w:rsidR="00245CD2" w:rsidRDefault="00245CD2"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4" name="Picture 14"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19583" w14:textId="77777777" w:rsidR="0024582F"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F84EC9"/>
    <w:multiLevelType w:val="hybridMultilevel"/>
    <w:tmpl w:val="26F87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2" w15:restartNumberingAfterBreak="0">
    <w:nsid w:val="68CE6C68"/>
    <w:multiLevelType w:val="hybridMultilevel"/>
    <w:tmpl w:val="D8C23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85D4931"/>
    <w:multiLevelType w:val="hybridMultilevel"/>
    <w:tmpl w:val="3AF2D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7484576">
    <w:abstractNumId w:val="1"/>
  </w:num>
  <w:num w:numId="2" w16cid:durableId="1755201713">
    <w:abstractNumId w:val="2"/>
  </w:num>
  <w:num w:numId="3" w16cid:durableId="65418489">
    <w:abstractNumId w:val="0"/>
  </w:num>
  <w:num w:numId="4" w16cid:durableId="20305214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114762"/>
    <w:rsid w:val="00125ADA"/>
    <w:rsid w:val="00172A40"/>
    <w:rsid w:val="0019309F"/>
    <w:rsid w:val="001A24A2"/>
    <w:rsid w:val="001D3B03"/>
    <w:rsid w:val="0024582F"/>
    <w:rsid w:val="00245CD2"/>
    <w:rsid w:val="002A7719"/>
    <w:rsid w:val="00322721"/>
    <w:rsid w:val="0034366A"/>
    <w:rsid w:val="00360B60"/>
    <w:rsid w:val="00361C14"/>
    <w:rsid w:val="00361C57"/>
    <w:rsid w:val="003930B2"/>
    <w:rsid w:val="003E7E21"/>
    <w:rsid w:val="004000D7"/>
    <w:rsid w:val="00455BB0"/>
    <w:rsid w:val="00460CB3"/>
    <w:rsid w:val="004619FB"/>
    <w:rsid w:val="0046450A"/>
    <w:rsid w:val="004E77EF"/>
    <w:rsid w:val="00504E43"/>
    <w:rsid w:val="005533B0"/>
    <w:rsid w:val="005538F8"/>
    <w:rsid w:val="00554E30"/>
    <w:rsid w:val="00584DE3"/>
    <w:rsid w:val="005A55A0"/>
    <w:rsid w:val="005C6495"/>
    <w:rsid w:val="005E0DBE"/>
    <w:rsid w:val="005E7A01"/>
    <w:rsid w:val="00607DED"/>
    <w:rsid w:val="0065462D"/>
    <w:rsid w:val="00675FDF"/>
    <w:rsid w:val="006B51E3"/>
    <w:rsid w:val="006C11BB"/>
    <w:rsid w:val="006C3EC9"/>
    <w:rsid w:val="007004F3"/>
    <w:rsid w:val="00743EFE"/>
    <w:rsid w:val="007573B9"/>
    <w:rsid w:val="00760609"/>
    <w:rsid w:val="007908F4"/>
    <w:rsid w:val="00791662"/>
    <w:rsid w:val="007A55C8"/>
    <w:rsid w:val="00817372"/>
    <w:rsid w:val="008361E2"/>
    <w:rsid w:val="00863690"/>
    <w:rsid w:val="008C0294"/>
    <w:rsid w:val="008C335F"/>
    <w:rsid w:val="008E52A3"/>
    <w:rsid w:val="00914FCC"/>
    <w:rsid w:val="00980C0A"/>
    <w:rsid w:val="009C131E"/>
    <w:rsid w:val="009E3B80"/>
    <w:rsid w:val="00A405EF"/>
    <w:rsid w:val="00A50C5D"/>
    <w:rsid w:val="00AC4D28"/>
    <w:rsid w:val="00AD3168"/>
    <w:rsid w:val="00AD47F9"/>
    <w:rsid w:val="00B0457A"/>
    <w:rsid w:val="00B402F1"/>
    <w:rsid w:val="00B50963"/>
    <w:rsid w:val="00BA65A0"/>
    <w:rsid w:val="00BE3A8A"/>
    <w:rsid w:val="00C46ED2"/>
    <w:rsid w:val="00C65F06"/>
    <w:rsid w:val="00C7665B"/>
    <w:rsid w:val="00CA1CE8"/>
    <w:rsid w:val="00CB40BC"/>
    <w:rsid w:val="00CB7C24"/>
    <w:rsid w:val="00CD771F"/>
    <w:rsid w:val="00D00434"/>
    <w:rsid w:val="00D20953"/>
    <w:rsid w:val="00D757B0"/>
    <w:rsid w:val="00D93D43"/>
    <w:rsid w:val="00DA7303"/>
    <w:rsid w:val="00DB2194"/>
    <w:rsid w:val="00DD3ED0"/>
    <w:rsid w:val="00E174C9"/>
    <w:rsid w:val="00E34F5F"/>
    <w:rsid w:val="00E709E9"/>
    <w:rsid w:val="00E8448F"/>
    <w:rsid w:val="00E86136"/>
    <w:rsid w:val="00EB6F28"/>
    <w:rsid w:val="00F01386"/>
    <w:rsid w:val="00F22BA3"/>
    <w:rsid w:val="00F91A27"/>
    <w:rsid w:val="00F96573"/>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paragraph" w:styleId="ListParagraph">
    <w:name w:val="List Paragraph"/>
    <w:basedOn w:val="Normal"/>
    <w:uiPriority w:val="34"/>
    <w:qFormat/>
    <w:rsid w:val="00455BB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113973">
      <w:bodyDiv w:val="1"/>
      <w:marLeft w:val="0"/>
      <w:marRight w:val="0"/>
      <w:marTop w:val="0"/>
      <w:marBottom w:val="0"/>
      <w:divBdr>
        <w:top w:val="none" w:sz="0" w:space="0" w:color="auto"/>
        <w:left w:val="none" w:sz="0" w:space="0" w:color="auto"/>
        <w:bottom w:val="none" w:sz="0" w:space="0" w:color="auto"/>
        <w:right w:val="none" w:sz="0" w:space="0" w:color="auto"/>
      </w:divBdr>
    </w:div>
    <w:div w:id="89805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intranet.oxfordshire.gov.uk/cms/content/safer-recruitment-and-disclosure-and-barring-service-chec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xfordshire.gov.uk/council/about-your-council/working-oxfordshire-county-council/county-council-valu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2.oxfordshire.gov.uk/cms/content/support-attending-interview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28ef908-0f09-4772-aa25-e00d536a5bb8">
      <Terms xmlns="http://schemas.microsoft.com/office/infopath/2007/PartnerControls"/>
    </lcf76f155ced4ddcb4097134ff3c332f>
    <TaxCatchAll xmlns="32fb1bc9-b631-4e22-b54d-cfca9bf0c40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436224EE84524AB487ACD8381996D1" ma:contentTypeVersion="14" ma:contentTypeDescription="Create a new document." ma:contentTypeScope="" ma:versionID="3c27b1a27ab772e37702098caa333a1a">
  <xsd:schema xmlns:xsd="http://www.w3.org/2001/XMLSchema" xmlns:xs="http://www.w3.org/2001/XMLSchema" xmlns:p="http://schemas.microsoft.com/office/2006/metadata/properties" xmlns:ns2="328ef908-0f09-4772-aa25-e00d536a5bb8" xmlns:ns3="8803f190-dfbd-4211-9988-55332773879b" xmlns:ns4="32fb1bc9-b631-4e22-b54d-cfca9bf0c409" targetNamespace="http://schemas.microsoft.com/office/2006/metadata/properties" ma:root="true" ma:fieldsID="b066cd8660fbb3958627e86d108655e6" ns2:_="" ns3:_="" ns4:_="">
    <xsd:import namespace="328ef908-0f09-4772-aa25-e00d536a5bb8"/>
    <xsd:import namespace="8803f190-dfbd-4211-9988-55332773879b"/>
    <xsd:import namespace="32fb1bc9-b631-4e22-b54d-cfca9bf0c4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8ef908-0f09-4772-aa25-e00d536a5b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0ba5d2a-9cac-4388-9a73-c2034509716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803f190-dfbd-4211-9988-55332773879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fb1bc9-b631-4e22-b54d-cfca9bf0c40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79ff7cb-a9af-42c9-a78b-299f40b8cc19}" ma:internalName="TaxCatchAll" ma:showField="CatchAllData" ma:web="8803f190-dfbd-4211-9988-5533277387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2.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 ds:uri="328ef908-0f09-4772-aa25-e00d536a5bb8"/>
    <ds:schemaRef ds:uri="32fb1bc9-b631-4e22-b54d-cfca9bf0c409"/>
  </ds:schemaRefs>
</ds:datastoreItem>
</file>

<file path=customXml/itemProps3.xml><?xml version="1.0" encoding="utf-8"?>
<ds:datastoreItem xmlns:ds="http://schemas.openxmlformats.org/officeDocument/2006/customXml" ds:itemID="{B5753C83-EC2A-4005-B33E-F4670CC639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8ef908-0f09-4772-aa25-e00d536a5bb8"/>
    <ds:schemaRef ds:uri="8803f190-dfbd-4211-9988-55332773879b"/>
    <ds:schemaRef ds:uri="32fb1bc9-b631-4e22-b54d-cfca9bf0c4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BF823C-5320-49B1-A8B1-D8DFDE4F9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1590</Words>
  <Characters>9065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10634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Palmer, June - Oxfordshire County Council</cp:lastModifiedBy>
  <cp:revision>4</cp:revision>
  <dcterms:created xsi:type="dcterms:W3CDTF">2023-11-17T13:48:00Z</dcterms:created>
  <dcterms:modified xsi:type="dcterms:W3CDTF">2024-09-03T11:52:00Z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0x01010079436224EE84524AB487ACD8381996D1</vt:lpwstr>
  </property>
</Properties>
</file>