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3FFC7501" w:rsidR="00114762" w:rsidRPr="009F0647" w:rsidRDefault="00E32F3B" w:rsidP="00C927F1">
            <w:pPr>
              <w:rPr>
                <w:rFonts w:ascii="Arial" w:hAnsi="Arial" w:cs="Arial"/>
              </w:rPr>
            </w:pPr>
            <w:r w:rsidRPr="000F06F4">
              <w:rPr>
                <w:rFonts w:ascii="Arial" w:hAnsi="Arial" w:cs="Arial"/>
                <w:bCs/>
                <w:lang w:val="en-US"/>
              </w:rPr>
              <w:t>Occupational Therapist</w:t>
            </w:r>
            <w:r>
              <w:rPr>
                <w:rFonts w:ascii="Arial" w:hAnsi="Arial" w:cs="Arial"/>
                <w:bCs/>
                <w:lang w:val="en-US"/>
              </w:rPr>
              <w:t xml:space="preserve"> </w:t>
            </w:r>
            <w:r w:rsidR="009B34B2">
              <w:rPr>
                <w:rFonts w:ascii="Arial" w:hAnsi="Arial" w:cs="Arial"/>
                <w:bCs/>
                <w:lang w:val="en-US"/>
              </w:rPr>
              <w:t>Home First Neighborhood Team</w:t>
            </w:r>
          </w:p>
        </w:tc>
      </w:tr>
      <w:tr w:rsidR="00A405EF" w:rsidRPr="009F0647" w14:paraId="3474185F" w14:textId="77777777" w:rsidTr="00A405EF">
        <w:tc>
          <w:tcPr>
            <w:tcW w:w="1117" w:type="pct"/>
          </w:tcPr>
          <w:p w14:paraId="62E43123" w14:textId="55A584F7" w:rsidR="00A405EF" w:rsidRPr="009F0647" w:rsidRDefault="00A405EF" w:rsidP="00C927F1">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33FFA1FA" w:rsidR="00A405EF" w:rsidRPr="009F0647" w:rsidRDefault="00403F3B" w:rsidP="00C927F1">
            <w:pPr>
              <w:pStyle w:val="Normaltable"/>
              <w:rPr>
                <w:rFonts w:ascii="Arial" w:hAnsi="Arial" w:cs="Arial"/>
              </w:rPr>
            </w:pPr>
            <w:r w:rsidRPr="00403F3B">
              <w:rPr>
                <w:rFonts w:ascii="Arial" w:hAnsi="Arial" w:cs="Arial"/>
              </w:rPr>
              <w:t>£39,481</w:t>
            </w:r>
            <w:r w:rsidR="009B34B2">
              <w:rPr>
                <w:rFonts w:ascii="Arial" w:hAnsi="Arial" w:cs="Arial"/>
              </w:rPr>
              <w:t xml:space="preserve"> -</w:t>
            </w:r>
            <w:r>
              <w:rPr>
                <w:rFonts w:ascii="Arial" w:hAnsi="Arial" w:cs="Arial"/>
              </w:rPr>
              <w:t xml:space="preserve"> </w:t>
            </w:r>
            <w:r w:rsidRPr="00403F3B">
              <w:rPr>
                <w:rFonts w:ascii="Arial" w:hAnsi="Arial" w:cs="Arial"/>
              </w:rPr>
              <w:t>£46,579</w:t>
            </w:r>
          </w:p>
        </w:tc>
      </w:tr>
      <w:tr w:rsidR="00A405EF" w:rsidRPr="009F0647" w14:paraId="3199C76E" w14:textId="77777777" w:rsidTr="008C0294">
        <w:tc>
          <w:tcPr>
            <w:tcW w:w="1117" w:type="pct"/>
          </w:tcPr>
          <w:p w14:paraId="174ADAE6" w14:textId="6D81FA00" w:rsidR="00A405EF" w:rsidRPr="009F0647" w:rsidRDefault="00A405EF" w:rsidP="00C927F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47F6973" w14:textId="77777777" w:rsidR="00E32F3B" w:rsidRPr="000F06F4" w:rsidRDefault="00E32F3B" w:rsidP="00E32F3B">
            <w:pPr>
              <w:rPr>
                <w:rFonts w:ascii="Arial" w:hAnsi="Arial" w:cs="Arial"/>
                <w:lang w:val="en-US"/>
              </w:rPr>
            </w:pPr>
            <w:r w:rsidRPr="000F06F4">
              <w:rPr>
                <w:rFonts w:ascii="Arial" w:hAnsi="Arial" w:cs="Arial"/>
                <w:lang w:val="en-US"/>
              </w:rPr>
              <w:t xml:space="preserve">G10/11 </w:t>
            </w:r>
            <w:r>
              <w:rPr>
                <w:rFonts w:ascii="Arial" w:hAnsi="Arial" w:cs="Arial"/>
                <w:lang w:val="en-US"/>
              </w:rPr>
              <w:t xml:space="preserve">plus 5 % for weekend and Bank Holiday working (minimum of 21 days per year and up to 2 Bank Holidays each year) </w:t>
            </w:r>
          </w:p>
          <w:p w14:paraId="2DBC7323" w14:textId="198F2B5E" w:rsidR="00A405EF" w:rsidRPr="00471DAB" w:rsidRDefault="00A405EF" w:rsidP="00C927F1">
            <w:pPr>
              <w:rPr>
                <w:rFonts w:ascii="Arial" w:hAnsi="Arial" w:cs="Arial"/>
              </w:rPr>
            </w:pPr>
            <w:r>
              <w:rPr>
                <w:rFonts w:ascii="Arial" w:hAnsi="Arial" w:cs="Arial"/>
                <w:szCs w:val="22"/>
              </w:rPr>
              <w:t xml:space="preserve"> </w:t>
            </w:r>
            <w:r>
              <w:rPr>
                <w:rFonts w:ascii="Arial" w:hAnsi="Arial" w:cs="Arial"/>
              </w:rPr>
              <w:t xml:space="preserve"> </w:t>
            </w:r>
          </w:p>
        </w:tc>
      </w:tr>
      <w:tr w:rsidR="00114762" w:rsidRPr="009F0647" w14:paraId="14527B7B" w14:textId="77777777" w:rsidTr="008C0294">
        <w:tc>
          <w:tcPr>
            <w:tcW w:w="1117" w:type="pct"/>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83" w:type="pct"/>
          </w:tcPr>
          <w:p w14:paraId="114D110D" w14:textId="77777777" w:rsidR="00E32F3B" w:rsidRPr="000F06F4" w:rsidRDefault="00E32F3B" w:rsidP="00E32F3B">
            <w:pPr>
              <w:rPr>
                <w:rFonts w:ascii="Arial" w:hAnsi="Arial" w:cs="Arial"/>
                <w:bCs/>
                <w:lang w:val="en-US"/>
              </w:rPr>
            </w:pPr>
            <w:r w:rsidRPr="000F06F4">
              <w:rPr>
                <w:rFonts w:ascii="Arial" w:hAnsi="Arial" w:cs="Arial"/>
                <w:bCs/>
                <w:lang w:val="en-US"/>
              </w:rPr>
              <w:t xml:space="preserve">Up to 37 hours per week </w:t>
            </w:r>
            <w:r>
              <w:rPr>
                <w:rFonts w:ascii="Arial" w:hAnsi="Arial" w:cs="Arial"/>
                <w:bCs/>
                <w:lang w:val="en-US"/>
              </w:rPr>
              <w:t>to include weekends and Bank Holidays.</w:t>
            </w:r>
            <w:r w:rsidRPr="000F06F4">
              <w:rPr>
                <w:rFonts w:ascii="Arial" w:hAnsi="Arial" w:cs="Arial"/>
                <w:bCs/>
                <w:lang w:val="en-US"/>
              </w:rPr>
              <w:t xml:space="preserve">  A day off in the following week will be provided for each weekend</w:t>
            </w:r>
            <w:r>
              <w:rPr>
                <w:rFonts w:ascii="Arial" w:hAnsi="Arial" w:cs="Arial"/>
                <w:bCs/>
                <w:lang w:val="en-US"/>
              </w:rPr>
              <w:t>/Bank Holiday</w:t>
            </w:r>
            <w:r w:rsidRPr="000F06F4">
              <w:rPr>
                <w:rFonts w:ascii="Arial" w:hAnsi="Arial" w:cs="Arial"/>
                <w:bCs/>
                <w:lang w:val="en-US"/>
              </w:rPr>
              <w:t xml:space="preserve"> day worked.</w:t>
            </w:r>
          </w:p>
          <w:p w14:paraId="422EB13E" w14:textId="5C5A5A75" w:rsidR="00114762" w:rsidRDefault="00114762" w:rsidP="00C927F1">
            <w:r w:rsidRPr="00471DAB">
              <w:rPr>
                <w:rFonts w:ascii="Arial" w:hAnsi="Arial" w:cs="Arial"/>
              </w:rPr>
              <w:t xml:space="preserve">  </w:t>
            </w:r>
          </w:p>
        </w:tc>
      </w:tr>
      <w:tr w:rsidR="00114762" w:rsidRPr="009F0647" w14:paraId="2D3F65CB" w14:textId="77777777" w:rsidTr="008C0294">
        <w:tc>
          <w:tcPr>
            <w:tcW w:w="1117" w:type="pct"/>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83" w:type="pct"/>
          </w:tcPr>
          <w:p w14:paraId="34C60F22" w14:textId="10C08B91" w:rsidR="00114762" w:rsidRDefault="00E32F3B" w:rsidP="00C927F1">
            <w:r>
              <w:rPr>
                <w:rFonts w:ascii="Arial" w:hAnsi="Arial" w:cs="Arial"/>
              </w:rPr>
              <w:t>Adult Social Care – Home First</w:t>
            </w:r>
            <w:r w:rsidR="00114762" w:rsidRPr="00471DAB">
              <w:rPr>
                <w:rFonts w:ascii="Arial" w:hAnsi="Arial" w:cs="Arial"/>
              </w:rPr>
              <w:t xml:space="preserve">  </w:t>
            </w:r>
          </w:p>
        </w:tc>
      </w:tr>
      <w:tr w:rsidR="00114762" w:rsidRPr="009F0647" w14:paraId="0D3DFF42" w14:textId="77777777" w:rsidTr="008C0294">
        <w:tc>
          <w:tcPr>
            <w:tcW w:w="1117" w:type="pct"/>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83" w:type="pct"/>
          </w:tcPr>
          <w:p w14:paraId="11127C7A" w14:textId="1F7CCA57" w:rsidR="00114762" w:rsidRDefault="00E32F3B" w:rsidP="00C927F1">
            <w:r w:rsidRPr="000F06F4">
              <w:rPr>
                <w:rFonts w:ascii="Arial" w:hAnsi="Arial" w:cs="Arial"/>
                <w:iCs/>
                <w:lang w:val="en-US"/>
              </w:rPr>
              <w:t>Social and Community Services</w:t>
            </w:r>
            <w:r w:rsidR="00114762" w:rsidRPr="00471DAB">
              <w:rPr>
                <w:rFonts w:ascii="Arial" w:hAnsi="Arial" w:cs="Arial"/>
              </w:rPr>
              <w:t xml:space="preserve">  </w:t>
            </w:r>
          </w:p>
        </w:tc>
      </w:tr>
      <w:tr w:rsidR="00114762" w:rsidRPr="009F0647" w14:paraId="13A30B79" w14:textId="77777777" w:rsidTr="008C0294">
        <w:tc>
          <w:tcPr>
            <w:tcW w:w="1117" w:type="pct"/>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83" w:type="pct"/>
          </w:tcPr>
          <w:p w14:paraId="39232083" w14:textId="1141B6E2" w:rsidR="00114762" w:rsidRDefault="00403F3B" w:rsidP="00C927F1">
            <w:r>
              <w:t>Abbey Centre, Abingdon</w:t>
            </w:r>
          </w:p>
        </w:tc>
      </w:tr>
      <w:tr w:rsidR="00114762" w:rsidRPr="009F0647" w14:paraId="2AF5F990" w14:textId="77777777" w:rsidTr="008C0294">
        <w:tc>
          <w:tcPr>
            <w:tcW w:w="1117" w:type="pct"/>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83" w:type="pct"/>
          </w:tcPr>
          <w:p w14:paraId="08A13189" w14:textId="63751854" w:rsidR="00114762" w:rsidRPr="009F0647" w:rsidRDefault="00E32F3B" w:rsidP="00C927F1">
            <w:pPr>
              <w:pStyle w:val="Normaltable"/>
              <w:rPr>
                <w:rFonts w:ascii="Arial" w:hAnsi="Arial" w:cs="Arial"/>
              </w:rPr>
            </w:pPr>
            <w:r>
              <w:rPr>
                <w:rFonts w:ascii="Arial" w:hAnsi="Arial" w:cs="Arial"/>
              </w:rPr>
              <w:t>None</w:t>
            </w:r>
            <w:r w:rsidR="00114762" w:rsidRPr="00A05AD0">
              <w:rPr>
                <w:rFonts w:ascii="Arial" w:hAnsi="Arial" w:cs="Arial"/>
              </w:rPr>
              <w:t xml:space="preserve">  </w:t>
            </w:r>
          </w:p>
        </w:tc>
      </w:tr>
      <w:tr w:rsidR="00114762" w:rsidRPr="009F0647" w14:paraId="1CEC3517" w14:textId="77777777" w:rsidTr="008C0294">
        <w:tc>
          <w:tcPr>
            <w:tcW w:w="1117" w:type="pct"/>
          </w:tcPr>
          <w:p w14:paraId="3973C3E8" w14:textId="77777777" w:rsidR="00114762" w:rsidRPr="009F0647" w:rsidRDefault="00114762" w:rsidP="00C927F1">
            <w:pPr>
              <w:pStyle w:val="Normaltable"/>
              <w:rPr>
                <w:rFonts w:ascii="Arial" w:hAnsi="Arial" w:cs="Arial"/>
              </w:rPr>
            </w:pPr>
            <w:r w:rsidRPr="009F0647">
              <w:rPr>
                <w:rFonts w:ascii="Arial" w:hAnsi="Arial" w:cs="Arial"/>
              </w:rPr>
              <w:t>Responsible to:</w:t>
            </w:r>
          </w:p>
        </w:tc>
        <w:tc>
          <w:tcPr>
            <w:tcW w:w="3883" w:type="pct"/>
          </w:tcPr>
          <w:p w14:paraId="292F76C5" w14:textId="285330D8" w:rsidR="00114762" w:rsidRPr="009F0647" w:rsidRDefault="00E32F3B" w:rsidP="00C927F1">
            <w:pPr>
              <w:pStyle w:val="Normaltable"/>
              <w:rPr>
                <w:rFonts w:ascii="Arial" w:hAnsi="Arial" w:cs="Arial"/>
              </w:rPr>
            </w:pPr>
            <w:r w:rsidRPr="000F06F4">
              <w:rPr>
                <w:rFonts w:ascii="Arial" w:hAnsi="Arial" w:cs="Arial"/>
                <w:lang w:val="en-US"/>
              </w:rPr>
              <w:t>Practice Supervisor</w:t>
            </w:r>
          </w:p>
        </w:tc>
      </w:tr>
      <w:tr w:rsidR="00114762" w:rsidRPr="009F0647" w14:paraId="0564E821" w14:textId="77777777" w:rsidTr="008C0294">
        <w:tc>
          <w:tcPr>
            <w:tcW w:w="1117" w:type="pct"/>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tcPr>
          <w:p w14:paraId="7CB6A1AA" w14:textId="02A4BEC1" w:rsidR="00114762" w:rsidRPr="009F0647" w:rsidRDefault="00E32F3B" w:rsidP="00C927F1">
            <w:pPr>
              <w:rPr>
                <w:rFonts w:ascii="Arial" w:hAnsi="Arial" w:cs="Arial"/>
              </w:rPr>
            </w:pPr>
            <w:r w:rsidRPr="000F06F4">
              <w:rPr>
                <w:rFonts w:ascii="Arial" w:hAnsi="Arial" w:cs="Arial"/>
                <w:bCs/>
                <w:lang w:val="en-US"/>
              </w:rPr>
              <w:t>May supervise G8/9 Coordinators upon attaining G11</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1F0A767A" w14:textId="77777777" w:rsidR="00B0457A" w:rsidRDefault="00B0457A" w:rsidP="0046450A">
            <w:pPr>
              <w:spacing w:before="120"/>
              <w:rPr>
                <w:rFonts w:ascii="Arial" w:hAnsi="Arial" w:cs="Arial"/>
                <w:kern w:val="32"/>
                <w:szCs w:val="22"/>
              </w:rPr>
            </w:pPr>
            <w:bookmarkStart w:id="1" w:name="_Hlk513794740"/>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4C171F06" w14:textId="77777777" w:rsidR="00E32F3B" w:rsidRPr="00E32F3B" w:rsidRDefault="00E32F3B" w:rsidP="00E32F3B">
            <w:pPr>
              <w:autoSpaceDE w:val="0"/>
              <w:autoSpaceDN w:val="0"/>
              <w:adjustRightInd w:val="0"/>
              <w:rPr>
                <w:rFonts w:ascii="ArialMT" w:hAnsi="ArialMT" w:cs="ArialMT"/>
                <w:sz w:val="24"/>
                <w:lang w:eastAsia="en-GB"/>
              </w:rPr>
            </w:pPr>
            <w:r w:rsidRPr="00E32F3B">
              <w:rPr>
                <w:rFonts w:ascii="ArialMT" w:hAnsi="ArialMT" w:cs="ArialMT"/>
                <w:sz w:val="24"/>
                <w:lang w:eastAsia="en-GB"/>
              </w:rPr>
              <w:t>The Social and Community Services vision is to support and promote strong communities so that people live their lives as successfully, independently and safely as possible. We believe that people themselves, regardless of age or ability, are best placed to determine the help they need.</w:t>
            </w:r>
          </w:p>
          <w:p w14:paraId="2E0DFA2E" w14:textId="77777777" w:rsidR="00E32F3B" w:rsidRPr="00E32F3B" w:rsidRDefault="00E32F3B" w:rsidP="00E32F3B">
            <w:pPr>
              <w:autoSpaceDE w:val="0"/>
              <w:autoSpaceDN w:val="0"/>
              <w:adjustRightInd w:val="0"/>
              <w:rPr>
                <w:rFonts w:ascii="ArialMT" w:hAnsi="ArialMT" w:cs="ArialMT"/>
                <w:bCs/>
                <w:sz w:val="24"/>
                <w:lang w:val="en-US" w:eastAsia="en-GB"/>
              </w:rPr>
            </w:pPr>
          </w:p>
          <w:p w14:paraId="694377BF" w14:textId="77777777" w:rsidR="00E32F3B" w:rsidRPr="00E32F3B" w:rsidRDefault="00E32F3B" w:rsidP="00E32F3B">
            <w:pPr>
              <w:autoSpaceDE w:val="0"/>
              <w:autoSpaceDN w:val="0"/>
              <w:adjustRightInd w:val="0"/>
              <w:rPr>
                <w:rFonts w:ascii="ArialMT" w:hAnsi="ArialMT" w:cs="ArialMT"/>
                <w:b/>
                <w:sz w:val="24"/>
                <w:lang w:val="en-US" w:eastAsia="en-GB"/>
              </w:rPr>
            </w:pPr>
            <w:r w:rsidRPr="00E32F3B">
              <w:rPr>
                <w:rFonts w:ascii="ArialMT" w:hAnsi="ArialMT" w:cs="ArialMT"/>
                <w:b/>
                <w:sz w:val="24"/>
                <w:lang w:val="en-US" w:eastAsia="en-GB"/>
              </w:rPr>
              <w:t>Staff working in Adult Social Care in Oxfordshire will:</w:t>
            </w:r>
          </w:p>
          <w:p w14:paraId="5C55CDB3"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provide a proactive personalised approach to the delivery of care;</w:t>
            </w:r>
          </w:p>
          <w:p w14:paraId="62C13AC5"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respond to people’s needs in a timely manner;</w:t>
            </w:r>
          </w:p>
          <w:p w14:paraId="29F8833D"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focus on improving people’s well-being;</w:t>
            </w:r>
          </w:p>
          <w:p w14:paraId="3DCF95AD"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promote and support people to be responsible for their independence;</w:t>
            </w:r>
          </w:p>
          <w:p w14:paraId="5FADD182"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give people greater choice and control over the care that they receive;</w:t>
            </w:r>
          </w:p>
          <w:p w14:paraId="2A4B42E4"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take account of people’s risks and safety at all times;</w:t>
            </w:r>
          </w:p>
          <w:p w14:paraId="2451F66D" w14:textId="77777777" w:rsidR="00E32F3B" w:rsidRPr="00E32F3B" w:rsidRDefault="00E32F3B" w:rsidP="00E32F3B">
            <w:pPr>
              <w:numPr>
                <w:ilvl w:val="0"/>
                <w:numId w:val="2"/>
              </w:numPr>
              <w:autoSpaceDE w:val="0"/>
              <w:autoSpaceDN w:val="0"/>
              <w:adjustRightInd w:val="0"/>
              <w:rPr>
                <w:rFonts w:ascii="Arial" w:hAnsi="Arial" w:cs="Arial"/>
                <w:sz w:val="24"/>
                <w:lang w:val="en-US" w:eastAsia="en-GB"/>
              </w:rPr>
            </w:pPr>
            <w:r w:rsidRPr="00E32F3B">
              <w:rPr>
                <w:rFonts w:ascii="ArialMT" w:hAnsi="ArialMT" w:cs="ArialMT"/>
                <w:sz w:val="24"/>
                <w:lang w:val="en-US" w:eastAsia="en-GB"/>
              </w:rPr>
              <w:t xml:space="preserve">support </w:t>
            </w:r>
            <w:r w:rsidRPr="00E32F3B">
              <w:rPr>
                <w:rFonts w:ascii="Arial" w:hAnsi="Arial" w:cs="Arial"/>
                <w:sz w:val="24"/>
                <w:lang w:val="en-US" w:eastAsia="en-GB"/>
              </w:rPr>
              <w:t xml:space="preserve">people to achieve the outcomes that are most important to them using all available resources and taking responsibility for the public purse; </w:t>
            </w:r>
          </w:p>
          <w:p w14:paraId="77678604" w14:textId="77777777" w:rsidR="00E32F3B" w:rsidRPr="00E32F3B" w:rsidRDefault="00E32F3B" w:rsidP="00E32F3B">
            <w:pPr>
              <w:numPr>
                <w:ilvl w:val="0"/>
                <w:numId w:val="2"/>
              </w:numPr>
              <w:autoSpaceDE w:val="0"/>
              <w:autoSpaceDN w:val="0"/>
              <w:adjustRightInd w:val="0"/>
              <w:rPr>
                <w:rFonts w:ascii="Arial" w:hAnsi="Arial" w:cs="Arial"/>
                <w:sz w:val="24"/>
                <w:lang w:val="en-US" w:eastAsia="en-GB"/>
              </w:rPr>
            </w:pPr>
            <w:r w:rsidRPr="00E32F3B">
              <w:rPr>
                <w:rFonts w:ascii="Arial" w:hAnsi="Arial" w:cs="Arial"/>
                <w:color w:val="000000"/>
                <w:sz w:val="24"/>
                <w:lang w:val="en-US"/>
              </w:rPr>
              <w:lastRenderedPageBreak/>
              <w:t xml:space="preserve">work in accordance with the Corporate CHOICE values and competency framework </w:t>
            </w:r>
            <w:hyperlink r:id="rId11" w:history="1">
              <w:r w:rsidRPr="00E32F3B">
                <w:rPr>
                  <w:rFonts w:ascii="Arial" w:hAnsi="Arial" w:cs="Arial"/>
                  <w:color w:val="0000FF"/>
                  <w:sz w:val="24"/>
                  <w:u w:val="single"/>
                  <w:lang w:val="en-US"/>
                </w:rPr>
                <w:t>https://intranet.oxfordshire.gov.uk/cms/content/competency-explanation</w:t>
              </w:r>
            </w:hyperlink>
          </w:p>
          <w:p w14:paraId="598D4029" w14:textId="77777777" w:rsidR="00E32F3B" w:rsidRPr="00E32F3B" w:rsidRDefault="00E32F3B" w:rsidP="00E32F3B">
            <w:pPr>
              <w:autoSpaceDE w:val="0"/>
              <w:autoSpaceDN w:val="0"/>
              <w:adjustRightInd w:val="0"/>
              <w:rPr>
                <w:rFonts w:ascii="ArialMT" w:hAnsi="ArialMT" w:cs="ArialMT"/>
                <w:sz w:val="24"/>
                <w:lang w:val="en-US" w:eastAsia="en-GB"/>
              </w:rPr>
            </w:pPr>
          </w:p>
          <w:p w14:paraId="1AE356B7" w14:textId="77777777" w:rsidR="00E32F3B" w:rsidRPr="00E32F3B" w:rsidRDefault="00E32F3B" w:rsidP="00E32F3B">
            <w:pPr>
              <w:autoSpaceDE w:val="0"/>
              <w:autoSpaceDN w:val="0"/>
              <w:adjustRightInd w:val="0"/>
              <w:rPr>
                <w:rFonts w:ascii="ArialMT" w:hAnsi="ArialMT" w:cs="ArialMT"/>
                <w:b/>
                <w:sz w:val="24"/>
                <w:lang w:val="en-US" w:eastAsia="en-GB"/>
              </w:rPr>
            </w:pPr>
            <w:r w:rsidRPr="00E32F3B">
              <w:rPr>
                <w:rFonts w:ascii="ArialMT" w:hAnsi="ArialMT" w:cs="ArialMT"/>
                <w:b/>
                <w:sz w:val="24"/>
                <w:lang w:val="en-US" w:eastAsia="en-GB"/>
              </w:rPr>
              <w:t>This will be achieved by:</w:t>
            </w:r>
          </w:p>
          <w:p w14:paraId="1E825A96"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innovation and creativity in meeting needs;</w:t>
            </w:r>
          </w:p>
          <w:p w14:paraId="09D9F780"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a commitment to service development;</w:t>
            </w:r>
          </w:p>
          <w:p w14:paraId="09F89629"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partnership working with individuals, other professionals and wider local networks to deliver an effective and affordable service;</w:t>
            </w:r>
          </w:p>
          <w:p w14:paraId="20A56043"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outcome focused working to identify opportunities to meet needs, demands and achieve aspirations;</w:t>
            </w:r>
          </w:p>
          <w:p w14:paraId="036ABB1E"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 xml:space="preserve">taking ownership and doing all we can to effect positive change; </w:t>
            </w:r>
          </w:p>
          <w:p w14:paraId="30991A08"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flexible working to meet the varying demands across the different teams;</w:t>
            </w:r>
          </w:p>
          <w:p w14:paraId="7C887E38"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promoting and supporting people in identifying, and managing their own risks;</w:t>
            </w:r>
          </w:p>
          <w:p w14:paraId="1B5F17F7" w14:textId="77777777" w:rsidR="00E32F3B" w:rsidRPr="00E32F3B" w:rsidRDefault="00E32F3B" w:rsidP="00E32F3B">
            <w:pPr>
              <w:numPr>
                <w:ilvl w:val="0"/>
                <w:numId w:val="2"/>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preventing the need for ongoing care.</w:t>
            </w:r>
          </w:p>
          <w:p w14:paraId="2A272EAE" w14:textId="77777777" w:rsidR="00E32F3B" w:rsidRPr="00E32F3B" w:rsidRDefault="00E32F3B" w:rsidP="00E32F3B">
            <w:pPr>
              <w:autoSpaceDE w:val="0"/>
              <w:autoSpaceDN w:val="0"/>
              <w:adjustRightInd w:val="0"/>
              <w:rPr>
                <w:rFonts w:ascii="ArialMT" w:hAnsi="ArialMT" w:cs="ArialMT"/>
                <w:b/>
                <w:sz w:val="24"/>
                <w:lang w:val="en-US" w:eastAsia="en-GB"/>
              </w:rPr>
            </w:pPr>
          </w:p>
          <w:p w14:paraId="3C369BC8" w14:textId="77777777" w:rsidR="00E32F3B" w:rsidRPr="00E32F3B" w:rsidRDefault="00E32F3B" w:rsidP="00E32F3B">
            <w:pPr>
              <w:autoSpaceDE w:val="0"/>
              <w:autoSpaceDN w:val="0"/>
              <w:adjustRightInd w:val="0"/>
              <w:rPr>
                <w:rFonts w:ascii="ArialMT" w:hAnsi="ArialMT" w:cs="ArialMT"/>
                <w:b/>
                <w:sz w:val="24"/>
                <w:lang w:val="en-US" w:eastAsia="en-GB"/>
              </w:rPr>
            </w:pPr>
            <w:r w:rsidRPr="00E32F3B">
              <w:rPr>
                <w:rFonts w:ascii="ArialMT" w:hAnsi="ArialMT" w:cs="ArialMT"/>
                <w:b/>
                <w:sz w:val="24"/>
                <w:lang w:val="en-US" w:eastAsia="en-GB"/>
              </w:rPr>
              <w:t>Our guiding principles</w:t>
            </w:r>
          </w:p>
          <w:p w14:paraId="160327F1" w14:textId="77777777" w:rsidR="00E32F3B" w:rsidRPr="00E32F3B" w:rsidRDefault="00E32F3B" w:rsidP="00E32F3B">
            <w:pPr>
              <w:autoSpaceDE w:val="0"/>
              <w:autoSpaceDN w:val="0"/>
              <w:adjustRightInd w:val="0"/>
              <w:rPr>
                <w:rFonts w:ascii="ArialMT" w:hAnsi="ArialMT" w:cs="ArialMT"/>
                <w:b/>
                <w:sz w:val="24"/>
                <w:lang w:val="en-US" w:eastAsia="en-GB"/>
              </w:rPr>
            </w:pPr>
          </w:p>
          <w:p w14:paraId="12200BB1" w14:textId="77777777" w:rsidR="00E32F3B" w:rsidRPr="00E32F3B" w:rsidRDefault="00E32F3B" w:rsidP="00E32F3B">
            <w:pPr>
              <w:autoSpaceDE w:val="0"/>
              <w:autoSpaceDN w:val="0"/>
              <w:adjustRightInd w:val="0"/>
              <w:rPr>
                <w:rFonts w:ascii="ArialMT" w:hAnsi="ArialMT" w:cs="ArialMT"/>
                <w:b/>
                <w:sz w:val="24"/>
                <w:lang w:val="en-US" w:eastAsia="en-GB"/>
              </w:rPr>
            </w:pPr>
            <w:r w:rsidRPr="00E32F3B">
              <w:rPr>
                <w:rFonts w:ascii="ArialMT" w:hAnsi="ArialMT" w:cs="ArialMT"/>
                <w:b/>
                <w:sz w:val="24"/>
                <w:lang w:val="en-US" w:eastAsia="en-GB"/>
              </w:rPr>
              <w:t>We:</w:t>
            </w:r>
          </w:p>
          <w:p w14:paraId="726D2F2F" w14:textId="77777777" w:rsidR="00E32F3B" w:rsidRPr="00E32F3B" w:rsidRDefault="00E32F3B" w:rsidP="00E32F3B">
            <w:pPr>
              <w:numPr>
                <w:ilvl w:val="0"/>
                <w:numId w:val="3"/>
              </w:numPr>
              <w:rPr>
                <w:rFonts w:ascii="Calibri" w:eastAsiaTheme="minorHAnsi" w:hAnsi="Calibri" w:cs="Calibri"/>
                <w:color w:val="000000"/>
                <w:sz w:val="24"/>
                <w:lang w:eastAsia="en-GB"/>
              </w:rPr>
            </w:pPr>
            <w:r w:rsidRPr="00E32F3B">
              <w:rPr>
                <w:rFonts w:ascii="Arial" w:eastAsiaTheme="minorHAnsi" w:hAnsi="Arial" w:cs="Arial"/>
                <w:iCs/>
                <w:color w:val="000000"/>
                <w:sz w:val="24"/>
                <w:lang w:eastAsia="en-GB"/>
              </w:rPr>
              <w:t>put individuals and their experiences at the centre of our work;</w:t>
            </w:r>
          </w:p>
          <w:p w14:paraId="61B80C84" w14:textId="77777777" w:rsidR="00E32F3B" w:rsidRPr="00E32F3B" w:rsidRDefault="00E32F3B" w:rsidP="00E32F3B">
            <w:pPr>
              <w:numPr>
                <w:ilvl w:val="0"/>
                <w:numId w:val="3"/>
              </w:numPr>
              <w:rPr>
                <w:rFonts w:ascii="Calibri" w:eastAsiaTheme="minorHAnsi" w:hAnsi="Calibri" w:cs="Calibri"/>
                <w:color w:val="000000"/>
                <w:sz w:val="24"/>
                <w:lang w:eastAsia="en-GB"/>
              </w:rPr>
            </w:pPr>
            <w:r w:rsidRPr="00E32F3B">
              <w:rPr>
                <w:rFonts w:ascii="Arial" w:eastAsiaTheme="minorHAnsi" w:hAnsi="Arial" w:cs="Arial"/>
                <w:iCs/>
                <w:color w:val="000000"/>
                <w:sz w:val="24"/>
                <w:lang w:eastAsia="en-GB"/>
              </w:rPr>
              <w:t xml:space="preserve">work as one team across the service whilst taking ownership of your role and work, valuing and utilising your own time and that of your colleagues by working together efficiently and effectively; </w:t>
            </w:r>
          </w:p>
          <w:p w14:paraId="6CC51A43"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build social value in our work;</w:t>
            </w:r>
          </w:p>
          <w:p w14:paraId="608D7546"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work with individuals, their families, partner agencies and communities to improve and inform services;</w:t>
            </w:r>
          </w:p>
          <w:p w14:paraId="2DD8DEDD"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share information with the person about their care;</w:t>
            </w:r>
          </w:p>
          <w:p w14:paraId="73EA955B"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see our contribution in the context of the overall services;</w:t>
            </w:r>
          </w:p>
          <w:p w14:paraId="0970B26E"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have internal debate and external unity;</w:t>
            </w:r>
          </w:p>
          <w:p w14:paraId="4379EEDE"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are open to new ideas, seek and act on feedback and have a continuous improvement and learning culture;</w:t>
            </w:r>
          </w:p>
          <w:p w14:paraId="37CD8A5F"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make the best use of available resources;</w:t>
            </w:r>
          </w:p>
          <w:p w14:paraId="6342428A" w14:textId="77777777" w:rsidR="00E32F3B" w:rsidRPr="00E32F3B" w:rsidRDefault="00E32F3B" w:rsidP="00E32F3B">
            <w:pPr>
              <w:numPr>
                <w:ilvl w:val="0"/>
                <w:numId w:val="3"/>
              </w:numPr>
              <w:autoSpaceDE w:val="0"/>
              <w:autoSpaceDN w:val="0"/>
              <w:adjustRightInd w:val="0"/>
              <w:rPr>
                <w:rFonts w:ascii="ArialMT" w:hAnsi="ArialMT" w:cs="ArialMT"/>
                <w:sz w:val="24"/>
                <w:lang w:val="en-US" w:eastAsia="en-GB"/>
              </w:rPr>
            </w:pPr>
            <w:r w:rsidRPr="00E32F3B">
              <w:rPr>
                <w:rFonts w:ascii="ArialMT" w:hAnsi="ArialMT" w:cs="ArialMT"/>
                <w:sz w:val="24"/>
                <w:lang w:val="en-US" w:eastAsia="en-GB"/>
              </w:rPr>
              <w:t>make evidence based decisions and support others to do the same.</w:t>
            </w:r>
          </w:p>
          <w:p w14:paraId="7FFF94C6" w14:textId="77777777" w:rsidR="00E32F3B" w:rsidRPr="00E32F3B" w:rsidRDefault="00E32F3B" w:rsidP="00E32F3B">
            <w:pPr>
              <w:rPr>
                <w:rFonts w:ascii="Arial" w:hAnsi="Arial" w:cs="Arial"/>
                <w:sz w:val="24"/>
                <w:lang w:val="en-US"/>
              </w:rPr>
            </w:pPr>
          </w:p>
          <w:p w14:paraId="0AFB7EAC" w14:textId="77777777" w:rsidR="00E32F3B" w:rsidRPr="00E32F3B" w:rsidRDefault="00E32F3B" w:rsidP="00E32F3B">
            <w:pPr>
              <w:rPr>
                <w:rFonts w:ascii="Arial" w:hAnsi="Arial" w:cs="Arial"/>
                <w:b/>
                <w:sz w:val="24"/>
                <w:lang w:val="en-US"/>
              </w:rPr>
            </w:pPr>
            <w:r w:rsidRPr="00E32F3B">
              <w:rPr>
                <w:rFonts w:ascii="Arial" w:hAnsi="Arial" w:cs="Arial"/>
                <w:b/>
                <w:sz w:val="24"/>
                <w:lang w:val="en-US"/>
              </w:rPr>
              <w:t>MAIN PURPOSE(S) OF THE JOB:</w:t>
            </w:r>
          </w:p>
          <w:p w14:paraId="6D374102" w14:textId="77777777" w:rsidR="00E32F3B" w:rsidRPr="00E32F3B" w:rsidRDefault="00E32F3B" w:rsidP="00E32F3B">
            <w:pPr>
              <w:rPr>
                <w:rFonts w:ascii="Arial" w:hAnsi="Arial" w:cs="Arial"/>
                <w:b/>
                <w:sz w:val="24"/>
                <w:lang w:val="en-US"/>
              </w:rPr>
            </w:pPr>
          </w:p>
          <w:p w14:paraId="7BC5D03A" w14:textId="77777777" w:rsidR="00E32F3B" w:rsidRPr="00E32F3B" w:rsidRDefault="00E32F3B" w:rsidP="00E32F3B">
            <w:pPr>
              <w:rPr>
                <w:rFonts w:ascii="Arial" w:hAnsi="Arial" w:cs="Arial"/>
                <w:bCs/>
                <w:sz w:val="24"/>
                <w:lang w:val="en-US"/>
              </w:rPr>
            </w:pPr>
            <w:r w:rsidRPr="00E32F3B">
              <w:rPr>
                <w:rFonts w:ascii="Arial" w:hAnsi="Arial" w:cs="Arial"/>
                <w:bCs/>
                <w:sz w:val="24"/>
                <w:lang w:val="en-US"/>
              </w:rPr>
              <w:t>To design and implement strength based reablement plans in conjunction with individuals and reablement providers to support hospital discharge and admission prevention. The post holder will be responsible for carrying out initial assessments in an individual’s home to design and coproduce a goal orientated reablement support plan.  The post holder will be required to review and amend this plan at set time periods over a maximum period of 6 weeks to promote independence and sustainable wellbeing in the community.</w:t>
            </w:r>
          </w:p>
          <w:p w14:paraId="6ED22D7D" w14:textId="77777777" w:rsidR="00E32F3B" w:rsidRPr="00E32F3B" w:rsidRDefault="00E32F3B" w:rsidP="00E32F3B">
            <w:pPr>
              <w:rPr>
                <w:rFonts w:ascii="Arial" w:hAnsi="Arial" w:cs="Arial"/>
                <w:color w:val="000000"/>
                <w:sz w:val="24"/>
                <w:lang w:eastAsia="en-GB"/>
              </w:rPr>
            </w:pPr>
          </w:p>
          <w:p w14:paraId="10280E52" w14:textId="77777777" w:rsidR="00E32F3B" w:rsidRPr="00E32F3B" w:rsidRDefault="00E32F3B" w:rsidP="00E32F3B">
            <w:pPr>
              <w:rPr>
                <w:rFonts w:ascii="Arial" w:hAnsi="Arial" w:cs="Arial"/>
                <w:color w:val="000000"/>
                <w:sz w:val="24"/>
                <w:lang w:val="en-US" w:eastAsia="en-GB"/>
              </w:rPr>
            </w:pPr>
            <w:r w:rsidRPr="00E32F3B">
              <w:rPr>
                <w:rFonts w:ascii="Arial" w:hAnsi="Arial" w:cs="Arial"/>
                <w:color w:val="000000"/>
                <w:sz w:val="24"/>
                <w:lang w:val="en-US" w:eastAsia="en-GB"/>
              </w:rPr>
              <w:t xml:space="preserve">To work within the requirements of the Care Act 2014, </w:t>
            </w:r>
            <w:r w:rsidRPr="00E32F3B">
              <w:rPr>
                <w:rFonts w:ascii="Arial" w:hAnsi="Arial" w:cs="Arial"/>
                <w:sz w:val="24"/>
                <w:lang w:val="en-US" w:eastAsia="en-GB"/>
              </w:rPr>
              <w:t>and any other legislation and guidance as may be relevant</w:t>
            </w:r>
            <w:r w:rsidRPr="00E32F3B">
              <w:rPr>
                <w:rFonts w:ascii="Arial" w:hAnsi="Arial" w:cs="Arial"/>
                <w:color w:val="000000"/>
                <w:sz w:val="24"/>
                <w:lang w:val="en-US" w:eastAsia="en-GB"/>
              </w:rPr>
              <w:t xml:space="preserve"> and the HCPC codes of practice, providing personalised information and advice, safeguarding, assessment, support planning, equipment, adaptations and review to </w:t>
            </w:r>
            <w:r w:rsidRPr="00E32F3B">
              <w:rPr>
                <w:rFonts w:ascii="Arial" w:hAnsi="Arial" w:cs="Arial"/>
                <w:sz w:val="24"/>
                <w:lang w:val="en-US" w:eastAsia="en-GB"/>
              </w:rPr>
              <w:t>individuals/families</w:t>
            </w:r>
            <w:r w:rsidRPr="00E32F3B">
              <w:rPr>
                <w:rFonts w:ascii="Arial" w:hAnsi="Arial" w:cs="Arial"/>
                <w:color w:val="000000"/>
                <w:sz w:val="24"/>
                <w:lang w:val="en-US" w:eastAsia="en-GB"/>
              </w:rPr>
              <w:t xml:space="preserve"> and their carers. </w:t>
            </w:r>
          </w:p>
          <w:p w14:paraId="6BBA27A5" w14:textId="77777777" w:rsidR="00E32F3B" w:rsidRPr="00E32F3B" w:rsidRDefault="00E32F3B" w:rsidP="00E32F3B">
            <w:pPr>
              <w:rPr>
                <w:rFonts w:ascii="Arial" w:hAnsi="Arial" w:cs="Arial"/>
                <w:b/>
                <w:sz w:val="24"/>
                <w:lang w:val="en-US"/>
              </w:rPr>
            </w:pPr>
          </w:p>
          <w:p w14:paraId="5F8FC632" w14:textId="77777777" w:rsidR="00E32F3B" w:rsidRPr="00E32F3B" w:rsidRDefault="00E32F3B" w:rsidP="00E32F3B">
            <w:pPr>
              <w:rPr>
                <w:rFonts w:ascii="Arial" w:hAnsi="Arial" w:cs="Arial"/>
                <w:color w:val="000000"/>
                <w:sz w:val="24"/>
                <w:lang w:val="en-US" w:eastAsia="en-GB"/>
              </w:rPr>
            </w:pPr>
            <w:r w:rsidRPr="00E32F3B">
              <w:rPr>
                <w:rFonts w:ascii="Arial" w:hAnsi="Arial" w:cs="Arial"/>
                <w:color w:val="000000"/>
                <w:sz w:val="24"/>
                <w:lang w:val="en-US" w:eastAsia="en-GB"/>
              </w:rPr>
              <w:t xml:space="preserve">Ensuring that in responding to eligible need, all options including the use of informal support networks, community resources and the provision or arrangement of cost effective equipment and adaptations is explored in order to achieve identified outcomes.  To fulfill the role of a </w:t>
            </w:r>
            <w:r w:rsidRPr="00E32F3B">
              <w:rPr>
                <w:rFonts w:ascii="Arial" w:hAnsi="Arial" w:cs="Arial"/>
                <w:color w:val="000000"/>
                <w:sz w:val="24"/>
                <w:lang w:val="en-US" w:eastAsia="en-GB"/>
              </w:rPr>
              <w:lastRenderedPageBreak/>
              <w:t>trusted assessor;</w:t>
            </w:r>
            <w:r w:rsidRPr="00E32F3B">
              <w:rPr>
                <w:rFonts w:ascii="Arial" w:hAnsi="Arial" w:cs="Arial"/>
                <w:color w:val="000000"/>
                <w:sz w:val="24"/>
                <w:lang w:val="en-US" w:eastAsia="en-GB"/>
              </w:rPr>
              <w:fldChar w:fldCharType="begin"/>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begin"/>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begin"/>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begin"/>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end"/>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end"/>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end"/>
            </w:r>
            <w:r w:rsidRPr="00E32F3B">
              <w:rPr>
                <w:rFonts w:ascii="Arial" w:hAnsi="Arial" w:cs="Arial"/>
                <w:color w:val="000000"/>
                <w:sz w:val="24"/>
                <w:lang w:val="en-US" w:eastAsia="en-GB"/>
              </w:rPr>
              <w:instrText xml:space="preserve"> </w:instrText>
            </w:r>
            <w:r w:rsidRPr="00E32F3B">
              <w:rPr>
                <w:rFonts w:ascii="Arial" w:hAnsi="Arial" w:cs="Arial"/>
                <w:color w:val="000000"/>
                <w:sz w:val="24"/>
                <w:lang w:val="en-US" w:eastAsia="en-GB"/>
              </w:rPr>
              <w:fldChar w:fldCharType="end"/>
            </w:r>
            <w:r w:rsidRPr="00E32F3B">
              <w:rPr>
                <w:rFonts w:ascii="Arial" w:hAnsi="Arial" w:cs="Arial"/>
                <w:color w:val="000000"/>
                <w:sz w:val="24"/>
                <w:lang w:val="en-US" w:eastAsia="en-GB"/>
              </w:rPr>
              <w:t xml:space="preserve"> making an assessment of when to involve another adult social care professional where a specialist assessment, skill or intervention is required.</w:t>
            </w:r>
          </w:p>
          <w:bookmarkEnd w:id="1"/>
          <w:p w14:paraId="51BA6954" w14:textId="742860D1" w:rsidR="00B0457A" w:rsidRPr="00B0457A" w:rsidRDefault="00B0457A" w:rsidP="00B0457A">
            <w:r>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09E3D22E" w14:textId="0A882100" w:rsidR="00D757B0" w:rsidRDefault="00D757B0" w:rsidP="00A50C5D">
            <w:pPr>
              <w:rPr>
                <w:rFonts w:ascii="Arial" w:hAnsi="Arial" w:cs="Arial"/>
                <w:noProof/>
                <w:sz w:val="20"/>
                <w:szCs w:val="20"/>
              </w:rPr>
            </w:pPr>
            <w:r>
              <w:rPr>
                <w:rFonts w:ascii="Arial" w:hAnsi="Arial" w:cs="Arial"/>
                <w:szCs w:val="22"/>
              </w:rPr>
              <w:t>This is a 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2B75F017" w14:textId="77777777" w:rsidR="00E32F3B" w:rsidRPr="00E32F3B" w:rsidRDefault="00E32F3B" w:rsidP="00E32F3B">
            <w:pPr>
              <w:rPr>
                <w:rFonts w:ascii="Arial" w:hAnsi="Arial" w:cs="Arial"/>
                <w:sz w:val="24"/>
                <w:lang w:val="en-US"/>
              </w:rPr>
            </w:pPr>
            <w:r w:rsidRPr="00E32F3B">
              <w:rPr>
                <w:rFonts w:ascii="Arial" w:hAnsi="Arial" w:cs="Arial"/>
                <w:sz w:val="24"/>
                <w:lang w:val="en-US"/>
              </w:rPr>
              <w:t xml:space="preserve">The post holder will be responsible for ensuring that they work within departmental policies, procedures and guidelines including but not limited to Data Protection Act, confidentiality and information sharing protocols, Oxfordshire Multi agency safeguarding procedures, and that these are adhered to and concerns raised in accordance with these polices. </w:t>
            </w:r>
          </w:p>
          <w:p w14:paraId="66887393" w14:textId="77777777" w:rsidR="00E32F3B" w:rsidRPr="00E32F3B" w:rsidRDefault="00E32F3B" w:rsidP="00E32F3B">
            <w:pPr>
              <w:rPr>
                <w:rFonts w:ascii="Arial" w:hAnsi="Arial" w:cs="Arial"/>
                <w:sz w:val="24"/>
                <w:lang w:val="en-US"/>
              </w:rPr>
            </w:pPr>
          </w:p>
          <w:p w14:paraId="1BC6CAB6" w14:textId="77777777" w:rsidR="00E32F3B" w:rsidRPr="00E32F3B" w:rsidRDefault="00E32F3B" w:rsidP="00E32F3B">
            <w:pPr>
              <w:rPr>
                <w:rFonts w:ascii="Arial" w:hAnsi="Arial" w:cs="Arial"/>
                <w:sz w:val="24"/>
                <w:lang w:val="en-US"/>
              </w:rPr>
            </w:pPr>
            <w:r w:rsidRPr="00E32F3B">
              <w:rPr>
                <w:rFonts w:ascii="Arial" w:hAnsi="Arial" w:cs="Arial"/>
                <w:sz w:val="24"/>
                <w:lang w:val="en-US"/>
              </w:rPr>
              <w:t>To work within the competency framework achieving completion and progression to Grade 11, within the timeframes set out in the criteria.</w:t>
            </w:r>
          </w:p>
          <w:p w14:paraId="345B68B5" w14:textId="77777777" w:rsidR="00E32F3B" w:rsidRPr="00E32F3B" w:rsidRDefault="00E32F3B" w:rsidP="00E32F3B">
            <w:pPr>
              <w:rPr>
                <w:rFonts w:ascii="Arial" w:hAnsi="Arial" w:cs="Arial"/>
                <w:sz w:val="24"/>
                <w:lang w:val="en-US"/>
              </w:rPr>
            </w:pPr>
          </w:p>
          <w:p w14:paraId="31CCB142" w14:textId="77777777" w:rsidR="00E32F3B" w:rsidRPr="00E32F3B" w:rsidRDefault="00E32F3B" w:rsidP="00E32F3B">
            <w:pPr>
              <w:numPr>
                <w:ilvl w:val="0"/>
                <w:numId w:val="6"/>
              </w:numPr>
              <w:spacing w:after="120"/>
              <w:rPr>
                <w:rFonts w:ascii="Arial" w:hAnsi="Arial" w:cs="Arial"/>
                <w:b/>
                <w:sz w:val="24"/>
                <w:lang w:val="en-US"/>
              </w:rPr>
            </w:pPr>
            <w:r w:rsidRPr="00E32F3B">
              <w:rPr>
                <w:rFonts w:ascii="Arial" w:hAnsi="Arial" w:cs="Arial"/>
                <w:b/>
                <w:sz w:val="24"/>
                <w:lang w:val="en-US"/>
              </w:rPr>
              <w:t>To ensure statutory requirements are met</w:t>
            </w:r>
          </w:p>
          <w:p w14:paraId="14B91216" w14:textId="77777777" w:rsidR="00E32F3B" w:rsidRPr="00E32F3B" w:rsidRDefault="00E32F3B" w:rsidP="00E32F3B">
            <w:pPr>
              <w:numPr>
                <w:ilvl w:val="0"/>
                <w:numId w:val="5"/>
              </w:numPr>
              <w:autoSpaceDE w:val="0"/>
              <w:autoSpaceDN w:val="0"/>
              <w:adjustRightInd w:val="0"/>
              <w:rPr>
                <w:rFonts w:ascii="Arial" w:hAnsi="Arial" w:cs="Arial"/>
                <w:color w:val="000000"/>
                <w:sz w:val="24"/>
                <w:lang w:eastAsia="en-GB"/>
              </w:rPr>
            </w:pPr>
            <w:r w:rsidRPr="00E32F3B">
              <w:rPr>
                <w:rFonts w:ascii="Arial" w:hAnsi="Arial" w:cs="Arial"/>
                <w:color w:val="000000"/>
                <w:sz w:val="24"/>
                <w:lang w:eastAsia="en-GB"/>
              </w:rPr>
              <w:t xml:space="preserve">To be responsible for the management and prioritisation of a caseload. </w:t>
            </w:r>
          </w:p>
          <w:p w14:paraId="1AF7990E"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 xml:space="preserve">To make telephone enquiries, undertake face to face visits in people’s homes or another suitable venue, and to facilitate clinics. </w:t>
            </w:r>
            <w:r w:rsidRPr="00E32F3B">
              <w:rPr>
                <w:rFonts w:ascii="Arial" w:hAnsi="Arial" w:cs="Arial"/>
                <w:color w:val="000000"/>
                <w:sz w:val="24"/>
                <w:lang w:val="en-US" w:eastAsia="en-GB"/>
              </w:rPr>
              <w:t xml:space="preserve"> </w:t>
            </w:r>
          </w:p>
          <w:p w14:paraId="27B7775E" w14:textId="77777777" w:rsidR="00E32F3B" w:rsidRPr="00E32F3B" w:rsidRDefault="00E32F3B" w:rsidP="00E32F3B">
            <w:pPr>
              <w:numPr>
                <w:ilvl w:val="0"/>
                <w:numId w:val="5"/>
              </w:numPr>
              <w:autoSpaceDE w:val="0"/>
              <w:autoSpaceDN w:val="0"/>
              <w:adjustRightInd w:val="0"/>
              <w:rPr>
                <w:rFonts w:ascii="Arial" w:hAnsi="Arial" w:cs="Arial"/>
                <w:color w:val="000000"/>
                <w:sz w:val="24"/>
                <w:lang w:eastAsia="en-GB"/>
              </w:rPr>
            </w:pPr>
            <w:r w:rsidRPr="00E32F3B">
              <w:rPr>
                <w:rFonts w:ascii="Arial" w:hAnsi="Arial" w:cs="Arial"/>
                <w:color w:val="000000"/>
                <w:sz w:val="24"/>
                <w:lang w:eastAsia="en-GB"/>
              </w:rPr>
              <w:t xml:space="preserve">To determine eligibility for services in accordance with the Care Act taking into account all daily living tasks and roles with consideration to people's social, environmental and psychological needs. </w:t>
            </w:r>
          </w:p>
          <w:p w14:paraId="446B1D5A"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color w:val="000000"/>
                <w:sz w:val="24"/>
                <w:lang w:val="en-US" w:eastAsia="en-GB"/>
              </w:rPr>
              <w:t xml:space="preserve">To provide tailored advice and information to the individual's needs and/or situation, </w:t>
            </w:r>
            <w:r w:rsidRPr="00E32F3B">
              <w:rPr>
                <w:rFonts w:ascii="Arial" w:hAnsi="Arial" w:cs="Arial"/>
                <w:sz w:val="24"/>
                <w:lang w:val="en-US"/>
              </w:rPr>
              <w:t xml:space="preserve">referring to other agencies where applicable.  </w:t>
            </w:r>
          </w:p>
          <w:p w14:paraId="5C51D51E"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To undertake holistic assessments and take responsibility for meeting the needs of each allocated person and only involving another worker where necessary.</w:t>
            </w:r>
          </w:p>
          <w:p w14:paraId="4A69CE6B"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color w:val="000000"/>
                <w:sz w:val="24"/>
                <w:lang w:val="en-US" w:eastAsia="en-GB"/>
              </w:rPr>
              <w:t>To assess for and provide assistive technology, equipment, and adaptations to meet needs and reduce risk, and where provided to review and ensure safe and effective use including reporting concerns according to the Council’s and National guidance.</w:t>
            </w:r>
          </w:p>
          <w:p w14:paraId="5820B5A3" w14:textId="77777777" w:rsidR="00E32F3B" w:rsidRPr="00E32F3B" w:rsidRDefault="00E32F3B" w:rsidP="00E32F3B">
            <w:pPr>
              <w:numPr>
                <w:ilvl w:val="0"/>
                <w:numId w:val="5"/>
              </w:numPr>
              <w:rPr>
                <w:rFonts w:ascii="Times New Roman" w:hAnsi="Times New Roman"/>
                <w:sz w:val="24"/>
                <w:lang w:val="en-US"/>
              </w:rPr>
            </w:pPr>
            <w:r w:rsidRPr="00E32F3B">
              <w:rPr>
                <w:rFonts w:ascii="Arial" w:hAnsi="Arial" w:cs="Arial"/>
                <w:sz w:val="24"/>
                <w:lang w:val="en-US"/>
              </w:rPr>
              <w:t>To identify and make necessary arrangements where a person would benefit from services which will improve and maintain independence, in particular reablement services.</w:t>
            </w:r>
          </w:p>
          <w:p w14:paraId="79E51517" w14:textId="77777777" w:rsidR="00E32F3B" w:rsidRPr="00E32F3B" w:rsidRDefault="00E32F3B" w:rsidP="00E32F3B">
            <w:pPr>
              <w:numPr>
                <w:ilvl w:val="0"/>
                <w:numId w:val="5"/>
              </w:numPr>
              <w:rPr>
                <w:rFonts w:ascii="Times New Roman" w:hAnsi="Times New Roman"/>
                <w:sz w:val="24"/>
                <w:lang w:val="en-US"/>
              </w:rPr>
            </w:pPr>
            <w:r w:rsidRPr="00E32F3B">
              <w:rPr>
                <w:rFonts w:ascii="Arial" w:hAnsi="Arial" w:cs="Arial"/>
                <w:sz w:val="24"/>
                <w:lang w:val="en-US"/>
              </w:rPr>
              <w:t xml:space="preserve">To utilise clinical skills to </w:t>
            </w:r>
            <w:r w:rsidRPr="00E32F3B">
              <w:rPr>
                <w:rFonts w:ascii="ArialMT" w:hAnsi="ArialMT"/>
                <w:sz w:val="24"/>
                <w:lang w:val="en-US" w:eastAsia="en-GB"/>
              </w:rPr>
              <w:t>promote and support people in identifying, and managing their own risks.</w:t>
            </w:r>
          </w:p>
          <w:p w14:paraId="6466FC41" w14:textId="77777777" w:rsidR="00E32F3B" w:rsidRPr="00E32F3B" w:rsidRDefault="00E32F3B" w:rsidP="00E32F3B">
            <w:pPr>
              <w:numPr>
                <w:ilvl w:val="0"/>
                <w:numId w:val="5"/>
              </w:numPr>
              <w:rPr>
                <w:rFonts w:ascii="Times New Roman" w:hAnsi="Times New Roman"/>
                <w:sz w:val="24"/>
                <w:lang w:val="en-US"/>
              </w:rPr>
            </w:pPr>
            <w:r w:rsidRPr="00E32F3B">
              <w:rPr>
                <w:rFonts w:ascii="Arial" w:hAnsi="Arial" w:cs="Arial"/>
                <w:sz w:val="24"/>
                <w:lang w:val="en-US"/>
              </w:rPr>
              <w:t>To undertake specialist functional assessments and where necessary provide specialist equipment and training on its use</w:t>
            </w:r>
          </w:p>
          <w:p w14:paraId="5DE82ED7" w14:textId="77777777" w:rsidR="00E32F3B" w:rsidRPr="00E32F3B" w:rsidRDefault="00E32F3B" w:rsidP="00E32F3B">
            <w:pPr>
              <w:numPr>
                <w:ilvl w:val="0"/>
                <w:numId w:val="5"/>
              </w:numPr>
              <w:rPr>
                <w:rFonts w:ascii="Times New Roman" w:hAnsi="Times New Roman"/>
                <w:sz w:val="24"/>
                <w:lang w:val="en-US"/>
              </w:rPr>
            </w:pPr>
            <w:r w:rsidRPr="00E32F3B">
              <w:rPr>
                <w:rFonts w:ascii="Arial" w:hAnsi="Arial" w:cs="Arial"/>
                <w:sz w:val="24"/>
                <w:lang w:val="en-US"/>
              </w:rPr>
              <w:t>To assess, advise and facilitate minor and major adaptations to properties</w:t>
            </w:r>
          </w:p>
          <w:p w14:paraId="2F59D728" w14:textId="77777777" w:rsidR="00E32F3B" w:rsidRPr="00E32F3B" w:rsidRDefault="00E32F3B" w:rsidP="00E32F3B">
            <w:pPr>
              <w:numPr>
                <w:ilvl w:val="0"/>
                <w:numId w:val="5"/>
              </w:numPr>
              <w:rPr>
                <w:rFonts w:ascii="Times New Roman" w:hAnsi="Times New Roman"/>
                <w:sz w:val="24"/>
                <w:lang w:val="en-US"/>
              </w:rPr>
            </w:pPr>
            <w:r w:rsidRPr="00E32F3B">
              <w:rPr>
                <w:rFonts w:ascii="Arial" w:hAnsi="Arial" w:cs="Arial"/>
                <w:sz w:val="24"/>
                <w:lang w:val="en-US"/>
              </w:rPr>
              <w:t>To provide advice to individuals, their carers and care providers on moving and handling and the use of hoists</w:t>
            </w:r>
          </w:p>
          <w:p w14:paraId="249FE656"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color w:val="000000"/>
                <w:sz w:val="24"/>
                <w:lang w:val="en-US" w:eastAsia="en-GB"/>
              </w:rPr>
              <w:t xml:space="preserve">To support the person to access a personal budget where all </w:t>
            </w:r>
            <w:r w:rsidRPr="00E32F3B">
              <w:rPr>
                <w:rFonts w:ascii="Arial" w:hAnsi="Arial" w:cs="Arial"/>
                <w:sz w:val="24"/>
                <w:lang w:val="en-US"/>
              </w:rPr>
              <w:t xml:space="preserve">other options for support have been explored.  </w:t>
            </w:r>
          </w:p>
          <w:p w14:paraId="25542BB0"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 xml:space="preserve">To provide a clear breakdown of the person's identified needs and outcomes and how these are being met, regardless of determination of eligibility. </w:t>
            </w:r>
          </w:p>
          <w:p w14:paraId="291CCC7D"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To ensure the support plan is reflective of the person's and their carers needs and outcomes.</w:t>
            </w:r>
          </w:p>
          <w:p w14:paraId="50DDB12C" w14:textId="77777777" w:rsidR="00E32F3B" w:rsidRPr="00E32F3B" w:rsidRDefault="00E32F3B" w:rsidP="00E32F3B">
            <w:pPr>
              <w:numPr>
                <w:ilvl w:val="0"/>
                <w:numId w:val="5"/>
              </w:numPr>
              <w:autoSpaceDE w:val="0"/>
              <w:autoSpaceDN w:val="0"/>
              <w:adjustRightInd w:val="0"/>
              <w:rPr>
                <w:rFonts w:ascii="Arial" w:hAnsi="Arial" w:cs="Arial"/>
                <w:color w:val="000000"/>
                <w:sz w:val="24"/>
                <w:lang w:eastAsia="en-GB"/>
              </w:rPr>
            </w:pPr>
            <w:r w:rsidRPr="00E32F3B">
              <w:rPr>
                <w:rFonts w:ascii="Arial" w:hAnsi="Arial" w:cs="Arial"/>
                <w:color w:val="000000"/>
                <w:sz w:val="24"/>
                <w:lang w:eastAsia="en-GB"/>
              </w:rPr>
              <w:t>To identify where it is appropriate to carry out specialist assessments, including but not limited to mental capacity assessments, moving and handling, housing and environmental needs and full risk assessments.</w:t>
            </w:r>
          </w:p>
          <w:p w14:paraId="63E2D60D" w14:textId="77777777" w:rsidR="00E32F3B" w:rsidRPr="00E32F3B" w:rsidRDefault="00E32F3B" w:rsidP="00E32F3B">
            <w:pPr>
              <w:numPr>
                <w:ilvl w:val="0"/>
                <w:numId w:val="5"/>
              </w:numPr>
              <w:autoSpaceDE w:val="0"/>
              <w:autoSpaceDN w:val="0"/>
              <w:adjustRightInd w:val="0"/>
              <w:rPr>
                <w:rFonts w:ascii="Arial" w:hAnsi="Arial" w:cs="Arial"/>
                <w:color w:val="000000"/>
                <w:sz w:val="24"/>
                <w:lang w:eastAsia="en-GB"/>
              </w:rPr>
            </w:pPr>
            <w:r w:rsidRPr="00E32F3B">
              <w:rPr>
                <w:rFonts w:ascii="Arial" w:hAnsi="Arial" w:cs="Arial"/>
                <w:color w:val="000000"/>
                <w:sz w:val="24"/>
                <w:lang w:eastAsia="en-GB"/>
              </w:rPr>
              <w:t xml:space="preserve">To carry out specialist assessments according to professional qualification and experience. </w:t>
            </w:r>
          </w:p>
          <w:p w14:paraId="103A8E3D"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eastAsia="en-GB"/>
              </w:rPr>
              <w:lastRenderedPageBreak/>
              <w:t xml:space="preserve">To apply legal and professional knowledge and skills </w:t>
            </w:r>
            <w:r w:rsidRPr="00E32F3B">
              <w:rPr>
                <w:rFonts w:ascii="Arial" w:hAnsi="Arial" w:cs="Arial"/>
                <w:sz w:val="24"/>
                <w:lang w:val="en-US"/>
              </w:rPr>
              <w:t xml:space="preserve">balancing protection, risk and support in order to achieve positive outcomes for individuals. </w:t>
            </w:r>
          </w:p>
          <w:p w14:paraId="316F61A6"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 xml:space="preserve">To act as a lead </w:t>
            </w:r>
            <w:r w:rsidRPr="00E32F3B">
              <w:rPr>
                <w:rFonts w:ascii="Arial" w:hAnsi="Arial" w:cs="Arial"/>
                <w:sz w:val="24"/>
                <w:lang w:eastAsia="en-GB"/>
              </w:rPr>
              <w:t xml:space="preserve">professional in cases </w:t>
            </w:r>
            <w:r w:rsidRPr="00E32F3B">
              <w:rPr>
                <w:rFonts w:ascii="Arial" w:hAnsi="Arial" w:cs="Arial"/>
                <w:sz w:val="24"/>
                <w:lang w:val="en-US"/>
              </w:rPr>
              <w:t xml:space="preserve">where individual's needs/situation are complex or ambiguous, or where this is dispute amongst those who have an interest in the individual's welfare. </w:t>
            </w:r>
          </w:p>
          <w:p w14:paraId="1901EC95" w14:textId="77777777" w:rsidR="00E32F3B" w:rsidRPr="00E32F3B" w:rsidRDefault="00E32F3B" w:rsidP="00E32F3B">
            <w:pPr>
              <w:numPr>
                <w:ilvl w:val="0"/>
                <w:numId w:val="5"/>
              </w:numPr>
              <w:rPr>
                <w:rFonts w:ascii="Times New Roman" w:hAnsi="Times New Roman"/>
                <w:sz w:val="24"/>
                <w:lang w:val="en-US"/>
              </w:rPr>
            </w:pPr>
            <w:r w:rsidRPr="00E32F3B">
              <w:rPr>
                <w:rFonts w:ascii="FSAlbert-Light" w:hAnsi="FSAlbert-Light" w:cs="FSAlbert-Light"/>
                <w:sz w:val="24"/>
                <w:lang w:eastAsia="en-GB"/>
              </w:rPr>
              <w:t>To identify and be responsible for relevant decision-making and intervention required to protect those at risk and undertake any necessary actions proportionate to the need/situation.</w:t>
            </w:r>
          </w:p>
          <w:p w14:paraId="79DDCA58" w14:textId="77777777" w:rsidR="00E32F3B" w:rsidRPr="00E32F3B" w:rsidRDefault="00E32F3B" w:rsidP="00E32F3B">
            <w:pPr>
              <w:numPr>
                <w:ilvl w:val="0"/>
                <w:numId w:val="5"/>
              </w:numPr>
              <w:rPr>
                <w:rFonts w:ascii="Arial" w:hAnsi="Arial" w:cs="Arial"/>
                <w:sz w:val="24"/>
                <w:lang w:val="en-US"/>
              </w:rPr>
            </w:pPr>
            <w:r w:rsidRPr="00E32F3B">
              <w:rPr>
                <w:rFonts w:ascii="Arial" w:hAnsi="Arial" w:cs="Arial"/>
                <w:sz w:val="24"/>
                <w:lang w:val="en-US"/>
              </w:rPr>
              <w:t xml:space="preserve">Where required to </w:t>
            </w:r>
            <w:r w:rsidRPr="00E32F3B">
              <w:rPr>
                <w:rFonts w:ascii="Arial" w:hAnsi="Arial" w:cs="Arial"/>
                <w:sz w:val="24"/>
                <w:lang w:eastAsia="en-GB"/>
              </w:rPr>
              <w:t>write court reports and mental health tribunal reports and give evidence in relation to adults at risk during legal proceedings.</w:t>
            </w:r>
          </w:p>
          <w:p w14:paraId="4CA89757" w14:textId="77777777" w:rsidR="00E32F3B" w:rsidRPr="00E32F3B" w:rsidRDefault="00E32F3B" w:rsidP="00E32F3B">
            <w:pPr>
              <w:numPr>
                <w:ilvl w:val="0"/>
                <w:numId w:val="5"/>
              </w:numPr>
              <w:rPr>
                <w:rFonts w:ascii="Arial" w:hAnsi="Arial" w:cs="Arial"/>
                <w:color w:val="000000"/>
                <w:sz w:val="24"/>
                <w:lang w:val="en-US"/>
              </w:rPr>
            </w:pPr>
            <w:r w:rsidRPr="00E32F3B">
              <w:rPr>
                <w:rFonts w:ascii="Arial" w:hAnsi="Arial" w:cs="Arial"/>
                <w:color w:val="000000"/>
                <w:sz w:val="24"/>
                <w:lang w:val="en-US"/>
              </w:rPr>
              <w:t>To deliver a customer focused service in accordance with the standards set out in the Council "Customer Service Codes of Practice" and individual Service Level Agreements.</w:t>
            </w:r>
          </w:p>
          <w:p w14:paraId="7AC2CABB" w14:textId="77777777" w:rsidR="00E32F3B" w:rsidRPr="00E32F3B" w:rsidRDefault="00E32F3B" w:rsidP="00E32F3B">
            <w:pPr>
              <w:rPr>
                <w:rFonts w:ascii="Arial" w:hAnsi="Arial" w:cs="Arial"/>
                <w:sz w:val="24"/>
                <w:lang w:val="en-US"/>
              </w:rPr>
            </w:pPr>
          </w:p>
          <w:p w14:paraId="1DE857E1" w14:textId="77777777" w:rsidR="00E32F3B" w:rsidRPr="00E32F3B" w:rsidRDefault="00E32F3B" w:rsidP="00E32F3B">
            <w:pPr>
              <w:numPr>
                <w:ilvl w:val="0"/>
                <w:numId w:val="6"/>
              </w:numPr>
              <w:spacing w:after="120"/>
              <w:rPr>
                <w:rFonts w:ascii="Arial" w:hAnsi="Arial" w:cs="Arial"/>
                <w:b/>
                <w:sz w:val="24"/>
                <w:lang w:val="en-US"/>
              </w:rPr>
            </w:pPr>
            <w:r w:rsidRPr="00E32F3B">
              <w:rPr>
                <w:rFonts w:ascii="Arial" w:hAnsi="Arial" w:cs="Arial"/>
                <w:b/>
                <w:bCs/>
                <w:sz w:val="24"/>
                <w:lang w:val="en-US"/>
              </w:rPr>
              <w:t>To promote health and wellbeing through integration and links with local community</w:t>
            </w:r>
          </w:p>
          <w:p w14:paraId="75801499" w14:textId="77777777" w:rsidR="00E32F3B" w:rsidRPr="00E32F3B" w:rsidRDefault="00E32F3B" w:rsidP="00E32F3B">
            <w:pPr>
              <w:numPr>
                <w:ilvl w:val="0"/>
                <w:numId w:val="4"/>
              </w:numPr>
              <w:rPr>
                <w:rFonts w:ascii="Arial" w:hAnsi="Arial" w:cs="Arial"/>
                <w:sz w:val="24"/>
                <w:lang w:val="en-US"/>
              </w:rPr>
            </w:pPr>
            <w:r w:rsidRPr="00E32F3B">
              <w:rPr>
                <w:rFonts w:ascii="Arial" w:hAnsi="Arial" w:cs="Arial"/>
                <w:sz w:val="24"/>
                <w:lang w:val="en-US"/>
              </w:rPr>
              <w:t>To actively engage with partner agencies, representing the needs of the individual and of Adult Social Care.</w:t>
            </w:r>
          </w:p>
          <w:p w14:paraId="4DA324D2" w14:textId="77777777" w:rsidR="00E32F3B" w:rsidRPr="00E32F3B" w:rsidRDefault="00E32F3B" w:rsidP="00E32F3B">
            <w:pPr>
              <w:numPr>
                <w:ilvl w:val="0"/>
                <w:numId w:val="4"/>
              </w:numPr>
              <w:rPr>
                <w:rFonts w:ascii="Arial" w:hAnsi="Arial" w:cs="Arial"/>
                <w:sz w:val="24"/>
                <w:lang w:val="en-US"/>
              </w:rPr>
            </w:pPr>
            <w:r w:rsidRPr="00E32F3B">
              <w:rPr>
                <w:rFonts w:ascii="Arial" w:hAnsi="Arial" w:cs="Arial"/>
                <w:sz w:val="24"/>
                <w:lang w:val="en-US"/>
              </w:rPr>
              <w:t>To develop and maintain an in depth knowledge of local resources.</w:t>
            </w:r>
          </w:p>
          <w:p w14:paraId="06C87438" w14:textId="77777777" w:rsidR="00E32F3B" w:rsidRPr="00E32F3B" w:rsidRDefault="00E32F3B" w:rsidP="00E32F3B">
            <w:pPr>
              <w:numPr>
                <w:ilvl w:val="0"/>
                <w:numId w:val="4"/>
              </w:numPr>
              <w:rPr>
                <w:rFonts w:ascii="Arial" w:hAnsi="Arial" w:cs="Arial"/>
                <w:color w:val="000000"/>
                <w:sz w:val="24"/>
                <w:lang w:val="en-US" w:eastAsia="en-GB"/>
              </w:rPr>
            </w:pPr>
            <w:r w:rsidRPr="00E32F3B">
              <w:rPr>
                <w:rFonts w:ascii="Arial" w:hAnsi="Arial" w:cs="Arial"/>
                <w:color w:val="000000"/>
                <w:sz w:val="24"/>
                <w:lang w:val="en-US" w:eastAsia="en-GB"/>
              </w:rPr>
              <w:t>To work with service users and carers to promote participation and inclusivity.</w:t>
            </w:r>
          </w:p>
          <w:p w14:paraId="531F3959" w14:textId="77777777" w:rsidR="00E32F3B" w:rsidRPr="00E32F3B" w:rsidRDefault="00E32F3B" w:rsidP="00E32F3B">
            <w:pPr>
              <w:numPr>
                <w:ilvl w:val="0"/>
                <w:numId w:val="4"/>
              </w:numPr>
              <w:rPr>
                <w:rFonts w:ascii="Arial" w:hAnsi="Arial" w:cs="Arial"/>
                <w:sz w:val="24"/>
                <w:lang w:val="en-US"/>
              </w:rPr>
            </w:pPr>
            <w:r w:rsidRPr="00E32F3B">
              <w:rPr>
                <w:rFonts w:ascii="Arial" w:hAnsi="Arial" w:cs="Arial"/>
                <w:sz w:val="24"/>
                <w:lang w:val="en-US"/>
              </w:rPr>
              <w:t xml:space="preserve">To maximise the use of community resources in helping individuals to meet their identified outcomes.  </w:t>
            </w:r>
          </w:p>
          <w:p w14:paraId="6FE7DD3A" w14:textId="77777777" w:rsidR="00E32F3B" w:rsidRPr="00E32F3B" w:rsidRDefault="00E32F3B" w:rsidP="00E32F3B">
            <w:pPr>
              <w:numPr>
                <w:ilvl w:val="0"/>
                <w:numId w:val="4"/>
              </w:numPr>
              <w:rPr>
                <w:rFonts w:ascii="Arial" w:hAnsi="Arial" w:cs="Arial"/>
                <w:color w:val="000000"/>
                <w:sz w:val="24"/>
                <w:lang w:val="en-US"/>
              </w:rPr>
            </w:pPr>
            <w:r w:rsidRPr="00E32F3B">
              <w:rPr>
                <w:rFonts w:ascii="Arial" w:hAnsi="Arial" w:cs="Arial"/>
                <w:color w:val="000000"/>
                <w:sz w:val="24"/>
                <w:lang w:val="en-US"/>
              </w:rPr>
              <w:t xml:space="preserve">To work collaboratively with teams and services both within and outside of Oxfordshire County Council to ensure a coordinated and effective service is provided to the individual. </w:t>
            </w:r>
          </w:p>
          <w:p w14:paraId="2D1EE85E" w14:textId="77777777" w:rsidR="00E32F3B" w:rsidRPr="00E32F3B" w:rsidRDefault="00E32F3B" w:rsidP="00E32F3B">
            <w:pPr>
              <w:numPr>
                <w:ilvl w:val="0"/>
                <w:numId w:val="4"/>
              </w:numPr>
              <w:rPr>
                <w:rFonts w:ascii="Arial" w:hAnsi="Arial" w:cs="Arial"/>
                <w:sz w:val="24"/>
                <w:lang w:val="en-US"/>
              </w:rPr>
            </w:pPr>
            <w:r w:rsidRPr="00E32F3B">
              <w:rPr>
                <w:rFonts w:ascii="Arial" w:hAnsi="Arial" w:cs="Arial"/>
                <w:sz w:val="24"/>
                <w:lang w:val="en-US"/>
              </w:rPr>
              <w:t xml:space="preserve">To promote and engage in cross/multi agency and inter-disciplinary working, ensuring strong working relationships are in place with partner agencies. </w:t>
            </w:r>
          </w:p>
          <w:p w14:paraId="15C52003" w14:textId="77777777" w:rsidR="00E32F3B" w:rsidRPr="00E32F3B" w:rsidRDefault="00E32F3B" w:rsidP="00E32F3B">
            <w:pPr>
              <w:ind w:left="1080"/>
              <w:rPr>
                <w:rFonts w:ascii="Arial" w:hAnsi="Arial" w:cs="Arial"/>
                <w:color w:val="000000"/>
                <w:sz w:val="24"/>
                <w:lang w:val="en-US"/>
              </w:rPr>
            </w:pPr>
          </w:p>
          <w:p w14:paraId="4669DFF7" w14:textId="77777777" w:rsidR="00E32F3B" w:rsidRPr="00E32F3B" w:rsidRDefault="00E32F3B" w:rsidP="00E32F3B">
            <w:pPr>
              <w:numPr>
                <w:ilvl w:val="0"/>
                <w:numId w:val="6"/>
              </w:numPr>
              <w:rPr>
                <w:rFonts w:ascii="Arial" w:hAnsi="Arial" w:cs="Arial"/>
                <w:b/>
                <w:color w:val="000000"/>
                <w:sz w:val="24"/>
                <w:lang w:val="en-US"/>
              </w:rPr>
            </w:pPr>
            <w:r w:rsidRPr="00E32F3B">
              <w:rPr>
                <w:rFonts w:ascii="Arial" w:hAnsi="Arial" w:cs="Arial"/>
                <w:b/>
                <w:color w:val="000000"/>
                <w:sz w:val="24"/>
                <w:lang w:val="en-US"/>
              </w:rPr>
              <w:t>To work within Safeguarding policies and procedures</w:t>
            </w:r>
          </w:p>
          <w:p w14:paraId="66C1EE81" w14:textId="77777777" w:rsidR="00E32F3B" w:rsidRPr="00E32F3B" w:rsidRDefault="00E32F3B" w:rsidP="00E32F3B">
            <w:pPr>
              <w:rPr>
                <w:rFonts w:ascii="Arial" w:hAnsi="Arial" w:cs="Arial"/>
                <w:sz w:val="24"/>
                <w:lang w:val="en-US"/>
              </w:rPr>
            </w:pPr>
          </w:p>
          <w:p w14:paraId="38E7BAA8" w14:textId="77777777" w:rsidR="00E32F3B" w:rsidRPr="00E32F3B" w:rsidRDefault="00E32F3B" w:rsidP="00E32F3B">
            <w:pPr>
              <w:numPr>
                <w:ilvl w:val="0"/>
                <w:numId w:val="10"/>
              </w:numPr>
              <w:rPr>
                <w:rFonts w:ascii="Arial" w:hAnsi="Arial" w:cs="Arial"/>
                <w:sz w:val="24"/>
                <w:lang w:val="en-US"/>
              </w:rPr>
            </w:pPr>
            <w:r w:rsidRPr="00E32F3B">
              <w:rPr>
                <w:rFonts w:ascii="Arial" w:hAnsi="Arial" w:cs="Arial"/>
                <w:sz w:val="24"/>
                <w:lang w:val="en-US"/>
              </w:rPr>
              <w:t>To undertake adult safeguarding section 42 investigations.</w:t>
            </w:r>
          </w:p>
          <w:p w14:paraId="2CF0992C" w14:textId="77777777" w:rsidR="00E32F3B" w:rsidRPr="00E32F3B" w:rsidRDefault="00E32F3B" w:rsidP="00E32F3B">
            <w:pPr>
              <w:numPr>
                <w:ilvl w:val="0"/>
                <w:numId w:val="10"/>
              </w:numPr>
              <w:rPr>
                <w:rFonts w:ascii="Arial" w:hAnsi="Arial" w:cs="Arial"/>
                <w:sz w:val="24"/>
                <w:lang w:val="en-US"/>
              </w:rPr>
            </w:pPr>
            <w:r w:rsidRPr="00E32F3B">
              <w:rPr>
                <w:rFonts w:ascii="Arial" w:hAnsi="Arial" w:cs="Arial"/>
                <w:sz w:val="24"/>
                <w:lang w:val="en-US"/>
              </w:rPr>
              <w:t>To complete investigation reports to the required standard.</w:t>
            </w:r>
          </w:p>
          <w:p w14:paraId="2530F42B" w14:textId="77777777" w:rsidR="00E32F3B" w:rsidRPr="00E32F3B" w:rsidRDefault="00E32F3B" w:rsidP="00E32F3B">
            <w:pPr>
              <w:numPr>
                <w:ilvl w:val="0"/>
                <w:numId w:val="10"/>
              </w:numPr>
              <w:rPr>
                <w:rFonts w:ascii="Arial" w:hAnsi="Arial" w:cs="Arial"/>
                <w:sz w:val="24"/>
                <w:lang w:val="en-US"/>
              </w:rPr>
            </w:pPr>
            <w:r w:rsidRPr="00E32F3B">
              <w:rPr>
                <w:rFonts w:ascii="Arial" w:hAnsi="Arial" w:cs="Arial"/>
                <w:sz w:val="24"/>
                <w:lang w:val="en-US"/>
              </w:rPr>
              <w:t>To attend and participate in adult safeguarding strategy meetings and case discussions as required.</w:t>
            </w:r>
          </w:p>
          <w:p w14:paraId="6213DE86" w14:textId="77777777" w:rsidR="00E32F3B" w:rsidRPr="00E32F3B" w:rsidRDefault="00E32F3B" w:rsidP="00E32F3B">
            <w:pPr>
              <w:numPr>
                <w:ilvl w:val="0"/>
                <w:numId w:val="10"/>
              </w:numPr>
              <w:rPr>
                <w:rFonts w:ascii="Arial" w:hAnsi="Arial" w:cs="Arial"/>
                <w:color w:val="000000"/>
                <w:sz w:val="24"/>
                <w:lang w:val="en-US" w:eastAsia="en-GB"/>
              </w:rPr>
            </w:pPr>
            <w:r w:rsidRPr="00E32F3B">
              <w:rPr>
                <w:rFonts w:ascii="Arial" w:hAnsi="Arial" w:cs="Arial"/>
                <w:color w:val="000000"/>
                <w:sz w:val="24"/>
                <w:lang w:val="en-US" w:eastAsia="en-GB"/>
              </w:rPr>
              <w:t>To act in accordance with the Oxfordshire Adult Safeguarding Policy and Procedures and Adult Social Care Best Practice Guidance.</w:t>
            </w:r>
          </w:p>
          <w:p w14:paraId="2F4CB0C5" w14:textId="77777777" w:rsidR="00E32F3B" w:rsidRPr="00E32F3B" w:rsidRDefault="00E32F3B" w:rsidP="00E32F3B">
            <w:pPr>
              <w:numPr>
                <w:ilvl w:val="0"/>
                <w:numId w:val="10"/>
              </w:numPr>
              <w:rPr>
                <w:rFonts w:ascii="Arial" w:hAnsi="Arial" w:cs="Arial"/>
                <w:color w:val="000000"/>
                <w:sz w:val="24"/>
                <w:lang w:val="en-US" w:eastAsia="en-GB"/>
              </w:rPr>
            </w:pPr>
            <w:r w:rsidRPr="00E32F3B">
              <w:rPr>
                <w:rFonts w:ascii="Arial" w:hAnsi="Arial" w:cs="Arial"/>
                <w:color w:val="000000"/>
                <w:sz w:val="24"/>
                <w:lang w:val="en-US" w:eastAsia="en-GB"/>
              </w:rPr>
              <w:t>To assist with the training and development of operational staff in relation to adult safeguarding procedures.</w:t>
            </w:r>
          </w:p>
          <w:p w14:paraId="2C26333C" w14:textId="77777777" w:rsidR="00E32F3B" w:rsidRPr="00E32F3B" w:rsidRDefault="00E32F3B" w:rsidP="00E32F3B">
            <w:pPr>
              <w:numPr>
                <w:ilvl w:val="0"/>
                <w:numId w:val="10"/>
              </w:numPr>
              <w:rPr>
                <w:rFonts w:ascii="Arial" w:hAnsi="Arial" w:cs="Arial"/>
                <w:color w:val="000000"/>
                <w:sz w:val="24"/>
                <w:lang w:val="en-US" w:eastAsia="en-GB"/>
              </w:rPr>
            </w:pPr>
            <w:r w:rsidRPr="00E32F3B">
              <w:rPr>
                <w:rFonts w:ascii="Arial" w:hAnsi="Arial" w:cs="Arial"/>
                <w:color w:val="000000"/>
                <w:sz w:val="24"/>
                <w:lang w:val="en-US" w:eastAsia="en-GB"/>
              </w:rPr>
              <w:t>Direct practice with adults and families where there are safeguarding issues with a strong emphasis on co-working with their community colleagues, other practitioners and disciplines.</w:t>
            </w:r>
          </w:p>
          <w:p w14:paraId="50884B14" w14:textId="77777777" w:rsidR="00E32F3B" w:rsidRPr="00E32F3B" w:rsidRDefault="00E32F3B" w:rsidP="00E32F3B">
            <w:pPr>
              <w:numPr>
                <w:ilvl w:val="0"/>
                <w:numId w:val="10"/>
              </w:numPr>
              <w:rPr>
                <w:rFonts w:ascii="Arial" w:eastAsia="Calibri" w:hAnsi="Arial" w:cs="Arial"/>
                <w:sz w:val="24"/>
              </w:rPr>
            </w:pPr>
            <w:r w:rsidRPr="00E32F3B">
              <w:rPr>
                <w:rFonts w:ascii="Arial" w:eastAsia="Calibri" w:hAnsi="Arial" w:cs="Arial"/>
                <w:sz w:val="24"/>
              </w:rPr>
              <w:t xml:space="preserve">To ensure clear, concise, and accurate recording of work undertaken, and that both electronic and (where required) paper files are kept. </w:t>
            </w:r>
          </w:p>
          <w:p w14:paraId="17B526A5" w14:textId="77777777" w:rsidR="00E32F3B" w:rsidRPr="00E32F3B" w:rsidRDefault="00E32F3B" w:rsidP="00E32F3B">
            <w:pPr>
              <w:numPr>
                <w:ilvl w:val="0"/>
                <w:numId w:val="10"/>
              </w:numPr>
              <w:rPr>
                <w:rFonts w:ascii="Times New Roman" w:hAnsi="Times New Roman"/>
                <w:color w:val="000000"/>
                <w:sz w:val="24"/>
                <w:lang w:val="en-US"/>
              </w:rPr>
            </w:pPr>
            <w:r w:rsidRPr="00E32F3B">
              <w:rPr>
                <w:rFonts w:ascii="Times New Roman" w:hAnsi="Times New Roman"/>
                <w:color w:val="000000"/>
                <w:sz w:val="24"/>
                <w:lang w:val="en-US"/>
              </w:rPr>
              <w:t>C</w:t>
            </w:r>
            <w:r w:rsidRPr="00E32F3B">
              <w:rPr>
                <w:rFonts w:ascii="Arial" w:hAnsi="Arial" w:cs="Arial"/>
                <w:color w:val="000000"/>
                <w:sz w:val="24"/>
                <w:lang w:val="en-US"/>
              </w:rPr>
              <w:t>an evidence an understanding of the need to safeguard and promote the well-being of children and will adhere to children's services policies and procedures as necessary</w:t>
            </w:r>
          </w:p>
          <w:p w14:paraId="1B983C65" w14:textId="77777777" w:rsidR="00E32F3B" w:rsidRPr="00E32F3B" w:rsidRDefault="00E32F3B" w:rsidP="00E32F3B">
            <w:pPr>
              <w:rPr>
                <w:rFonts w:ascii="Arial" w:hAnsi="Arial" w:cs="Arial"/>
                <w:b/>
                <w:color w:val="000000"/>
                <w:sz w:val="24"/>
                <w:lang w:val="en-US"/>
              </w:rPr>
            </w:pPr>
          </w:p>
          <w:p w14:paraId="3A51A7DD" w14:textId="77777777" w:rsidR="00E32F3B" w:rsidRPr="00E32F3B" w:rsidRDefault="00E32F3B" w:rsidP="00E32F3B">
            <w:pPr>
              <w:numPr>
                <w:ilvl w:val="0"/>
                <w:numId w:val="6"/>
              </w:numPr>
              <w:spacing w:after="120"/>
              <w:rPr>
                <w:rFonts w:ascii="Arial" w:hAnsi="Arial" w:cs="Arial"/>
                <w:b/>
                <w:bCs/>
                <w:sz w:val="24"/>
                <w:lang w:val="en-US"/>
              </w:rPr>
            </w:pPr>
            <w:r w:rsidRPr="00E32F3B">
              <w:rPr>
                <w:rFonts w:ascii="Arial" w:hAnsi="Arial" w:cs="Arial"/>
                <w:b/>
                <w:bCs/>
                <w:sz w:val="24"/>
                <w:lang w:val="en-US"/>
              </w:rPr>
              <w:t>Professional Leadership, development, and working in best practice</w:t>
            </w:r>
          </w:p>
          <w:p w14:paraId="69A19376"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To work towards developing competency and evidence to support progression to grade 11.</w:t>
            </w:r>
          </w:p>
          <w:p w14:paraId="76A30F53"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Upon attaining grade 11, to work towards the provision of supervision to identified staff or students in line with the Supervision Policy.</w:t>
            </w:r>
          </w:p>
          <w:p w14:paraId="688FCDD9"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lastRenderedPageBreak/>
              <w:t xml:space="preserve">To provide consistent specialist advice in line with changing legislative requirements, government guidance and evolving best practice </w:t>
            </w:r>
            <w:r w:rsidRPr="00E32F3B">
              <w:rPr>
                <w:rFonts w:ascii="Arial" w:hAnsi="Arial" w:cs="Arial"/>
                <w:sz w:val="24"/>
                <w:lang w:eastAsia="en-GB"/>
              </w:rPr>
              <w:t xml:space="preserve">and keep abreast of developments (RiPFA, SCIE, DoH). </w:t>
            </w:r>
          </w:p>
          <w:p w14:paraId="6FD8F0D8" w14:textId="77777777" w:rsidR="00E32F3B" w:rsidRPr="00E32F3B" w:rsidRDefault="00E32F3B" w:rsidP="00E32F3B">
            <w:pPr>
              <w:numPr>
                <w:ilvl w:val="0"/>
                <w:numId w:val="9"/>
              </w:numPr>
              <w:autoSpaceDE w:val="0"/>
              <w:autoSpaceDN w:val="0"/>
              <w:adjustRightInd w:val="0"/>
              <w:rPr>
                <w:rFonts w:ascii="Arial" w:hAnsi="Arial" w:cs="Arial"/>
                <w:b/>
                <w:sz w:val="24"/>
                <w:lang w:val="en-US"/>
              </w:rPr>
            </w:pPr>
            <w:r w:rsidRPr="00E32F3B">
              <w:rPr>
                <w:rFonts w:ascii="Arial" w:hAnsi="Arial" w:cs="Arial"/>
                <w:color w:val="000000"/>
                <w:sz w:val="24"/>
                <w:lang w:val="en-US"/>
              </w:rPr>
              <w:t>To take ownership of own professional development; attending training, workshops, courses and meetings</w:t>
            </w:r>
            <w:r w:rsidRPr="00E32F3B">
              <w:rPr>
                <w:rFonts w:ascii="Arial" w:hAnsi="Arial" w:cs="Arial"/>
                <w:sz w:val="24"/>
                <w:lang w:val="en-US"/>
              </w:rPr>
              <w:t xml:space="preserve"> </w:t>
            </w:r>
            <w:r w:rsidRPr="00E32F3B">
              <w:rPr>
                <w:rFonts w:ascii="Arial" w:hAnsi="Arial" w:cs="Arial"/>
                <w:color w:val="000000"/>
                <w:sz w:val="24"/>
                <w:lang w:val="en-US"/>
              </w:rPr>
              <w:t>including taking up the opportunity to undertake Best Interest Assessor or AMHP or Practice Educator training.</w:t>
            </w:r>
          </w:p>
          <w:p w14:paraId="709C87B3" w14:textId="77777777" w:rsidR="00E32F3B" w:rsidRPr="00E32F3B" w:rsidRDefault="00E32F3B" w:rsidP="00E32F3B">
            <w:pPr>
              <w:numPr>
                <w:ilvl w:val="0"/>
                <w:numId w:val="9"/>
              </w:numPr>
              <w:autoSpaceDE w:val="0"/>
              <w:autoSpaceDN w:val="0"/>
              <w:adjustRightInd w:val="0"/>
              <w:rPr>
                <w:rFonts w:ascii="Arial" w:hAnsi="Arial" w:cs="Arial"/>
                <w:b/>
                <w:sz w:val="24"/>
                <w:lang w:val="en-US"/>
              </w:rPr>
            </w:pPr>
            <w:r w:rsidRPr="00E32F3B">
              <w:rPr>
                <w:rFonts w:ascii="Arial" w:hAnsi="Arial" w:cs="Arial"/>
                <w:color w:val="000000"/>
                <w:sz w:val="24"/>
                <w:lang w:val="en-US"/>
              </w:rPr>
              <w:t>To share learning and expertise across the organisation.</w:t>
            </w:r>
          </w:p>
          <w:p w14:paraId="400EDA55" w14:textId="77777777" w:rsidR="00E32F3B" w:rsidRPr="00E32F3B" w:rsidRDefault="00E32F3B" w:rsidP="00E32F3B">
            <w:pPr>
              <w:numPr>
                <w:ilvl w:val="0"/>
                <w:numId w:val="9"/>
              </w:numPr>
              <w:autoSpaceDE w:val="0"/>
              <w:autoSpaceDN w:val="0"/>
              <w:adjustRightInd w:val="0"/>
              <w:rPr>
                <w:rFonts w:ascii="Arial" w:hAnsi="Arial" w:cs="Arial"/>
                <w:b/>
                <w:sz w:val="24"/>
                <w:lang w:val="en-US"/>
              </w:rPr>
            </w:pPr>
            <w:r w:rsidRPr="00E32F3B">
              <w:rPr>
                <w:rFonts w:ascii="Arial" w:hAnsi="Arial" w:cs="Arial"/>
                <w:color w:val="000000"/>
                <w:sz w:val="24"/>
                <w:lang w:val="en-US" w:eastAsia="en-GB"/>
              </w:rPr>
              <w:t>To attend, participate and periodically lead team discussions and development.</w:t>
            </w:r>
          </w:p>
          <w:p w14:paraId="14DAD5E9"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To act as a champion in an area of expertise / special interest (e.g. assistive technology, Housing).</w:t>
            </w:r>
          </w:p>
          <w:p w14:paraId="2A4CF5C2"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 xml:space="preserve">To complete any workbooks/portfolio's as required by the council and the professional body in order to develop skills required to undertake the role.  </w:t>
            </w:r>
          </w:p>
          <w:p w14:paraId="657CCA19"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 xml:space="preserve">To attend and utilise supervision and appraisal to identify opportunities for development, new ways of working and reflection on practice. </w:t>
            </w:r>
          </w:p>
          <w:p w14:paraId="7F620AE1" w14:textId="77777777" w:rsidR="00E32F3B" w:rsidRPr="00E32F3B" w:rsidRDefault="00E32F3B" w:rsidP="00E32F3B">
            <w:pPr>
              <w:numPr>
                <w:ilvl w:val="0"/>
                <w:numId w:val="9"/>
              </w:numPr>
              <w:autoSpaceDE w:val="0"/>
              <w:autoSpaceDN w:val="0"/>
              <w:adjustRightInd w:val="0"/>
              <w:rPr>
                <w:rFonts w:ascii="Arial" w:hAnsi="Arial" w:cs="Arial"/>
                <w:sz w:val="24"/>
                <w:lang w:val="en-US"/>
              </w:rPr>
            </w:pPr>
            <w:r w:rsidRPr="00E32F3B">
              <w:rPr>
                <w:rFonts w:ascii="Arial" w:hAnsi="Arial" w:cs="Arial"/>
                <w:sz w:val="24"/>
                <w:lang w:val="en-US"/>
              </w:rPr>
              <w:t>Upon attaining grade 11, to chair multiagency meetings.</w:t>
            </w:r>
          </w:p>
          <w:p w14:paraId="6F4845DB" w14:textId="77777777" w:rsidR="00E32F3B" w:rsidRPr="00E32F3B" w:rsidRDefault="00E32F3B" w:rsidP="00E32F3B">
            <w:pPr>
              <w:rPr>
                <w:rFonts w:ascii="Arial" w:hAnsi="Arial" w:cs="Arial"/>
                <w:b/>
                <w:sz w:val="24"/>
                <w:lang w:val="en-US"/>
              </w:rPr>
            </w:pPr>
          </w:p>
          <w:p w14:paraId="42ACE6F5" w14:textId="77777777" w:rsidR="00E32F3B" w:rsidRPr="00E32F3B" w:rsidRDefault="00E32F3B" w:rsidP="00E32F3B">
            <w:pPr>
              <w:numPr>
                <w:ilvl w:val="0"/>
                <w:numId w:val="6"/>
              </w:numPr>
              <w:spacing w:after="120"/>
              <w:rPr>
                <w:rFonts w:ascii="Arial" w:hAnsi="Arial" w:cs="Arial"/>
                <w:b/>
                <w:sz w:val="24"/>
                <w:lang w:val="en-US"/>
              </w:rPr>
            </w:pPr>
            <w:r w:rsidRPr="00E32F3B">
              <w:rPr>
                <w:rFonts w:ascii="Arial" w:hAnsi="Arial" w:cs="Arial"/>
                <w:b/>
                <w:sz w:val="24"/>
                <w:lang w:val="en-US"/>
              </w:rPr>
              <w:t>Service Development</w:t>
            </w:r>
          </w:p>
          <w:p w14:paraId="7E251D57" w14:textId="77777777" w:rsidR="00E32F3B" w:rsidRPr="00E32F3B" w:rsidRDefault="00E32F3B" w:rsidP="00E32F3B">
            <w:pPr>
              <w:numPr>
                <w:ilvl w:val="0"/>
                <w:numId w:val="7"/>
              </w:numPr>
              <w:rPr>
                <w:rFonts w:ascii="Arial" w:hAnsi="Arial" w:cs="Arial"/>
                <w:sz w:val="24"/>
                <w:lang w:val="en-US"/>
              </w:rPr>
            </w:pPr>
            <w:r w:rsidRPr="00E32F3B">
              <w:rPr>
                <w:rFonts w:ascii="Arial" w:hAnsi="Arial" w:cs="Arial"/>
                <w:sz w:val="24"/>
                <w:lang w:val="en-US"/>
              </w:rPr>
              <w:t xml:space="preserve">To contribute to the development of the service i.e. by communicating new ideas or practice issues through means such as briefings, completion of council surveys, and team meetings. </w:t>
            </w:r>
          </w:p>
          <w:p w14:paraId="70E398B9" w14:textId="77777777" w:rsidR="00E32F3B" w:rsidRPr="00E32F3B" w:rsidRDefault="00E32F3B" w:rsidP="00E32F3B">
            <w:pPr>
              <w:numPr>
                <w:ilvl w:val="0"/>
                <w:numId w:val="7"/>
              </w:numPr>
              <w:rPr>
                <w:rFonts w:ascii="Arial" w:hAnsi="Arial" w:cs="Arial"/>
                <w:sz w:val="24"/>
                <w:lang w:val="en-US"/>
              </w:rPr>
            </w:pPr>
            <w:r w:rsidRPr="00E32F3B">
              <w:rPr>
                <w:rFonts w:ascii="Arial" w:hAnsi="Arial" w:cs="Arial"/>
                <w:sz w:val="24"/>
                <w:lang w:val="en-US"/>
              </w:rPr>
              <w:t>To take opportunities to network and build professional relationships with organisations, agencies and stakeholders to improve and promote joint working and effective service delivery.</w:t>
            </w:r>
          </w:p>
          <w:p w14:paraId="6666F6CD" w14:textId="77777777" w:rsidR="00E32F3B" w:rsidRPr="00E32F3B" w:rsidRDefault="00E32F3B" w:rsidP="00E32F3B">
            <w:pPr>
              <w:rPr>
                <w:rFonts w:ascii="Arial" w:hAnsi="Arial" w:cs="Arial"/>
                <w:sz w:val="24"/>
                <w:lang w:val="en-US"/>
              </w:rPr>
            </w:pPr>
          </w:p>
          <w:p w14:paraId="17171195" w14:textId="77777777" w:rsidR="00E32F3B" w:rsidRPr="00E32F3B" w:rsidRDefault="00E32F3B" w:rsidP="00E32F3B">
            <w:pPr>
              <w:numPr>
                <w:ilvl w:val="0"/>
                <w:numId w:val="6"/>
              </w:numPr>
              <w:rPr>
                <w:rFonts w:ascii="Arial" w:hAnsi="Arial" w:cs="Arial"/>
                <w:b/>
                <w:sz w:val="24"/>
                <w:lang w:val="en-US"/>
              </w:rPr>
            </w:pPr>
            <w:r w:rsidRPr="00E32F3B">
              <w:rPr>
                <w:rFonts w:ascii="Arial" w:hAnsi="Arial" w:cs="Arial"/>
                <w:b/>
                <w:sz w:val="24"/>
                <w:lang w:val="en-US"/>
              </w:rPr>
              <w:t>Performance</w:t>
            </w:r>
          </w:p>
          <w:p w14:paraId="6B0A4550" w14:textId="77777777" w:rsidR="00E32F3B" w:rsidRPr="00E32F3B" w:rsidRDefault="00E32F3B" w:rsidP="00E32F3B">
            <w:pPr>
              <w:ind w:left="360"/>
              <w:rPr>
                <w:rFonts w:ascii="Arial" w:hAnsi="Arial" w:cs="Arial"/>
                <w:b/>
                <w:sz w:val="24"/>
                <w:lang w:val="en-US"/>
              </w:rPr>
            </w:pPr>
          </w:p>
          <w:p w14:paraId="0411F325" w14:textId="77777777" w:rsidR="00E32F3B" w:rsidRPr="00E32F3B" w:rsidRDefault="00E32F3B" w:rsidP="00E32F3B">
            <w:pPr>
              <w:numPr>
                <w:ilvl w:val="0"/>
                <w:numId w:val="8"/>
              </w:numPr>
              <w:rPr>
                <w:rFonts w:ascii="Arial" w:hAnsi="Arial" w:cs="Arial"/>
                <w:sz w:val="24"/>
                <w:lang w:val="en-US"/>
              </w:rPr>
            </w:pPr>
            <w:r w:rsidRPr="00E32F3B">
              <w:rPr>
                <w:rFonts w:ascii="Arial" w:hAnsi="Arial" w:cs="Arial"/>
                <w:sz w:val="24"/>
                <w:lang w:val="en-US"/>
              </w:rPr>
              <w:t>Take ownership of and responsibility for delivering against team and individual performance targets.</w:t>
            </w:r>
          </w:p>
          <w:p w14:paraId="3FA98744" w14:textId="77777777" w:rsidR="00E32F3B" w:rsidRPr="00E32F3B" w:rsidRDefault="00E32F3B" w:rsidP="00E32F3B">
            <w:pPr>
              <w:numPr>
                <w:ilvl w:val="0"/>
                <w:numId w:val="8"/>
              </w:numPr>
              <w:rPr>
                <w:rFonts w:ascii="Arial" w:hAnsi="Arial" w:cs="Arial"/>
                <w:b/>
                <w:sz w:val="24"/>
                <w:lang w:val="en-US"/>
              </w:rPr>
            </w:pPr>
            <w:r w:rsidRPr="00E32F3B">
              <w:rPr>
                <w:rFonts w:ascii="Arial" w:hAnsi="Arial" w:cs="Arial"/>
                <w:sz w:val="24"/>
                <w:lang w:val="en-US"/>
              </w:rPr>
              <w:t>Upon attaining competency, to make evidence based decisions on the commitment of financial resources within the scheme of delegation.</w:t>
            </w:r>
          </w:p>
          <w:p w14:paraId="65B717B7" w14:textId="77777777" w:rsidR="00E32F3B" w:rsidRPr="00E32F3B" w:rsidRDefault="00E32F3B" w:rsidP="00E32F3B">
            <w:pPr>
              <w:rPr>
                <w:rFonts w:ascii="Arial" w:hAnsi="Arial" w:cs="Arial"/>
                <w:sz w:val="24"/>
                <w:lang w:val="en-US"/>
              </w:rPr>
            </w:pPr>
          </w:p>
          <w:p w14:paraId="3C15A36B" w14:textId="77777777" w:rsidR="00E32F3B" w:rsidRPr="00E32F3B" w:rsidRDefault="00E32F3B" w:rsidP="00E32F3B">
            <w:pPr>
              <w:numPr>
                <w:ilvl w:val="0"/>
                <w:numId w:val="6"/>
              </w:numPr>
              <w:rPr>
                <w:rFonts w:ascii="Arial" w:hAnsi="Arial" w:cs="Arial"/>
                <w:b/>
                <w:sz w:val="24"/>
                <w:lang w:val="en-US"/>
              </w:rPr>
            </w:pPr>
            <w:r w:rsidRPr="00E32F3B">
              <w:rPr>
                <w:rFonts w:ascii="Arial" w:hAnsi="Arial" w:cs="Arial"/>
                <w:b/>
                <w:sz w:val="24"/>
                <w:lang w:val="en-US"/>
              </w:rPr>
              <w:t>Equal Opportunities / Diversity</w:t>
            </w:r>
          </w:p>
          <w:p w14:paraId="252B14D7" w14:textId="77777777" w:rsidR="00E32F3B" w:rsidRPr="00E32F3B" w:rsidRDefault="00E32F3B" w:rsidP="00E32F3B">
            <w:pPr>
              <w:autoSpaceDE w:val="0"/>
              <w:autoSpaceDN w:val="0"/>
              <w:adjustRightInd w:val="0"/>
              <w:rPr>
                <w:rFonts w:ascii="Arial" w:hAnsi="Arial" w:cs="Arial"/>
                <w:color w:val="000000"/>
                <w:sz w:val="24"/>
                <w:lang w:val="en-US" w:eastAsia="en-GB"/>
              </w:rPr>
            </w:pPr>
          </w:p>
          <w:p w14:paraId="00CB5533" w14:textId="77777777" w:rsidR="00E32F3B" w:rsidRPr="00E32F3B" w:rsidRDefault="00E32F3B" w:rsidP="00E32F3B">
            <w:pPr>
              <w:autoSpaceDE w:val="0"/>
              <w:autoSpaceDN w:val="0"/>
              <w:adjustRightInd w:val="0"/>
              <w:rPr>
                <w:rFonts w:ascii="Arial" w:hAnsi="Arial" w:cs="Arial"/>
                <w:color w:val="000000"/>
                <w:sz w:val="24"/>
                <w:lang w:val="en-US" w:eastAsia="en-GB"/>
              </w:rPr>
            </w:pPr>
            <w:r w:rsidRPr="00E32F3B">
              <w:rPr>
                <w:rFonts w:ascii="Arial" w:hAnsi="Arial" w:cs="Arial"/>
                <w:color w:val="000000"/>
                <w:sz w:val="24"/>
                <w:lang w:val="en-US" w:eastAsia="en-GB"/>
              </w:rPr>
              <w:t>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other employees and</w:t>
            </w:r>
            <w:r w:rsidRPr="00E32F3B">
              <w:rPr>
                <w:rFonts w:ascii="Arial" w:hAnsi="Arial"/>
                <w:sz w:val="24"/>
                <w:lang w:val="en-US"/>
              </w:rPr>
              <w:t xml:space="preserve"> individuals they work with</w:t>
            </w:r>
            <w:r w:rsidRPr="00E32F3B">
              <w:rPr>
                <w:rFonts w:ascii="Arial" w:hAnsi="Arial" w:cs="Arial"/>
                <w:color w:val="000000"/>
                <w:sz w:val="24"/>
                <w:lang w:val="en-US" w:eastAsia="en-GB"/>
              </w:rPr>
              <w:t xml:space="preserve">. </w:t>
            </w:r>
          </w:p>
          <w:p w14:paraId="139037E2" w14:textId="77777777" w:rsidR="00E32F3B" w:rsidRPr="00E32F3B" w:rsidRDefault="00E32F3B" w:rsidP="00E32F3B">
            <w:pPr>
              <w:autoSpaceDE w:val="0"/>
              <w:autoSpaceDN w:val="0"/>
              <w:adjustRightInd w:val="0"/>
              <w:rPr>
                <w:rFonts w:ascii="Arial" w:hAnsi="Arial" w:cs="Arial"/>
                <w:color w:val="000000"/>
                <w:sz w:val="24"/>
                <w:lang w:val="en-US" w:eastAsia="en-GB"/>
              </w:rPr>
            </w:pPr>
          </w:p>
          <w:p w14:paraId="1EBC8EFB" w14:textId="77777777" w:rsidR="00E32F3B" w:rsidRPr="00E32F3B" w:rsidRDefault="00E32F3B" w:rsidP="00E32F3B">
            <w:pPr>
              <w:numPr>
                <w:ilvl w:val="0"/>
                <w:numId w:val="6"/>
              </w:numPr>
              <w:autoSpaceDE w:val="0"/>
              <w:autoSpaceDN w:val="0"/>
              <w:adjustRightInd w:val="0"/>
              <w:contextualSpacing/>
              <w:rPr>
                <w:rFonts w:ascii="Arial" w:hAnsi="Arial" w:cs="Arial"/>
                <w:color w:val="000000"/>
                <w:sz w:val="24"/>
                <w:lang w:val="en-US" w:eastAsia="en-GB"/>
              </w:rPr>
            </w:pPr>
            <w:r w:rsidRPr="00E32F3B">
              <w:rPr>
                <w:rFonts w:ascii="Arial" w:hAnsi="Arial" w:cs="Arial"/>
                <w:b/>
                <w:color w:val="000000"/>
                <w:sz w:val="24"/>
                <w:lang w:val="en-US" w:eastAsia="en-GB"/>
              </w:rPr>
              <w:t>Health and Safety</w:t>
            </w:r>
          </w:p>
          <w:p w14:paraId="42C5E2CD" w14:textId="77777777" w:rsidR="00E32F3B" w:rsidRPr="00E32F3B" w:rsidRDefault="00E32F3B" w:rsidP="00E32F3B">
            <w:pPr>
              <w:numPr>
                <w:ilvl w:val="12"/>
                <w:numId w:val="0"/>
              </w:numPr>
              <w:autoSpaceDE w:val="0"/>
              <w:autoSpaceDN w:val="0"/>
              <w:adjustRightInd w:val="0"/>
              <w:rPr>
                <w:rFonts w:ascii="Arial" w:hAnsi="Arial" w:cs="Arial"/>
                <w:sz w:val="24"/>
                <w:lang w:val="en-US"/>
              </w:rPr>
            </w:pPr>
          </w:p>
          <w:p w14:paraId="3C9AA9BA" w14:textId="77777777" w:rsidR="00E32F3B" w:rsidRPr="00E32F3B" w:rsidRDefault="00E32F3B" w:rsidP="00E32F3B">
            <w:pPr>
              <w:autoSpaceDE w:val="0"/>
              <w:autoSpaceDN w:val="0"/>
              <w:adjustRightInd w:val="0"/>
              <w:ind w:left="720"/>
              <w:jc w:val="both"/>
              <w:rPr>
                <w:rFonts w:ascii="Arial" w:hAnsi="Arial" w:cs="Arial"/>
                <w:color w:val="000000"/>
                <w:sz w:val="24"/>
                <w:lang w:eastAsia="en-GB"/>
              </w:rPr>
            </w:pPr>
            <w:r w:rsidRPr="00E32F3B">
              <w:rPr>
                <w:rFonts w:ascii="Arial" w:hAnsi="Arial" w:cs="Arial"/>
                <w:color w:val="000000"/>
                <w:sz w:val="24"/>
                <w:lang w:eastAsia="en-GB"/>
              </w:rPr>
              <w:t>It is the responsibility of every employee to co-operate with their employer to ensure the effective discharge of health and safety responsibilities. As an employee supporting/caring for service users you are expected to:</w:t>
            </w:r>
          </w:p>
          <w:p w14:paraId="146E1F3D" w14:textId="77777777" w:rsidR="00E32F3B" w:rsidRPr="00E32F3B" w:rsidRDefault="00E32F3B" w:rsidP="00E32F3B">
            <w:pPr>
              <w:autoSpaceDE w:val="0"/>
              <w:autoSpaceDN w:val="0"/>
              <w:adjustRightInd w:val="0"/>
              <w:ind w:left="720"/>
              <w:jc w:val="both"/>
              <w:rPr>
                <w:rFonts w:ascii="Arial" w:hAnsi="Arial" w:cs="Arial"/>
                <w:color w:val="000000"/>
                <w:sz w:val="24"/>
                <w:lang w:eastAsia="en-GB"/>
              </w:rPr>
            </w:pPr>
          </w:p>
          <w:p w14:paraId="5FB11264" w14:textId="77777777" w:rsidR="00E32F3B" w:rsidRPr="00E32F3B" w:rsidRDefault="00E32F3B" w:rsidP="00E32F3B">
            <w:pPr>
              <w:numPr>
                <w:ilvl w:val="0"/>
                <w:numId w:val="11"/>
              </w:numPr>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To be part of and promote a positive and pro-active health and safety culture;</w:t>
            </w:r>
          </w:p>
          <w:p w14:paraId="271B7F1D" w14:textId="77777777" w:rsidR="00E32F3B" w:rsidRPr="00E32F3B" w:rsidRDefault="00E32F3B" w:rsidP="00E32F3B">
            <w:pPr>
              <w:numPr>
                <w:ilvl w:val="0"/>
                <w:numId w:val="11"/>
              </w:numPr>
              <w:contextualSpacing/>
              <w:rPr>
                <w:rFonts w:ascii="Arial" w:hAnsi="Arial" w:cs="Arial"/>
                <w:color w:val="000000"/>
                <w:sz w:val="24"/>
                <w:lang w:eastAsia="en-GB"/>
              </w:rPr>
            </w:pPr>
            <w:r w:rsidRPr="00E32F3B">
              <w:rPr>
                <w:rFonts w:ascii="Arial" w:hAnsi="Arial" w:cs="Arial"/>
                <w:color w:val="000000"/>
                <w:sz w:val="24"/>
                <w:lang w:eastAsia="en-GB"/>
              </w:rPr>
              <w:t>Undertake necessary health and safety training;</w:t>
            </w:r>
          </w:p>
          <w:p w14:paraId="64E84DE1"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 xml:space="preserve">Ensure you are familiar and comply with the Council’s health and safety policies and procedures; </w:t>
            </w:r>
          </w:p>
          <w:p w14:paraId="3F00A27B" w14:textId="77777777" w:rsidR="00E32F3B" w:rsidRPr="00E32F3B" w:rsidRDefault="00E32F3B" w:rsidP="00E32F3B">
            <w:pPr>
              <w:numPr>
                <w:ilvl w:val="0"/>
                <w:numId w:val="11"/>
              </w:numPr>
              <w:spacing w:after="120"/>
              <w:jc w:val="both"/>
              <w:rPr>
                <w:rFonts w:ascii="Arial" w:hAnsi="Arial" w:cs="Arial"/>
                <w:b/>
                <w:sz w:val="24"/>
                <w:lang w:eastAsia="en-GB"/>
              </w:rPr>
            </w:pPr>
            <w:r w:rsidRPr="00E32F3B">
              <w:rPr>
                <w:rFonts w:ascii="Arial" w:hAnsi="Arial" w:cs="Arial"/>
                <w:sz w:val="24"/>
                <w:lang w:eastAsia="en-GB"/>
              </w:rPr>
              <w:lastRenderedPageBreak/>
              <w:t>Ensure risk assessments in accordance with Council procedures are undertaken to reduce risks to a level that is as low as is reasonably practicable.  This must consider hazards to both employees, clients and others who use our services;</w:t>
            </w:r>
          </w:p>
          <w:p w14:paraId="1666182F" w14:textId="77777777" w:rsidR="00E32F3B" w:rsidRPr="00E32F3B" w:rsidRDefault="00E32F3B" w:rsidP="00E32F3B">
            <w:pPr>
              <w:numPr>
                <w:ilvl w:val="0"/>
                <w:numId w:val="11"/>
              </w:numPr>
              <w:autoSpaceDE w:val="0"/>
              <w:autoSpaceDN w:val="0"/>
              <w:adjustRightInd w:val="0"/>
              <w:spacing w:after="120"/>
              <w:jc w:val="both"/>
              <w:rPr>
                <w:rFonts w:ascii="Arial" w:hAnsi="Arial" w:cs="Arial"/>
                <w:color w:val="000000"/>
                <w:sz w:val="24"/>
                <w:lang w:eastAsia="en-GB"/>
              </w:rPr>
            </w:pPr>
            <w:r w:rsidRPr="00E32F3B">
              <w:rPr>
                <w:rFonts w:ascii="Arial" w:hAnsi="Arial" w:cs="Arial"/>
                <w:color w:val="000000"/>
                <w:sz w:val="24"/>
                <w:lang w:eastAsia="en-GB"/>
              </w:rPr>
              <w:t xml:space="preserve">Follow all appropriate safety instructions and use safety equipment provided; </w:t>
            </w:r>
          </w:p>
          <w:p w14:paraId="65BA9232"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 xml:space="preserve">Ensure your work is carried out with due regard for the health and safety of yourself and others (employees, service users, carers, public etc.); </w:t>
            </w:r>
          </w:p>
          <w:p w14:paraId="4187812C" w14:textId="77777777" w:rsidR="00E32F3B" w:rsidRPr="00E32F3B" w:rsidRDefault="00E32F3B" w:rsidP="00E32F3B">
            <w:pPr>
              <w:numPr>
                <w:ilvl w:val="0"/>
                <w:numId w:val="11"/>
              </w:numPr>
              <w:autoSpaceDE w:val="0"/>
              <w:autoSpaceDN w:val="0"/>
              <w:adjustRightInd w:val="0"/>
              <w:spacing w:after="120"/>
              <w:jc w:val="both"/>
              <w:rPr>
                <w:rFonts w:ascii="Arial" w:hAnsi="Arial" w:cs="Arial"/>
                <w:color w:val="000000"/>
                <w:sz w:val="24"/>
                <w:lang w:eastAsia="en-GB"/>
              </w:rPr>
            </w:pPr>
            <w:r w:rsidRPr="00E32F3B">
              <w:rPr>
                <w:rFonts w:ascii="Arial" w:hAnsi="Arial" w:cs="Arial"/>
                <w:color w:val="000000"/>
                <w:sz w:val="24"/>
                <w:lang w:eastAsia="en-GB"/>
              </w:rPr>
              <w:t>Undertake necessary health and safety training;</w:t>
            </w:r>
          </w:p>
          <w:p w14:paraId="06735C3D" w14:textId="77777777" w:rsidR="00E32F3B" w:rsidRPr="00E32F3B" w:rsidRDefault="00E32F3B" w:rsidP="00E32F3B">
            <w:pPr>
              <w:numPr>
                <w:ilvl w:val="0"/>
                <w:numId w:val="11"/>
              </w:numPr>
              <w:autoSpaceDE w:val="0"/>
              <w:autoSpaceDN w:val="0"/>
              <w:adjustRightInd w:val="0"/>
              <w:spacing w:after="120"/>
              <w:jc w:val="both"/>
              <w:rPr>
                <w:rFonts w:ascii="Arial" w:hAnsi="Arial" w:cs="Arial"/>
                <w:color w:val="000000"/>
                <w:sz w:val="24"/>
                <w:lang w:eastAsia="en-GB"/>
              </w:rPr>
            </w:pPr>
            <w:r w:rsidRPr="00E32F3B">
              <w:rPr>
                <w:rFonts w:ascii="Arial" w:hAnsi="Arial" w:cs="Arial"/>
                <w:color w:val="000000"/>
                <w:sz w:val="24"/>
                <w:lang w:eastAsia="en-GB"/>
              </w:rPr>
              <w:t>Be aware of safety requirements of individual service users;</w:t>
            </w:r>
          </w:p>
          <w:p w14:paraId="12A64F2E" w14:textId="77777777" w:rsidR="00E32F3B" w:rsidRPr="00E32F3B" w:rsidRDefault="00E32F3B" w:rsidP="00E32F3B">
            <w:pPr>
              <w:numPr>
                <w:ilvl w:val="0"/>
                <w:numId w:val="11"/>
              </w:numPr>
              <w:autoSpaceDE w:val="0"/>
              <w:autoSpaceDN w:val="0"/>
              <w:adjustRightInd w:val="0"/>
              <w:spacing w:after="120"/>
              <w:jc w:val="both"/>
              <w:rPr>
                <w:rFonts w:ascii="Arial" w:hAnsi="Arial" w:cs="Arial"/>
                <w:color w:val="000000"/>
                <w:sz w:val="24"/>
                <w:lang w:eastAsia="en-GB"/>
              </w:rPr>
            </w:pPr>
            <w:r w:rsidRPr="00E32F3B">
              <w:rPr>
                <w:rFonts w:ascii="Arial" w:hAnsi="Arial" w:cs="Arial"/>
                <w:color w:val="000000"/>
                <w:sz w:val="24"/>
                <w:lang w:eastAsia="en-GB"/>
              </w:rPr>
              <w:t>Ensure service users are supported to ensure their health, safety and wellbeing;</w:t>
            </w:r>
          </w:p>
          <w:p w14:paraId="113841F9"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 xml:space="preserve">Support your line manager in the delivery of good health and safety practice and the minimising of risks; </w:t>
            </w:r>
          </w:p>
          <w:p w14:paraId="3647B204"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 xml:space="preserve">Ensure you draw to managers attention health and safety problems you  may have about particular situations or individuals or deficiencies in the workplace; </w:t>
            </w:r>
          </w:p>
          <w:p w14:paraId="77852502"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Ensure any practice which may threaten the health, safety and well-being of service users is brought to the attention of management;</w:t>
            </w:r>
          </w:p>
          <w:p w14:paraId="49E9AA99" w14:textId="77777777" w:rsidR="00E32F3B" w:rsidRPr="00E32F3B" w:rsidRDefault="00E32F3B" w:rsidP="00E32F3B">
            <w:pPr>
              <w:numPr>
                <w:ilvl w:val="0"/>
                <w:numId w:val="11"/>
              </w:numPr>
              <w:autoSpaceDE w:val="0"/>
              <w:autoSpaceDN w:val="0"/>
              <w:adjustRightInd w:val="0"/>
              <w:spacing w:after="120"/>
              <w:ind w:left="1077" w:hanging="357"/>
              <w:jc w:val="both"/>
              <w:rPr>
                <w:rFonts w:ascii="Arial" w:hAnsi="Arial" w:cs="Arial"/>
                <w:color w:val="000000"/>
                <w:sz w:val="24"/>
                <w:lang w:eastAsia="en-GB"/>
              </w:rPr>
            </w:pPr>
            <w:r w:rsidRPr="00E32F3B">
              <w:rPr>
                <w:rFonts w:ascii="Arial" w:hAnsi="Arial" w:cs="Arial"/>
                <w:color w:val="000000"/>
                <w:sz w:val="24"/>
                <w:lang w:eastAsia="en-GB"/>
              </w:rPr>
              <w:t xml:space="preserve">Ensure safety events (accidents, incidents and near misses) are reported with a view to preventing a recurrence. </w:t>
            </w:r>
          </w:p>
          <w:p w14:paraId="24428693" w14:textId="77777777" w:rsidR="00E32F3B" w:rsidRPr="00E32F3B" w:rsidRDefault="00E32F3B" w:rsidP="00E32F3B">
            <w:pPr>
              <w:autoSpaceDE w:val="0"/>
              <w:autoSpaceDN w:val="0"/>
              <w:adjustRightInd w:val="0"/>
              <w:rPr>
                <w:rFonts w:ascii="Arial" w:hAnsi="Arial" w:cs="Arial"/>
                <w:sz w:val="24"/>
                <w:lang w:val="en-US"/>
              </w:rPr>
            </w:pPr>
          </w:p>
          <w:p w14:paraId="27318AD3" w14:textId="4CF1F45B" w:rsidR="00E32F3B" w:rsidRPr="00E32F3B" w:rsidRDefault="00E32F3B" w:rsidP="00E32F3B">
            <w:pPr>
              <w:rPr>
                <w:rFonts w:ascii="Arial" w:hAnsi="Arial" w:cs="Arial"/>
                <w:sz w:val="24"/>
                <w:lang w:val="en-US"/>
              </w:rPr>
            </w:pPr>
            <w:r w:rsidRPr="00E32F3B">
              <w:rPr>
                <w:rFonts w:ascii="Arial" w:hAnsi="Arial" w:cs="Arial"/>
                <w:b/>
                <w:bCs/>
                <w:sz w:val="24"/>
                <w:lang w:val="en-US"/>
              </w:rPr>
              <w:t>The nature of this post will require a working pattern across 7 days a week as well as flexibility to meet service needs as they arise which may include some work outside normal office hours</w:t>
            </w:r>
            <w:r w:rsidRPr="00E32F3B">
              <w:rPr>
                <w:rFonts w:ascii="Arial" w:hAnsi="Arial" w:cs="Arial"/>
                <w:b/>
                <w:bCs/>
                <w:color w:val="000000"/>
                <w:sz w:val="24"/>
                <w:lang w:val="en-US" w:eastAsia="en-GB"/>
              </w:rPr>
              <w:t xml:space="preserve"> including responses to emergencies.</w:t>
            </w:r>
          </w:p>
          <w:p w14:paraId="32A776D4" w14:textId="77777777" w:rsidR="00E32F3B" w:rsidRPr="00E32F3B" w:rsidRDefault="00E32F3B" w:rsidP="00E32F3B">
            <w:pPr>
              <w:autoSpaceDE w:val="0"/>
              <w:autoSpaceDN w:val="0"/>
              <w:adjustRightInd w:val="0"/>
              <w:rPr>
                <w:rFonts w:ascii="Arial" w:hAnsi="Arial" w:cs="Arial"/>
                <w:b/>
                <w:bCs/>
                <w:color w:val="000000"/>
                <w:sz w:val="24"/>
                <w:lang w:val="en-US" w:eastAsia="en-GB"/>
              </w:rPr>
            </w:pPr>
          </w:p>
          <w:p w14:paraId="5D866301" w14:textId="77777777" w:rsidR="00E32F3B" w:rsidRPr="00E32F3B" w:rsidRDefault="00E32F3B" w:rsidP="00E32F3B">
            <w:pPr>
              <w:autoSpaceDE w:val="0"/>
              <w:autoSpaceDN w:val="0"/>
              <w:adjustRightInd w:val="0"/>
              <w:rPr>
                <w:rFonts w:ascii="Arial" w:hAnsi="Arial" w:cs="Arial"/>
                <w:b/>
                <w:bCs/>
                <w:color w:val="000000"/>
                <w:sz w:val="24"/>
                <w:lang w:val="en-US" w:eastAsia="en-GB"/>
              </w:rPr>
            </w:pPr>
            <w:r w:rsidRPr="00E32F3B">
              <w:rPr>
                <w:rFonts w:ascii="Arial" w:hAnsi="Arial" w:cs="Arial"/>
                <w:b/>
                <w:bCs/>
                <w:color w:val="000000"/>
                <w:sz w:val="24"/>
                <w:lang w:val="en-US" w:eastAsia="en-GB"/>
              </w:rPr>
              <w:t xml:space="preserve">The job description is not intended to be exhaustive. The post holder will be expected to adopt a flexible attitude to the duties which may have to be varied after discussion, subject to the needs of the service and in keeping with the general profile of the post. </w:t>
            </w:r>
          </w:p>
          <w:p w14:paraId="0790FBDA" w14:textId="77777777" w:rsidR="00E32F3B" w:rsidRPr="00E32F3B" w:rsidRDefault="00E32F3B" w:rsidP="00E32F3B">
            <w:pPr>
              <w:autoSpaceDE w:val="0"/>
              <w:autoSpaceDN w:val="0"/>
              <w:adjustRightInd w:val="0"/>
              <w:rPr>
                <w:rFonts w:ascii="Arial" w:hAnsi="Arial" w:cs="Arial"/>
                <w:color w:val="000000"/>
                <w:sz w:val="24"/>
                <w:lang w:val="en-US" w:eastAsia="en-GB"/>
              </w:rPr>
            </w:pPr>
          </w:p>
          <w:p w14:paraId="601A8F8B" w14:textId="77777777" w:rsidR="00E32F3B" w:rsidRPr="00E32F3B" w:rsidRDefault="00E32F3B" w:rsidP="00E32F3B">
            <w:pPr>
              <w:rPr>
                <w:rFonts w:ascii="Arial" w:hAnsi="Arial" w:cs="Arial"/>
                <w:b/>
                <w:sz w:val="24"/>
                <w:lang w:val="en-US"/>
              </w:rPr>
            </w:pPr>
            <w:r w:rsidRPr="00E32F3B">
              <w:rPr>
                <w:rFonts w:ascii="Arial" w:hAnsi="Arial" w:cs="Arial"/>
                <w:b/>
                <w:sz w:val="24"/>
                <w:lang w:val="en-US"/>
              </w:rPr>
              <w:t xml:space="preserve">The post holder will be based in either Rapid Response, Integrated Locality Team or Review team, with flexibility to move between these functions should the needs of the service require this. </w:t>
            </w:r>
            <w:r w:rsidRPr="00E32F3B">
              <w:rPr>
                <w:rFonts w:ascii="Arial" w:hAnsi="Arial" w:cs="Arial"/>
                <w:b/>
                <w:color w:val="000000"/>
                <w:sz w:val="24"/>
                <w:lang w:val="en-US" w:eastAsia="en-GB"/>
              </w:rPr>
              <w:t xml:space="preserve"> </w:t>
            </w:r>
          </w:p>
          <w:p w14:paraId="7601ADEC" w14:textId="77777777" w:rsidR="00E32F3B" w:rsidRPr="00E32F3B" w:rsidRDefault="00E32F3B" w:rsidP="00E32F3B">
            <w:pPr>
              <w:autoSpaceDE w:val="0"/>
              <w:autoSpaceDN w:val="0"/>
              <w:adjustRightInd w:val="0"/>
              <w:rPr>
                <w:rFonts w:ascii="Arial" w:hAnsi="Arial" w:cs="Arial"/>
                <w:b/>
                <w:bCs/>
                <w:color w:val="000000"/>
                <w:sz w:val="24"/>
                <w:lang w:val="en-US" w:eastAsia="en-GB"/>
              </w:rPr>
            </w:pPr>
          </w:p>
          <w:p w14:paraId="397A1C30" w14:textId="77777777" w:rsidR="00E32F3B" w:rsidRPr="00E32F3B" w:rsidRDefault="00E32F3B" w:rsidP="00E32F3B">
            <w:pPr>
              <w:autoSpaceDE w:val="0"/>
              <w:autoSpaceDN w:val="0"/>
              <w:adjustRightInd w:val="0"/>
              <w:rPr>
                <w:rFonts w:ascii="Arial" w:hAnsi="Arial" w:cs="Arial"/>
                <w:b/>
                <w:bCs/>
                <w:color w:val="000000"/>
                <w:sz w:val="24"/>
                <w:lang w:val="en-US" w:eastAsia="en-GB"/>
              </w:rPr>
            </w:pPr>
            <w:r w:rsidRPr="00E32F3B">
              <w:rPr>
                <w:rFonts w:ascii="Arial" w:hAnsi="Arial" w:cs="Arial"/>
                <w:b/>
                <w:bCs/>
                <w:color w:val="000000"/>
                <w:sz w:val="24"/>
                <w:lang w:val="en-US" w:eastAsia="en-GB"/>
              </w:rPr>
              <w:t>From time to time you may be asked to work at a different base to cover operational needs.</w:t>
            </w:r>
          </w:p>
          <w:p w14:paraId="07B3765D" w14:textId="680BE5A6" w:rsidR="005538F8" w:rsidRPr="00D757B0" w:rsidRDefault="005538F8" w:rsidP="00DF0BE5">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2"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3"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2" w:history="1">
        <w:r w:rsidRPr="00AB4942">
          <w:rPr>
            <w:rStyle w:val="Hyperlink"/>
            <w:rFonts w:ascii="Arial" w:hAnsi="Arial" w:cs="Arial"/>
            <w:color w:val="auto"/>
            <w:szCs w:val="22"/>
          </w:rPr>
          <w:t>corporate values</w:t>
        </w:r>
      </w:hyperlink>
      <w:r w:rsidRPr="00AB4942">
        <w:rPr>
          <w:rFonts w:ascii="Arial" w:hAnsi="Arial" w:cs="Arial"/>
          <w:szCs w:val="22"/>
        </w:rPr>
        <w:t>.</w:t>
      </w:r>
      <w:bookmarkEnd w:id="3"/>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77777777" w:rsidR="00114762" w:rsidRPr="009F0647" w:rsidRDefault="00114762" w:rsidP="00114762">
      <w:pPr>
        <w:jc w:val="both"/>
        <w:rPr>
          <w:rFonts w:ascii="Arial" w:hAnsi="Arial" w:cs="Arial"/>
          <w:bCs/>
        </w:rPr>
      </w:pPr>
      <w:r>
        <w:rPr>
          <w:rFonts w:ascii="Arial" w:hAnsi="Arial" w:cs="Arial"/>
          <w:bCs/>
        </w:rPr>
        <w:t>You must provide a supporting statement as part of your application which includes examples and evidence of when you have demonstrated the criteria listed below. You will be expected to address each point separately and in the</w:t>
      </w:r>
      <w:r w:rsidR="007A55C8">
        <w:rPr>
          <w:rFonts w:ascii="Arial" w:hAnsi="Arial" w:cs="Arial"/>
          <w:bCs/>
        </w:rPr>
        <w:t xml:space="preserve"> </w:t>
      </w:r>
      <w:r>
        <w:rPr>
          <w:rFonts w:ascii="Arial" w:hAnsi="Arial" w:cs="Arial"/>
          <w:bCs/>
        </w:rPr>
        <w:t xml:space="preserve">order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2"/>
          <w:p w14:paraId="0EA7E8DB" w14:textId="77777777" w:rsidR="00114762" w:rsidRPr="009F0647" w:rsidRDefault="00114762" w:rsidP="00C927F1">
            <w:pPr>
              <w:pStyle w:val="Heading3"/>
              <w:rPr>
                <w:rFonts w:cs="Arial"/>
              </w:rPr>
            </w:pPr>
            <w:r w:rsidRPr="009F0647">
              <w:rPr>
                <w:rFonts w:cs="Arial"/>
              </w:rPr>
              <w:lastRenderedPageBreak/>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A405EF">
        <w:tc>
          <w:tcPr>
            <w:tcW w:w="4045" w:type="pct"/>
          </w:tcPr>
          <w:p w14:paraId="79D38B7D" w14:textId="77777777" w:rsidR="00DA7303" w:rsidRPr="00E32F3B" w:rsidRDefault="00E32F3B" w:rsidP="00DA7303">
            <w:pPr>
              <w:spacing w:before="120" w:after="120"/>
              <w:jc w:val="both"/>
              <w:rPr>
                <w:rFonts w:ascii="Arial" w:eastAsia="Calibri" w:hAnsi="Arial" w:cs="Arial"/>
                <w:sz w:val="24"/>
              </w:rPr>
            </w:pPr>
            <w:r w:rsidRPr="00E32F3B">
              <w:rPr>
                <w:rFonts w:ascii="Arial" w:eastAsia="Calibri" w:hAnsi="Arial" w:cs="Arial"/>
                <w:sz w:val="24"/>
              </w:rPr>
              <w:t>Educational achievements, Qualifications and Training</w:t>
            </w:r>
          </w:p>
          <w:p w14:paraId="439B440E" w14:textId="673AA491" w:rsidR="00E32F3B" w:rsidRDefault="00E32F3B" w:rsidP="00E32F3B">
            <w:pPr>
              <w:numPr>
                <w:ilvl w:val="0"/>
                <w:numId w:val="12"/>
              </w:numPr>
              <w:contextualSpacing/>
              <w:rPr>
                <w:rFonts w:ascii="Arial" w:eastAsia="Calibri" w:hAnsi="Arial" w:cs="Arial"/>
                <w:w w:val="103"/>
                <w:sz w:val="24"/>
              </w:rPr>
            </w:pPr>
            <w:r w:rsidRPr="00E32F3B">
              <w:rPr>
                <w:rFonts w:ascii="Arial" w:eastAsia="Calibri" w:hAnsi="Arial" w:cs="Arial"/>
                <w:sz w:val="24"/>
              </w:rPr>
              <w:t>Recognised Occupational Therapy</w:t>
            </w:r>
            <w:r w:rsidRPr="00E32F3B">
              <w:rPr>
                <w:rFonts w:ascii="Arial" w:eastAsia="Calibri" w:hAnsi="Arial" w:cs="Arial"/>
                <w:spacing w:val="7"/>
                <w:sz w:val="24"/>
              </w:rPr>
              <w:t xml:space="preserve"> </w:t>
            </w:r>
            <w:r w:rsidRPr="00E32F3B">
              <w:rPr>
                <w:rFonts w:ascii="Arial" w:eastAsia="Calibri" w:hAnsi="Arial" w:cs="Arial"/>
                <w:w w:val="101"/>
                <w:sz w:val="24"/>
              </w:rPr>
              <w:t xml:space="preserve">Qualification and </w:t>
            </w:r>
            <w:r w:rsidRPr="00E32F3B">
              <w:rPr>
                <w:rFonts w:ascii="Arial" w:eastAsia="Calibri" w:hAnsi="Arial" w:cs="Arial"/>
                <w:sz w:val="24"/>
              </w:rPr>
              <w:t>registration</w:t>
            </w:r>
            <w:r w:rsidRPr="00E32F3B">
              <w:rPr>
                <w:rFonts w:ascii="Arial" w:eastAsia="Calibri" w:hAnsi="Arial" w:cs="Arial"/>
                <w:spacing w:val="1"/>
                <w:sz w:val="24"/>
              </w:rPr>
              <w:t xml:space="preserve"> and maintenance of registration </w:t>
            </w:r>
            <w:r w:rsidRPr="00E32F3B">
              <w:rPr>
                <w:rFonts w:ascii="Arial" w:eastAsia="Calibri" w:hAnsi="Arial" w:cs="Arial"/>
                <w:sz w:val="24"/>
              </w:rPr>
              <w:t>with</w:t>
            </w:r>
            <w:r w:rsidRPr="00E32F3B">
              <w:rPr>
                <w:rFonts w:ascii="Arial" w:eastAsia="Calibri" w:hAnsi="Arial" w:cs="Arial"/>
                <w:spacing w:val="3"/>
                <w:sz w:val="24"/>
              </w:rPr>
              <w:t xml:space="preserve"> </w:t>
            </w:r>
            <w:r w:rsidRPr="00E32F3B">
              <w:rPr>
                <w:rFonts w:ascii="Arial" w:eastAsia="Calibri" w:hAnsi="Arial" w:cs="Arial"/>
                <w:sz w:val="24"/>
              </w:rPr>
              <w:t>HCPC</w:t>
            </w:r>
            <w:r w:rsidRPr="00E32F3B">
              <w:rPr>
                <w:rFonts w:ascii="Arial" w:eastAsia="Calibri" w:hAnsi="Arial" w:cs="Arial"/>
                <w:w w:val="103"/>
                <w:sz w:val="24"/>
              </w:rPr>
              <w:t xml:space="preserve"> </w:t>
            </w:r>
          </w:p>
          <w:p w14:paraId="1C3AF171" w14:textId="49F1AA70" w:rsidR="00E32F3B" w:rsidRPr="00FC4D27" w:rsidRDefault="00E32F3B" w:rsidP="00E32F3B">
            <w:pPr>
              <w:numPr>
                <w:ilvl w:val="0"/>
                <w:numId w:val="12"/>
              </w:numPr>
              <w:contextualSpacing/>
              <w:rPr>
                <w:rFonts w:ascii="Arial" w:hAnsi="Arial" w:cs="Arial"/>
                <w:noProof/>
                <w:sz w:val="20"/>
                <w:szCs w:val="20"/>
              </w:rPr>
            </w:pPr>
            <w:r>
              <w:rPr>
                <w:rFonts w:ascii="Arial" w:eastAsia="Calibri" w:hAnsi="Arial" w:cs="Arial"/>
                <w:w w:val="103"/>
                <w:sz w:val="24"/>
              </w:rPr>
              <w:t>Evidence of consistent pattern of learning and development</w:t>
            </w:r>
          </w:p>
        </w:tc>
        <w:tc>
          <w:tcPr>
            <w:tcW w:w="955" w:type="pct"/>
          </w:tcPr>
          <w:p w14:paraId="1C4D3E4A" w14:textId="73F71650"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 D</w:t>
            </w:r>
          </w:p>
        </w:tc>
      </w:tr>
      <w:tr w:rsidR="00114762" w:rsidRPr="009F0647" w14:paraId="3F9D28AE" w14:textId="77777777" w:rsidTr="00A405EF">
        <w:tc>
          <w:tcPr>
            <w:tcW w:w="4045" w:type="pct"/>
          </w:tcPr>
          <w:p w14:paraId="771C97EA" w14:textId="77777777" w:rsidR="00114762" w:rsidRDefault="00E32F3B" w:rsidP="00C927F1">
            <w:pPr>
              <w:spacing w:before="120" w:after="120"/>
              <w:jc w:val="both"/>
              <w:rPr>
                <w:rFonts w:ascii="Arial" w:eastAsia="Calibri" w:hAnsi="Arial" w:cs="Arial"/>
                <w:sz w:val="24"/>
              </w:rPr>
            </w:pPr>
            <w:r>
              <w:rPr>
                <w:rFonts w:ascii="Arial" w:eastAsia="Calibri" w:hAnsi="Arial" w:cs="Arial"/>
                <w:sz w:val="24"/>
              </w:rPr>
              <w:t>Experience, Knowledge, Understanding and Skills</w:t>
            </w:r>
          </w:p>
          <w:p w14:paraId="180C23BB" w14:textId="77777777" w:rsidR="00E32F3B" w:rsidRPr="000F06F4" w:rsidRDefault="00E32F3B" w:rsidP="00E32F3B">
            <w:pPr>
              <w:numPr>
                <w:ilvl w:val="0"/>
                <w:numId w:val="13"/>
              </w:numPr>
              <w:rPr>
                <w:rFonts w:ascii="Arial" w:hAnsi="Arial" w:cs="Arial"/>
                <w:lang w:val="en-US"/>
              </w:rPr>
            </w:pPr>
            <w:r w:rsidRPr="000F06F4">
              <w:rPr>
                <w:rFonts w:ascii="Arial" w:hAnsi="Arial" w:cs="Arial"/>
                <w:lang w:val="en-US"/>
              </w:rPr>
              <w:t>Ability to undertake needs led assessments and reviews</w:t>
            </w:r>
          </w:p>
          <w:p w14:paraId="24C37F06" w14:textId="77777777" w:rsidR="00E32F3B" w:rsidRPr="000F06F4" w:rsidRDefault="00E32F3B" w:rsidP="00E32F3B">
            <w:pPr>
              <w:numPr>
                <w:ilvl w:val="0"/>
                <w:numId w:val="13"/>
              </w:numPr>
              <w:rPr>
                <w:rFonts w:ascii="Arial" w:hAnsi="Arial" w:cs="Arial"/>
                <w:lang w:val="en-US"/>
              </w:rPr>
            </w:pPr>
            <w:r w:rsidRPr="000F06F4">
              <w:rPr>
                <w:rFonts w:ascii="Arial" w:hAnsi="Arial" w:cs="Arial"/>
                <w:lang w:val="en-US"/>
              </w:rPr>
              <w:t>Ability to work as part of a multi-disciplinary team and independently</w:t>
            </w:r>
          </w:p>
          <w:p w14:paraId="7AECC498" w14:textId="77777777" w:rsidR="00E32F3B" w:rsidRPr="000F06F4" w:rsidRDefault="00E32F3B" w:rsidP="00E32F3B">
            <w:pPr>
              <w:numPr>
                <w:ilvl w:val="0"/>
                <w:numId w:val="13"/>
              </w:numPr>
              <w:rPr>
                <w:rFonts w:ascii="Arial" w:hAnsi="Arial" w:cs="Arial"/>
                <w:color w:val="000000"/>
                <w:lang w:val="en-US"/>
              </w:rPr>
            </w:pPr>
            <w:r w:rsidRPr="000F06F4">
              <w:rPr>
                <w:rFonts w:ascii="Arial" w:hAnsi="Arial" w:cs="Arial"/>
                <w:color w:val="000000"/>
                <w:lang w:val="en-US"/>
              </w:rPr>
              <w:t xml:space="preserve">Knowledge and applications of the making safeguarding personal principles. </w:t>
            </w:r>
          </w:p>
          <w:p w14:paraId="683EFCFE" w14:textId="77777777" w:rsidR="00E32F3B" w:rsidRPr="000F06F4" w:rsidRDefault="00E32F3B" w:rsidP="00E32F3B">
            <w:pPr>
              <w:numPr>
                <w:ilvl w:val="0"/>
                <w:numId w:val="13"/>
              </w:numPr>
              <w:rPr>
                <w:rFonts w:ascii="Arial" w:hAnsi="Arial" w:cs="Arial"/>
                <w:lang w:val="en-US"/>
              </w:rPr>
            </w:pPr>
            <w:r w:rsidRPr="000F06F4">
              <w:rPr>
                <w:rFonts w:ascii="Arial" w:hAnsi="Arial" w:cs="Arial"/>
                <w:color w:val="000000"/>
                <w:lang w:val="en-US"/>
              </w:rPr>
              <w:t>To have a comprehensive knowledge of the theoretical and legislative framework which underpin Adult safeguarding and Vulnerable Adult work within Adult Social Care</w:t>
            </w:r>
          </w:p>
          <w:p w14:paraId="537C8D31" w14:textId="77777777" w:rsidR="00E32F3B" w:rsidRPr="000F06F4" w:rsidRDefault="00E32F3B" w:rsidP="00E32F3B">
            <w:pPr>
              <w:numPr>
                <w:ilvl w:val="0"/>
                <w:numId w:val="13"/>
              </w:numPr>
              <w:rPr>
                <w:rFonts w:ascii="Arial" w:hAnsi="Arial" w:cs="Arial"/>
                <w:lang w:val="en-US"/>
              </w:rPr>
            </w:pPr>
            <w:r w:rsidRPr="000F06F4">
              <w:rPr>
                <w:rFonts w:ascii="Arial" w:hAnsi="Arial" w:cs="Arial"/>
                <w:lang w:val="en-US"/>
              </w:rPr>
              <w:t>Experience of working with vulnerable people</w:t>
            </w:r>
          </w:p>
          <w:p w14:paraId="6C41605F" w14:textId="77777777" w:rsidR="00E32F3B" w:rsidRPr="000F06F4" w:rsidRDefault="00E32F3B" w:rsidP="00E32F3B">
            <w:pPr>
              <w:numPr>
                <w:ilvl w:val="0"/>
                <w:numId w:val="13"/>
              </w:numPr>
              <w:rPr>
                <w:rFonts w:ascii="Arial" w:hAnsi="Arial" w:cs="Arial"/>
                <w:lang w:val="en-US"/>
              </w:rPr>
            </w:pPr>
            <w:r w:rsidRPr="000F06F4">
              <w:rPr>
                <w:rFonts w:ascii="Arial" w:hAnsi="Arial" w:cs="Arial"/>
                <w:lang w:val="en-US"/>
              </w:rPr>
              <w:t>Experience of working with health and other agencies to deliver better outcomes for individuals</w:t>
            </w:r>
          </w:p>
          <w:p w14:paraId="231B18F8" w14:textId="77777777" w:rsidR="00E32F3B" w:rsidRPr="000F06F4" w:rsidRDefault="00E32F3B" w:rsidP="00E32F3B">
            <w:pPr>
              <w:numPr>
                <w:ilvl w:val="0"/>
                <w:numId w:val="13"/>
              </w:numPr>
              <w:rPr>
                <w:rFonts w:ascii="Arial" w:hAnsi="Arial" w:cs="Arial"/>
                <w:lang w:val="en-US"/>
              </w:rPr>
            </w:pPr>
            <w:r w:rsidRPr="000F06F4">
              <w:rPr>
                <w:rFonts w:ascii="Arial" w:hAnsi="Arial" w:cs="Arial"/>
                <w:lang w:val="en-US"/>
              </w:rPr>
              <w:t>Experience of liaising and working effectively with clients, their families/carers, other professionals and agencies to achieve the best outcomes for people</w:t>
            </w:r>
          </w:p>
          <w:p w14:paraId="6199B0B1" w14:textId="77777777" w:rsidR="00E32F3B" w:rsidRPr="000F06F4" w:rsidRDefault="00E32F3B" w:rsidP="00E32F3B">
            <w:pPr>
              <w:numPr>
                <w:ilvl w:val="0"/>
                <w:numId w:val="13"/>
              </w:numPr>
              <w:rPr>
                <w:rFonts w:ascii="Arial" w:hAnsi="Arial" w:cs="Arial"/>
                <w:color w:val="000000"/>
                <w:lang w:val="en-US"/>
              </w:rPr>
            </w:pPr>
            <w:r w:rsidRPr="000F06F4">
              <w:rPr>
                <w:rFonts w:ascii="Arial" w:hAnsi="Arial" w:cs="Arial"/>
                <w:color w:val="000000"/>
                <w:lang w:val="en-US"/>
              </w:rPr>
              <w:t>To demonstrate an ability to work within agreed targets including safeguarding timeframes.</w:t>
            </w:r>
          </w:p>
          <w:p w14:paraId="601C64E5" w14:textId="77777777" w:rsidR="00E32F3B" w:rsidRPr="000F06F4" w:rsidRDefault="00E32F3B" w:rsidP="00E32F3B">
            <w:pPr>
              <w:numPr>
                <w:ilvl w:val="0"/>
                <w:numId w:val="13"/>
              </w:numPr>
              <w:autoSpaceDE w:val="0"/>
              <w:autoSpaceDN w:val="0"/>
              <w:adjustRightInd w:val="0"/>
              <w:rPr>
                <w:rFonts w:ascii="Arial" w:hAnsi="Arial" w:cs="Arial"/>
                <w:lang w:val="en-US"/>
              </w:rPr>
            </w:pPr>
            <w:r w:rsidRPr="000F06F4">
              <w:rPr>
                <w:rFonts w:ascii="Arial" w:hAnsi="Arial" w:cs="Arial"/>
              </w:rPr>
              <w:t xml:space="preserve">To demonstrate and champion evidence-based practice. </w:t>
            </w:r>
          </w:p>
          <w:p w14:paraId="3C5782ED" w14:textId="77777777" w:rsidR="00E32F3B" w:rsidRPr="000F06F4" w:rsidRDefault="00E32F3B" w:rsidP="00E32F3B">
            <w:pPr>
              <w:numPr>
                <w:ilvl w:val="0"/>
                <w:numId w:val="13"/>
              </w:numPr>
              <w:autoSpaceDE w:val="0"/>
              <w:autoSpaceDN w:val="0"/>
              <w:adjustRightInd w:val="0"/>
              <w:rPr>
                <w:rFonts w:ascii="Arial" w:hAnsi="Arial" w:cs="Arial"/>
                <w:b/>
                <w:lang w:val="en-US"/>
              </w:rPr>
            </w:pPr>
            <w:r w:rsidRPr="000F06F4">
              <w:rPr>
                <w:rFonts w:ascii="Arial" w:hAnsi="Arial" w:cs="Arial"/>
                <w:lang w:val="en-US"/>
              </w:rPr>
              <w:t>To draw upon and promote professional values and ethics.</w:t>
            </w:r>
          </w:p>
          <w:p w14:paraId="0446A0DB" w14:textId="77777777" w:rsidR="00E32F3B" w:rsidRPr="000F06F4" w:rsidRDefault="00E32F3B" w:rsidP="00E32F3B">
            <w:pPr>
              <w:numPr>
                <w:ilvl w:val="0"/>
                <w:numId w:val="13"/>
              </w:numPr>
              <w:rPr>
                <w:rFonts w:ascii="Arial" w:hAnsi="Arial" w:cs="Arial"/>
                <w:color w:val="000000"/>
                <w:lang w:val="en-US"/>
              </w:rPr>
            </w:pPr>
            <w:r w:rsidRPr="000F06F4">
              <w:rPr>
                <w:rFonts w:ascii="Arial" w:hAnsi="Arial" w:cs="Arial"/>
                <w:color w:val="000000"/>
                <w:lang w:val="en-US"/>
              </w:rPr>
              <w:t>To demonstrate a high level of interpersonal and communication skills.</w:t>
            </w:r>
          </w:p>
          <w:p w14:paraId="2495B479" w14:textId="77777777" w:rsidR="00E32F3B" w:rsidRPr="000F06F4" w:rsidRDefault="00E32F3B" w:rsidP="00E32F3B">
            <w:pPr>
              <w:numPr>
                <w:ilvl w:val="0"/>
                <w:numId w:val="13"/>
              </w:numPr>
              <w:rPr>
                <w:rFonts w:ascii="Arial" w:hAnsi="Arial" w:cs="Arial"/>
                <w:color w:val="000000"/>
                <w:lang w:val="en-US"/>
              </w:rPr>
            </w:pPr>
            <w:r w:rsidRPr="000F06F4">
              <w:rPr>
                <w:rFonts w:ascii="Arial" w:hAnsi="Arial" w:cs="Arial"/>
                <w:color w:val="000000"/>
                <w:lang w:val="en-US"/>
              </w:rPr>
              <w:t>To demonstrate skills in record keeping and report writing</w:t>
            </w:r>
            <w:r w:rsidRPr="000F06F4">
              <w:rPr>
                <w:lang w:val="en-US"/>
              </w:rPr>
              <w:t xml:space="preserve"> </w:t>
            </w:r>
            <w:r w:rsidRPr="000F06F4">
              <w:rPr>
                <w:rFonts w:ascii="Arial" w:hAnsi="Arial" w:cs="Arial"/>
                <w:color w:val="000000"/>
                <w:lang w:val="en-US"/>
              </w:rPr>
              <w:t>in line with Departmental requirements and ensure that records are sufficiently robust to withstand legal challenge.</w:t>
            </w:r>
          </w:p>
          <w:p w14:paraId="1E39414D" w14:textId="06F3F810" w:rsidR="00E32F3B" w:rsidRDefault="00E32F3B" w:rsidP="00E32F3B">
            <w:pPr>
              <w:numPr>
                <w:ilvl w:val="0"/>
                <w:numId w:val="13"/>
              </w:numPr>
              <w:autoSpaceDE w:val="0"/>
              <w:autoSpaceDN w:val="0"/>
              <w:adjustRightInd w:val="0"/>
              <w:contextualSpacing/>
              <w:rPr>
                <w:rFonts w:ascii="Arial" w:eastAsia="Calibri" w:hAnsi="Arial" w:cs="Arial"/>
              </w:rPr>
            </w:pPr>
            <w:r w:rsidRPr="000F06F4">
              <w:rPr>
                <w:rFonts w:ascii="Arial" w:eastAsia="Calibri" w:hAnsi="Arial" w:cs="Arial"/>
              </w:rPr>
              <w:t xml:space="preserve">Working knowledge of legislation and statutory guidance relevant to Adult Social Care </w:t>
            </w:r>
          </w:p>
          <w:p w14:paraId="58803110" w14:textId="17A69204" w:rsidR="00E32F3B" w:rsidRPr="000F06F4" w:rsidRDefault="00E32F3B" w:rsidP="00E32F3B">
            <w:pPr>
              <w:numPr>
                <w:ilvl w:val="0"/>
                <w:numId w:val="13"/>
              </w:numPr>
              <w:autoSpaceDE w:val="0"/>
              <w:autoSpaceDN w:val="0"/>
              <w:adjustRightInd w:val="0"/>
              <w:contextualSpacing/>
              <w:rPr>
                <w:rFonts w:ascii="Arial" w:eastAsia="Calibri" w:hAnsi="Arial" w:cs="Arial"/>
              </w:rPr>
            </w:pPr>
            <w:r>
              <w:rPr>
                <w:rFonts w:ascii="Arial" w:eastAsia="Calibri" w:hAnsi="Arial" w:cs="Arial"/>
              </w:rPr>
              <w:t>Good IT competency</w:t>
            </w:r>
          </w:p>
          <w:p w14:paraId="7F6E0554" w14:textId="3DBC2D24" w:rsidR="00E32F3B" w:rsidRPr="00FC4D27" w:rsidRDefault="00E32F3B" w:rsidP="00C927F1">
            <w:pPr>
              <w:spacing w:before="120" w:after="120"/>
              <w:jc w:val="both"/>
              <w:rPr>
                <w:rFonts w:ascii="Arial" w:hAnsi="Arial" w:cs="Arial"/>
                <w:noProof/>
                <w:sz w:val="20"/>
                <w:szCs w:val="20"/>
              </w:rPr>
            </w:pPr>
          </w:p>
        </w:tc>
        <w:tc>
          <w:tcPr>
            <w:tcW w:w="955" w:type="pct"/>
          </w:tcPr>
          <w:p w14:paraId="3ACF592F" w14:textId="352204C0"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r w:rsidR="00DF0BE5">
              <w:rPr>
                <w:rFonts w:ascii="Arial" w:hAnsi="Arial" w:cs="Arial"/>
                <w:noProof/>
                <w:sz w:val="20"/>
                <w:szCs w:val="20"/>
              </w:rPr>
              <w:t xml:space="preserve">, </w:t>
            </w:r>
            <w:r w:rsidR="00036AC2">
              <w:rPr>
                <w:rFonts w:ascii="Arial" w:hAnsi="Arial" w:cs="Arial"/>
                <w:noProof/>
                <w:sz w:val="20"/>
                <w:szCs w:val="20"/>
              </w:rPr>
              <w:t>P</w:t>
            </w:r>
          </w:p>
        </w:tc>
      </w:tr>
      <w:tr w:rsidR="00114762" w:rsidRPr="009F0647" w14:paraId="26CC1E89" w14:textId="77777777" w:rsidTr="00A405EF">
        <w:tc>
          <w:tcPr>
            <w:tcW w:w="4045" w:type="pct"/>
          </w:tcPr>
          <w:p w14:paraId="5A669C18" w14:textId="77777777" w:rsidR="00E32F3B" w:rsidRDefault="00E32F3B" w:rsidP="00A44247">
            <w:pPr>
              <w:spacing w:before="120" w:after="120"/>
              <w:jc w:val="both"/>
              <w:rPr>
                <w:rFonts w:ascii="Arial" w:hAnsi="Arial" w:cs="Arial"/>
                <w:noProof/>
                <w:sz w:val="20"/>
                <w:szCs w:val="20"/>
              </w:rPr>
            </w:pPr>
            <w:r>
              <w:rPr>
                <w:rFonts w:ascii="Arial" w:hAnsi="Arial" w:cs="Arial"/>
                <w:noProof/>
                <w:sz w:val="20"/>
                <w:szCs w:val="20"/>
              </w:rPr>
              <w:t>Management of People and Personal Qualities</w:t>
            </w:r>
          </w:p>
          <w:p w14:paraId="2D7F3483" w14:textId="77777777" w:rsidR="00A44247" w:rsidRPr="000F06F4" w:rsidRDefault="00A44247" w:rsidP="00A44247">
            <w:pPr>
              <w:numPr>
                <w:ilvl w:val="0"/>
                <w:numId w:val="14"/>
              </w:numPr>
              <w:autoSpaceDE w:val="0"/>
              <w:autoSpaceDN w:val="0"/>
              <w:adjustRightInd w:val="0"/>
              <w:rPr>
                <w:rFonts w:ascii="Arial" w:eastAsia="Calibri" w:hAnsi="Arial" w:cs="Arial"/>
                <w:lang w:val="en-US"/>
              </w:rPr>
            </w:pPr>
            <w:r w:rsidRPr="000F06F4">
              <w:rPr>
                <w:rFonts w:ascii="Arial" w:eastAsia="Calibri" w:hAnsi="Arial" w:cs="Arial"/>
                <w:lang w:val="en-US"/>
              </w:rPr>
              <w:t>Ability to operate in a climate of change and to embrace new ways of thinking and working</w:t>
            </w:r>
          </w:p>
          <w:p w14:paraId="040E5FBC" w14:textId="77777777" w:rsidR="00A44247" w:rsidRPr="000F06F4" w:rsidRDefault="00A44247" w:rsidP="00A44247">
            <w:pPr>
              <w:numPr>
                <w:ilvl w:val="0"/>
                <w:numId w:val="14"/>
              </w:numPr>
              <w:autoSpaceDE w:val="0"/>
              <w:autoSpaceDN w:val="0"/>
              <w:adjustRightInd w:val="0"/>
              <w:contextualSpacing/>
              <w:rPr>
                <w:rFonts w:ascii="Arial" w:eastAsia="Calibri" w:hAnsi="Arial" w:cs="Arial"/>
                <w:lang w:val="en-US"/>
              </w:rPr>
            </w:pPr>
            <w:r w:rsidRPr="000F06F4">
              <w:rPr>
                <w:rFonts w:ascii="Arial" w:eastAsia="Calibri" w:hAnsi="Arial" w:cs="Arial"/>
                <w:lang w:val="en-US"/>
              </w:rPr>
              <w:t>Stays calm under pressure</w:t>
            </w:r>
          </w:p>
          <w:p w14:paraId="367B501E" w14:textId="77777777" w:rsidR="00A44247" w:rsidRPr="000F06F4" w:rsidRDefault="00A44247" w:rsidP="00A44247">
            <w:pPr>
              <w:numPr>
                <w:ilvl w:val="0"/>
                <w:numId w:val="14"/>
              </w:numPr>
              <w:autoSpaceDE w:val="0"/>
              <w:autoSpaceDN w:val="0"/>
              <w:adjustRightInd w:val="0"/>
              <w:contextualSpacing/>
              <w:rPr>
                <w:rFonts w:ascii="Arial" w:eastAsia="Calibri" w:hAnsi="Arial" w:cs="Arial"/>
                <w:lang w:val="en-US"/>
              </w:rPr>
            </w:pPr>
            <w:r w:rsidRPr="000F06F4">
              <w:rPr>
                <w:rFonts w:ascii="Arial" w:eastAsia="Calibri" w:hAnsi="Arial" w:cs="Arial"/>
                <w:lang w:val="en-US"/>
              </w:rPr>
              <w:t>Accepts and responds to constructive feedback</w:t>
            </w:r>
          </w:p>
          <w:p w14:paraId="33BD57CE" w14:textId="77777777" w:rsidR="00A44247" w:rsidRPr="000F06F4" w:rsidRDefault="00A44247" w:rsidP="00A44247">
            <w:pPr>
              <w:numPr>
                <w:ilvl w:val="0"/>
                <w:numId w:val="14"/>
              </w:numPr>
              <w:contextualSpacing/>
              <w:rPr>
                <w:rFonts w:ascii="Arial" w:eastAsia="Calibri" w:hAnsi="Arial" w:cs="Arial"/>
                <w:w w:val="103"/>
              </w:rPr>
            </w:pPr>
            <w:r w:rsidRPr="000F06F4">
              <w:rPr>
                <w:rFonts w:ascii="Arial" w:eastAsia="Calibri" w:hAnsi="Arial" w:cs="Arial"/>
                <w:w w:val="103"/>
              </w:rPr>
              <w:t>Highly organised with a solutions focused, logical and innovative approach to challenges</w:t>
            </w:r>
          </w:p>
          <w:p w14:paraId="01DE4990" w14:textId="77777777" w:rsidR="00A44247" w:rsidRPr="000F06F4" w:rsidRDefault="00A44247" w:rsidP="00A44247">
            <w:pPr>
              <w:numPr>
                <w:ilvl w:val="0"/>
                <w:numId w:val="14"/>
              </w:numPr>
              <w:rPr>
                <w:rFonts w:ascii="Arial" w:eastAsia="Calibri" w:hAnsi="Arial" w:cs="Arial"/>
                <w:lang w:val="en-US"/>
              </w:rPr>
            </w:pPr>
            <w:r w:rsidRPr="000F06F4">
              <w:rPr>
                <w:rFonts w:ascii="Arial" w:eastAsia="Calibri" w:hAnsi="Arial" w:cs="Arial"/>
                <w:lang w:val="en-US"/>
              </w:rPr>
              <w:t>Is prepared to constructively challenge assumptions in decision making, seeking other people’s views and opinions</w:t>
            </w:r>
          </w:p>
          <w:p w14:paraId="47B8D6FA" w14:textId="77777777" w:rsidR="00A44247" w:rsidRPr="000F06F4" w:rsidRDefault="00A44247" w:rsidP="00A44247">
            <w:pPr>
              <w:numPr>
                <w:ilvl w:val="0"/>
                <w:numId w:val="14"/>
              </w:numPr>
              <w:rPr>
                <w:rFonts w:ascii="Arial" w:eastAsia="Calibri" w:hAnsi="Arial" w:cs="Arial"/>
                <w:lang w:val="en-US"/>
              </w:rPr>
            </w:pPr>
            <w:r w:rsidRPr="000F06F4">
              <w:rPr>
                <w:rFonts w:ascii="Arial" w:eastAsia="Calibri" w:hAnsi="Arial" w:cs="Arial"/>
                <w:lang w:val="en-US"/>
              </w:rPr>
              <w:t>Considers the impact on others when making decisions</w:t>
            </w:r>
          </w:p>
          <w:p w14:paraId="191C2179" w14:textId="29848363" w:rsidR="00A44247" w:rsidRDefault="00A44247" w:rsidP="00A44247">
            <w:pPr>
              <w:numPr>
                <w:ilvl w:val="0"/>
                <w:numId w:val="14"/>
              </w:numPr>
              <w:rPr>
                <w:rFonts w:ascii="Arial" w:eastAsia="Calibri" w:hAnsi="Arial" w:cs="Arial"/>
                <w:lang w:val="en-US"/>
              </w:rPr>
            </w:pPr>
            <w:r w:rsidRPr="000F06F4">
              <w:rPr>
                <w:rFonts w:ascii="Arial" w:eastAsia="Calibri" w:hAnsi="Arial" w:cs="Arial"/>
                <w:lang w:val="en-US"/>
              </w:rPr>
              <w:t>Is available and approachable and takes time to consult and communicate with sensitivity and understanding</w:t>
            </w:r>
          </w:p>
          <w:p w14:paraId="3A71E475" w14:textId="77777777" w:rsidR="00A44247" w:rsidRPr="000F06F4" w:rsidRDefault="00A44247" w:rsidP="00A44247">
            <w:pPr>
              <w:numPr>
                <w:ilvl w:val="0"/>
                <w:numId w:val="14"/>
              </w:numPr>
              <w:rPr>
                <w:rFonts w:ascii="Arial" w:eastAsia="Calibri" w:hAnsi="Arial" w:cs="Arial"/>
                <w:lang w:val="en-US"/>
              </w:rPr>
            </w:pPr>
            <w:r w:rsidRPr="000F06F4">
              <w:rPr>
                <w:rFonts w:ascii="Arial" w:eastAsia="Calibri" w:hAnsi="Arial" w:cs="Arial"/>
                <w:lang w:val="en-US"/>
              </w:rPr>
              <w:t>Ability to positively and clearly communicate to a wide range of people</w:t>
            </w:r>
          </w:p>
          <w:p w14:paraId="3E5633A5" w14:textId="77777777" w:rsidR="00A44247" w:rsidRPr="000F06F4" w:rsidRDefault="00A44247" w:rsidP="00A44247">
            <w:pPr>
              <w:numPr>
                <w:ilvl w:val="0"/>
                <w:numId w:val="14"/>
              </w:numPr>
              <w:autoSpaceDE w:val="0"/>
              <w:autoSpaceDN w:val="0"/>
              <w:adjustRightInd w:val="0"/>
              <w:rPr>
                <w:rFonts w:ascii="Arial" w:eastAsia="Calibri" w:hAnsi="Arial" w:cs="Arial"/>
                <w:lang w:val="en-US"/>
              </w:rPr>
            </w:pPr>
            <w:r w:rsidRPr="000F06F4">
              <w:rPr>
                <w:rFonts w:ascii="TTE2C7EB68t00" w:eastAsia="Calibri" w:hAnsi="TTE2C7EB68t00" w:cs="TTE2C7EB68t00"/>
                <w:lang w:val="en-US"/>
              </w:rPr>
              <w:t xml:space="preserve">Actively supports and contributes to the flow of </w:t>
            </w:r>
            <w:r w:rsidRPr="000F06F4">
              <w:rPr>
                <w:rFonts w:ascii="Arial" w:eastAsia="Calibri" w:hAnsi="Arial" w:cs="Arial"/>
                <w:lang w:val="en-US"/>
              </w:rPr>
              <w:t>communication through the organisation</w:t>
            </w:r>
          </w:p>
          <w:p w14:paraId="0C08244D" w14:textId="77777777" w:rsidR="00A44247" w:rsidRPr="000F06F4" w:rsidRDefault="00A44247" w:rsidP="00A44247">
            <w:pPr>
              <w:numPr>
                <w:ilvl w:val="0"/>
                <w:numId w:val="14"/>
              </w:numPr>
              <w:autoSpaceDE w:val="0"/>
              <w:autoSpaceDN w:val="0"/>
              <w:adjustRightInd w:val="0"/>
              <w:rPr>
                <w:rFonts w:ascii="Arial" w:eastAsia="Calibri" w:hAnsi="Arial" w:cs="Arial"/>
                <w:lang w:val="en-US"/>
              </w:rPr>
            </w:pPr>
            <w:r w:rsidRPr="000F06F4">
              <w:rPr>
                <w:rFonts w:ascii="Arial" w:eastAsia="Calibri" w:hAnsi="Arial" w:cs="Arial"/>
                <w:lang w:val="en-US"/>
              </w:rPr>
              <w:t>Prioritises clearly and appropriately</w:t>
            </w:r>
          </w:p>
          <w:p w14:paraId="0B2E756E" w14:textId="7C837BD7" w:rsidR="00A44247" w:rsidRPr="00FC4D27" w:rsidRDefault="00A44247" w:rsidP="00A44247">
            <w:pPr>
              <w:numPr>
                <w:ilvl w:val="0"/>
                <w:numId w:val="14"/>
              </w:numPr>
              <w:rPr>
                <w:rFonts w:ascii="Arial" w:hAnsi="Arial" w:cs="Arial"/>
                <w:noProof/>
                <w:sz w:val="20"/>
                <w:szCs w:val="20"/>
              </w:rPr>
            </w:pPr>
            <w:r w:rsidRPr="000F06F4">
              <w:rPr>
                <w:rFonts w:ascii="Arial" w:eastAsia="Calibri" w:hAnsi="Arial" w:cs="Arial"/>
                <w:lang w:val="en-US"/>
              </w:rPr>
              <w:lastRenderedPageBreak/>
              <w:t>Supports the team to deliver against service plans</w:t>
            </w:r>
          </w:p>
        </w:tc>
        <w:tc>
          <w:tcPr>
            <w:tcW w:w="955" w:type="pct"/>
          </w:tcPr>
          <w:p w14:paraId="105BA4C0" w14:textId="73C0DA09"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lastRenderedPageBreak/>
              <w:t>A, I</w:t>
            </w:r>
          </w:p>
        </w:tc>
      </w:tr>
      <w:tr w:rsidR="00114762" w:rsidRPr="009F0647" w14:paraId="1B292C93" w14:textId="77777777" w:rsidTr="00A405EF">
        <w:tc>
          <w:tcPr>
            <w:tcW w:w="4045" w:type="pct"/>
          </w:tcPr>
          <w:p w14:paraId="38E98090" w14:textId="77777777" w:rsidR="00114762" w:rsidRDefault="00A44247" w:rsidP="00C927F1">
            <w:pPr>
              <w:spacing w:before="120" w:after="120"/>
              <w:jc w:val="both"/>
              <w:rPr>
                <w:rFonts w:ascii="Arial" w:hAnsi="Arial" w:cs="Arial"/>
                <w:noProof/>
                <w:sz w:val="20"/>
                <w:szCs w:val="20"/>
              </w:rPr>
            </w:pPr>
            <w:r>
              <w:rPr>
                <w:rFonts w:ascii="Arial" w:hAnsi="Arial" w:cs="Arial"/>
                <w:noProof/>
                <w:sz w:val="20"/>
                <w:szCs w:val="20"/>
              </w:rPr>
              <w:t>Strategic Awareness</w:t>
            </w:r>
          </w:p>
          <w:p w14:paraId="7FBC3DDD" w14:textId="70F5F99D" w:rsidR="00A44247" w:rsidRPr="00A44247" w:rsidRDefault="00A44247" w:rsidP="00A44247">
            <w:pPr>
              <w:pStyle w:val="ListParagraph"/>
              <w:numPr>
                <w:ilvl w:val="0"/>
                <w:numId w:val="15"/>
              </w:numPr>
              <w:spacing w:before="120" w:after="120"/>
              <w:jc w:val="both"/>
              <w:rPr>
                <w:rFonts w:ascii="Arial" w:hAnsi="Arial" w:cs="Arial"/>
                <w:noProof/>
                <w:sz w:val="20"/>
                <w:szCs w:val="20"/>
              </w:rPr>
            </w:pPr>
            <w:r w:rsidRPr="00A44247">
              <w:rPr>
                <w:rFonts w:ascii="Arial" w:hAnsi="Arial" w:cs="Arial"/>
                <w:w w:val="103"/>
                <w:lang w:val="en-US"/>
              </w:rPr>
              <w:t>Awareness of and ability to articulate the broad organisational goals and outcomes</w:t>
            </w:r>
          </w:p>
        </w:tc>
        <w:tc>
          <w:tcPr>
            <w:tcW w:w="955" w:type="pct"/>
          </w:tcPr>
          <w:p w14:paraId="739E4E27" w14:textId="124AAA9E"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55A1407B" w14:textId="77777777" w:rsidTr="00A405EF">
        <w:tc>
          <w:tcPr>
            <w:tcW w:w="4045" w:type="pct"/>
          </w:tcPr>
          <w:p w14:paraId="71561D0A" w14:textId="77777777" w:rsidR="00114762" w:rsidRDefault="00A44247" w:rsidP="00C927F1">
            <w:pPr>
              <w:spacing w:before="120" w:after="120"/>
              <w:jc w:val="both"/>
              <w:rPr>
                <w:rFonts w:ascii="Arial" w:hAnsi="Arial" w:cs="Arial"/>
                <w:noProof/>
                <w:sz w:val="20"/>
                <w:szCs w:val="20"/>
              </w:rPr>
            </w:pPr>
            <w:r>
              <w:rPr>
                <w:rFonts w:ascii="Arial" w:hAnsi="Arial" w:cs="Arial"/>
                <w:noProof/>
                <w:sz w:val="20"/>
                <w:szCs w:val="20"/>
              </w:rPr>
              <w:t>Equal Opportunities</w:t>
            </w:r>
          </w:p>
          <w:p w14:paraId="0FA50ED5" w14:textId="77777777" w:rsidR="00A44247" w:rsidRPr="000F06F4" w:rsidRDefault="00A44247" w:rsidP="00A44247">
            <w:pPr>
              <w:numPr>
                <w:ilvl w:val="0"/>
                <w:numId w:val="14"/>
              </w:numPr>
              <w:rPr>
                <w:rFonts w:ascii="Arial" w:eastAsia="Calibri" w:hAnsi="Arial" w:cs="Arial"/>
                <w:lang w:val="en-US"/>
              </w:rPr>
            </w:pPr>
            <w:r w:rsidRPr="000F06F4">
              <w:rPr>
                <w:rFonts w:ascii="Arial" w:eastAsia="Calibri" w:hAnsi="Arial" w:cs="Arial"/>
                <w:w w:val="103"/>
              </w:rPr>
              <w:t>Commitment to and understanding of the principles of Equal Opportunities for all in employment and the delivery of services</w:t>
            </w:r>
            <w:r w:rsidRPr="000F06F4">
              <w:rPr>
                <w:rFonts w:ascii="Arial" w:eastAsia="Calibri" w:hAnsi="Arial" w:cs="Arial"/>
                <w:lang w:val="en-US"/>
              </w:rPr>
              <w:t xml:space="preserve"> </w:t>
            </w:r>
          </w:p>
          <w:p w14:paraId="159FC75D" w14:textId="4A36C125" w:rsidR="00A44247" w:rsidRPr="00A44247" w:rsidRDefault="00A44247" w:rsidP="00A44247">
            <w:pPr>
              <w:pStyle w:val="ListParagraph"/>
              <w:numPr>
                <w:ilvl w:val="0"/>
                <w:numId w:val="14"/>
              </w:numPr>
              <w:spacing w:before="120" w:after="120"/>
              <w:jc w:val="both"/>
              <w:rPr>
                <w:rFonts w:ascii="Arial" w:hAnsi="Arial" w:cs="Arial"/>
                <w:noProof/>
                <w:sz w:val="20"/>
                <w:szCs w:val="20"/>
              </w:rPr>
            </w:pPr>
            <w:r w:rsidRPr="00A44247">
              <w:rPr>
                <w:rFonts w:ascii="Arial" w:eastAsia="Calibri" w:hAnsi="Arial" w:cs="Arial"/>
                <w:lang w:val="en-US"/>
              </w:rPr>
              <w:t>Acknowledges, respects and responds to individual differences and diversity requirements</w:t>
            </w:r>
          </w:p>
        </w:tc>
        <w:tc>
          <w:tcPr>
            <w:tcW w:w="955" w:type="pct"/>
          </w:tcPr>
          <w:p w14:paraId="2DB00AF6" w14:textId="2AA7E453"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5254FEB9" w14:textId="77777777" w:rsidTr="00A405EF">
        <w:tc>
          <w:tcPr>
            <w:tcW w:w="4045" w:type="pct"/>
          </w:tcPr>
          <w:p w14:paraId="3F9AA0B9" w14:textId="77777777" w:rsidR="00114762" w:rsidRDefault="00A44247" w:rsidP="00C927F1">
            <w:pPr>
              <w:spacing w:before="120" w:after="120"/>
              <w:jc w:val="both"/>
              <w:rPr>
                <w:rFonts w:ascii="Arial" w:hAnsi="Arial" w:cs="Arial"/>
                <w:noProof/>
                <w:sz w:val="20"/>
                <w:szCs w:val="20"/>
              </w:rPr>
            </w:pPr>
            <w:r>
              <w:rPr>
                <w:rFonts w:ascii="Arial" w:hAnsi="Arial" w:cs="Arial"/>
                <w:noProof/>
                <w:sz w:val="20"/>
                <w:szCs w:val="20"/>
              </w:rPr>
              <w:t>Special Requirements</w:t>
            </w:r>
          </w:p>
          <w:p w14:paraId="2A14B6F2" w14:textId="77777777" w:rsidR="00A44247" w:rsidRPr="000F06F4" w:rsidRDefault="00A44247" w:rsidP="00A44247">
            <w:pPr>
              <w:numPr>
                <w:ilvl w:val="0"/>
                <w:numId w:val="16"/>
              </w:numPr>
              <w:contextualSpacing/>
              <w:rPr>
                <w:rFonts w:ascii="Arial" w:eastAsia="Calibri" w:hAnsi="Arial" w:cs="Arial"/>
                <w:w w:val="106"/>
              </w:rPr>
            </w:pPr>
            <w:r w:rsidRPr="000F06F4">
              <w:rPr>
                <w:rFonts w:ascii="Arial" w:eastAsia="Calibri" w:hAnsi="Arial" w:cs="Arial"/>
                <w:w w:val="106"/>
              </w:rPr>
              <w:t>Satisfactory Disclosure and Barring Service (DBS) check</w:t>
            </w:r>
          </w:p>
          <w:p w14:paraId="77BB1E4E" w14:textId="77777777" w:rsidR="00A44247" w:rsidRPr="000F06F4" w:rsidRDefault="00A44247" w:rsidP="00A44247">
            <w:pPr>
              <w:numPr>
                <w:ilvl w:val="0"/>
                <w:numId w:val="16"/>
              </w:numPr>
              <w:contextualSpacing/>
              <w:rPr>
                <w:rFonts w:ascii="Arial" w:eastAsia="Calibri" w:hAnsi="Arial" w:cs="Arial"/>
                <w:w w:val="106"/>
              </w:rPr>
            </w:pPr>
            <w:r w:rsidRPr="000F06F4">
              <w:rPr>
                <w:rFonts w:ascii="Arial" w:eastAsia="Calibri" w:hAnsi="Arial" w:cs="Arial"/>
              </w:rPr>
              <w:t>Ability</w:t>
            </w:r>
            <w:r w:rsidRPr="000F06F4">
              <w:rPr>
                <w:rFonts w:ascii="Arial" w:eastAsia="Calibri" w:hAnsi="Arial" w:cs="Arial"/>
                <w:spacing w:val="29"/>
              </w:rPr>
              <w:t xml:space="preserve"> </w:t>
            </w:r>
            <w:r w:rsidRPr="000F06F4">
              <w:rPr>
                <w:rFonts w:ascii="Arial" w:eastAsia="Calibri" w:hAnsi="Arial" w:cs="Arial"/>
              </w:rPr>
              <w:t>to</w:t>
            </w:r>
            <w:r w:rsidRPr="000F06F4">
              <w:rPr>
                <w:rFonts w:ascii="Arial" w:eastAsia="Calibri" w:hAnsi="Arial" w:cs="Arial"/>
                <w:spacing w:val="14"/>
              </w:rPr>
              <w:t xml:space="preserve"> </w:t>
            </w:r>
            <w:r w:rsidRPr="000F06F4">
              <w:rPr>
                <w:rFonts w:ascii="Arial" w:eastAsia="Calibri" w:hAnsi="Arial" w:cs="Arial"/>
              </w:rPr>
              <w:t>travel</w:t>
            </w:r>
            <w:r w:rsidRPr="000F06F4">
              <w:rPr>
                <w:rFonts w:ascii="Arial" w:eastAsia="Calibri" w:hAnsi="Arial" w:cs="Arial"/>
                <w:spacing w:val="21"/>
              </w:rPr>
              <w:t xml:space="preserve"> </w:t>
            </w:r>
            <w:r w:rsidRPr="000F06F4">
              <w:rPr>
                <w:rFonts w:ascii="Arial" w:eastAsia="Calibri" w:hAnsi="Arial" w:cs="Arial"/>
              </w:rPr>
              <w:t>to</w:t>
            </w:r>
            <w:r w:rsidRPr="000F06F4">
              <w:rPr>
                <w:rFonts w:ascii="Arial" w:eastAsia="Calibri" w:hAnsi="Arial" w:cs="Arial"/>
                <w:spacing w:val="14"/>
              </w:rPr>
              <w:t xml:space="preserve"> </w:t>
            </w:r>
            <w:r w:rsidRPr="000F06F4">
              <w:rPr>
                <w:rFonts w:ascii="Arial" w:eastAsia="Calibri" w:hAnsi="Arial" w:cs="Arial"/>
              </w:rPr>
              <w:t>and</w:t>
            </w:r>
            <w:r w:rsidRPr="000F06F4">
              <w:rPr>
                <w:rFonts w:ascii="Arial" w:eastAsia="Calibri" w:hAnsi="Arial" w:cs="Arial"/>
                <w:spacing w:val="26"/>
              </w:rPr>
              <w:t xml:space="preserve"> </w:t>
            </w:r>
            <w:r w:rsidRPr="000F06F4">
              <w:rPr>
                <w:rFonts w:ascii="Arial" w:eastAsia="Calibri" w:hAnsi="Arial" w:cs="Arial"/>
              </w:rPr>
              <w:t>access</w:t>
            </w:r>
            <w:r w:rsidRPr="000F06F4">
              <w:rPr>
                <w:rFonts w:ascii="Arial" w:eastAsia="Calibri" w:hAnsi="Arial" w:cs="Arial"/>
                <w:spacing w:val="45"/>
              </w:rPr>
              <w:t xml:space="preserve"> </w:t>
            </w:r>
            <w:r w:rsidRPr="000F06F4">
              <w:rPr>
                <w:rFonts w:ascii="Arial" w:eastAsia="Calibri" w:hAnsi="Arial" w:cs="Arial"/>
              </w:rPr>
              <w:t>a</w:t>
            </w:r>
            <w:r w:rsidRPr="000F06F4">
              <w:rPr>
                <w:rFonts w:ascii="Arial" w:eastAsia="Calibri" w:hAnsi="Arial" w:cs="Arial"/>
                <w:spacing w:val="9"/>
              </w:rPr>
              <w:t xml:space="preserve"> </w:t>
            </w:r>
            <w:r w:rsidRPr="000F06F4">
              <w:rPr>
                <w:rFonts w:ascii="Arial" w:eastAsia="Calibri" w:hAnsi="Arial" w:cs="Arial"/>
              </w:rPr>
              <w:t>variety</w:t>
            </w:r>
            <w:r w:rsidRPr="000F06F4">
              <w:rPr>
                <w:rFonts w:ascii="Arial" w:eastAsia="Calibri" w:hAnsi="Arial" w:cs="Arial"/>
                <w:spacing w:val="33"/>
              </w:rPr>
              <w:t xml:space="preserve"> </w:t>
            </w:r>
            <w:r w:rsidRPr="000F06F4">
              <w:rPr>
                <w:rFonts w:ascii="Arial" w:eastAsia="Calibri" w:hAnsi="Arial" w:cs="Arial"/>
              </w:rPr>
              <w:t>of</w:t>
            </w:r>
            <w:r w:rsidRPr="000F06F4">
              <w:rPr>
                <w:rFonts w:ascii="Arial" w:eastAsia="Calibri" w:hAnsi="Arial" w:cs="Arial"/>
                <w:spacing w:val="16"/>
              </w:rPr>
              <w:t xml:space="preserve"> </w:t>
            </w:r>
            <w:r w:rsidRPr="000F06F4">
              <w:rPr>
                <w:rFonts w:ascii="Arial" w:eastAsia="Calibri" w:hAnsi="Arial" w:cs="Arial"/>
                <w:w w:val="106"/>
              </w:rPr>
              <w:t>premises</w:t>
            </w:r>
          </w:p>
          <w:p w14:paraId="60867F9C" w14:textId="77777777" w:rsidR="00A44247" w:rsidRPr="000F06F4" w:rsidRDefault="00A44247" w:rsidP="00A44247">
            <w:pPr>
              <w:numPr>
                <w:ilvl w:val="0"/>
                <w:numId w:val="16"/>
              </w:numPr>
              <w:contextualSpacing/>
              <w:rPr>
                <w:rFonts w:ascii="Arial" w:eastAsia="Calibri" w:hAnsi="Arial" w:cs="Arial"/>
              </w:rPr>
            </w:pPr>
            <w:r w:rsidRPr="000F06F4">
              <w:rPr>
                <w:rFonts w:ascii="Arial" w:eastAsia="Calibri" w:hAnsi="Arial" w:cs="Arial"/>
              </w:rPr>
              <w:t>Commitment</w:t>
            </w:r>
            <w:r w:rsidRPr="000F06F4">
              <w:rPr>
                <w:rFonts w:ascii="Arial" w:eastAsia="Calibri" w:hAnsi="Arial" w:cs="Arial"/>
                <w:spacing w:val="61"/>
              </w:rPr>
              <w:t xml:space="preserve"> </w:t>
            </w:r>
            <w:r w:rsidRPr="000F06F4">
              <w:rPr>
                <w:rFonts w:ascii="Arial" w:eastAsia="Calibri" w:hAnsi="Arial" w:cs="Arial"/>
              </w:rPr>
              <w:t>to</w:t>
            </w:r>
            <w:r w:rsidRPr="000F06F4">
              <w:rPr>
                <w:rFonts w:ascii="Arial" w:eastAsia="Calibri" w:hAnsi="Arial" w:cs="Arial"/>
                <w:spacing w:val="17"/>
              </w:rPr>
              <w:t xml:space="preserve"> </w:t>
            </w:r>
            <w:r w:rsidRPr="000F06F4">
              <w:rPr>
                <w:rFonts w:ascii="Arial" w:eastAsia="Calibri" w:hAnsi="Arial" w:cs="Arial"/>
              </w:rPr>
              <w:t>inter-agency</w:t>
            </w:r>
            <w:r w:rsidRPr="000F06F4">
              <w:rPr>
                <w:rFonts w:ascii="Arial" w:eastAsia="Calibri" w:hAnsi="Arial" w:cs="Arial"/>
                <w:spacing w:val="58"/>
              </w:rPr>
              <w:t xml:space="preserve"> </w:t>
            </w:r>
            <w:r w:rsidRPr="000F06F4">
              <w:rPr>
                <w:rFonts w:ascii="Arial" w:eastAsia="Calibri" w:hAnsi="Arial" w:cs="Arial"/>
                <w:w w:val="105"/>
              </w:rPr>
              <w:t>working</w:t>
            </w:r>
          </w:p>
          <w:p w14:paraId="2633829B" w14:textId="22DA6575" w:rsidR="00A44247" w:rsidRPr="00A44247" w:rsidRDefault="00A44247" w:rsidP="00A44247">
            <w:pPr>
              <w:pStyle w:val="ListParagraph"/>
              <w:numPr>
                <w:ilvl w:val="0"/>
                <w:numId w:val="16"/>
              </w:numPr>
              <w:spacing w:before="120" w:after="120"/>
              <w:jc w:val="both"/>
              <w:rPr>
                <w:rFonts w:ascii="Arial" w:hAnsi="Arial" w:cs="Arial"/>
                <w:noProof/>
                <w:sz w:val="20"/>
                <w:szCs w:val="20"/>
              </w:rPr>
            </w:pPr>
            <w:r w:rsidRPr="00A44247">
              <w:rPr>
                <w:rFonts w:ascii="Arial" w:eastAsia="Calibri" w:hAnsi="Arial" w:cs="Arial"/>
              </w:rPr>
              <w:t>Some</w:t>
            </w:r>
            <w:r w:rsidRPr="00A44247">
              <w:rPr>
                <w:rFonts w:ascii="Arial" w:eastAsia="Calibri" w:hAnsi="Arial" w:cs="Arial"/>
                <w:spacing w:val="33"/>
              </w:rPr>
              <w:t xml:space="preserve"> </w:t>
            </w:r>
            <w:r w:rsidRPr="00A44247">
              <w:rPr>
                <w:rFonts w:ascii="Arial" w:eastAsia="Calibri" w:hAnsi="Arial" w:cs="Arial"/>
              </w:rPr>
              <w:t>flexibility</w:t>
            </w:r>
            <w:r w:rsidRPr="00A44247">
              <w:rPr>
                <w:rFonts w:ascii="Arial" w:eastAsia="Calibri" w:hAnsi="Arial" w:cs="Arial"/>
                <w:spacing w:val="48"/>
              </w:rPr>
              <w:t xml:space="preserve"> </w:t>
            </w:r>
            <w:r w:rsidRPr="00A44247">
              <w:rPr>
                <w:rFonts w:ascii="Arial" w:eastAsia="Calibri" w:hAnsi="Arial" w:cs="Arial"/>
              </w:rPr>
              <w:t>in</w:t>
            </w:r>
            <w:r w:rsidRPr="00A44247">
              <w:rPr>
                <w:rFonts w:ascii="Arial" w:eastAsia="Calibri" w:hAnsi="Arial" w:cs="Arial"/>
                <w:spacing w:val="17"/>
              </w:rPr>
              <w:t xml:space="preserve"> </w:t>
            </w:r>
            <w:r w:rsidRPr="00A44247">
              <w:rPr>
                <w:rFonts w:ascii="Arial" w:eastAsia="Calibri" w:hAnsi="Arial" w:cs="Arial"/>
              </w:rPr>
              <w:t>working</w:t>
            </w:r>
            <w:r w:rsidRPr="00A44247">
              <w:rPr>
                <w:rFonts w:ascii="Arial" w:eastAsia="Calibri" w:hAnsi="Arial" w:cs="Arial"/>
                <w:spacing w:val="44"/>
              </w:rPr>
              <w:t xml:space="preserve"> </w:t>
            </w:r>
            <w:r w:rsidRPr="00A44247">
              <w:rPr>
                <w:rFonts w:ascii="Arial" w:eastAsia="Calibri" w:hAnsi="Arial" w:cs="Arial"/>
                <w:w w:val="105"/>
              </w:rPr>
              <w:t>arrangements/hours</w:t>
            </w:r>
            <w:r w:rsidRPr="00A44247">
              <w:rPr>
                <w:rFonts w:ascii="Arial" w:eastAsia="Calibri" w:hAnsi="Arial" w:cs="Arial"/>
                <w:spacing w:val="2"/>
                <w:w w:val="105"/>
              </w:rPr>
              <w:t xml:space="preserve"> </w:t>
            </w:r>
            <w:r w:rsidRPr="00A44247">
              <w:rPr>
                <w:rFonts w:ascii="Arial" w:eastAsia="Calibri" w:hAnsi="Arial" w:cs="Arial"/>
              </w:rPr>
              <w:t>to</w:t>
            </w:r>
            <w:r w:rsidRPr="00A44247">
              <w:rPr>
                <w:rFonts w:ascii="Arial" w:eastAsia="Calibri" w:hAnsi="Arial" w:cs="Arial"/>
                <w:spacing w:val="12"/>
              </w:rPr>
              <w:t xml:space="preserve"> </w:t>
            </w:r>
            <w:r w:rsidRPr="00A44247">
              <w:rPr>
                <w:rFonts w:ascii="Arial" w:eastAsia="Calibri" w:hAnsi="Arial" w:cs="Arial"/>
              </w:rPr>
              <w:t>meet</w:t>
            </w:r>
            <w:r w:rsidRPr="00A44247">
              <w:rPr>
                <w:rFonts w:ascii="Arial" w:eastAsia="Calibri" w:hAnsi="Arial" w:cs="Arial"/>
                <w:spacing w:val="41"/>
              </w:rPr>
              <w:t xml:space="preserve"> </w:t>
            </w:r>
            <w:r w:rsidRPr="00A44247">
              <w:rPr>
                <w:rFonts w:ascii="Arial" w:eastAsia="Calibri" w:hAnsi="Arial" w:cs="Arial"/>
              </w:rPr>
              <w:t>operational</w:t>
            </w:r>
            <w:r w:rsidRPr="00A44247">
              <w:rPr>
                <w:rFonts w:ascii="Arial" w:eastAsia="Calibri" w:hAnsi="Arial" w:cs="Arial"/>
                <w:spacing w:val="59"/>
              </w:rPr>
              <w:t xml:space="preserve"> </w:t>
            </w:r>
            <w:r w:rsidRPr="00A44247">
              <w:rPr>
                <w:rFonts w:ascii="Arial" w:hAnsi="Arial" w:cs="Arial"/>
                <w:w w:val="105"/>
                <w:lang w:val="en-US"/>
              </w:rPr>
              <w:t>requirements including responding to emergencies.</w:t>
            </w:r>
          </w:p>
        </w:tc>
        <w:tc>
          <w:tcPr>
            <w:tcW w:w="955" w:type="pct"/>
          </w:tcPr>
          <w:p w14:paraId="21263892" w14:textId="2C9A7EF0"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0CD91B74" w14:textId="77777777" w:rsidTr="00A405EF">
        <w:trPr>
          <w:trHeight w:val="510"/>
        </w:trPr>
        <w:tc>
          <w:tcPr>
            <w:tcW w:w="4045" w:type="pct"/>
          </w:tcPr>
          <w:p w14:paraId="21BCD633" w14:textId="77777777" w:rsidR="00114762" w:rsidRPr="00FC4D27" w:rsidRDefault="00114762" w:rsidP="00C927F1">
            <w:pPr>
              <w:spacing w:before="120" w:after="120"/>
              <w:jc w:val="both"/>
              <w:rPr>
                <w:rFonts w:ascii="Arial" w:hAnsi="Arial" w:cs="Arial"/>
                <w:noProof/>
                <w:sz w:val="20"/>
                <w:szCs w:val="20"/>
              </w:rPr>
            </w:pPr>
            <w:r w:rsidRPr="009F0647">
              <w:rPr>
                <w:rFonts w:ascii="Arial" w:hAnsi="Arial" w:cs="Arial"/>
                <w:noProof/>
                <w:sz w:val="20"/>
                <w:szCs w:val="20"/>
              </w:rPr>
              <w:fldChar w:fldCharType="begin">
                <w:ffData>
                  <w:name w:val="Text106"/>
                  <w:enabled/>
                  <w:calcOnExit w:val="0"/>
                  <w:textInput/>
                </w:ffData>
              </w:fldChar>
            </w:r>
            <w:r w:rsidRPr="009F0647">
              <w:rPr>
                <w:rFonts w:ascii="Arial" w:hAnsi="Arial" w:cs="Arial"/>
                <w:noProof/>
                <w:sz w:val="20"/>
                <w:szCs w:val="20"/>
              </w:rPr>
              <w:instrText xml:space="preserve"> FORMTEXT </w:instrText>
            </w:r>
            <w:r w:rsidRPr="009F0647">
              <w:rPr>
                <w:rFonts w:ascii="Arial" w:hAnsi="Arial" w:cs="Arial"/>
                <w:noProof/>
                <w:sz w:val="20"/>
                <w:szCs w:val="20"/>
              </w:rPr>
            </w:r>
            <w:r w:rsidRPr="009F0647">
              <w:rPr>
                <w:rFonts w:ascii="Arial" w:hAnsi="Arial" w:cs="Arial"/>
                <w:noProof/>
                <w:sz w:val="20"/>
                <w:szCs w:val="20"/>
              </w:rPr>
              <w:fldChar w:fldCharType="separate"/>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fldChar w:fldCharType="end"/>
            </w:r>
          </w:p>
        </w:tc>
        <w:tc>
          <w:tcPr>
            <w:tcW w:w="955" w:type="pct"/>
          </w:tcPr>
          <w:p w14:paraId="647237F2" w14:textId="77777777" w:rsidR="00114762" w:rsidRPr="007A55C8" w:rsidRDefault="00114762" w:rsidP="007A55C8">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114762" w:rsidRPr="009F0647" w14:paraId="1B8FC6BF" w14:textId="77777777" w:rsidTr="00A405EF">
        <w:trPr>
          <w:trHeight w:val="510"/>
        </w:trPr>
        <w:tc>
          <w:tcPr>
            <w:tcW w:w="4045" w:type="pct"/>
          </w:tcPr>
          <w:p w14:paraId="7FFEF120" w14:textId="77777777" w:rsidR="00114762" w:rsidRPr="009F0647" w:rsidRDefault="00114762" w:rsidP="00C927F1">
            <w:pPr>
              <w:spacing w:before="120" w:after="120"/>
              <w:jc w:val="both"/>
              <w:rPr>
                <w:rFonts w:ascii="Arial" w:hAnsi="Arial" w:cs="Arial"/>
                <w:noProof/>
                <w:sz w:val="20"/>
                <w:szCs w:val="20"/>
              </w:rPr>
            </w:pPr>
            <w:r w:rsidRPr="009154CE">
              <w:rPr>
                <w:rFonts w:ascii="Arial" w:hAnsi="Arial" w:cs="Arial"/>
                <w:noProof/>
                <w:sz w:val="20"/>
                <w:szCs w:val="20"/>
              </w:rPr>
              <w:fldChar w:fldCharType="begin">
                <w:ffData>
                  <w:name w:val="Text106"/>
                  <w:enabled/>
                  <w:calcOnExit w:val="0"/>
                  <w:textInput/>
                </w:ffData>
              </w:fldChar>
            </w:r>
            <w:r w:rsidRPr="009154CE">
              <w:rPr>
                <w:rFonts w:ascii="Arial" w:hAnsi="Arial" w:cs="Arial"/>
                <w:noProof/>
                <w:sz w:val="20"/>
                <w:szCs w:val="20"/>
              </w:rPr>
              <w:instrText xml:space="preserve"> FORMTEXT </w:instrText>
            </w:r>
            <w:r w:rsidRPr="009154CE">
              <w:rPr>
                <w:rFonts w:ascii="Arial" w:hAnsi="Arial" w:cs="Arial"/>
                <w:noProof/>
                <w:sz w:val="20"/>
                <w:szCs w:val="20"/>
              </w:rPr>
            </w:r>
            <w:r w:rsidRPr="009154CE">
              <w:rPr>
                <w:rFonts w:ascii="Arial" w:hAnsi="Arial" w:cs="Arial"/>
                <w:noProof/>
                <w:sz w:val="20"/>
                <w:szCs w:val="20"/>
              </w:rPr>
              <w:fldChar w:fldCharType="separate"/>
            </w:r>
            <w:r w:rsidRPr="009154CE">
              <w:rPr>
                <w:rFonts w:ascii="Arial" w:hAnsi="Arial" w:cs="Arial"/>
                <w:noProof/>
                <w:sz w:val="20"/>
                <w:szCs w:val="20"/>
              </w:rPr>
              <w:t> </w:t>
            </w:r>
            <w:r w:rsidRPr="009154CE">
              <w:rPr>
                <w:rFonts w:ascii="Arial" w:hAnsi="Arial" w:cs="Arial"/>
                <w:noProof/>
                <w:sz w:val="20"/>
                <w:szCs w:val="20"/>
              </w:rPr>
              <w:t> </w:t>
            </w:r>
            <w:r w:rsidRPr="009154CE">
              <w:rPr>
                <w:rFonts w:ascii="Arial" w:hAnsi="Arial" w:cs="Arial"/>
                <w:noProof/>
                <w:sz w:val="20"/>
                <w:szCs w:val="20"/>
              </w:rPr>
              <w:t> </w:t>
            </w:r>
            <w:r w:rsidRPr="009154CE">
              <w:rPr>
                <w:rFonts w:ascii="Arial" w:hAnsi="Arial" w:cs="Arial"/>
                <w:noProof/>
                <w:sz w:val="20"/>
                <w:szCs w:val="20"/>
              </w:rPr>
              <w:t> </w:t>
            </w:r>
            <w:r w:rsidRPr="009154CE">
              <w:rPr>
                <w:rFonts w:ascii="Arial" w:hAnsi="Arial" w:cs="Arial"/>
                <w:noProof/>
                <w:sz w:val="20"/>
                <w:szCs w:val="20"/>
              </w:rPr>
              <w:t> </w:t>
            </w:r>
            <w:r w:rsidRPr="009154CE">
              <w:rPr>
                <w:rFonts w:ascii="Arial" w:hAnsi="Arial" w:cs="Arial"/>
                <w:noProof/>
                <w:sz w:val="20"/>
                <w:szCs w:val="20"/>
              </w:rPr>
              <w:fldChar w:fldCharType="end"/>
            </w:r>
          </w:p>
        </w:tc>
        <w:tc>
          <w:tcPr>
            <w:tcW w:w="955" w:type="pct"/>
          </w:tcPr>
          <w:p w14:paraId="72755D78" w14:textId="77777777" w:rsidR="00114762" w:rsidRPr="007A55C8" w:rsidRDefault="00114762" w:rsidP="007A55C8">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114762" w:rsidRPr="009F0647" w14:paraId="39E602BF" w14:textId="77777777" w:rsidTr="00A405EF">
        <w:trPr>
          <w:trHeight w:val="70"/>
        </w:trPr>
        <w:tc>
          <w:tcPr>
            <w:tcW w:w="4045" w:type="pct"/>
          </w:tcPr>
          <w:p w14:paraId="75C8547E" w14:textId="77777777" w:rsidR="00114762" w:rsidRPr="009F0647" w:rsidRDefault="00114762" w:rsidP="00C927F1">
            <w:pPr>
              <w:pStyle w:val="Heading3"/>
              <w:rPr>
                <w:rFonts w:cs="Arial"/>
              </w:rPr>
            </w:pPr>
            <w:r w:rsidRPr="009F0647">
              <w:rPr>
                <w:rFonts w:cs="Arial"/>
              </w:rPr>
              <w:t>Desirable Criteria</w:t>
            </w:r>
          </w:p>
        </w:tc>
        <w:tc>
          <w:tcPr>
            <w:tcW w:w="95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A405EF">
        <w:tc>
          <w:tcPr>
            <w:tcW w:w="4045" w:type="pct"/>
          </w:tcPr>
          <w:p w14:paraId="65F97028" w14:textId="77777777" w:rsidR="00A44247" w:rsidRPr="00E32F3B" w:rsidRDefault="00A44247" w:rsidP="00A44247">
            <w:pPr>
              <w:spacing w:before="120" w:after="120"/>
              <w:jc w:val="both"/>
              <w:rPr>
                <w:rFonts w:ascii="Arial" w:eastAsia="Calibri" w:hAnsi="Arial" w:cs="Arial"/>
                <w:sz w:val="24"/>
              </w:rPr>
            </w:pPr>
            <w:r w:rsidRPr="00E32F3B">
              <w:rPr>
                <w:rFonts w:ascii="Arial" w:eastAsia="Calibri" w:hAnsi="Arial" w:cs="Arial"/>
                <w:sz w:val="24"/>
              </w:rPr>
              <w:t>Educational achievements, Qualifications and Training</w:t>
            </w:r>
          </w:p>
          <w:p w14:paraId="48043D0B" w14:textId="091BAD31" w:rsidR="00114762" w:rsidRPr="00A44247" w:rsidRDefault="00A44247" w:rsidP="00A44247">
            <w:pPr>
              <w:pStyle w:val="ListParagraph"/>
              <w:numPr>
                <w:ilvl w:val="0"/>
                <w:numId w:val="17"/>
              </w:numPr>
              <w:spacing w:before="120" w:after="120"/>
              <w:jc w:val="both"/>
              <w:rPr>
                <w:rFonts w:ascii="Arial" w:hAnsi="Arial" w:cs="Arial"/>
                <w:noProof/>
                <w:sz w:val="20"/>
                <w:szCs w:val="20"/>
              </w:rPr>
            </w:pPr>
            <w:r w:rsidRPr="00A44247">
              <w:rPr>
                <w:rFonts w:ascii="Arial" w:eastAsia="Calibri" w:hAnsi="Arial" w:cs="Arial"/>
                <w:lang w:val="en-US"/>
              </w:rPr>
              <w:t>Best Interest Assessor, Approved Mental Health Professional or Practice Educator (or commitment to train as one)</w:t>
            </w:r>
          </w:p>
        </w:tc>
        <w:tc>
          <w:tcPr>
            <w:tcW w:w="955" w:type="pct"/>
          </w:tcPr>
          <w:p w14:paraId="65A698CC" w14:textId="78C4315B"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 D</w:t>
            </w:r>
          </w:p>
        </w:tc>
      </w:tr>
      <w:tr w:rsidR="00114762" w:rsidRPr="009F0647" w14:paraId="369E3672" w14:textId="77777777" w:rsidTr="00A405EF">
        <w:tc>
          <w:tcPr>
            <w:tcW w:w="4045" w:type="pct"/>
          </w:tcPr>
          <w:p w14:paraId="0AB9242A" w14:textId="77777777" w:rsidR="00A44247" w:rsidRDefault="00A44247" w:rsidP="00A44247">
            <w:pPr>
              <w:spacing w:before="120" w:after="120"/>
              <w:jc w:val="both"/>
              <w:rPr>
                <w:rFonts w:ascii="Arial" w:eastAsia="Calibri" w:hAnsi="Arial" w:cs="Arial"/>
                <w:sz w:val="24"/>
              </w:rPr>
            </w:pPr>
            <w:r>
              <w:rPr>
                <w:rFonts w:ascii="Arial" w:eastAsia="Calibri" w:hAnsi="Arial" w:cs="Arial"/>
                <w:sz w:val="24"/>
              </w:rPr>
              <w:t>Experience, Knowledge, Understanding and Skills</w:t>
            </w:r>
          </w:p>
          <w:p w14:paraId="2722964C" w14:textId="38DFD18A" w:rsidR="00114762" w:rsidRPr="00A44247" w:rsidRDefault="00A44247" w:rsidP="00A44247">
            <w:pPr>
              <w:pStyle w:val="ListParagraph"/>
              <w:numPr>
                <w:ilvl w:val="0"/>
                <w:numId w:val="17"/>
              </w:numPr>
              <w:spacing w:before="120" w:after="120"/>
              <w:jc w:val="both"/>
              <w:rPr>
                <w:rFonts w:ascii="Arial" w:hAnsi="Arial" w:cs="Arial"/>
                <w:noProof/>
                <w:sz w:val="20"/>
                <w:szCs w:val="20"/>
              </w:rPr>
            </w:pPr>
            <w:r w:rsidRPr="00A44247">
              <w:rPr>
                <w:rFonts w:ascii="Arial" w:hAnsi="Arial" w:cs="Arial"/>
                <w:lang w:val="en-US"/>
              </w:rPr>
              <w:t>Experience of undertaking adult safeguarding investigations</w:t>
            </w:r>
          </w:p>
        </w:tc>
        <w:tc>
          <w:tcPr>
            <w:tcW w:w="955" w:type="pct"/>
          </w:tcPr>
          <w:p w14:paraId="74ECAC63" w14:textId="5218F1CF"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7EE1ED4E" w14:textId="77777777" w:rsidTr="00A405EF">
        <w:tc>
          <w:tcPr>
            <w:tcW w:w="4045" w:type="pct"/>
          </w:tcPr>
          <w:p w14:paraId="30191604" w14:textId="77777777" w:rsidR="00A44247" w:rsidRDefault="00A44247" w:rsidP="00A44247">
            <w:pPr>
              <w:spacing w:before="120" w:after="120"/>
              <w:jc w:val="both"/>
              <w:rPr>
                <w:rFonts w:ascii="Arial" w:hAnsi="Arial" w:cs="Arial"/>
                <w:noProof/>
                <w:sz w:val="20"/>
                <w:szCs w:val="20"/>
              </w:rPr>
            </w:pPr>
            <w:r>
              <w:rPr>
                <w:rFonts w:ascii="Arial" w:hAnsi="Arial" w:cs="Arial"/>
                <w:noProof/>
                <w:sz w:val="20"/>
                <w:szCs w:val="20"/>
              </w:rPr>
              <w:t>Strategic Awareness</w:t>
            </w:r>
          </w:p>
          <w:p w14:paraId="6E9B7D37" w14:textId="1D59C5D2" w:rsidR="00114762" w:rsidRPr="00A44247" w:rsidRDefault="00A44247" w:rsidP="00A44247">
            <w:pPr>
              <w:pStyle w:val="ListParagraph"/>
              <w:numPr>
                <w:ilvl w:val="0"/>
                <w:numId w:val="17"/>
              </w:numPr>
              <w:spacing w:before="120" w:after="120"/>
              <w:jc w:val="both"/>
              <w:rPr>
                <w:rFonts w:ascii="Arial" w:hAnsi="Arial" w:cs="Arial"/>
                <w:sz w:val="20"/>
                <w:szCs w:val="20"/>
              </w:rPr>
            </w:pPr>
            <w:r w:rsidRPr="00A44247">
              <w:rPr>
                <w:rFonts w:ascii="Arial" w:eastAsia="Calibri" w:hAnsi="Arial" w:cs="Arial"/>
              </w:rPr>
              <w:t>Ability to identify whole system problems and propose solutions</w:t>
            </w:r>
          </w:p>
        </w:tc>
        <w:tc>
          <w:tcPr>
            <w:tcW w:w="955" w:type="pct"/>
          </w:tcPr>
          <w:p w14:paraId="5E1FA3F6" w14:textId="2ACEB5FA" w:rsidR="00114762" w:rsidRPr="007A55C8" w:rsidRDefault="00A44247"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7CD147F1" w14:textId="77777777" w:rsidTr="00A405EF">
        <w:tc>
          <w:tcPr>
            <w:tcW w:w="4045" w:type="pct"/>
          </w:tcPr>
          <w:p w14:paraId="3C59BA7A" w14:textId="556E609F" w:rsidR="005E7A01" w:rsidRPr="00FC4D27" w:rsidRDefault="00114762" w:rsidP="005E0DBE">
            <w:pPr>
              <w:spacing w:before="120" w:after="120"/>
              <w:jc w:val="both"/>
              <w:rPr>
                <w:rFonts w:ascii="Arial" w:hAnsi="Arial" w:cs="Arial"/>
                <w:sz w:val="20"/>
                <w:szCs w:val="20"/>
              </w:rPr>
            </w:pPr>
            <w:r w:rsidRPr="009F0647">
              <w:rPr>
                <w:rFonts w:ascii="Arial" w:hAnsi="Arial" w:cs="Arial"/>
                <w:sz w:val="20"/>
                <w:szCs w:val="20"/>
              </w:rPr>
              <w:fldChar w:fldCharType="begin">
                <w:ffData>
                  <w:name w:val="Text106"/>
                  <w:enabled/>
                  <w:calcOnExit w:val="0"/>
                  <w:textInput/>
                </w:ffData>
              </w:fldChar>
            </w:r>
            <w:r w:rsidRPr="009F0647">
              <w:rPr>
                <w:rFonts w:ascii="Arial" w:hAnsi="Arial" w:cs="Arial"/>
                <w:sz w:val="20"/>
                <w:szCs w:val="20"/>
              </w:rPr>
              <w:instrText xml:space="preserve"> FORMTEXT </w:instrText>
            </w:r>
            <w:r w:rsidRPr="009F0647">
              <w:rPr>
                <w:rFonts w:ascii="Arial" w:hAnsi="Arial" w:cs="Arial"/>
                <w:sz w:val="20"/>
                <w:szCs w:val="20"/>
              </w:rPr>
            </w:r>
            <w:r w:rsidRPr="009F0647">
              <w:rPr>
                <w:rFonts w:ascii="Arial" w:hAnsi="Arial" w:cs="Arial"/>
                <w:sz w:val="20"/>
                <w:szCs w:val="20"/>
              </w:rPr>
              <w:fldChar w:fldCharType="separate"/>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sz w:val="20"/>
                <w:szCs w:val="20"/>
              </w:rPr>
              <w:fldChar w:fldCharType="end"/>
            </w:r>
          </w:p>
        </w:tc>
        <w:tc>
          <w:tcPr>
            <w:tcW w:w="955" w:type="pct"/>
          </w:tcPr>
          <w:p w14:paraId="5953BEF3" w14:textId="77777777" w:rsidR="00114762" w:rsidRPr="007A55C8" w:rsidRDefault="00114762" w:rsidP="007A55C8">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1"/>
                  <w:enabled/>
                  <w:calcOnExit w:val="0"/>
                  <w:textInput/>
                </w:ffData>
              </w:fldChar>
            </w:r>
            <w:bookmarkStart w:id="4" w:name="Text101"/>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bookmarkEnd w:id="4"/>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8" w:name="_Hlk516569688"/>
      <w:bookmarkStart w:id="9" w:name="_Hlk518653385"/>
      <w:bookmarkStart w:id="10"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Additional pre employment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6D6A5C54"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527C5AB6"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Content>
                <w:r w:rsidR="0019309F">
                  <w:rPr>
                    <w:rFonts w:ascii="MS Gothic" w:eastAsia="MS Gothic" w:hAnsi="MS Gothic" w:cs="Arial" w:hint="eastAsia"/>
                    <w:sz w:val="36"/>
                  </w:rPr>
                  <w:t>☐</w:t>
                </w:r>
              </w:sdtContent>
            </w:sdt>
          </w:p>
        </w:tc>
        <w:tc>
          <w:tcPr>
            <w:tcW w:w="2172" w:type="pct"/>
          </w:tcPr>
          <w:p w14:paraId="2CAD673D" w14:textId="4638545E"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r w:rsidR="00F96573">
              <w:br/>
            </w: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11" w:name="_Hlk535396535"/>
      <w:bookmarkEnd w:id="8"/>
      <w:bookmarkEnd w:id="9"/>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508B47E9"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2525D92B"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00BDA57C"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CC463D">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4B02B114"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3CBF7755"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CC463D">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000000"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Content>
                <w:r w:rsidR="0019309F">
                  <w:rPr>
                    <w:rFonts w:ascii="MS Gothic" w:eastAsia="MS Gothic" w:hAnsi="MS Gothic" w:cs="Arial" w:hint="eastAsia"/>
                    <w:sz w:val="36"/>
                  </w:rPr>
                  <w:t>☐</w:t>
                </w:r>
              </w:sdtContent>
            </w:sdt>
          </w:p>
        </w:tc>
        <w:tc>
          <w:tcPr>
            <w:tcW w:w="2136" w:type="pct"/>
          </w:tcPr>
          <w:p w14:paraId="0E5C4806" w14:textId="77777777" w:rsidR="0019309F" w:rsidRPr="009F0647" w:rsidRDefault="0019309F" w:rsidP="0019309F">
            <w:pPr>
              <w:pStyle w:val="Normaltable"/>
              <w:rPr>
                <w:rFonts w:ascii="Arial" w:hAnsi="Arial" w:cs="Arial"/>
              </w:rPr>
            </w:pPr>
            <w:r w:rsidRPr="009F0647">
              <w:rPr>
                <w:rFonts w:ascii="Arial" w:hAnsi="Arial" w:cs="Arial"/>
              </w:rPr>
              <w:t>Other (please specify):</w:t>
            </w:r>
          </w:p>
          <w:p w14:paraId="53854B3E" w14:textId="0543D8AA" w:rsidR="0019309F" w:rsidRPr="009F0647" w:rsidRDefault="0019309F" w:rsidP="0019309F">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12"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12"/>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10"/>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11"/>
      <w:r w:rsidRPr="004C0449">
        <w:rPr>
          <w:rFonts w:ascii="Arial" w:hAnsi="Arial" w:cs="Arial"/>
          <w:iCs/>
          <w:color w:val="000000"/>
          <w:szCs w:val="22"/>
        </w:rPr>
        <w:t xml:space="preserve">aking into account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83BB" w14:textId="77777777" w:rsidR="00C5376E" w:rsidRDefault="00C5376E" w:rsidP="007A55C8">
      <w:r>
        <w:separator/>
      </w:r>
    </w:p>
  </w:endnote>
  <w:endnote w:type="continuationSeparator" w:id="0">
    <w:p w14:paraId="7E0DFD56" w14:textId="77777777" w:rsidR="00C5376E" w:rsidRDefault="00C5376E"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FSAlbert-Light">
    <w:altName w:val="Calibri"/>
    <w:panose1 w:val="00000000000000000000"/>
    <w:charset w:val="00"/>
    <w:family w:val="swiss"/>
    <w:notTrueType/>
    <w:pitch w:val="default"/>
    <w:sig w:usb0="00000003" w:usb1="00000000" w:usb2="00000000" w:usb3="00000000" w:csb0="00000001" w:csb1="00000000"/>
  </w:font>
  <w:font w:name="TTE2C7EB68t00">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9B34B2"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9B34B2" w:rsidRDefault="009B34B2"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9B34B2"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22" name="Picture 22"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9B34B2"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24" name="Picture 2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5" w:name="_Hlk517706516"/>
    <w:bookmarkStart w:id="6" w:name="_Hlk517706521"/>
    <w:bookmarkStart w:id="7" w:name="_Hlk517706522"/>
    <w:r w:rsidR="00DA7303">
      <w:rPr>
        <w:noProof/>
      </w:rPr>
      <w:t xml:space="preserve">                                 </w:t>
    </w:r>
  </w:p>
  <w:p w14:paraId="2458FBAD" w14:textId="77777777" w:rsidR="009B34B2" w:rsidRDefault="009B34B2" w:rsidP="00FC4D27">
    <w:pPr>
      <w:pStyle w:val="Footer"/>
      <w:ind w:firstLine="2880"/>
      <w:jc w:val="right"/>
      <w:rPr>
        <w:rFonts w:ascii="Arial" w:hAnsi="Arial" w:cs="Arial"/>
        <w:noProof/>
      </w:rPr>
    </w:pPr>
  </w:p>
  <w:p w14:paraId="04BBDEFD" w14:textId="77777777" w:rsidR="009B34B2" w:rsidRDefault="009B34B2" w:rsidP="00FC4D27">
    <w:pPr>
      <w:pStyle w:val="Footer"/>
      <w:ind w:firstLine="2880"/>
      <w:jc w:val="right"/>
      <w:rPr>
        <w:rFonts w:ascii="Arial" w:hAnsi="Arial" w:cs="Arial"/>
        <w:noProof/>
      </w:rPr>
    </w:pPr>
  </w:p>
  <w:p w14:paraId="366639CC" w14:textId="77777777" w:rsidR="009B34B2"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9B34B2"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BE57A" w14:textId="77777777" w:rsidR="00C5376E" w:rsidRDefault="00C5376E" w:rsidP="007A55C8">
      <w:r>
        <w:separator/>
      </w:r>
    </w:p>
  </w:footnote>
  <w:footnote w:type="continuationSeparator" w:id="0">
    <w:p w14:paraId="136F862E" w14:textId="77777777" w:rsidR="00C5376E" w:rsidRDefault="00C5376E"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21" name="Picture 2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9B34B2"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65FF"/>
    <w:multiLevelType w:val="hybridMultilevel"/>
    <w:tmpl w:val="6422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D422B"/>
    <w:multiLevelType w:val="hybridMultilevel"/>
    <w:tmpl w:val="3C46A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C6A3F95"/>
    <w:multiLevelType w:val="hybridMultilevel"/>
    <w:tmpl w:val="06322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35623FF5"/>
    <w:multiLevelType w:val="hybridMultilevel"/>
    <w:tmpl w:val="94D8B8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435F3"/>
    <w:multiLevelType w:val="hybridMultilevel"/>
    <w:tmpl w:val="2556C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C30B4"/>
    <w:multiLevelType w:val="hybridMultilevel"/>
    <w:tmpl w:val="33BE8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BA01FA"/>
    <w:multiLevelType w:val="hybridMultilevel"/>
    <w:tmpl w:val="DB60B4FE"/>
    <w:lvl w:ilvl="0" w:tplc="08090001">
      <w:start w:val="1"/>
      <w:numFmt w:val="bullet"/>
      <w:lvlText w:val=""/>
      <w:lvlJc w:val="left"/>
      <w:pPr>
        <w:ind w:left="720" w:hanging="360"/>
      </w:pPr>
      <w:rPr>
        <w:rFonts w:ascii="Symbol" w:hAnsi="Symbol" w:hint="default"/>
      </w:rPr>
    </w:lvl>
    <w:lvl w:ilvl="1" w:tplc="0144EF5A">
      <w:start w:val="1"/>
      <w:numFmt w:val="lowerLetter"/>
      <w:lvlText w:val="%2."/>
      <w:lvlJc w:val="left"/>
      <w:pPr>
        <w:ind w:left="1440" w:hanging="360"/>
      </w:pPr>
      <w:rPr>
        <w:rFonts w:ascii="Arial" w:hAnsi="Arial" w:cs="Aria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C94F79"/>
    <w:multiLevelType w:val="hybridMultilevel"/>
    <w:tmpl w:val="53E61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5F1199"/>
    <w:multiLevelType w:val="hybridMultilevel"/>
    <w:tmpl w:val="ACA84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632ACE"/>
    <w:multiLevelType w:val="hybridMultilevel"/>
    <w:tmpl w:val="B1AA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52155"/>
    <w:multiLevelType w:val="hybridMultilevel"/>
    <w:tmpl w:val="08E47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B6B41"/>
    <w:multiLevelType w:val="hybridMultilevel"/>
    <w:tmpl w:val="74C4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11F2E"/>
    <w:multiLevelType w:val="hybridMultilevel"/>
    <w:tmpl w:val="69B0FA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8111F08"/>
    <w:multiLevelType w:val="hybridMultilevel"/>
    <w:tmpl w:val="9E442626"/>
    <w:lvl w:ilvl="0" w:tplc="08090001">
      <w:start w:val="1"/>
      <w:numFmt w:val="bullet"/>
      <w:lvlText w:val=""/>
      <w:lvlJc w:val="left"/>
      <w:pPr>
        <w:tabs>
          <w:tab w:val="num" w:pos="720"/>
        </w:tabs>
        <w:ind w:left="720" w:hanging="360"/>
      </w:pPr>
      <w:rPr>
        <w:rFonts w:ascii="Symbol" w:hAnsi="Symbol" w:hint="default"/>
      </w:rPr>
    </w:lvl>
    <w:lvl w:ilvl="1" w:tplc="EDA8F8E2">
      <w:start w:val="1"/>
      <w:numFmt w:val="lowerLetter"/>
      <w:lvlText w:val="%2)"/>
      <w:lvlJc w:val="left"/>
      <w:pPr>
        <w:tabs>
          <w:tab w:val="num" w:pos="1440"/>
        </w:tabs>
        <w:ind w:left="1440" w:hanging="360"/>
      </w:pPr>
      <w:rPr>
        <w:rFonts w:ascii="Arial"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94660C"/>
    <w:multiLevelType w:val="hybridMultilevel"/>
    <w:tmpl w:val="EFDA13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9914C6"/>
    <w:multiLevelType w:val="hybridMultilevel"/>
    <w:tmpl w:val="DA0A4CFC"/>
    <w:lvl w:ilvl="0" w:tplc="EBEC547E">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92463806">
    <w:abstractNumId w:val="3"/>
  </w:num>
  <w:num w:numId="2" w16cid:durableId="194580323">
    <w:abstractNumId w:val="1"/>
  </w:num>
  <w:num w:numId="3" w16cid:durableId="868298286">
    <w:abstractNumId w:val="11"/>
  </w:num>
  <w:num w:numId="4" w16cid:durableId="641883703">
    <w:abstractNumId w:val="14"/>
  </w:num>
  <w:num w:numId="5" w16cid:durableId="1100299041">
    <w:abstractNumId w:val="7"/>
  </w:num>
  <w:num w:numId="6" w16cid:durableId="708454679">
    <w:abstractNumId w:val="16"/>
  </w:num>
  <w:num w:numId="7" w16cid:durableId="866866653">
    <w:abstractNumId w:val="9"/>
  </w:num>
  <w:num w:numId="8" w16cid:durableId="554121488">
    <w:abstractNumId w:val="2"/>
  </w:num>
  <w:num w:numId="9" w16cid:durableId="1960985274">
    <w:abstractNumId w:val="5"/>
  </w:num>
  <w:num w:numId="10" w16cid:durableId="1021860603">
    <w:abstractNumId w:val="10"/>
  </w:num>
  <w:num w:numId="11" w16cid:durableId="2058697521">
    <w:abstractNumId w:val="13"/>
  </w:num>
  <w:num w:numId="12" w16cid:durableId="705640818">
    <w:abstractNumId w:val="8"/>
  </w:num>
  <w:num w:numId="13" w16cid:durableId="59792854">
    <w:abstractNumId w:val="4"/>
  </w:num>
  <w:num w:numId="14" w16cid:durableId="1465924030">
    <w:abstractNumId w:val="15"/>
  </w:num>
  <w:num w:numId="15" w16cid:durableId="35278878">
    <w:abstractNumId w:val="6"/>
  </w:num>
  <w:num w:numId="16" w16cid:durableId="525337723">
    <w:abstractNumId w:val="0"/>
  </w:num>
  <w:num w:numId="17" w16cid:durableId="3799837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36AC2"/>
    <w:rsid w:val="00042E71"/>
    <w:rsid w:val="000620FC"/>
    <w:rsid w:val="00095994"/>
    <w:rsid w:val="000B4310"/>
    <w:rsid w:val="00114762"/>
    <w:rsid w:val="00125ADA"/>
    <w:rsid w:val="00172A40"/>
    <w:rsid w:val="0019309F"/>
    <w:rsid w:val="00361C14"/>
    <w:rsid w:val="003930B2"/>
    <w:rsid w:val="003E7E21"/>
    <w:rsid w:val="004000D7"/>
    <w:rsid w:val="00403F3B"/>
    <w:rsid w:val="0046450A"/>
    <w:rsid w:val="004E77EF"/>
    <w:rsid w:val="00504E43"/>
    <w:rsid w:val="005538F8"/>
    <w:rsid w:val="005E0DBE"/>
    <w:rsid w:val="005E7A01"/>
    <w:rsid w:val="006B51E3"/>
    <w:rsid w:val="006C11BB"/>
    <w:rsid w:val="006C3EC9"/>
    <w:rsid w:val="007004F3"/>
    <w:rsid w:val="007573B9"/>
    <w:rsid w:val="00760609"/>
    <w:rsid w:val="007908F4"/>
    <w:rsid w:val="007A55C8"/>
    <w:rsid w:val="008361E2"/>
    <w:rsid w:val="00863690"/>
    <w:rsid w:val="008C0294"/>
    <w:rsid w:val="00980C0A"/>
    <w:rsid w:val="009B34B2"/>
    <w:rsid w:val="00A405EF"/>
    <w:rsid w:val="00A44247"/>
    <w:rsid w:val="00A50C5D"/>
    <w:rsid w:val="00B0457A"/>
    <w:rsid w:val="00BE6F01"/>
    <w:rsid w:val="00C2346B"/>
    <w:rsid w:val="00C5376E"/>
    <w:rsid w:val="00C7665B"/>
    <w:rsid w:val="00CB40BC"/>
    <w:rsid w:val="00CC463D"/>
    <w:rsid w:val="00D20953"/>
    <w:rsid w:val="00D757B0"/>
    <w:rsid w:val="00DA7303"/>
    <w:rsid w:val="00DF0BE5"/>
    <w:rsid w:val="00E32F3B"/>
    <w:rsid w:val="00E34F5F"/>
    <w:rsid w:val="00EB6F28"/>
    <w:rsid w:val="00F22BA3"/>
    <w:rsid w:val="00F96573"/>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247"/>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4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xfordshire.gov.uk/council/about-your-council/working-oxfordshire-county-council/county-council-valu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oxfordshire.gov.uk/cms/content/competency-explan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65B1B25211D418AE2DBE5EA8FA46A" ma:contentTypeVersion="12" ma:contentTypeDescription="Create a new document." ma:contentTypeScope="" ma:versionID="35cd5f1215ad731b0f2915ccf1fc2555">
  <xsd:schema xmlns:xsd="http://www.w3.org/2001/XMLSchema" xmlns:xs="http://www.w3.org/2001/XMLSchema" xmlns:p="http://schemas.microsoft.com/office/2006/metadata/properties" xmlns:ns3="bdd198da-e487-4b51-a8a9-d57cf43616ab" xmlns:ns4="9c6dc849-de73-42b3-86da-b842590a9a33" targetNamespace="http://schemas.microsoft.com/office/2006/metadata/properties" ma:root="true" ma:fieldsID="38ca297ce03dd714ad9510bc4c765297" ns3:_="" ns4:_="">
    <xsd:import namespace="bdd198da-e487-4b51-a8a9-d57cf43616ab"/>
    <xsd:import namespace="9c6dc849-de73-42b3-86da-b842590a9a33"/>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198da-e487-4b51-a8a9-d57cf43616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dc849-de73-42b3-86da-b842590a9a33"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4C6ADC-1C5C-48D7-A58F-8049B46C6E6A}">
  <ds:schemaRefs>
    <ds:schemaRef ds:uri="http://schemas.openxmlformats.org/officeDocument/2006/bibliography"/>
  </ds:schemaRefs>
</ds:datastoreItem>
</file>

<file path=customXml/itemProps2.xml><?xml version="1.0" encoding="utf-8"?>
<ds:datastoreItem xmlns:ds="http://schemas.openxmlformats.org/officeDocument/2006/customXml" ds:itemID="{A996788F-114D-47EC-9864-6F843B779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198da-e487-4b51-a8a9-d57cf43616ab"/>
    <ds:schemaRef ds:uri="9c6dc849-de73-42b3-86da-b842590a9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3477</Words>
  <Characters>19926</Characters>
  <Application>Microsoft Office Word</Application>
  <DocSecurity>0</DocSecurity>
  <Lines>553</Lines>
  <Paragraphs>365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23038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Dickens, Karl - Oxfordshire County Council</cp:lastModifiedBy>
  <cp:revision>3</cp:revision>
  <dcterms:created xsi:type="dcterms:W3CDTF">2024-10-29T10:58:00Z</dcterms:created>
  <dcterms:modified xsi:type="dcterms:W3CDTF">2026-10-13T19:22:00Z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0x01010091665B1B25211D418AE2DBE5EA8FA46A</vt:lpwstr>
  </property>
</Properties>
</file>