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4E7D809">
        <w:tc>
          <w:tcPr>
            <w:tcW w:w="1117" w:type="pct"/>
          </w:tcPr>
          <w:p w14:paraId="4CB0E192" w14:textId="77777777" w:rsidR="00114762" w:rsidRPr="009F0647" w:rsidRDefault="00114762">
            <w:pPr>
              <w:pStyle w:val="Normaltable"/>
              <w:rPr>
                <w:rFonts w:ascii="Arial" w:hAnsi="Arial" w:cs="Arial"/>
              </w:rPr>
            </w:pPr>
            <w:r w:rsidRPr="009F0647">
              <w:rPr>
                <w:rFonts w:ascii="Arial" w:hAnsi="Arial" w:cs="Arial"/>
              </w:rPr>
              <w:t>Job Title:</w:t>
            </w:r>
          </w:p>
        </w:tc>
        <w:tc>
          <w:tcPr>
            <w:tcW w:w="3883" w:type="pct"/>
          </w:tcPr>
          <w:p w14:paraId="38CA6BD1" w14:textId="4045FAC2" w:rsidR="00114762" w:rsidRPr="00E90998" w:rsidRDefault="003663EB">
            <w:pPr>
              <w:rPr>
                <w:rFonts w:ascii="Arial" w:hAnsi="Arial" w:cs="Arial"/>
                <w:b/>
                <w:bCs/>
              </w:rPr>
            </w:pPr>
            <w:r>
              <w:rPr>
                <w:rFonts w:ascii="Arial" w:hAnsi="Arial" w:cs="Arial"/>
                <w:b/>
                <w:bCs/>
              </w:rPr>
              <w:t xml:space="preserve">SEND </w:t>
            </w:r>
            <w:r w:rsidR="0019034C">
              <w:rPr>
                <w:rFonts w:ascii="Arial" w:hAnsi="Arial" w:cs="Arial"/>
                <w:b/>
                <w:bCs/>
              </w:rPr>
              <w:t>Local Offer</w:t>
            </w:r>
            <w:r w:rsidR="00E26C66">
              <w:rPr>
                <w:rFonts w:ascii="Arial" w:hAnsi="Arial" w:cs="Arial"/>
                <w:b/>
                <w:bCs/>
              </w:rPr>
              <w:t xml:space="preserve"> &amp; </w:t>
            </w:r>
            <w:r w:rsidR="00E26C66" w:rsidRPr="002D54BB">
              <w:rPr>
                <w:rFonts w:ascii="Arial" w:hAnsi="Arial" w:cs="Arial"/>
                <w:b/>
                <w:bCs/>
              </w:rPr>
              <w:t>Family Help</w:t>
            </w:r>
            <w:r w:rsidR="0019034C" w:rsidRPr="002D54BB">
              <w:rPr>
                <w:rFonts w:ascii="Arial" w:hAnsi="Arial" w:cs="Arial"/>
                <w:b/>
                <w:bCs/>
              </w:rPr>
              <w:t xml:space="preserve"> Coordinator</w:t>
            </w:r>
            <w:r w:rsidR="00E26C66">
              <w:rPr>
                <w:rFonts w:ascii="Arial" w:hAnsi="Arial" w:cs="Arial"/>
                <w:b/>
                <w:bCs/>
              </w:rPr>
              <w:t xml:space="preserve"> </w:t>
            </w:r>
          </w:p>
        </w:tc>
      </w:tr>
      <w:tr w:rsidR="00A405EF" w:rsidRPr="009F0647" w14:paraId="3474185F" w14:textId="77777777" w:rsidTr="04E7D809">
        <w:tc>
          <w:tcPr>
            <w:tcW w:w="1117" w:type="pct"/>
          </w:tcPr>
          <w:p w14:paraId="62E43123" w14:textId="55A584F7" w:rsidR="00A405EF" w:rsidRPr="009F0647" w:rsidRDefault="00A405EF">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21BB2655" w:rsidR="00A405EF" w:rsidRPr="00DF56E4" w:rsidRDefault="00C87C23" w:rsidP="04E7D809">
            <w:pPr>
              <w:pStyle w:val="Normaltable"/>
            </w:pPr>
            <w:r w:rsidRPr="00C87C23">
              <w:rPr>
                <w:rFonts w:ascii="Trebuchet MS" w:eastAsia="Trebuchet MS" w:hAnsi="Trebuchet MS" w:cs="Trebuchet MS"/>
                <w:color w:val="333333"/>
                <w:sz w:val="21"/>
                <w:szCs w:val="21"/>
              </w:rPr>
              <w:t>£31537 - £34434</w:t>
            </w:r>
          </w:p>
        </w:tc>
      </w:tr>
      <w:tr w:rsidR="00A405EF" w:rsidRPr="009F0647" w14:paraId="3199C76E" w14:textId="77777777" w:rsidTr="04E7D809">
        <w:tc>
          <w:tcPr>
            <w:tcW w:w="1117" w:type="pct"/>
          </w:tcPr>
          <w:p w14:paraId="174ADAE6" w14:textId="6D81FA00" w:rsidR="00A405EF" w:rsidRPr="009F0647" w:rsidRDefault="00A405EF">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42ACBCEA" w:rsidR="00A405EF" w:rsidRPr="00DF56E4" w:rsidRDefault="0019034C">
            <w:pPr>
              <w:rPr>
                <w:rFonts w:ascii="Arial" w:hAnsi="Arial" w:cs="Arial"/>
              </w:rPr>
            </w:pPr>
            <w:r>
              <w:rPr>
                <w:rFonts w:ascii="Arial" w:hAnsi="Arial" w:cs="Arial"/>
              </w:rPr>
              <w:t>8</w:t>
            </w:r>
          </w:p>
        </w:tc>
      </w:tr>
      <w:tr w:rsidR="00114762" w:rsidRPr="009F0647" w14:paraId="14527B7B" w14:textId="77777777" w:rsidTr="04E7D809">
        <w:tc>
          <w:tcPr>
            <w:tcW w:w="1117" w:type="pct"/>
          </w:tcPr>
          <w:p w14:paraId="64D7B459" w14:textId="77777777" w:rsidR="00114762" w:rsidRPr="002D54BB" w:rsidRDefault="00114762">
            <w:pPr>
              <w:pStyle w:val="Normaltable"/>
              <w:rPr>
                <w:rFonts w:ascii="Arial" w:hAnsi="Arial" w:cs="Arial"/>
              </w:rPr>
            </w:pPr>
            <w:r w:rsidRPr="002D54BB">
              <w:rPr>
                <w:rFonts w:ascii="Arial" w:hAnsi="Arial" w:cs="Arial"/>
              </w:rPr>
              <w:t>Hours:</w:t>
            </w:r>
          </w:p>
        </w:tc>
        <w:tc>
          <w:tcPr>
            <w:tcW w:w="3883" w:type="pct"/>
          </w:tcPr>
          <w:p w14:paraId="422EB13E" w14:textId="034BCC4A" w:rsidR="00114762" w:rsidRPr="002D54BB" w:rsidRDefault="0044739B">
            <w:r w:rsidRPr="002D54BB">
              <w:t>37</w:t>
            </w:r>
          </w:p>
        </w:tc>
      </w:tr>
      <w:tr w:rsidR="00114762" w:rsidRPr="009F0647" w14:paraId="2D3F65CB" w14:textId="77777777" w:rsidTr="04E7D809">
        <w:tc>
          <w:tcPr>
            <w:tcW w:w="1117" w:type="pct"/>
          </w:tcPr>
          <w:p w14:paraId="3B57DD00" w14:textId="77777777" w:rsidR="00114762" w:rsidRPr="009F0647" w:rsidRDefault="00114762">
            <w:pPr>
              <w:pStyle w:val="Normaltable"/>
              <w:rPr>
                <w:rFonts w:ascii="Arial" w:hAnsi="Arial" w:cs="Arial"/>
              </w:rPr>
            </w:pPr>
            <w:r w:rsidRPr="009F0647">
              <w:rPr>
                <w:rFonts w:ascii="Arial" w:hAnsi="Arial" w:cs="Arial"/>
              </w:rPr>
              <w:t>Team:</w:t>
            </w:r>
          </w:p>
        </w:tc>
        <w:tc>
          <w:tcPr>
            <w:tcW w:w="3883" w:type="pct"/>
          </w:tcPr>
          <w:p w14:paraId="34C60F22" w14:textId="3D4F84B5" w:rsidR="00114762" w:rsidRDefault="00D05368">
            <w:r>
              <w:rPr>
                <w:rFonts w:ascii="Arial" w:hAnsi="Arial" w:cs="Arial"/>
              </w:rPr>
              <w:t>SEND</w:t>
            </w:r>
            <w:r w:rsidR="00114762" w:rsidRPr="00471DAB">
              <w:rPr>
                <w:rFonts w:ascii="Arial" w:hAnsi="Arial" w:cs="Arial"/>
              </w:rPr>
              <w:t xml:space="preserve"> </w:t>
            </w:r>
            <w:r w:rsidR="0044739B">
              <w:rPr>
                <w:rFonts w:ascii="Arial" w:hAnsi="Arial" w:cs="Arial"/>
              </w:rPr>
              <w:t xml:space="preserve">and Family Help </w:t>
            </w:r>
          </w:p>
        </w:tc>
      </w:tr>
      <w:tr w:rsidR="00114762" w:rsidRPr="009F0647" w14:paraId="0D3DFF42" w14:textId="77777777" w:rsidTr="04E7D809">
        <w:tc>
          <w:tcPr>
            <w:tcW w:w="1117" w:type="pct"/>
          </w:tcPr>
          <w:p w14:paraId="7430D96F" w14:textId="77777777" w:rsidR="00114762" w:rsidRPr="009F0647" w:rsidRDefault="00114762">
            <w:pPr>
              <w:pStyle w:val="Normaltable"/>
              <w:rPr>
                <w:rFonts w:ascii="Arial" w:hAnsi="Arial" w:cs="Arial"/>
              </w:rPr>
            </w:pPr>
            <w:r w:rsidRPr="009F0647">
              <w:rPr>
                <w:rFonts w:ascii="Arial" w:hAnsi="Arial" w:cs="Arial"/>
              </w:rPr>
              <w:t>Service Area:</w:t>
            </w:r>
          </w:p>
        </w:tc>
        <w:tc>
          <w:tcPr>
            <w:tcW w:w="3883" w:type="pct"/>
          </w:tcPr>
          <w:p w14:paraId="11127C7A" w14:textId="76028E31" w:rsidR="00114762" w:rsidRDefault="003357CD">
            <w:r>
              <w:t>Children, Education and Families</w:t>
            </w:r>
          </w:p>
        </w:tc>
      </w:tr>
      <w:tr w:rsidR="00114762" w:rsidRPr="009F0647" w14:paraId="13A30B79" w14:textId="77777777" w:rsidTr="04E7D809">
        <w:tc>
          <w:tcPr>
            <w:tcW w:w="1117" w:type="pct"/>
          </w:tcPr>
          <w:p w14:paraId="1E763D87" w14:textId="77777777" w:rsidR="00114762" w:rsidRPr="009F0647" w:rsidRDefault="00114762">
            <w:pPr>
              <w:pStyle w:val="Normaltable"/>
              <w:rPr>
                <w:rFonts w:ascii="Arial" w:hAnsi="Arial" w:cs="Arial"/>
              </w:rPr>
            </w:pPr>
            <w:r w:rsidRPr="009F0647">
              <w:rPr>
                <w:rFonts w:ascii="Arial" w:hAnsi="Arial" w:cs="Arial"/>
              </w:rPr>
              <w:t>Primary Location:</w:t>
            </w:r>
          </w:p>
        </w:tc>
        <w:tc>
          <w:tcPr>
            <w:tcW w:w="3883" w:type="pct"/>
          </w:tcPr>
          <w:p w14:paraId="39232083" w14:textId="76EFA861" w:rsidR="00114762" w:rsidRDefault="00D05368">
            <w:r>
              <w:rPr>
                <w:rFonts w:ascii="Arial" w:hAnsi="Arial" w:cs="Arial"/>
              </w:rPr>
              <w:t>County Hall</w:t>
            </w:r>
            <w:r w:rsidR="00114762" w:rsidRPr="00471DAB">
              <w:rPr>
                <w:rFonts w:ascii="Arial" w:hAnsi="Arial" w:cs="Arial"/>
              </w:rPr>
              <w:t xml:space="preserve"> </w:t>
            </w:r>
            <w:r w:rsidR="00FC73B5">
              <w:rPr>
                <w:rFonts w:ascii="Arial" w:hAnsi="Arial" w:cs="Arial"/>
              </w:rPr>
              <w:t>with travel around the county to meet service needs</w:t>
            </w:r>
          </w:p>
        </w:tc>
      </w:tr>
      <w:tr w:rsidR="00114762" w:rsidRPr="009F0647" w14:paraId="2AF5F990" w14:textId="77777777" w:rsidTr="04E7D809">
        <w:tc>
          <w:tcPr>
            <w:tcW w:w="1117" w:type="pct"/>
          </w:tcPr>
          <w:p w14:paraId="70FBD82D" w14:textId="77777777" w:rsidR="00114762" w:rsidRPr="009F0647" w:rsidRDefault="00114762">
            <w:pPr>
              <w:pStyle w:val="Normaltable"/>
              <w:rPr>
                <w:rFonts w:ascii="Arial" w:hAnsi="Arial" w:cs="Arial"/>
              </w:rPr>
            </w:pPr>
            <w:r>
              <w:rPr>
                <w:rFonts w:ascii="Arial" w:hAnsi="Arial" w:cs="Arial"/>
              </w:rPr>
              <w:t>Budget responsibility:</w:t>
            </w:r>
          </w:p>
        </w:tc>
        <w:tc>
          <w:tcPr>
            <w:tcW w:w="3883" w:type="pct"/>
          </w:tcPr>
          <w:p w14:paraId="08A13189" w14:textId="65028C48" w:rsidR="00114762" w:rsidRPr="009F0647" w:rsidRDefault="0019034C">
            <w:pPr>
              <w:pStyle w:val="Normaltable"/>
              <w:rPr>
                <w:rFonts w:ascii="Arial" w:hAnsi="Arial" w:cs="Arial"/>
              </w:rPr>
            </w:pPr>
            <w:r>
              <w:rPr>
                <w:rFonts w:ascii="Arial" w:hAnsi="Arial" w:cs="Arial"/>
              </w:rPr>
              <w:t>No</w:t>
            </w:r>
          </w:p>
        </w:tc>
      </w:tr>
      <w:tr w:rsidR="00114762" w:rsidRPr="009F0647" w14:paraId="1CEC3517" w14:textId="77777777" w:rsidTr="04E7D809">
        <w:tc>
          <w:tcPr>
            <w:tcW w:w="1117" w:type="pct"/>
          </w:tcPr>
          <w:p w14:paraId="3973C3E8" w14:textId="77777777" w:rsidR="00114762" w:rsidRPr="009F0647" w:rsidRDefault="00114762">
            <w:pPr>
              <w:pStyle w:val="Normaltable"/>
              <w:rPr>
                <w:rFonts w:ascii="Arial" w:hAnsi="Arial" w:cs="Arial"/>
              </w:rPr>
            </w:pPr>
            <w:r w:rsidRPr="009F0647">
              <w:rPr>
                <w:rFonts w:ascii="Arial" w:hAnsi="Arial" w:cs="Arial"/>
              </w:rPr>
              <w:t>Responsible to:</w:t>
            </w:r>
          </w:p>
        </w:tc>
        <w:tc>
          <w:tcPr>
            <w:tcW w:w="3883" w:type="pct"/>
          </w:tcPr>
          <w:p w14:paraId="292F76C5" w14:textId="13EE344F" w:rsidR="00114762" w:rsidRPr="009F0647" w:rsidRDefault="002E15C1">
            <w:pPr>
              <w:pStyle w:val="Normaltable"/>
              <w:rPr>
                <w:rFonts w:ascii="Arial" w:hAnsi="Arial" w:cs="Arial"/>
              </w:rPr>
            </w:pPr>
            <w:r>
              <w:rPr>
                <w:rFonts w:ascii="Arial" w:hAnsi="Arial" w:cs="Arial"/>
              </w:rPr>
              <w:t xml:space="preserve">Lead Officer, </w:t>
            </w:r>
            <w:r w:rsidR="004707F7">
              <w:rPr>
                <w:rFonts w:ascii="Arial" w:hAnsi="Arial" w:cs="Arial"/>
              </w:rPr>
              <w:t xml:space="preserve">SEND </w:t>
            </w:r>
            <w:r w:rsidR="00A36E04">
              <w:rPr>
                <w:rFonts w:ascii="Arial" w:hAnsi="Arial" w:cs="Arial"/>
              </w:rPr>
              <w:t xml:space="preserve">Strategic Development </w:t>
            </w:r>
            <w:r w:rsidR="0044739B">
              <w:rPr>
                <w:rFonts w:ascii="Arial" w:hAnsi="Arial" w:cs="Arial"/>
              </w:rPr>
              <w:t xml:space="preserve">with joint supervision with SM Family Help on bi monthly basis </w:t>
            </w:r>
          </w:p>
        </w:tc>
      </w:tr>
      <w:tr w:rsidR="00114762" w:rsidRPr="009F0647" w14:paraId="0564E821" w14:textId="77777777" w:rsidTr="04E7D809">
        <w:tc>
          <w:tcPr>
            <w:tcW w:w="1117" w:type="pct"/>
          </w:tcPr>
          <w:p w14:paraId="2CBD7ECF" w14:textId="77777777" w:rsidR="00114762" w:rsidRPr="009F0647" w:rsidRDefault="00114762">
            <w:pPr>
              <w:pStyle w:val="Normaltable"/>
              <w:rPr>
                <w:rFonts w:ascii="Arial" w:hAnsi="Arial" w:cs="Arial"/>
              </w:rPr>
            </w:pPr>
            <w:r w:rsidRPr="009F0647">
              <w:rPr>
                <w:rFonts w:ascii="Arial" w:hAnsi="Arial" w:cs="Arial"/>
              </w:rPr>
              <w:t>Responsible for:</w:t>
            </w:r>
          </w:p>
        </w:tc>
        <w:tc>
          <w:tcPr>
            <w:tcW w:w="3883" w:type="pct"/>
          </w:tcPr>
          <w:p w14:paraId="7CB6A1AA" w14:textId="2445CB01" w:rsidR="00A17F4D" w:rsidRPr="009F0647" w:rsidRDefault="0044739B">
            <w:pPr>
              <w:rPr>
                <w:rFonts w:ascii="Arial" w:hAnsi="Arial" w:cs="Arial"/>
              </w:rPr>
            </w:pPr>
            <w:r>
              <w:rPr>
                <w:rFonts w:ascii="Arial" w:hAnsi="Arial" w:cs="Arial"/>
              </w:rPr>
              <w:t xml:space="preserve">Countywide </w:t>
            </w:r>
            <w:r w:rsidR="0019034C">
              <w:rPr>
                <w:rFonts w:ascii="Arial" w:hAnsi="Arial" w:cs="Arial"/>
              </w:rPr>
              <w:t xml:space="preserve">Local Offer </w:t>
            </w:r>
            <w:r w:rsidR="003F50F6">
              <w:rPr>
                <w:rFonts w:ascii="Arial" w:hAnsi="Arial" w:cs="Arial"/>
              </w:rPr>
              <w:t xml:space="preserve">– update, </w:t>
            </w:r>
            <w:r w:rsidR="0019034C">
              <w:rPr>
                <w:rFonts w:ascii="Arial" w:hAnsi="Arial" w:cs="Arial"/>
              </w:rPr>
              <w:t xml:space="preserve">review and monitoring </w:t>
            </w:r>
            <w:r>
              <w:rPr>
                <w:rFonts w:ascii="Arial" w:hAnsi="Arial" w:cs="Arial"/>
              </w:rPr>
              <w:t xml:space="preserve">and developing a Family facing Internet pages and interface with FIS ( Family Information Service) </w:t>
            </w:r>
          </w:p>
        </w:tc>
      </w:tr>
    </w:tbl>
    <w:p w14:paraId="532CE90C" w14:textId="7F7E7381" w:rsidR="007D0702" w:rsidRDefault="007D0702" w:rsidP="007D0702">
      <w:pPr>
        <w:pStyle w:val="Heading2"/>
      </w:pPr>
      <w:r w:rsidRPr="007D0702">
        <w:rPr>
          <w:rFonts w:eastAsiaTheme="minorHAnsi" w:cs="Arial"/>
          <w:b w:val="0"/>
          <w:color w:val="000000"/>
          <w:sz w:val="22"/>
          <w:szCs w:val="22"/>
        </w:rPr>
        <w:t xml:space="preserve">We are looking for an individual with exceptional written and verbal communication skills who is able to work in partnership with local providers and stakeholders, to ensure </w:t>
      </w:r>
      <w:r w:rsidR="00F200F5">
        <w:rPr>
          <w:rFonts w:eastAsiaTheme="minorHAnsi" w:cs="Arial"/>
          <w:b w:val="0"/>
          <w:color w:val="000000"/>
          <w:sz w:val="22"/>
          <w:szCs w:val="22"/>
        </w:rPr>
        <w:t>Oxfordshire’</w:t>
      </w:r>
      <w:r w:rsidRPr="007D0702">
        <w:rPr>
          <w:rFonts w:eastAsiaTheme="minorHAnsi" w:cs="Arial"/>
          <w:b w:val="0"/>
          <w:color w:val="000000"/>
          <w:sz w:val="22"/>
          <w:szCs w:val="22"/>
        </w:rPr>
        <w:t>s Local Offer and Local Offer website provides clear and accessible information for children and young people with Special Educational Needs or Disabilities (SEND) age 0-25 and their families about the services available to them.</w:t>
      </w:r>
    </w:p>
    <w:p w14:paraId="77145B1B" w14:textId="33A4C52C"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C7E6542" w14:textId="06C89CC0" w:rsidR="00E90998" w:rsidRPr="0044739B" w:rsidRDefault="0019034C" w:rsidP="0019034C">
            <w:pPr>
              <w:rPr>
                <w:rFonts w:ascii="Arial" w:hAnsi="Arial" w:cs="Arial"/>
                <w:sz w:val="24"/>
              </w:rPr>
            </w:pPr>
            <w:r w:rsidRPr="0044739B">
              <w:rPr>
                <w:rFonts w:ascii="Arial" w:hAnsi="Arial" w:cs="Arial"/>
                <w:sz w:val="24"/>
              </w:rPr>
              <w:t>To lead on the maintenance and communication of the Special Educational Needs and Disability (SEND) Local Offer and any associated projects</w:t>
            </w:r>
            <w:r w:rsidR="0044739B" w:rsidRPr="0044739B">
              <w:rPr>
                <w:rFonts w:ascii="Arial" w:hAnsi="Arial" w:cs="Arial"/>
                <w:sz w:val="24"/>
              </w:rPr>
              <w:t xml:space="preserve"> such as Family Help site</w:t>
            </w:r>
            <w:r w:rsidRPr="0044739B">
              <w:rPr>
                <w:rFonts w:ascii="Arial" w:hAnsi="Arial" w:cs="Arial"/>
                <w:sz w:val="24"/>
              </w:rPr>
              <w:t>, ensuring the engagement of relevant stakeholders across the community to ensure Oxfordshire’s Local Offer and Local Offer website provides clear and accessible information for children and young people with Special Educational Needs or Disabilities (SEND) age 0-25 and their families about the services available to them.</w:t>
            </w:r>
          </w:p>
          <w:p w14:paraId="7355190B" w14:textId="77777777" w:rsidR="0044739B" w:rsidRPr="0044739B" w:rsidRDefault="0044739B" w:rsidP="0019034C">
            <w:pPr>
              <w:rPr>
                <w:rFonts w:ascii="Arial" w:hAnsi="Arial" w:cs="Arial"/>
                <w:sz w:val="24"/>
              </w:rPr>
            </w:pPr>
          </w:p>
          <w:p w14:paraId="20D26D6C" w14:textId="2535ACF7" w:rsidR="0044739B" w:rsidRPr="0044739B" w:rsidRDefault="0044739B" w:rsidP="0019034C">
            <w:pPr>
              <w:rPr>
                <w:rFonts w:ascii="Arial" w:hAnsi="Arial" w:cs="Arial"/>
                <w:sz w:val="24"/>
              </w:rPr>
            </w:pPr>
            <w:r w:rsidRPr="002D54BB">
              <w:rPr>
                <w:rFonts w:ascii="Arial" w:hAnsi="Arial" w:cs="Arial"/>
                <w:sz w:val="24"/>
              </w:rPr>
              <w:t xml:space="preserve">To lead, develop and monitor the Family Help </w:t>
            </w:r>
            <w:r w:rsidR="00031F09" w:rsidRPr="002D54BB">
              <w:rPr>
                <w:rFonts w:ascii="Arial" w:hAnsi="Arial" w:cs="Arial"/>
                <w:sz w:val="24"/>
              </w:rPr>
              <w:t xml:space="preserve">(inclusive of youth provision and early help approach in localities) </w:t>
            </w:r>
            <w:r w:rsidRPr="002D54BB">
              <w:rPr>
                <w:rFonts w:ascii="Arial" w:hAnsi="Arial" w:cs="Arial"/>
                <w:sz w:val="24"/>
              </w:rPr>
              <w:t>internet site to contain local information for families on provision both inhouse and within the voluntary sector for children 0-18. To ensure interface with sites such as FIS, OXME, OSCB – to ensure that this information is up to date, with working links for children, young people and families and in line with the county Early Help offer. To develop a chatbot potential for the Family Help site and practical resources for families in Oxfordshire.</w:t>
            </w:r>
            <w:r w:rsidRPr="0044739B">
              <w:rPr>
                <w:rFonts w:ascii="Arial" w:hAnsi="Arial" w:cs="Arial"/>
                <w:sz w:val="24"/>
              </w:rPr>
              <w:t xml:space="preserve"> </w:t>
            </w:r>
          </w:p>
          <w:p w14:paraId="41CEA49C" w14:textId="77777777" w:rsidR="005553D1" w:rsidRPr="005553D1" w:rsidRDefault="005553D1" w:rsidP="005553D1">
            <w:pPr>
              <w:autoSpaceDE w:val="0"/>
              <w:autoSpaceDN w:val="0"/>
              <w:adjustRightInd w:val="0"/>
              <w:rPr>
                <w:rFonts w:ascii="Arial" w:eastAsiaTheme="minorHAnsi" w:hAnsi="Arial" w:cs="Arial"/>
                <w:color w:val="000000"/>
                <w:sz w:val="24"/>
              </w:rPr>
            </w:pPr>
          </w:p>
          <w:p w14:paraId="187275E3" w14:textId="413D6F12" w:rsidR="005553D1" w:rsidRDefault="005553D1" w:rsidP="005553D1">
            <w:pPr>
              <w:rPr>
                <w:rFonts w:ascii="Arial" w:eastAsiaTheme="minorHAnsi" w:hAnsi="Arial" w:cs="Arial"/>
                <w:color w:val="000000"/>
                <w:sz w:val="24"/>
              </w:rPr>
            </w:pPr>
            <w:r w:rsidRPr="005553D1">
              <w:rPr>
                <w:rFonts w:ascii="Arial" w:eastAsiaTheme="minorHAnsi" w:hAnsi="Arial" w:cs="Arial"/>
                <w:color w:val="000000"/>
                <w:sz w:val="24"/>
              </w:rPr>
              <w:lastRenderedPageBreak/>
              <w:t>It is essential to engage with relevant stakeholders across the community including children, young people and parent carers, to ensure information, guidance and support regarding the health, education and social needs of children and young people with SEND can be met.</w:t>
            </w:r>
          </w:p>
          <w:p w14:paraId="6CDAD20A" w14:textId="21B8B4EF" w:rsidR="005553D1" w:rsidRDefault="005553D1" w:rsidP="005553D1">
            <w:pPr>
              <w:rPr>
                <w:rFonts w:ascii="Arial" w:hAnsi="Arial" w:cs="Arial"/>
                <w:color w:val="000000"/>
                <w:sz w:val="24"/>
              </w:rPr>
            </w:pPr>
          </w:p>
          <w:p w14:paraId="5B6D3320" w14:textId="37BF0C44" w:rsidR="005553D1" w:rsidRDefault="005553D1" w:rsidP="005553D1">
            <w:pPr>
              <w:autoSpaceDE w:val="0"/>
              <w:autoSpaceDN w:val="0"/>
              <w:adjustRightInd w:val="0"/>
              <w:rPr>
                <w:rFonts w:ascii="Arial" w:eastAsiaTheme="minorHAnsi" w:hAnsi="Arial" w:cs="Arial"/>
                <w:color w:val="000000"/>
                <w:sz w:val="24"/>
              </w:rPr>
            </w:pPr>
            <w:r w:rsidRPr="005553D1">
              <w:rPr>
                <w:rFonts w:ascii="Arial" w:eastAsiaTheme="minorHAnsi" w:hAnsi="Arial" w:cs="Arial"/>
                <w:color w:val="000000"/>
                <w:sz w:val="24"/>
              </w:rPr>
              <w:t xml:space="preserve">The role will need excellent communication and marketing skills to create relevant and engaging content for use on social media and other channels. It will require expertise in using common social media platforms and content scheduling tools Creativity is a key skill in this role. </w:t>
            </w:r>
          </w:p>
          <w:p w14:paraId="04FC803C" w14:textId="77777777" w:rsidR="0044739B" w:rsidRPr="005553D1" w:rsidRDefault="0044739B" w:rsidP="005553D1">
            <w:pPr>
              <w:autoSpaceDE w:val="0"/>
              <w:autoSpaceDN w:val="0"/>
              <w:adjustRightInd w:val="0"/>
              <w:rPr>
                <w:rFonts w:ascii="Arial" w:eastAsiaTheme="minorHAnsi" w:hAnsi="Arial" w:cs="Arial"/>
                <w:color w:val="000000"/>
                <w:sz w:val="24"/>
              </w:rPr>
            </w:pPr>
          </w:p>
          <w:p w14:paraId="4601EC7F" w14:textId="733961CA" w:rsidR="005553D1" w:rsidRPr="005553D1" w:rsidRDefault="005553D1" w:rsidP="005553D1">
            <w:pPr>
              <w:rPr>
                <w:rFonts w:ascii="Arial" w:hAnsi="Arial" w:cs="Arial"/>
                <w:b/>
                <w:sz w:val="24"/>
              </w:rPr>
            </w:pPr>
            <w:r w:rsidRPr="005553D1">
              <w:rPr>
                <w:rFonts w:ascii="Arial" w:eastAsiaTheme="minorHAnsi" w:hAnsi="Arial" w:cs="Arial"/>
                <w:color w:val="000000"/>
                <w:sz w:val="24"/>
              </w:rPr>
              <w:t>The successful candidate will have an understanding of Special Educational Needs and Disabilities</w:t>
            </w:r>
            <w:r w:rsidR="00031F09">
              <w:rPr>
                <w:rFonts w:ascii="Arial" w:eastAsiaTheme="minorHAnsi" w:hAnsi="Arial" w:cs="Arial"/>
                <w:color w:val="000000"/>
                <w:sz w:val="24"/>
              </w:rPr>
              <w:t>,</w:t>
            </w:r>
            <w:r w:rsidRPr="005553D1">
              <w:rPr>
                <w:rFonts w:ascii="Arial" w:eastAsiaTheme="minorHAnsi" w:hAnsi="Arial" w:cs="Arial"/>
                <w:color w:val="000000"/>
                <w:sz w:val="24"/>
              </w:rPr>
              <w:t xml:space="preserve"> Local </w:t>
            </w:r>
            <w:r w:rsidR="00D20A43" w:rsidRPr="005553D1">
              <w:rPr>
                <w:rFonts w:ascii="Arial" w:eastAsiaTheme="minorHAnsi" w:hAnsi="Arial" w:cs="Arial"/>
                <w:color w:val="000000"/>
                <w:sz w:val="24"/>
              </w:rPr>
              <w:t>Offer</w:t>
            </w:r>
            <w:r w:rsidR="00031F09">
              <w:rPr>
                <w:rFonts w:ascii="Arial" w:eastAsiaTheme="minorHAnsi" w:hAnsi="Arial" w:cs="Arial"/>
                <w:color w:val="000000"/>
                <w:sz w:val="24"/>
              </w:rPr>
              <w:t xml:space="preserve"> and Early Help</w:t>
            </w:r>
            <w:r w:rsidR="00D20A43">
              <w:rPr>
                <w:rFonts w:ascii="Arial" w:eastAsiaTheme="minorHAnsi" w:hAnsi="Arial" w:cs="Arial"/>
                <w:color w:val="000000"/>
                <w:sz w:val="24"/>
              </w:rPr>
              <w:t xml:space="preserve"> and</w:t>
            </w:r>
            <w:r w:rsidRPr="005553D1">
              <w:rPr>
                <w:rFonts w:ascii="Arial" w:eastAsiaTheme="minorHAnsi" w:hAnsi="Arial" w:cs="Arial"/>
                <w:color w:val="000000"/>
                <w:sz w:val="24"/>
              </w:rPr>
              <w:t xml:space="preserve"> be willing to develop their knowledge and successfully </w:t>
            </w:r>
            <w:r w:rsidR="00D22C1F">
              <w:rPr>
                <w:rFonts w:ascii="Arial" w:eastAsiaTheme="minorHAnsi" w:hAnsi="Arial" w:cs="Arial"/>
                <w:color w:val="000000"/>
                <w:sz w:val="24"/>
              </w:rPr>
              <w:t xml:space="preserve">as well as to </w:t>
            </w:r>
            <w:r w:rsidRPr="005553D1">
              <w:rPr>
                <w:rFonts w:ascii="Arial" w:eastAsiaTheme="minorHAnsi" w:hAnsi="Arial" w:cs="Arial"/>
                <w:color w:val="000000"/>
                <w:sz w:val="24"/>
              </w:rPr>
              <w:t>complete relevant training.</w:t>
            </w:r>
          </w:p>
          <w:p w14:paraId="51BA6954" w14:textId="37FF57BD" w:rsidR="0019034C" w:rsidRPr="00B0457A" w:rsidRDefault="0019034C" w:rsidP="0019034C"/>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Pr="00764D44" w:rsidRDefault="00D757B0" w:rsidP="00A50C5D">
            <w:pPr>
              <w:rPr>
                <w:rFonts w:ascii="Arial" w:hAnsi="Arial" w:cs="Arial"/>
                <w:noProof/>
                <w:sz w:val="24"/>
              </w:rPr>
            </w:pPr>
            <w:r w:rsidRPr="00764D44">
              <w:rPr>
                <w:rFonts w:ascii="Arial" w:hAnsi="Arial" w:cs="Arial"/>
                <w:sz w:val="24"/>
              </w:rPr>
              <w:t>This is a list of the main duties or tasks that the post holder will be expected to undertake.</w:t>
            </w:r>
          </w:p>
          <w:p w14:paraId="0C6BA67E" w14:textId="1716AC33" w:rsidR="003402C6" w:rsidRPr="00764D44" w:rsidRDefault="003402C6" w:rsidP="003402C6">
            <w:pPr>
              <w:rPr>
                <w:rFonts w:ascii="Arial" w:hAnsi="Arial" w:cs="Arial"/>
                <w:sz w:val="24"/>
              </w:rPr>
            </w:pPr>
            <w:r w:rsidRPr="00764D44">
              <w:rPr>
                <w:rFonts w:ascii="Arial" w:hAnsi="Arial" w:cs="Arial"/>
                <w:sz w:val="24"/>
              </w:rPr>
              <w:t>The post holder responsibilities include:</w:t>
            </w:r>
          </w:p>
          <w:p w14:paraId="5BD8DBB8" w14:textId="23916C82" w:rsidR="0019034C" w:rsidRDefault="0019034C" w:rsidP="003402C6">
            <w:pPr>
              <w:rPr>
                <w:rFonts w:ascii="Arial" w:hAnsi="Arial" w:cs="Arial"/>
              </w:rPr>
            </w:pPr>
          </w:p>
          <w:p w14:paraId="1B9BE14C" w14:textId="77777777" w:rsidR="0019034C" w:rsidRDefault="0019034C" w:rsidP="00764D44">
            <w:pPr>
              <w:pStyle w:val="NormalWeb"/>
              <w:numPr>
                <w:ilvl w:val="0"/>
                <w:numId w:val="12"/>
              </w:numPr>
              <w:spacing w:before="120" w:beforeAutospacing="0" w:after="120" w:afterAutospacing="0"/>
              <w:rPr>
                <w:rFonts w:ascii="Arial" w:hAnsi="Arial" w:cs="Arial"/>
              </w:rPr>
            </w:pPr>
            <w:r w:rsidRPr="0019034C">
              <w:rPr>
                <w:rFonts w:ascii="Arial" w:hAnsi="Arial" w:cs="Arial"/>
              </w:rPr>
              <w:t>To engage with parents, carers, children and young people with SEND in the co-production, development and review of the Local Offer and actively encourage their involvement.</w:t>
            </w:r>
          </w:p>
          <w:p w14:paraId="6EE53EE1" w14:textId="67B8EF7C" w:rsidR="00031F09" w:rsidRPr="002D54BB" w:rsidRDefault="00031F09" w:rsidP="00764D44">
            <w:pPr>
              <w:pStyle w:val="NormalWeb"/>
              <w:numPr>
                <w:ilvl w:val="0"/>
                <w:numId w:val="12"/>
              </w:numPr>
              <w:spacing w:before="120" w:beforeAutospacing="0" w:after="120" w:afterAutospacing="0"/>
              <w:rPr>
                <w:rFonts w:ascii="Arial" w:hAnsi="Arial" w:cs="Arial"/>
              </w:rPr>
            </w:pPr>
            <w:r w:rsidRPr="002D54BB">
              <w:rPr>
                <w:rFonts w:ascii="Arial" w:hAnsi="Arial" w:cs="Arial"/>
              </w:rPr>
              <w:t xml:space="preserve">To engage Children and Family Centre Managers, LCSS ( Locality Community Support Services and TYSS (Targeted Youth Support Service) in content and local initiatives. </w:t>
            </w:r>
          </w:p>
          <w:p w14:paraId="461EDC41" w14:textId="77777777" w:rsidR="0019034C" w:rsidRPr="0019034C" w:rsidRDefault="0019034C" w:rsidP="00764D44">
            <w:pPr>
              <w:pStyle w:val="NormalWeb"/>
              <w:numPr>
                <w:ilvl w:val="0"/>
                <w:numId w:val="12"/>
              </w:numPr>
              <w:spacing w:before="120" w:beforeAutospacing="0" w:after="120" w:afterAutospacing="0"/>
              <w:rPr>
                <w:rFonts w:ascii="Arial" w:hAnsi="Arial" w:cs="Arial"/>
              </w:rPr>
            </w:pPr>
            <w:r w:rsidRPr="0019034C">
              <w:rPr>
                <w:rFonts w:ascii="Arial" w:hAnsi="Arial" w:cs="Arial"/>
              </w:rPr>
              <w:t>To ensure the coordination and development of the Local Offer is in line with the SEND Code of Practice and all other relevant policies and procedures.</w:t>
            </w:r>
          </w:p>
          <w:p w14:paraId="28F47392" w14:textId="640D3C0D" w:rsidR="0019034C" w:rsidRPr="0019034C" w:rsidRDefault="0019034C" w:rsidP="00764D44">
            <w:pPr>
              <w:pStyle w:val="NormalWeb"/>
              <w:numPr>
                <w:ilvl w:val="0"/>
                <w:numId w:val="12"/>
              </w:numPr>
              <w:spacing w:before="120" w:beforeAutospacing="0" w:after="120" w:afterAutospacing="0"/>
              <w:rPr>
                <w:rFonts w:ascii="Arial" w:hAnsi="Arial" w:cs="Arial"/>
              </w:rPr>
            </w:pPr>
            <w:r w:rsidRPr="0019034C">
              <w:rPr>
                <w:rFonts w:ascii="Arial" w:hAnsi="Arial" w:cs="Arial"/>
              </w:rPr>
              <w:t>To manage the Local Offer Website</w:t>
            </w:r>
            <w:r w:rsidR="00031F09">
              <w:rPr>
                <w:rFonts w:ascii="Arial" w:hAnsi="Arial" w:cs="Arial"/>
              </w:rPr>
              <w:t xml:space="preserve"> and Family Help site</w:t>
            </w:r>
            <w:r w:rsidRPr="0019034C">
              <w:rPr>
                <w:rFonts w:ascii="Arial" w:hAnsi="Arial" w:cs="Arial"/>
              </w:rPr>
              <w:t>, taking a lead role in providing the information to support the maintaining and updating the information to ensure that it is of appropriate quality and content.</w:t>
            </w:r>
          </w:p>
          <w:p w14:paraId="4502663B" w14:textId="7583649F" w:rsidR="0019034C" w:rsidRPr="0019034C" w:rsidRDefault="0019034C" w:rsidP="00764D44">
            <w:pPr>
              <w:pStyle w:val="NormalWeb"/>
              <w:numPr>
                <w:ilvl w:val="0"/>
                <w:numId w:val="12"/>
              </w:numPr>
              <w:spacing w:before="120" w:beforeAutospacing="0" w:after="120" w:afterAutospacing="0"/>
              <w:rPr>
                <w:rFonts w:ascii="Arial" w:hAnsi="Arial" w:cs="Arial"/>
              </w:rPr>
            </w:pPr>
            <w:r w:rsidRPr="0019034C">
              <w:rPr>
                <w:rFonts w:ascii="Arial" w:hAnsi="Arial" w:cs="Arial"/>
              </w:rPr>
              <w:t>To lead on the collection and analysis of feedback and data received on the Local Offer</w:t>
            </w:r>
            <w:r w:rsidR="00031F09">
              <w:rPr>
                <w:rFonts w:ascii="Arial" w:hAnsi="Arial" w:cs="Arial"/>
              </w:rPr>
              <w:t xml:space="preserve">/Family help site </w:t>
            </w:r>
            <w:r w:rsidRPr="0019034C">
              <w:rPr>
                <w:rFonts w:ascii="Arial" w:hAnsi="Arial" w:cs="Arial"/>
              </w:rPr>
              <w:t>and maintain mechanisms to collect feedback from stakeholders, ensuring that feedback is monitored, analysed and published in an annual report.</w:t>
            </w:r>
          </w:p>
          <w:p w14:paraId="0818B623" w14:textId="4EAE5168" w:rsidR="0019034C" w:rsidRPr="0019034C" w:rsidRDefault="0019034C" w:rsidP="00764D44">
            <w:pPr>
              <w:pStyle w:val="NormalWeb"/>
              <w:numPr>
                <w:ilvl w:val="0"/>
                <w:numId w:val="12"/>
              </w:numPr>
              <w:spacing w:before="120" w:beforeAutospacing="0" w:after="120" w:afterAutospacing="0"/>
              <w:rPr>
                <w:rFonts w:ascii="Arial" w:hAnsi="Arial" w:cs="Arial"/>
              </w:rPr>
            </w:pPr>
            <w:r w:rsidRPr="0019034C">
              <w:rPr>
                <w:rFonts w:ascii="Arial" w:hAnsi="Arial" w:cs="Arial"/>
              </w:rPr>
              <w:t>To take an active part in the Local Offer steering group and lead working groups comprising of representatives of the relevant stakeholders to deliver projects</w:t>
            </w:r>
            <w:r w:rsidR="00B45A11">
              <w:rPr>
                <w:rFonts w:ascii="Arial" w:hAnsi="Arial" w:cs="Arial"/>
              </w:rPr>
              <w:t xml:space="preserve"> and produce reports where </w:t>
            </w:r>
            <w:r w:rsidR="00031F09">
              <w:rPr>
                <w:rFonts w:ascii="Arial" w:hAnsi="Arial" w:cs="Arial"/>
              </w:rPr>
              <w:t xml:space="preserve">necessary. To present usage and impact of sites at relevant forums such as Early Help Boards. </w:t>
            </w:r>
          </w:p>
          <w:p w14:paraId="371001E1" w14:textId="56CBC9DE" w:rsidR="0019034C" w:rsidRPr="0019034C" w:rsidRDefault="0019034C" w:rsidP="00764D44">
            <w:pPr>
              <w:pStyle w:val="NormalWeb"/>
              <w:numPr>
                <w:ilvl w:val="0"/>
                <w:numId w:val="12"/>
              </w:numPr>
              <w:spacing w:before="120" w:beforeAutospacing="0" w:after="120" w:afterAutospacing="0"/>
              <w:rPr>
                <w:rFonts w:ascii="Arial" w:hAnsi="Arial" w:cs="Arial"/>
              </w:rPr>
            </w:pPr>
            <w:r w:rsidRPr="0019034C">
              <w:rPr>
                <w:rFonts w:ascii="Arial" w:hAnsi="Arial" w:cs="Arial"/>
              </w:rPr>
              <w:t>To produce an implementation programme for all projects, including an approach for communication</w:t>
            </w:r>
            <w:r w:rsidR="00031F09">
              <w:rPr>
                <w:rFonts w:ascii="Arial" w:hAnsi="Arial" w:cs="Arial"/>
              </w:rPr>
              <w:t>,</w:t>
            </w:r>
            <w:r w:rsidRPr="0019034C">
              <w:rPr>
                <w:rFonts w:ascii="Arial" w:hAnsi="Arial" w:cs="Arial"/>
              </w:rPr>
              <w:t xml:space="preserve"> co-production</w:t>
            </w:r>
            <w:r w:rsidR="00031F09">
              <w:rPr>
                <w:rFonts w:ascii="Arial" w:hAnsi="Arial" w:cs="Arial"/>
              </w:rPr>
              <w:t xml:space="preserve"> and inclusion. </w:t>
            </w:r>
          </w:p>
          <w:p w14:paraId="7C24F22C" w14:textId="77777777" w:rsidR="0019034C" w:rsidRPr="0019034C" w:rsidRDefault="0019034C" w:rsidP="00764D44">
            <w:pPr>
              <w:pStyle w:val="NormalWeb"/>
              <w:numPr>
                <w:ilvl w:val="0"/>
                <w:numId w:val="12"/>
              </w:numPr>
              <w:spacing w:before="120" w:beforeAutospacing="0" w:after="120" w:afterAutospacing="0"/>
              <w:rPr>
                <w:rFonts w:ascii="Arial" w:hAnsi="Arial" w:cs="Arial"/>
              </w:rPr>
            </w:pPr>
            <w:r w:rsidRPr="0019034C">
              <w:rPr>
                <w:rFonts w:ascii="Arial" w:hAnsi="Arial" w:cs="Arial"/>
              </w:rPr>
              <w:t>Coordinate with partners to ensure that projects are well planned, and outcomes are achieved through collaborative working.</w:t>
            </w:r>
          </w:p>
          <w:p w14:paraId="1E5EFC59" w14:textId="1CBBFAB3" w:rsidR="00764D44" w:rsidRPr="00764D44" w:rsidRDefault="0019034C" w:rsidP="00764D44">
            <w:pPr>
              <w:pStyle w:val="NormalWeb"/>
              <w:numPr>
                <w:ilvl w:val="0"/>
                <w:numId w:val="12"/>
              </w:numPr>
              <w:spacing w:before="120" w:beforeAutospacing="0" w:after="120" w:afterAutospacing="0"/>
              <w:rPr>
                <w:rFonts w:ascii="Arial" w:hAnsi="Arial" w:cs="Arial"/>
              </w:rPr>
            </w:pPr>
            <w:r w:rsidRPr="0019034C">
              <w:rPr>
                <w:rFonts w:ascii="Arial" w:hAnsi="Arial" w:cs="Arial"/>
              </w:rPr>
              <w:t>To efficiently and effectively utilise all tools and resources available, prioritising the use of digital options where possible.</w:t>
            </w:r>
          </w:p>
          <w:p w14:paraId="066A338A" w14:textId="7F35428A" w:rsidR="00764D44" w:rsidRPr="00764D44" w:rsidRDefault="00764D44" w:rsidP="00764D44">
            <w:pPr>
              <w:numPr>
                <w:ilvl w:val="0"/>
                <w:numId w:val="12"/>
              </w:numPr>
              <w:autoSpaceDE w:val="0"/>
              <w:autoSpaceDN w:val="0"/>
              <w:adjustRightInd w:val="0"/>
              <w:rPr>
                <w:rFonts w:ascii="Arial" w:eastAsiaTheme="minorHAnsi" w:hAnsi="Arial" w:cs="Arial"/>
                <w:color w:val="000000"/>
                <w:sz w:val="24"/>
              </w:rPr>
            </w:pPr>
            <w:r w:rsidRPr="00764D44">
              <w:rPr>
                <w:rFonts w:ascii="Arial" w:eastAsiaTheme="minorHAnsi" w:hAnsi="Arial" w:cs="Arial"/>
                <w:color w:val="000000"/>
                <w:sz w:val="24"/>
              </w:rPr>
              <w:t>Develop a marketing</w:t>
            </w:r>
            <w:r w:rsidR="009F57A2">
              <w:rPr>
                <w:rFonts w:ascii="Arial" w:eastAsiaTheme="minorHAnsi" w:hAnsi="Arial" w:cs="Arial"/>
                <w:color w:val="000000"/>
                <w:sz w:val="24"/>
              </w:rPr>
              <w:t xml:space="preserve"> and communication</w:t>
            </w:r>
            <w:r w:rsidRPr="00764D44">
              <w:rPr>
                <w:rFonts w:ascii="Arial" w:eastAsiaTheme="minorHAnsi" w:hAnsi="Arial" w:cs="Arial"/>
                <w:color w:val="000000"/>
                <w:sz w:val="24"/>
              </w:rPr>
              <w:t xml:space="preserve"> plan to promote information, advice and support</w:t>
            </w:r>
            <w:r w:rsidR="009F57A2">
              <w:rPr>
                <w:rFonts w:ascii="Arial" w:eastAsiaTheme="minorHAnsi" w:hAnsi="Arial" w:cs="Arial"/>
                <w:color w:val="000000"/>
                <w:sz w:val="24"/>
              </w:rPr>
              <w:t xml:space="preserve"> and communicate</w:t>
            </w:r>
            <w:r w:rsidRPr="00764D44">
              <w:rPr>
                <w:rFonts w:ascii="Arial" w:eastAsiaTheme="minorHAnsi" w:hAnsi="Arial" w:cs="Arial"/>
                <w:color w:val="000000"/>
                <w:sz w:val="24"/>
              </w:rPr>
              <w:t xml:space="preserve"> services available to parents, children and young people, working with the council’s communication team to create usable and accessible content and share it through the most appropriate channels to reach key audiences. </w:t>
            </w:r>
          </w:p>
          <w:p w14:paraId="2496FDFB" w14:textId="6A815759" w:rsidR="0019034C" w:rsidRPr="0019034C" w:rsidRDefault="0019034C" w:rsidP="00764D44">
            <w:pPr>
              <w:numPr>
                <w:ilvl w:val="0"/>
                <w:numId w:val="12"/>
              </w:numPr>
              <w:spacing w:before="120" w:after="120"/>
              <w:rPr>
                <w:rFonts w:ascii="Arial" w:hAnsi="Arial" w:cs="Arial"/>
                <w:sz w:val="24"/>
              </w:rPr>
            </w:pPr>
            <w:r w:rsidRPr="0019034C">
              <w:rPr>
                <w:rFonts w:ascii="Arial" w:hAnsi="Arial" w:cs="Arial"/>
                <w:sz w:val="24"/>
              </w:rPr>
              <w:lastRenderedPageBreak/>
              <w:t xml:space="preserve">To ensure </w:t>
            </w:r>
            <w:r w:rsidR="00031F09">
              <w:rPr>
                <w:rFonts w:ascii="Arial" w:hAnsi="Arial" w:cs="Arial"/>
                <w:sz w:val="24"/>
              </w:rPr>
              <w:t xml:space="preserve">all </w:t>
            </w:r>
            <w:r w:rsidRPr="0019034C">
              <w:rPr>
                <w:rFonts w:ascii="Arial" w:hAnsi="Arial" w:cs="Arial"/>
                <w:sz w:val="24"/>
              </w:rPr>
              <w:t>parents, carers, children and young people have access to appropriate information, advice and guidance on the subject.</w:t>
            </w:r>
          </w:p>
          <w:p w14:paraId="289F7F87" w14:textId="490EA60C" w:rsidR="00F93854" w:rsidRPr="0019034C" w:rsidRDefault="0019034C" w:rsidP="00764D44">
            <w:pPr>
              <w:pStyle w:val="ListParagraph"/>
              <w:numPr>
                <w:ilvl w:val="0"/>
                <w:numId w:val="12"/>
              </w:numPr>
              <w:rPr>
                <w:rFonts w:ascii="Arial" w:hAnsi="Arial" w:cs="Arial"/>
                <w:sz w:val="24"/>
              </w:rPr>
            </w:pPr>
            <w:r w:rsidRPr="0019034C">
              <w:rPr>
                <w:rFonts w:ascii="Arial" w:hAnsi="Arial" w:cs="Arial"/>
                <w:sz w:val="24"/>
              </w:rPr>
              <w:t>To undertake such other duties as may be reasonably expected at this level.</w:t>
            </w:r>
          </w:p>
          <w:p w14:paraId="09EC2BE6" w14:textId="77777777" w:rsidR="00F93854" w:rsidRPr="00E65DE4" w:rsidRDefault="00F93854" w:rsidP="00F93854">
            <w:pPr>
              <w:autoSpaceDE w:val="0"/>
              <w:autoSpaceDN w:val="0"/>
              <w:adjustRightInd w:val="0"/>
            </w:pPr>
          </w:p>
          <w:p w14:paraId="445CBF77" w14:textId="77777777" w:rsidR="00F93854" w:rsidRPr="00E65DE4" w:rsidRDefault="00F93854" w:rsidP="00F93854">
            <w:pPr>
              <w:autoSpaceDE w:val="0"/>
              <w:autoSpaceDN w:val="0"/>
              <w:adjustRightInd w:val="0"/>
              <w:rPr>
                <w:b/>
              </w:rPr>
            </w:pPr>
            <w:r w:rsidRPr="00E65DE4">
              <w:rPr>
                <w:b/>
              </w:rPr>
              <w:t>Other duties</w:t>
            </w:r>
          </w:p>
          <w:p w14:paraId="07B3765D" w14:textId="1EE9F860" w:rsidR="00F93854" w:rsidRPr="003402C6" w:rsidRDefault="00397EEC" w:rsidP="00764D44">
            <w:pPr>
              <w:pStyle w:val="ListParagraph"/>
              <w:numPr>
                <w:ilvl w:val="0"/>
                <w:numId w:val="12"/>
              </w:numPr>
              <w:rPr>
                <w:rFonts w:ascii="Arial" w:hAnsi="Arial" w:cs="Arial"/>
                <w:noProof/>
                <w:sz w:val="20"/>
                <w:szCs w:val="20"/>
              </w:rPr>
            </w:pPr>
            <w:r w:rsidRPr="00397EEC">
              <w:rPr>
                <w:rFonts w:ascii="Arial" w:hAnsi="Arial" w:cs="Arial"/>
                <w:color w:val="000000"/>
                <w:sz w:val="24"/>
                <w:lang w:eastAsia="en-GB"/>
              </w:rPr>
              <w:t>To undertake any other duties in agreement with the post holder and manager. Significant changes that may affect the role and responsibilities of the post or the job description would be managed through an agreed process in consultation with the Trade Unions.</w:t>
            </w:r>
          </w:p>
        </w:tc>
      </w:tr>
    </w:tbl>
    <w:p w14:paraId="6682B29B" w14:textId="77777777" w:rsidR="00042E71" w:rsidRPr="00FC4D27" w:rsidRDefault="00042E71" w:rsidP="00042E71">
      <w:pPr>
        <w:tabs>
          <w:tab w:val="left" w:pos="726"/>
        </w:tabs>
        <w:sectPr w:rsidR="00042E71" w:rsidRPr="00FC4D27">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2"/>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50F155BA" w:rsidR="00DA7303" w:rsidRPr="005D7E85" w:rsidRDefault="005D7E85" w:rsidP="003402C6">
            <w:pPr>
              <w:pStyle w:val="ListParagraph"/>
              <w:numPr>
                <w:ilvl w:val="0"/>
                <w:numId w:val="5"/>
              </w:numPr>
              <w:rPr>
                <w:rFonts w:ascii="Arial" w:hAnsi="Arial" w:cs="Arial"/>
                <w:sz w:val="24"/>
              </w:rPr>
            </w:pPr>
            <w:bookmarkStart w:id="3" w:name="_Hlk80008279"/>
            <w:r w:rsidRPr="005D7E85">
              <w:rPr>
                <w:rFonts w:ascii="Arial" w:hAnsi="Arial" w:cs="Arial"/>
                <w:sz w:val="24"/>
              </w:rPr>
              <w:t>Level 3 qualification in a relevant subject or equivalent skills, knowledge and experience.</w:t>
            </w:r>
          </w:p>
        </w:tc>
        <w:tc>
          <w:tcPr>
            <w:tcW w:w="955" w:type="pct"/>
          </w:tcPr>
          <w:p w14:paraId="1C4D3E4A" w14:textId="0E450F1E" w:rsidR="00114762" w:rsidRPr="007A55C8" w:rsidRDefault="00D12220" w:rsidP="007A55C8">
            <w:pPr>
              <w:spacing w:before="120" w:after="120"/>
              <w:jc w:val="both"/>
              <w:rPr>
                <w:rFonts w:ascii="Arial" w:hAnsi="Arial" w:cs="Arial"/>
                <w:noProof/>
                <w:sz w:val="20"/>
                <w:szCs w:val="20"/>
              </w:rPr>
            </w:pPr>
            <w:r>
              <w:rPr>
                <w:rFonts w:ascii="Arial" w:hAnsi="Arial" w:cs="Arial"/>
                <w:noProof/>
                <w:sz w:val="20"/>
                <w:szCs w:val="20"/>
              </w:rPr>
              <w:t>A</w:t>
            </w:r>
          </w:p>
        </w:tc>
      </w:tr>
      <w:tr w:rsidR="00397EEC" w:rsidRPr="009F0647" w14:paraId="49B04BAA" w14:textId="77777777" w:rsidTr="00A405EF">
        <w:tc>
          <w:tcPr>
            <w:tcW w:w="4045" w:type="pct"/>
          </w:tcPr>
          <w:p w14:paraId="45D0B2A7" w14:textId="3F846031" w:rsidR="00397EEC" w:rsidRPr="005D7E85" w:rsidRDefault="005D7E85" w:rsidP="003402C6">
            <w:pPr>
              <w:pStyle w:val="ListParagraph"/>
              <w:numPr>
                <w:ilvl w:val="0"/>
                <w:numId w:val="5"/>
              </w:numPr>
              <w:rPr>
                <w:rFonts w:ascii="Arial" w:hAnsi="Arial" w:cs="Arial"/>
                <w:sz w:val="24"/>
              </w:rPr>
            </w:pPr>
            <w:r w:rsidRPr="005D7E85">
              <w:rPr>
                <w:rFonts w:ascii="Arial" w:hAnsi="Arial" w:cs="Arial"/>
                <w:sz w:val="24"/>
              </w:rPr>
              <w:t>Evidence of continuing personal and professional development.</w:t>
            </w:r>
          </w:p>
        </w:tc>
        <w:tc>
          <w:tcPr>
            <w:tcW w:w="955" w:type="pct"/>
          </w:tcPr>
          <w:p w14:paraId="72628C61" w14:textId="4941AE79" w:rsidR="00397EEC" w:rsidRDefault="00397EEC"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26CC1E89" w14:textId="77777777" w:rsidTr="00A405EF">
        <w:tc>
          <w:tcPr>
            <w:tcW w:w="4045" w:type="pct"/>
          </w:tcPr>
          <w:p w14:paraId="0B2E756E" w14:textId="67ECEFAA" w:rsidR="00114762" w:rsidRPr="005D7E85" w:rsidRDefault="005D7E85" w:rsidP="007E35A7">
            <w:pPr>
              <w:pStyle w:val="ListParagraph"/>
              <w:numPr>
                <w:ilvl w:val="0"/>
                <w:numId w:val="5"/>
              </w:numPr>
              <w:rPr>
                <w:rFonts w:ascii="Arial" w:hAnsi="Arial" w:cs="Arial"/>
                <w:sz w:val="24"/>
              </w:rPr>
            </w:pPr>
            <w:r w:rsidRPr="005D7E85">
              <w:rPr>
                <w:rFonts w:ascii="Arial" w:hAnsi="Arial" w:cs="Arial"/>
                <w:sz w:val="24"/>
              </w:rPr>
              <w:t>Experience of engaging with a variety of stakeholders by using different communication and marketing techniques.</w:t>
            </w:r>
          </w:p>
        </w:tc>
        <w:tc>
          <w:tcPr>
            <w:tcW w:w="955" w:type="pct"/>
          </w:tcPr>
          <w:p w14:paraId="105BA4C0" w14:textId="4C48891C" w:rsidR="00114762" w:rsidRPr="007A55C8" w:rsidRDefault="00D1222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292C93" w14:textId="77777777" w:rsidTr="00A405EF">
        <w:tc>
          <w:tcPr>
            <w:tcW w:w="4045" w:type="pct"/>
          </w:tcPr>
          <w:p w14:paraId="7FBC3DDD" w14:textId="4076E156" w:rsidR="00114762" w:rsidRPr="005D7E85" w:rsidRDefault="005D7E85" w:rsidP="003402C6">
            <w:pPr>
              <w:pStyle w:val="ListParagraph"/>
              <w:numPr>
                <w:ilvl w:val="0"/>
                <w:numId w:val="5"/>
              </w:numPr>
              <w:rPr>
                <w:rFonts w:ascii="Arial" w:hAnsi="Arial" w:cs="Arial"/>
                <w:sz w:val="24"/>
              </w:rPr>
            </w:pPr>
            <w:r w:rsidRPr="005D7E85">
              <w:rPr>
                <w:rFonts w:ascii="Arial" w:hAnsi="Arial" w:cs="Arial"/>
                <w:sz w:val="24"/>
              </w:rPr>
              <w:t>Experience in writing and producing a wide range of communication materials in a variety of styles and formats.</w:t>
            </w:r>
          </w:p>
        </w:tc>
        <w:tc>
          <w:tcPr>
            <w:tcW w:w="955" w:type="pct"/>
          </w:tcPr>
          <w:p w14:paraId="739E4E27" w14:textId="3913767C" w:rsidR="00114762" w:rsidRPr="007A55C8" w:rsidRDefault="00D1222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55A1407B" w14:textId="77777777" w:rsidTr="00A405EF">
        <w:tc>
          <w:tcPr>
            <w:tcW w:w="4045" w:type="pct"/>
          </w:tcPr>
          <w:p w14:paraId="159FC75D" w14:textId="122F6205" w:rsidR="00114762" w:rsidRPr="005D7E85" w:rsidRDefault="005D7E85" w:rsidP="003402C6">
            <w:pPr>
              <w:pStyle w:val="ListParagraph"/>
              <w:numPr>
                <w:ilvl w:val="0"/>
                <w:numId w:val="5"/>
              </w:numPr>
              <w:rPr>
                <w:rFonts w:ascii="Arial" w:hAnsi="Arial" w:cs="Arial"/>
                <w:sz w:val="24"/>
              </w:rPr>
            </w:pPr>
            <w:r w:rsidRPr="005D7E85">
              <w:rPr>
                <w:rFonts w:ascii="Arial" w:hAnsi="Arial" w:cs="Arial"/>
                <w:sz w:val="24"/>
              </w:rPr>
              <w:t>Experience in developing good working relationships with children and young people and their families.</w:t>
            </w:r>
          </w:p>
        </w:tc>
        <w:tc>
          <w:tcPr>
            <w:tcW w:w="955" w:type="pct"/>
          </w:tcPr>
          <w:p w14:paraId="2DB00AF6" w14:textId="6397E845" w:rsidR="00114762" w:rsidRPr="007A55C8" w:rsidRDefault="00D1222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5254FEB9" w14:textId="77777777" w:rsidTr="00A405EF">
        <w:tc>
          <w:tcPr>
            <w:tcW w:w="4045" w:type="pct"/>
          </w:tcPr>
          <w:p w14:paraId="2633829B" w14:textId="787A843D" w:rsidR="00114762" w:rsidRPr="005D7E85" w:rsidRDefault="005D7E85" w:rsidP="003402C6">
            <w:pPr>
              <w:pStyle w:val="ListParagraph"/>
              <w:numPr>
                <w:ilvl w:val="0"/>
                <w:numId w:val="5"/>
              </w:numPr>
              <w:spacing w:before="120" w:after="120"/>
              <w:jc w:val="both"/>
              <w:rPr>
                <w:rFonts w:ascii="Arial" w:hAnsi="Arial" w:cs="Arial"/>
                <w:noProof/>
                <w:sz w:val="24"/>
              </w:rPr>
            </w:pPr>
            <w:r w:rsidRPr="005D7E85">
              <w:rPr>
                <w:rFonts w:ascii="Arial" w:hAnsi="Arial" w:cs="Arial"/>
                <w:sz w:val="24"/>
              </w:rPr>
              <w:t>Effective methods of communication to engage with communities and stakeholders at all levels.</w:t>
            </w:r>
          </w:p>
        </w:tc>
        <w:tc>
          <w:tcPr>
            <w:tcW w:w="955" w:type="pct"/>
          </w:tcPr>
          <w:p w14:paraId="21263892" w14:textId="0E486745" w:rsidR="00D12220" w:rsidRPr="007A55C8" w:rsidRDefault="00D1222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0CD91B74" w14:textId="77777777" w:rsidTr="00A405EF">
        <w:trPr>
          <w:trHeight w:val="510"/>
        </w:trPr>
        <w:tc>
          <w:tcPr>
            <w:tcW w:w="4045" w:type="pct"/>
          </w:tcPr>
          <w:p w14:paraId="21BCD633" w14:textId="671786C5" w:rsidR="00114762" w:rsidRPr="005D7E85" w:rsidRDefault="003402C6" w:rsidP="003402C6">
            <w:pPr>
              <w:pStyle w:val="ListParagraph"/>
              <w:numPr>
                <w:ilvl w:val="0"/>
                <w:numId w:val="5"/>
              </w:numPr>
              <w:spacing w:before="120" w:after="120"/>
              <w:jc w:val="both"/>
              <w:rPr>
                <w:rFonts w:ascii="Arial" w:hAnsi="Arial" w:cs="Arial"/>
                <w:color w:val="000000"/>
                <w:sz w:val="24"/>
                <w:lang w:eastAsia="en-GB"/>
              </w:rPr>
            </w:pPr>
            <w:r w:rsidRPr="005D7E85">
              <w:rPr>
                <w:rFonts w:ascii="Arial" w:hAnsi="Arial" w:cs="Arial"/>
                <w:color w:val="000000"/>
                <w:sz w:val="24"/>
                <w:lang w:eastAsia="en-GB"/>
              </w:rPr>
              <w:t>Ability to organise own</w:t>
            </w:r>
            <w:r w:rsidR="007E35A7" w:rsidRPr="005D7E85">
              <w:rPr>
                <w:rFonts w:ascii="Arial" w:hAnsi="Arial" w:cs="Arial"/>
                <w:color w:val="000000"/>
                <w:sz w:val="24"/>
                <w:lang w:eastAsia="en-GB"/>
              </w:rPr>
              <w:t xml:space="preserve"> and service</w:t>
            </w:r>
            <w:r w:rsidRPr="005D7E85">
              <w:rPr>
                <w:rFonts w:ascii="Arial" w:hAnsi="Arial" w:cs="Arial"/>
                <w:color w:val="000000"/>
                <w:sz w:val="24"/>
                <w:lang w:eastAsia="en-GB"/>
              </w:rPr>
              <w:t xml:space="preserve"> workload, prioritise tasks to meet deadlines and respond flexibly to changing needs and priorities</w:t>
            </w:r>
          </w:p>
        </w:tc>
        <w:tc>
          <w:tcPr>
            <w:tcW w:w="955" w:type="pct"/>
          </w:tcPr>
          <w:p w14:paraId="647237F2" w14:textId="5C8A98DD" w:rsidR="00114762" w:rsidRPr="007A55C8" w:rsidRDefault="00D1222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8FC6BF" w14:textId="77777777" w:rsidTr="00A405EF">
        <w:trPr>
          <w:trHeight w:val="510"/>
        </w:trPr>
        <w:tc>
          <w:tcPr>
            <w:tcW w:w="4045" w:type="pct"/>
          </w:tcPr>
          <w:p w14:paraId="7FFEF120" w14:textId="44E572B3" w:rsidR="00114762" w:rsidRPr="005D7E85" w:rsidRDefault="003402C6" w:rsidP="003402C6">
            <w:pPr>
              <w:pStyle w:val="ListParagraph"/>
              <w:numPr>
                <w:ilvl w:val="0"/>
                <w:numId w:val="5"/>
              </w:numPr>
              <w:spacing w:before="120" w:after="120"/>
              <w:jc w:val="both"/>
              <w:rPr>
                <w:rFonts w:ascii="Arial" w:hAnsi="Arial" w:cs="Arial"/>
                <w:color w:val="000000"/>
                <w:sz w:val="24"/>
                <w:lang w:eastAsia="en-GB"/>
              </w:rPr>
            </w:pPr>
            <w:r w:rsidRPr="005D7E85">
              <w:rPr>
                <w:rFonts w:ascii="Arial" w:hAnsi="Arial" w:cs="Arial"/>
                <w:color w:val="000000"/>
                <w:sz w:val="24"/>
                <w:lang w:eastAsia="en-GB"/>
              </w:rPr>
              <w:t>Ability to think flexibly, innovatively and resourcefully</w:t>
            </w:r>
          </w:p>
        </w:tc>
        <w:tc>
          <w:tcPr>
            <w:tcW w:w="955" w:type="pct"/>
          </w:tcPr>
          <w:p w14:paraId="72755D78" w14:textId="0ABCD31F" w:rsidR="00114762" w:rsidRPr="007A55C8" w:rsidRDefault="00D12220" w:rsidP="007A55C8">
            <w:pPr>
              <w:spacing w:before="120" w:after="120"/>
              <w:jc w:val="both"/>
              <w:rPr>
                <w:rFonts w:ascii="Arial" w:hAnsi="Arial" w:cs="Arial"/>
                <w:noProof/>
                <w:sz w:val="20"/>
                <w:szCs w:val="20"/>
              </w:rPr>
            </w:pPr>
            <w:r>
              <w:rPr>
                <w:rFonts w:ascii="Arial" w:hAnsi="Arial" w:cs="Arial"/>
                <w:noProof/>
                <w:sz w:val="20"/>
                <w:szCs w:val="20"/>
              </w:rPr>
              <w:t>A/I</w:t>
            </w:r>
          </w:p>
        </w:tc>
      </w:tr>
      <w:tr w:rsidR="00F93854" w:rsidRPr="009F0647" w14:paraId="270F9D93" w14:textId="77777777" w:rsidTr="00A405EF">
        <w:trPr>
          <w:trHeight w:val="510"/>
        </w:trPr>
        <w:tc>
          <w:tcPr>
            <w:tcW w:w="4045" w:type="pct"/>
          </w:tcPr>
          <w:p w14:paraId="719AB41A" w14:textId="5DDE0C83" w:rsidR="00F93854" w:rsidRPr="005D7E85" w:rsidRDefault="005D7E85" w:rsidP="00F93854">
            <w:pPr>
              <w:pStyle w:val="ListParagraph"/>
              <w:numPr>
                <w:ilvl w:val="0"/>
                <w:numId w:val="5"/>
              </w:numPr>
              <w:rPr>
                <w:rFonts w:ascii="Arial" w:hAnsi="Arial" w:cs="Arial"/>
                <w:color w:val="000000"/>
                <w:sz w:val="24"/>
                <w:lang w:eastAsia="en-GB"/>
              </w:rPr>
            </w:pPr>
            <w:r w:rsidRPr="005D7E85">
              <w:rPr>
                <w:rFonts w:ascii="Arial" w:hAnsi="Arial" w:cs="Arial"/>
                <w:sz w:val="24"/>
              </w:rPr>
              <w:t>Principles of efficient and effective customer service</w:t>
            </w:r>
          </w:p>
        </w:tc>
        <w:tc>
          <w:tcPr>
            <w:tcW w:w="955" w:type="pct"/>
          </w:tcPr>
          <w:p w14:paraId="56FC45D3" w14:textId="34DEAD28" w:rsidR="00F93854" w:rsidRDefault="00F93854" w:rsidP="007A55C8">
            <w:pPr>
              <w:spacing w:before="120" w:after="120"/>
              <w:jc w:val="both"/>
              <w:rPr>
                <w:rFonts w:ascii="Arial" w:hAnsi="Arial" w:cs="Arial"/>
                <w:noProof/>
                <w:sz w:val="20"/>
                <w:szCs w:val="20"/>
              </w:rPr>
            </w:pPr>
            <w:r>
              <w:rPr>
                <w:rFonts w:ascii="Arial" w:hAnsi="Arial" w:cs="Arial"/>
                <w:noProof/>
                <w:sz w:val="20"/>
                <w:szCs w:val="20"/>
              </w:rPr>
              <w:t>A/I</w:t>
            </w:r>
          </w:p>
        </w:tc>
      </w:tr>
      <w:tr w:rsidR="00F93854" w:rsidRPr="009F0647" w14:paraId="3AD54ADB" w14:textId="77777777" w:rsidTr="00A405EF">
        <w:trPr>
          <w:trHeight w:val="510"/>
        </w:trPr>
        <w:tc>
          <w:tcPr>
            <w:tcW w:w="4045" w:type="pct"/>
          </w:tcPr>
          <w:p w14:paraId="797C76CB" w14:textId="4ADA3CA9" w:rsidR="00F93854" w:rsidRPr="005D7E85" w:rsidRDefault="005D7E85" w:rsidP="00F93854">
            <w:pPr>
              <w:pStyle w:val="ListParagraph"/>
              <w:numPr>
                <w:ilvl w:val="0"/>
                <w:numId w:val="5"/>
              </w:numPr>
              <w:rPr>
                <w:rFonts w:ascii="Arial" w:hAnsi="Arial" w:cs="Arial"/>
                <w:color w:val="000000"/>
                <w:sz w:val="24"/>
                <w:lang w:eastAsia="en-GB"/>
              </w:rPr>
            </w:pPr>
            <w:r w:rsidRPr="005D7E85">
              <w:rPr>
                <w:rFonts w:ascii="Arial" w:hAnsi="Arial" w:cs="Arial"/>
                <w:sz w:val="24"/>
              </w:rPr>
              <w:t>Ability to identify media and public relations opportunities to offer the best information, advice, guidance and support across the community</w:t>
            </w:r>
          </w:p>
        </w:tc>
        <w:tc>
          <w:tcPr>
            <w:tcW w:w="955" w:type="pct"/>
          </w:tcPr>
          <w:p w14:paraId="36E64441" w14:textId="10FACF64" w:rsidR="00F93854" w:rsidRDefault="00F93854" w:rsidP="007A55C8">
            <w:pPr>
              <w:spacing w:before="120" w:after="120"/>
              <w:jc w:val="both"/>
              <w:rPr>
                <w:rFonts w:ascii="Arial" w:hAnsi="Arial" w:cs="Arial"/>
                <w:noProof/>
                <w:sz w:val="20"/>
                <w:szCs w:val="20"/>
              </w:rPr>
            </w:pPr>
            <w:r>
              <w:rPr>
                <w:rFonts w:ascii="Arial" w:hAnsi="Arial" w:cs="Arial"/>
                <w:noProof/>
                <w:sz w:val="20"/>
                <w:szCs w:val="20"/>
              </w:rPr>
              <w:t>A/I</w:t>
            </w:r>
          </w:p>
        </w:tc>
      </w:tr>
      <w:tr w:rsidR="00F93854" w:rsidRPr="009F0647" w14:paraId="113894EF" w14:textId="77777777" w:rsidTr="00A405EF">
        <w:trPr>
          <w:trHeight w:val="510"/>
        </w:trPr>
        <w:tc>
          <w:tcPr>
            <w:tcW w:w="4045" w:type="pct"/>
          </w:tcPr>
          <w:p w14:paraId="121FB293" w14:textId="58A61369" w:rsidR="00F93854" w:rsidRPr="005D7E85" w:rsidRDefault="005D7E85" w:rsidP="00F93854">
            <w:pPr>
              <w:pStyle w:val="Default"/>
              <w:numPr>
                <w:ilvl w:val="0"/>
                <w:numId w:val="5"/>
              </w:numPr>
            </w:pPr>
            <w:r w:rsidRPr="005D7E85">
              <w:t>Ability to develop effective communications relating to a range of complex or sensitive issues that target a wide range of stakeholders.</w:t>
            </w:r>
          </w:p>
        </w:tc>
        <w:tc>
          <w:tcPr>
            <w:tcW w:w="955" w:type="pct"/>
          </w:tcPr>
          <w:p w14:paraId="65127C54" w14:textId="00475246" w:rsidR="00F93854" w:rsidRDefault="00F93854" w:rsidP="007A55C8">
            <w:pPr>
              <w:spacing w:before="120" w:after="120"/>
              <w:jc w:val="both"/>
              <w:rPr>
                <w:rFonts w:ascii="Arial" w:hAnsi="Arial" w:cs="Arial"/>
                <w:noProof/>
                <w:sz w:val="20"/>
                <w:szCs w:val="20"/>
              </w:rPr>
            </w:pPr>
            <w:r>
              <w:rPr>
                <w:rFonts w:ascii="Arial" w:hAnsi="Arial" w:cs="Arial"/>
                <w:noProof/>
                <w:sz w:val="20"/>
                <w:szCs w:val="20"/>
              </w:rPr>
              <w:t>A/I</w:t>
            </w:r>
          </w:p>
        </w:tc>
      </w:tr>
      <w:tr w:rsidR="00F93854" w:rsidRPr="009F0647" w14:paraId="59F5EC88" w14:textId="77777777" w:rsidTr="00A405EF">
        <w:trPr>
          <w:trHeight w:val="510"/>
        </w:trPr>
        <w:tc>
          <w:tcPr>
            <w:tcW w:w="4045" w:type="pct"/>
          </w:tcPr>
          <w:p w14:paraId="101233AF" w14:textId="7C799B45" w:rsidR="00F93854" w:rsidRPr="005D7E85" w:rsidRDefault="005D7E85" w:rsidP="00F93854">
            <w:pPr>
              <w:pStyle w:val="Default"/>
              <w:numPr>
                <w:ilvl w:val="0"/>
                <w:numId w:val="5"/>
              </w:numPr>
            </w:pPr>
            <w:r w:rsidRPr="005D7E85">
              <w:lastRenderedPageBreak/>
              <w:t>Ability to write accurate and engaging information in a variety of styles and formats for a wide range of stakeholders and interpret specialist/technical information for a variety of audiences.</w:t>
            </w:r>
          </w:p>
        </w:tc>
        <w:tc>
          <w:tcPr>
            <w:tcW w:w="955" w:type="pct"/>
          </w:tcPr>
          <w:p w14:paraId="255571A7" w14:textId="4B2BE52D" w:rsidR="00F93854" w:rsidRDefault="00F93854" w:rsidP="007A55C8">
            <w:pPr>
              <w:spacing w:before="120" w:after="120"/>
              <w:jc w:val="both"/>
              <w:rPr>
                <w:rFonts w:ascii="Arial" w:hAnsi="Arial" w:cs="Arial"/>
                <w:noProof/>
                <w:sz w:val="20"/>
                <w:szCs w:val="20"/>
              </w:rPr>
            </w:pPr>
            <w:r>
              <w:rPr>
                <w:rFonts w:ascii="Arial" w:hAnsi="Arial" w:cs="Arial"/>
                <w:noProof/>
                <w:sz w:val="20"/>
                <w:szCs w:val="20"/>
              </w:rPr>
              <w:t>A/I</w:t>
            </w:r>
          </w:p>
        </w:tc>
      </w:tr>
      <w:tr w:rsidR="007E35A7" w:rsidRPr="009F0647" w14:paraId="0FE7BD37" w14:textId="77777777" w:rsidTr="00A405EF">
        <w:trPr>
          <w:trHeight w:val="510"/>
        </w:trPr>
        <w:tc>
          <w:tcPr>
            <w:tcW w:w="4045" w:type="pct"/>
          </w:tcPr>
          <w:p w14:paraId="1195CEFB" w14:textId="2BA0A4D9" w:rsidR="007E35A7" w:rsidRPr="005D7E85" w:rsidRDefault="005D7E85" w:rsidP="00F93854">
            <w:pPr>
              <w:pStyle w:val="Default"/>
              <w:numPr>
                <w:ilvl w:val="0"/>
                <w:numId w:val="5"/>
              </w:numPr>
            </w:pPr>
            <w:r w:rsidRPr="005D7E85">
              <w:t>Effective use of ICT including</w:t>
            </w:r>
            <w:r w:rsidRPr="005D7E85">
              <w:rPr>
                <w:color w:val="FF0000"/>
              </w:rPr>
              <w:t xml:space="preserve"> </w:t>
            </w:r>
            <w:r w:rsidRPr="005D7E85">
              <w:t>MS Office (Outlook, Word, Excel), websites, social media etc.</w:t>
            </w:r>
          </w:p>
        </w:tc>
        <w:tc>
          <w:tcPr>
            <w:tcW w:w="955" w:type="pct"/>
          </w:tcPr>
          <w:p w14:paraId="3B323353" w14:textId="141B0D00" w:rsidR="007E35A7" w:rsidRDefault="007E35A7" w:rsidP="007A55C8">
            <w:pPr>
              <w:spacing w:before="120" w:after="120"/>
              <w:jc w:val="both"/>
              <w:rPr>
                <w:rFonts w:ascii="Arial" w:hAnsi="Arial" w:cs="Arial"/>
                <w:noProof/>
                <w:sz w:val="20"/>
                <w:szCs w:val="20"/>
              </w:rPr>
            </w:pPr>
            <w:r>
              <w:rPr>
                <w:rFonts w:ascii="Arial" w:hAnsi="Arial" w:cs="Arial"/>
                <w:noProof/>
                <w:sz w:val="20"/>
                <w:szCs w:val="20"/>
              </w:rPr>
              <w:t>A/I</w:t>
            </w:r>
          </w:p>
        </w:tc>
      </w:tr>
      <w:tr w:rsidR="00F93854" w:rsidRPr="009F0647" w14:paraId="7FB61E3D" w14:textId="77777777" w:rsidTr="00A405EF">
        <w:trPr>
          <w:trHeight w:val="510"/>
        </w:trPr>
        <w:tc>
          <w:tcPr>
            <w:tcW w:w="4045" w:type="pct"/>
          </w:tcPr>
          <w:p w14:paraId="2ABAE566" w14:textId="40E93C63" w:rsidR="00F93854" w:rsidRPr="005D7E85" w:rsidRDefault="00F93854" w:rsidP="00F93854">
            <w:pPr>
              <w:pStyle w:val="Default"/>
              <w:numPr>
                <w:ilvl w:val="0"/>
                <w:numId w:val="5"/>
              </w:numPr>
            </w:pPr>
            <w:r w:rsidRPr="005D7E85">
              <w:t>Willingness to work flexibly and travel around the county as a lone worker.</w:t>
            </w:r>
          </w:p>
        </w:tc>
        <w:tc>
          <w:tcPr>
            <w:tcW w:w="955" w:type="pct"/>
          </w:tcPr>
          <w:p w14:paraId="5EFF358C" w14:textId="6E03D8F4" w:rsidR="00F93854" w:rsidRDefault="00F93854" w:rsidP="007A55C8">
            <w:pPr>
              <w:spacing w:before="120" w:after="120"/>
              <w:jc w:val="both"/>
              <w:rPr>
                <w:rFonts w:ascii="Arial" w:hAnsi="Arial" w:cs="Arial"/>
                <w:noProof/>
                <w:sz w:val="20"/>
                <w:szCs w:val="20"/>
              </w:rPr>
            </w:pPr>
            <w:r>
              <w:rPr>
                <w:rFonts w:ascii="Arial" w:hAnsi="Arial" w:cs="Arial"/>
                <w:noProof/>
                <w:sz w:val="20"/>
                <w:szCs w:val="20"/>
              </w:rPr>
              <w:t>A/I</w:t>
            </w:r>
          </w:p>
        </w:tc>
      </w:tr>
      <w:tr w:rsidR="007E35A7" w:rsidRPr="009F0647" w14:paraId="5F7E2281" w14:textId="77777777" w:rsidTr="00A405EF">
        <w:trPr>
          <w:trHeight w:val="510"/>
        </w:trPr>
        <w:tc>
          <w:tcPr>
            <w:tcW w:w="4045" w:type="pct"/>
          </w:tcPr>
          <w:p w14:paraId="1937F78C" w14:textId="04FE9D9C" w:rsidR="007E35A7" w:rsidRPr="005D7E85" w:rsidRDefault="007E35A7" w:rsidP="00F93854">
            <w:pPr>
              <w:pStyle w:val="Default"/>
              <w:numPr>
                <w:ilvl w:val="0"/>
                <w:numId w:val="5"/>
              </w:numPr>
            </w:pPr>
            <w:r w:rsidRPr="005D7E85">
              <w:rPr>
                <w:noProof/>
              </w:rPr>
              <w:t>Knowledge of the SEND legislative framework</w:t>
            </w:r>
          </w:p>
        </w:tc>
        <w:tc>
          <w:tcPr>
            <w:tcW w:w="955" w:type="pct"/>
          </w:tcPr>
          <w:p w14:paraId="132076E6" w14:textId="7E79EFAF" w:rsidR="007E35A7" w:rsidRDefault="007E35A7" w:rsidP="007A55C8">
            <w:pPr>
              <w:spacing w:before="120" w:after="120"/>
              <w:jc w:val="both"/>
              <w:rPr>
                <w:rFonts w:ascii="Arial" w:hAnsi="Arial" w:cs="Arial"/>
                <w:noProof/>
                <w:sz w:val="20"/>
                <w:szCs w:val="20"/>
              </w:rPr>
            </w:pPr>
            <w:r>
              <w:rPr>
                <w:rFonts w:ascii="Arial" w:hAnsi="Arial" w:cs="Arial"/>
                <w:noProof/>
                <w:sz w:val="20"/>
                <w:szCs w:val="20"/>
              </w:rPr>
              <w:t>A/I</w:t>
            </w:r>
          </w:p>
        </w:tc>
      </w:tr>
      <w:tr w:rsidR="00031F09" w:rsidRPr="009F0647" w14:paraId="5639C37B" w14:textId="77777777" w:rsidTr="00A405EF">
        <w:trPr>
          <w:trHeight w:val="510"/>
        </w:trPr>
        <w:tc>
          <w:tcPr>
            <w:tcW w:w="4045" w:type="pct"/>
          </w:tcPr>
          <w:p w14:paraId="01DD16C5" w14:textId="5994EB2A" w:rsidR="00031F09" w:rsidRPr="005D7E85" w:rsidRDefault="00031F09" w:rsidP="00F93854">
            <w:pPr>
              <w:pStyle w:val="Default"/>
              <w:numPr>
                <w:ilvl w:val="0"/>
                <w:numId w:val="5"/>
              </w:numPr>
              <w:rPr>
                <w:noProof/>
              </w:rPr>
            </w:pPr>
            <w:r w:rsidRPr="002D54BB">
              <w:rPr>
                <w:noProof/>
              </w:rPr>
              <w:t>Knowledge of Early Help and Working Togther 2023</w:t>
            </w:r>
            <w:r>
              <w:rPr>
                <w:noProof/>
              </w:rPr>
              <w:t xml:space="preserve"> </w:t>
            </w:r>
          </w:p>
        </w:tc>
        <w:tc>
          <w:tcPr>
            <w:tcW w:w="955" w:type="pct"/>
          </w:tcPr>
          <w:p w14:paraId="19BF2D4E" w14:textId="62E8156A" w:rsidR="00031F09" w:rsidRDefault="00031F09" w:rsidP="007A55C8">
            <w:pPr>
              <w:spacing w:before="120" w:after="120"/>
              <w:jc w:val="both"/>
              <w:rPr>
                <w:rFonts w:ascii="Arial" w:hAnsi="Arial" w:cs="Arial"/>
                <w:noProof/>
                <w:sz w:val="20"/>
                <w:szCs w:val="20"/>
              </w:rPr>
            </w:pPr>
            <w:r>
              <w:rPr>
                <w:rFonts w:ascii="Arial" w:hAnsi="Arial" w:cs="Arial"/>
                <w:noProof/>
                <w:sz w:val="20"/>
                <w:szCs w:val="20"/>
              </w:rPr>
              <w:t>A/I</w:t>
            </w:r>
          </w:p>
        </w:tc>
      </w:tr>
      <w:bookmarkEnd w:id="3"/>
      <w:tr w:rsidR="00114762" w:rsidRPr="009F0647" w14:paraId="39E602BF" w14:textId="77777777" w:rsidTr="00A405EF">
        <w:trPr>
          <w:trHeight w:val="70"/>
        </w:trPr>
        <w:tc>
          <w:tcPr>
            <w:tcW w:w="4045" w:type="pct"/>
          </w:tcPr>
          <w:p w14:paraId="75C8547E" w14:textId="77777777" w:rsidR="00114762" w:rsidRPr="009F0647" w:rsidRDefault="00114762">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F93854" w:rsidRPr="009F0647" w14:paraId="162930CF" w14:textId="77777777" w:rsidTr="00A405EF">
        <w:trPr>
          <w:trHeight w:val="70"/>
        </w:trPr>
        <w:tc>
          <w:tcPr>
            <w:tcW w:w="4045" w:type="pct"/>
          </w:tcPr>
          <w:p w14:paraId="4FA1AB66" w14:textId="12EB52FB" w:rsidR="00F93854" w:rsidRPr="00271481" w:rsidRDefault="00271481" w:rsidP="00F93854">
            <w:pPr>
              <w:pStyle w:val="ListParagraph"/>
              <w:numPr>
                <w:ilvl w:val="0"/>
                <w:numId w:val="9"/>
              </w:numPr>
              <w:jc w:val="both"/>
              <w:rPr>
                <w:rFonts w:ascii="Arial" w:hAnsi="Arial" w:cs="Arial"/>
                <w:sz w:val="24"/>
              </w:rPr>
            </w:pPr>
            <w:r>
              <w:rPr>
                <w:rFonts w:ascii="Arial" w:hAnsi="Arial" w:cs="Arial"/>
                <w:sz w:val="24"/>
              </w:rPr>
              <w:t xml:space="preserve">Experience of </w:t>
            </w:r>
            <w:r w:rsidRPr="00271481">
              <w:rPr>
                <w:rFonts w:ascii="Arial" w:hAnsi="Arial" w:cs="Arial"/>
                <w:sz w:val="24"/>
              </w:rPr>
              <w:t>Project management and development</w:t>
            </w:r>
          </w:p>
        </w:tc>
        <w:tc>
          <w:tcPr>
            <w:tcW w:w="955" w:type="pct"/>
          </w:tcPr>
          <w:p w14:paraId="08393815" w14:textId="5C2C50A5" w:rsidR="00F93854" w:rsidRPr="002B452D" w:rsidRDefault="002B452D" w:rsidP="00A405EF">
            <w:pPr>
              <w:pStyle w:val="Heading3"/>
              <w:rPr>
                <w:b w:val="0"/>
                <w:bCs w:val="0"/>
              </w:rPr>
            </w:pPr>
            <w:r w:rsidRPr="002B452D">
              <w:rPr>
                <w:rFonts w:cs="Arial"/>
                <w:b w:val="0"/>
                <w:bCs w:val="0"/>
                <w:noProof/>
                <w:sz w:val="20"/>
                <w:szCs w:val="20"/>
              </w:rPr>
              <w:t>A/I</w:t>
            </w:r>
          </w:p>
        </w:tc>
      </w:tr>
      <w:tr w:rsidR="002B452D" w:rsidRPr="009F0647" w14:paraId="79662831" w14:textId="77777777" w:rsidTr="00A405EF">
        <w:trPr>
          <w:trHeight w:val="70"/>
        </w:trPr>
        <w:tc>
          <w:tcPr>
            <w:tcW w:w="4045" w:type="pct"/>
          </w:tcPr>
          <w:p w14:paraId="57566F3F" w14:textId="429B21AE" w:rsidR="002B452D" w:rsidRPr="005D7E85" w:rsidRDefault="002B452D" w:rsidP="002B452D">
            <w:pPr>
              <w:pStyle w:val="ListParagraph"/>
              <w:numPr>
                <w:ilvl w:val="0"/>
                <w:numId w:val="9"/>
              </w:numPr>
              <w:rPr>
                <w:rFonts w:ascii="Arial" w:hAnsi="Arial" w:cs="Arial"/>
                <w:sz w:val="24"/>
              </w:rPr>
            </w:pPr>
            <w:r w:rsidRPr="005D7E85">
              <w:rPr>
                <w:rFonts w:ascii="Arial" w:hAnsi="Arial" w:cs="Arial"/>
                <w:sz w:val="24"/>
              </w:rPr>
              <w:t xml:space="preserve">Experience </w:t>
            </w:r>
            <w:r w:rsidR="00271481">
              <w:rPr>
                <w:rFonts w:ascii="Arial" w:hAnsi="Arial" w:cs="Arial"/>
                <w:sz w:val="24"/>
              </w:rPr>
              <w:t>in event management</w:t>
            </w:r>
          </w:p>
        </w:tc>
        <w:tc>
          <w:tcPr>
            <w:tcW w:w="955" w:type="pct"/>
          </w:tcPr>
          <w:p w14:paraId="29F6BABA" w14:textId="6B23ED8B" w:rsidR="002B452D" w:rsidRPr="002B452D" w:rsidRDefault="002B452D" w:rsidP="00A405EF">
            <w:pPr>
              <w:pStyle w:val="Heading3"/>
              <w:rPr>
                <w:b w:val="0"/>
                <w:bCs w:val="0"/>
              </w:rPr>
            </w:pPr>
            <w:r w:rsidRPr="002B452D">
              <w:rPr>
                <w:rFonts w:cs="Arial"/>
                <w:b w:val="0"/>
                <w:bCs w:val="0"/>
                <w:noProof/>
                <w:sz w:val="20"/>
                <w:szCs w:val="20"/>
              </w:rPr>
              <w:t xml:space="preserve">A/I </w:t>
            </w:r>
          </w:p>
        </w:tc>
      </w:tr>
      <w:tr w:rsidR="002B452D" w:rsidRPr="009F0647" w14:paraId="021FF8AA" w14:textId="77777777" w:rsidTr="002B452D">
        <w:trPr>
          <w:trHeight w:val="366"/>
        </w:trPr>
        <w:tc>
          <w:tcPr>
            <w:tcW w:w="4045" w:type="pct"/>
          </w:tcPr>
          <w:p w14:paraId="7926D3AF" w14:textId="338D1645" w:rsidR="002B452D" w:rsidRPr="005D7E85" w:rsidRDefault="00271481" w:rsidP="002B452D">
            <w:pPr>
              <w:pStyle w:val="ListParagraph"/>
              <w:numPr>
                <w:ilvl w:val="0"/>
                <w:numId w:val="9"/>
              </w:numPr>
              <w:rPr>
                <w:rFonts w:ascii="Arial" w:hAnsi="Arial" w:cs="Arial"/>
                <w:sz w:val="24"/>
              </w:rPr>
            </w:pPr>
            <w:r>
              <w:rPr>
                <w:rFonts w:ascii="Arial" w:hAnsi="Arial" w:cs="Arial"/>
                <w:sz w:val="24"/>
              </w:rPr>
              <w:t>Knowledge of the principles of efficient and effective customer service</w:t>
            </w:r>
          </w:p>
        </w:tc>
        <w:tc>
          <w:tcPr>
            <w:tcW w:w="955" w:type="pct"/>
          </w:tcPr>
          <w:p w14:paraId="6193E75E" w14:textId="5C5CE082" w:rsidR="002B452D" w:rsidRPr="002B452D" w:rsidRDefault="002B452D" w:rsidP="00A405EF">
            <w:pPr>
              <w:pStyle w:val="Heading3"/>
              <w:rPr>
                <w:b w:val="0"/>
                <w:bCs w:val="0"/>
              </w:rPr>
            </w:pPr>
            <w:r w:rsidRPr="002B452D">
              <w:rPr>
                <w:rFonts w:cs="Arial"/>
                <w:b w:val="0"/>
                <w:bCs w:val="0"/>
                <w:noProof/>
                <w:sz w:val="20"/>
                <w:szCs w:val="20"/>
              </w:rPr>
              <w:t>A/I</w:t>
            </w:r>
          </w:p>
        </w:tc>
      </w:tr>
    </w:tbl>
    <w:p w14:paraId="03C1D653" w14:textId="77777777" w:rsidR="00114762" w:rsidRDefault="00114762" w:rsidP="00114762">
      <w:pPr>
        <w:sectPr w:rsidR="00114762" w:rsidSect="005E7A01">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Arial,Sans-Serif"/>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453A2DF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Arial,Sans-Serif"/>
                  <w14:uncheckedState w14:val="2610" w14:font="MS Gothic"/>
                </w14:checkbox>
              </w:sdtPr>
              <w:sdtContent>
                <w:r w:rsidR="002C0B69">
                  <w:rPr>
                    <w:rFonts w:ascii="Wingdings 2" w:eastAsia="Wingdings 2" w:hAnsi="Wingdings 2" w:cs="Wingdings 2"/>
                    <w:sz w:val="36"/>
                  </w:rPr>
                  <w:t>R</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8F3C1A5"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Arial,Sans-Serif"/>
                  <w14:uncheckedState w14:val="2610" w14:font="MS Gothic"/>
                </w14:checkbox>
              </w:sdtPr>
              <w:sdtContent>
                <w:r w:rsidR="002C0B69">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bookmarkStart w:id="10" w:name="_Hlk80009055"/>
            <w:r w:rsidRPr="007A55C8">
              <w:rPr>
                <w:rFonts w:ascii="Arial" w:hAnsi="Arial" w:cs="Arial"/>
              </w:rPr>
              <w:t>Enhanced Disclosure and Barring Service check with Children’s Barred List</w:t>
            </w:r>
            <w:bookmarkEnd w:id="10"/>
          </w:p>
        </w:tc>
        <w:tc>
          <w:tcPr>
            <w:tcW w:w="283"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Arial,Sans-Serif"/>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5AFDF0B2"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Arial,Sans-Serif"/>
                  <w14:uncheckedState w14:val="2610" w14:font="MS Gothic"/>
                </w14:checkbox>
              </w:sdtPr>
              <w:sdtContent>
                <w:r w:rsidR="00BB691F">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Arial,Sans-Serif"/>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Arial,Sans-Serif"/>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Arial,Sans-Serif"/>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Arial,Sans-Serif"/>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Arial,Sans-Serif"/>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Arial,Sans-Serif"/>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Arial,Sans-Serif"/>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Arial,Sans-Serif"/>
                  <w14:uncheckedState w14:val="2610" w14:font="MS Gothic"/>
                </w14:checkbox>
              </w:sdt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7"/>
      <w:bookmarkEnd w:id="8"/>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Arial,Sans-Serif"/>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Arial,Sans-Serif"/>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058FDC4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Arial,Sans-Serif"/>
                  <w14:uncheckedState w14:val="2610" w14:font="MS Gothic"/>
                </w14:checkbox>
              </w:sdtPr>
              <w:sdtContent>
                <w:r w:rsidR="003402C6">
                  <w:rPr>
                    <w:rFonts w:ascii="Wingdings 2" w:eastAsia="Wingdings 2" w:hAnsi="Wingdings 2" w:cs="Wingdings 2"/>
                    <w:sz w:val="36"/>
                  </w:rPr>
                  <w:t>R</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16E96E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Arial,Sans-Serif"/>
                  <w14:uncheckedState w14:val="2610" w14:font="MS Gothic"/>
                </w14:checkbox>
              </w:sdtPr>
              <w:sdtContent>
                <w:r w:rsidR="003402C6">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8FF3FD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Arial,Sans-Serif"/>
                  <w14:uncheckedState w14:val="2610" w14:font="MS Gothic"/>
                </w14:checkbox>
              </w:sdtPr>
              <w:sdtContent>
                <w:r w:rsidR="00AF7BD0">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46B712E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Arial,Sans-Serif"/>
                  <w14:uncheckedState w14:val="2610" w14:font="MS Gothic"/>
                </w14:checkbox>
              </w:sdtPr>
              <w:sdtContent>
                <w:r w:rsidR="003402C6">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Arial,Sans-Serif"/>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Arial,San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403F71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Arial,Sans-Serif"/>
                  <w14:uncheckedState w14:val="2610" w14:font="MS Gothic"/>
                </w14:checkbox>
              </w:sdtPr>
              <w:sdtContent>
                <w:r w:rsidR="00070EFE">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00000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Arial,Sans-Serif"/>
                  <w14:uncheckedState w14:val="2610" w14:font="MS Gothic"/>
                </w14:checkbox>
              </w:sdt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1"/>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1386" w14:textId="77777777" w:rsidR="00516578" w:rsidRDefault="00516578" w:rsidP="007A55C8">
      <w:r>
        <w:separator/>
      </w:r>
    </w:p>
  </w:endnote>
  <w:endnote w:type="continuationSeparator" w:id="0">
    <w:p w14:paraId="2E3E57E1" w14:textId="77777777" w:rsidR="00516578" w:rsidRDefault="0051657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9775F"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9775F" w:rsidRDefault="00797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49C96D02" w:rsidR="0079775F" w:rsidRPr="0006028D" w:rsidRDefault="0079775F"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79775F" w:rsidRDefault="00114762">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79775F" w:rsidRDefault="0079775F">
    <w:pPr>
      <w:pStyle w:val="Footer"/>
      <w:ind w:firstLine="2880"/>
      <w:jc w:val="right"/>
      <w:rPr>
        <w:rFonts w:ascii="Arial" w:hAnsi="Arial" w:cs="Arial"/>
        <w:noProof/>
      </w:rPr>
    </w:pPr>
  </w:p>
  <w:p w14:paraId="04BBDEFD" w14:textId="77777777" w:rsidR="0079775F" w:rsidRDefault="0079775F">
    <w:pPr>
      <w:pStyle w:val="Footer"/>
      <w:ind w:firstLine="2880"/>
      <w:jc w:val="right"/>
      <w:rPr>
        <w:rFonts w:ascii="Arial" w:hAnsi="Arial" w:cs="Arial"/>
        <w:noProof/>
      </w:rPr>
    </w:pPr>
  </w:p>
  <w:p w14:paraId="366639CC" w14:textId="11DEEAC9" w:rsidR="0079775F" w:rsidRDefault="00DA7303">
    <w:pPr>
      <w:pStyle w:val="Footer"/>
      <w:ind w:firstLine="2880"/>
      <w:jc w:val="right"/>
      <w:rPr>
        <w:rFonts w:ascii="Arial" w:hAnsi="Arial" w:cs="Arial"/>
        <w:noProof/>
      </w:rPr>
    </w:pPr>
    <w:r>
      <w:rPr>
        <w:rFonts w:ascii="Arial" w:hAnsi="Arial" w:cs="Arial"/>
        <w:noProof/>
      </w:rPr>
      <w:t xml:space="preserve">Version 2.0 </w:t>
    </w:r>
    <w:r w:rsidR="002D54BB">
      <w:rPr>
        <w:rFonts w:ascii="Arial" w:hAnsi="Arial" w:cs="Arial"/>
        <w:noProof/>
      </w:rPr>
      <w:t>2024</w:t>
    </w:r>
    <w:r>
      <w:rPr>
        <w:rFonts w:ascii="Arial" w:hAnsi="Arial" w:cs="Arial"/>
        <w:noProof/>
      </w:rPr>
      <w:t>-</w:t>
    </w:r>
    <w:r w:rsidR="002D54BB">
      <w:rPr>
        <w:rFonts w:ascii="Arial" w:hAnsi="Arial" w:cs="Arial"/>
        <w:noProof/>
      </w:rPr>
      <w:t>06</w:t>
    </w:r>
    <w:r>
      <w:rPr>
        <w:rFonts w:ascii="Arial" w:hAnsi="Arial" w:cs="Arial"/>
        <w:noProof/>
      </w:rPr>
      <w:t>-</w:t>
    </w:r>
    <w:r w:rsidR="002D54BB">
      <w:rPr>
        <w:rFonts w:ascii="Arial" w:hAnsi="Arial" w:cs="Arial"/>
        <w:noProof/>
      </w:rPr>
      <w:t>25</w:t>
    </w:r>
  </w:p>
  <w:p w14:paraId="0AC40F32" w14:textId="77777777" w:rsidR="0079775F" w:rsidRPr="00911D65" w:rsidRDefault="00DA7303">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CE96F" w14:textId="77777777" w:rsidR="00516578" w:rsidRDefault="00516578" w:rsidP="007A55C8">
      <w:r>
        <w:separator/>
      </w:r>
    </w:p>
  </w:footnote>
  <w:footnote w:type="continuationSeparator" w:id="0">
    <w:p w14:paraId="0969BD92" w14:textId="77777777" w:rsidR="00516578" w:rsidRDefault="0051657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B55C" w14:textId="46B69E76" w:rsidR="006C1461" w:rsidRDefault="006C1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66E9E0C4"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E2E065A" w:rsidR="0079775F"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F1935D"/>
    <w:multiLevelType w:val="hybridMultilevel"/>
    <w:tmpl w:val="54F02A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74A17"/>
    <w:multiLevelType w:val="hybridMultilevel"/>
    <w:tmpl w:val="F0F4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22D7D"/>
    <w:multiLevelType w:val="hybridMultilevel"/>
    <w:tmpl w:val="1D629E46"/>
    <w:lvl w:ilvl="0" w:tplc="91142A60">
      <w:start w:val="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518FB"/>
    <w:multiLevelType w:val="hybridMultilevel"/>
    <w:tmpl w:val="0A4A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6BE70FC"/>
    <w:multiLevelType w:val="hybridMultilevel"/>
    <w:tmpl w:val="A9A8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4049C"/>
    <w:multiLevelType w:val="hybridMultilevel"/>
    <w:tmpl w:val="EB46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5333E"/>
    <w:multiLevelType w:val="multilevel"/>
    <w:tmpl w:val="2B48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14372"/>
    <w:multiLevelType w:val="hybridMultilevel"/>
    <w:tmpl w:val="E6EA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216D8"/>
    <w:multiLevelType w:val="hybridMultilevel"/>
    <w:tmpl w:val="059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02630E"/>
    <w:multiLevelType w:val="hybridMultilevel"/>
    <w:tmpl w:val="7A3EF938"/>
    <w:lvl w:ilvl="0" w:tplc="BE7ABE20">
      <w:start w:val="1"/>
      <w:numFmt w:val="bullet"/>
      <w:lvlText w:val=""/>
      <w:lvlJc w:val="left"/>
      <w:pPr>
        <w:ind w:left="360" w:hanging="360"/>
      </w:pPr>
      <w:rPr>
        <w:rFonts w:ascii="Symbol" w:hAnsi="Symbol"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0491445"/>
    <w:multiLevelType w:val="hybridMultilevel"/>
    <w:tmpl w:val="83BE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92775"/>
    <w:multiLevelType w:val="hybridMultilevel"/>
    <w:tmpl w:val="11D8CF82"/>
    <w:lvl w:ilvl="0" w:tplc="F1CA5D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49997">
    <w:abstractNumId w:val="4"/>
  </w:num>
  <w:num w:numId="2" w16cid:durableId="475950167">
    <w:abstractNumId w:val="3"/>
  </w:num>
  <w:num w:numId="3" w16cid:durableId="1461192674">
    <w:abstractNumId w:val="2"/>
  </w:num>
  <w:num w:numId="4" w16cid:durableId="1295790538">
    <w:abstractNumId w:val="11"/>
  </w:num>
  <w:num w:numId="5" w16cid:durableId="1661958345">
    <w:abstractNumId w:val="8"/>
  </w:num>
  <w:num w:numId="6" w16cid:durableId="910120350">
    <w:abstractNumId w:val="12"/>
  </w:num>
  <w:num w:numId="7" w16cid:durableId="1120993635">
    <w:abstractNumId w:val="9"/>
  </w:num>
  <w:num w:numId="8" w16cid:durableId="2046638664">
    <w:abstractNumId w:val="1"/>
  </w:num>
  <w:num w:numId="9" w16cid:durableId="1534031486">
    <w:abstractNumId w:val="6"/>
  </w:num>
  <w:num w:numId="10" w16cid:durableId="1301032200">
    <w:abstractNumId w:val="5"/>
  </w:num>
  <w:num w:numId="11" w16cid:durableId="1012145251">
    <w:abstractNumId w:val="7"/>
  </w:num>
  <w:num w:numId="12" w16cid:durableId="1567372717">
    <w:abstractNumId w:val="10"/>
  </w:num>
  <w:num w:numId="13" w16cid:durableId="117572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1F09"/>
    <w:rsid w:val="00042E71"/>
    <w:rsid w:val="000531A5"/>
    <w:rsid w:val="00070EFE"/>
    <w:rsid w:val="0007499E"/>
    <w:rsid w:val="00095994"/>
    <w:rsid w:val="000B4310"/>
    <w:rsid w:val="00114762"/>
    <w:rsid w:val="00125ADA"/>
    <w:rsid w:val="00172A40"/>
    <w:rsid w:val="0019034C"/>
    <w:rsid w:val="0019309F"/>
    <w:rsid w:val="001C0BE2"/>
    <w:rsid w:val="001D0986"/>
    <w:rsid w:val="00271481"/>
    <w:rsid w:val="0029332B"/>
    <w:rsid w:val="002B452D"/>
    <w:rsid w:val="002C0B69"/>
    <w:rsid w:val="002D54BB"/>
    <w:rsid w:val="002E15C1"/>
    <w:rsid w:val="002F7361"/>
    <w:rsid w:val="0031393E"/>
    <w:rsid w:val="003303EE"/>
    <w:rsid w:val="003357CD"/>
    <w:rsid w:val="003402C6"/>
    <w:rsid w:val="00361C14"/>
    <w:rsid w:val="003663EB"/>
    <w:rsid w:val="003930B2"/>
    <w:rsid w:val="00397EEC"/>
    <w:rsid w:val="003E7E21"/>
    <w:rsid w:val="003F50F6"/>
    <w:rsid w:val="004000D7"/>
    <w:rsid w:val="0044739B"/>
    <w:rsid w:val="0046450A"/>
    <w:rsid w:val="004707F7"/>
    <w:rsid w:val="004D76CE"/>
    <w:rsid w:val="004E77EF"/>
    <w:rsid w:val="00504E43"/>
    <w:rsid w:val="00516578"/>
    <w:rsid w:val="005538F8"/>
    <w:rsid w:val="005553D1"/>
    <w:rsid w:val="005645FD"/>
    <w:rsid w:val="00597FDA"/>
    <w:rsid w:val="005D7E85"/>
    <w:rsid w:val="005E0DBE"/>
    <w:rsid w:val="005E7A01"/>
    <w:rsid w:val="006B51E3"/>
    <w:rsid w:val="006C11BB"/>
    <w:rsid w:val="006C1461"/>
    <w:rsid w:val="006C3EC9"/>
    <w:rsid w:val="007004F3"/>
    <w:rsid w:val="00756A91"/>
    <w:rsid w:val="007573B9"/>
    <w:rsid w:val="00760609"/>
    <w:rsid w:val="00764D44"/>
    <w:rsid w:val="007908F4"/>
    <w:rsid w:val="00794929"/>
    <w:rsid w:val="0079775F"/>
    <w:rsid w:val="007A55C8"/>
    <w:rsid w:val="007A5773"/>
    <w:rsid w:val="007C0A59"/>
    <w:rsid w:val="007D0702"/>
    <w:rsid w:val="007E35A7"/>
    <w:rsid w:val="007E3F0E"/>
    <w:rsid w:val="008361E2"/>
    <w:rsid w:val="00863690"/>
    <w:rsid w:val="008C0294"/>
    <w:rsid w:val="00903A0B"/>
    <w:rsid w:val="009449C7"/>
    <w:rsid w:val="00980C0A"/>
    <w:rsid w:val="009E7E1B"/>
    <w:rsid w:val="009F57A2"/>
    <w:rsid w:val="00A02DCB"/>
    <w:rsid w:val="00A17F4D"/>
    <w:rsid w:val="00A23894"/>
    <w:rsid w:val="00A36E04"/>
    <w:rsid w:val="00A405EF"/>
    <w:rsid w:val="00A50C5D"/>
    <w:rsid w:val="00A843C3"/>
    <w:rsid w:val="00AF7BD0"/>
    <w:rsid w:val="00B0457A"/>
    <w:rsid w:val="00B12694"/>
    <w:rsid w:val="00B45A11"/>
    <w:rsid w:val="00BB691F"/>
    <w:rsid w:val="00BC707A"/>
    <w:rsid w:val="00C7665B"/>
    <w:rsid w:val="00C87C23"/>
    <w:rsid w:val="00CB40BC"/>
    <w:rsid w:val="00CD13A3"/>
    <w:rsid w:val="00D05368"/>
    <w:rsid w:val="00D12220"/>
    <w:rsid w:val="00D20953"/>
    <w:rsid w:val="00D20A43"/>
    <w:rsid w:val="00D22613"/>
    <w:rsid w:val="00D22C1F"/>
    <w:rsid w:val="00D378A2"/>
    <w:rsid w:val="00D530DC"/>
    <w:rsid w:val="00D70CA5"/>
    <w:rsid w:val="00D757B0"/>
    <w:rsid w:val="00D85CFC"/>
    <w:rsid w:val="00DA7303"/>
    <w:rsid w:val="00DF56E4"/>
    <w:rsid w:val="00E26C66"/>
    <w:rsid w:val="00E34F5F"/>
    <w:rsid w:val="00E90998"/>
    <w:rsid w:val="00EB6F28"/>
    <w:rsid w:val="00F200F5"/>
    <w:rsid w:val="00F22BA3"/>
    <w:rsid w:val="00F33B4E"/>
    <w:rsid w:val="00F93854"/>
    <w:rsid w:val="00F96573"/>
    <w:rsid w:val="00FC73B5"/>
    <w:rsid w:val="00FD3A85"/>
    <w:rsid w:val="00FE0F17"/>
    <w:rsid w:val="00FF02DE"/>
    <w:rsid w:val="04E7D809"/>
    <w:rsid w:val="1F4BE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7A7C7F6-DD2F-44A7-8055-5A06FD3B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2C6"/>
    <w:pPr>
      <w:ind w:left="720"/>
      <w:contextualSpacing/>
    </w:pPr>
  </w:style>
  <w:style w:type="paragraph" w:styleId="NormalWeb">
    <w:name w:val="Normal (Web)"/>
    <w:basedOn w:val="Normal"/>
    <w:uiPriority w:val="99"/>
    <w:unhideWhenUsed/>
    <w:rsid w:val="007E35A7"/>
    <w:pPr>
      <w:spacing w:before="100" w:beforeAutospacing="1" w:after="100" w:afterAutospacing="1"/>
    </w:pPr>
    <w:rPr>
      <w:rFonts w:ascii="Times New Roman" w:hAnsi="Times New Roman"/>
      <w:sz w:val="24"/>
      <w:lang w:eastAsia="en-GB"/>
    </w:rPr>
  </w:style>
  <w:style w:type="paragraph" w:customStyle="1" w:styleId="CharCharChar">
    <w:name w:val="Char Char Char"/>
    <w:basedOn w:val="Normal"/>
    <w:rsid w:val="0019034C"/>
    <w:pPr>
      <w:keepLines/>
      <w:spacing w:after="160" w:line="240" w:lineRule="exact"/>
      <w:ind w:left="2977"/>
    </w:pPr>
    <w:rPr>
      <w:sz w:val="20"/>
      <w:lang w:val="en-US"/>
    </w:rPr>
  </w:style>
  <w:style w:type="paragraph" w:styleId="Revision">
    <w:name w:val="Revision"/>
    <w:hidden/>
    <w:uiPriority w:val="99"/>
    <w:semiHidden/>
    <w:rsid w:val="009F57A2"/>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24246">
      <w:bodyDiv w:val="1"/>
      <w:marLeft w:val="0"/>
      <w:marRight w:val="0"/>
      <w:marTop w:val="0"/>
      <w:marBottom w:val="0"/>
      <w:divBdr>
        <w:top w:val="none" w:sz="0" w:space="0" w:color="auto"/>
        <w:left w:val="none" w:sz="0" w:space="0" w:color="auto"/>
        <w:bottom w:val="none" w:sz="0" w:space="0" w:color="auto"/>
        <w:right w:val="none" w:sz="0" w:space="0" w:color="auto"/>
      </w:divBdr>
      <w:divsChild>
        <w:div w:id="2020814565">
          <w:marLeft w:val="0"/>
          <w:marRight w:val="0"/>
          <w:marTop w:val="0"/>
          <w:marBottom w:val="0"/>
          <w:divBdr>
            <w:top w:val="none" w:sz="0" w:space="0" w:color="auto"/>
            <w:left w:val="none" w:sz="0" w:space="0" w:color="auto"/>
            <w:bottom w:val="none" w:sz="0" w:space="0" w:color="auto"/>
            <w:right w:val="none" w:sz="0" w:space="0" w:color="auto"/>
          </w:divBdr>
          <w:divsChild>
            <w:div w:id="1255745288">
              <w:marLeft w:val="0"/>
              <w:marRight w:val="0"/>
              <w:marTop w:val="0"/>
              <w:marBottom w:val="0"/>
              <w:divBdr>
                <w:top w:val="none" w:sz="0" w:space="0" w:color="auto"/>
                <w:left w:val="none" w:sz="0" w:space="0" w:color="auto"/>
                <w:bottom w:val="none" w:sz="0" w:space="0" w:color="auto"/>
                <w:right w:val="none" w:sz="0" w:space="0" w:color="auto"/>
              </w:divBdr>
              <w:divsChild>
                <w:div w:id="426851044">
                  <w:marLeft w:val="0"/>
                  <w:marRight w:val="0"/>
                  <w:marTop w:val="0"/>
                  <w:marBottom w:val="0"/>
                  <w:divBdr>
                    <w:top w:val="none" w:sz="0" w:space="0" w:color="auto"/>
                    <w:left w:val="none" w:sz="0" w:space="0" w:color="auto"/>
                    <w:bottom w:val="none" w:sz="0" w:space="0" w:color="auto"/>
                    <w:right w:val="none" w:sz="0" w:space="0" w:color="auto"/>
                  </w:divBdr>
                  <w:divsChild>
                    <w:div w:id="69892946">
                      <w:marLeft w:val="0"/>
                      <w:marRight w:val="0"/>
                      <w:marTop w:val="0"/>
                      <w:marBottom w:val="0"/>
                      <w:divBdr>
                        <w:top w:val="none" w:sz="0" w:space="0" w:color="auto"/>
                        <w:left w:val="none" w:sz="0" w:space="0" w:color="auto"/>
                        <w:bottom w:val="none" w:sz="0" w:space="0" w:color="auto"/>
                        <w:right w:val="none" w:sz="0" w:space="0" w:color="auto"/>
                      </w:divBdr>
                      <w:divsChild>
                        <w:div w:id="4740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CBC7665377E34A8D1ACE9F4C8DCA30" ma:contentTypeVersion="0" ma:contentTypeDescription="Create a new document." ma:contentTypeScope="" ma:versionID="b89b8b790a504857c194711011a8f7fc">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346A12-A631-4EC9-BD67-9B5C4A35B08B}">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D9F64F-0DCC-4409-A0D8-1CFB53AA6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6</Pages>
  <Words>1689</Words>
  <Characters>10732</Characters>
  <Application>Microsoft Office Word</Application>
  <DocSecurity>0</DocSecurity>
  <Lines>1192</Lines>
  <Paragraphs>1242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2</cp:revision>
  <dcterms:created xsi:type="dcterms:W3CDTF">2025-10-16T13:32:00Z</dcterms:created>
  <dcterms:modified xsi:type="dcterms:W3CDTF">2025-11-03T13:40:00Z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0x0101002ACBC7665377E34A8D1ACE9F4C8DCA30</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