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1B5DC8A9"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C62B51">
              <w:rPr>
                <w:rFonts w:ascii="Arial" w:hAnsi="Arial" w:cs="Arial"/>
              </w:rPr>
              <w:t>Clarient</w:t>
            </w:r>
            <w:r w:rsidR="002A3018">
              <w:rPr>
                <w:rFonts w:ascii="Arial" w:hAnsi="Arial" w:cs="Arial"/>
              </w:rPr>
              <w:t xml:space="preserve">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1142EF1F" w:rsidR="00DD3ED0" w:rsidRDefault="00E64308" w:rsidP="008D49A1">
            <w:pPr>
              <w:rPr>
                <w:rFonts w:ascii="Arial" w:hAnsi="Arial" w:cs="Arial"/>
              </w:rPr>
            </w:pPr>
            <w:r w:rsidRPr="00E64308">
              <w:rPr>
                <w:rFonts w:ascii="Arial" w:hAnsi="Arial" w:cs="Arial"/>
              </w:rPr>
              <w:t>UQ</w:t>
            </w:r>
            <w:r w:rsidR="00C62B51">
              <w:rPr>
                <w:rFonts w:ascii="Arial" w:hAnsi="Arial" w:cs="Arial"/>
              </w:rPr>
              <w:t>4</w:t>
            </w:r>
            <w:r w:rsidRPr="00E64308">
              <w:rPr>
                <w:rFonts w:ascii="Arial" w:hAnsi="Arial" w:cs="Arial"/>
              </w:rPr>
              <w:t>-M6,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775B631F" w:rsidR="00114762" w:rsidRDefault="00C62B51" w:rsidP="008D49A1">
            <w:r>
              <w:t>Part</w:t>
            </w:r>
            <w:r w:rsidR="0065213C">
              <w:t>-time (</w:t>
            </w:r>
            <w:r>
              <w:t>approx. 16.25 hours per week</w:t>
            </w:r>
            <w:r w:rsidR="0065213C">
              <w:t xml:space="preserve">, </w:t>
            </w:r>
            <w:r>
              <w:t>632.5</w:t>
            </w:r>
            <w:r w:rsidR="0065213C">
              <w:t xml:space="preserve"> per year)</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62B5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C62B5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62B5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C62B5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C62B5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3018"/>
    <w:rsid w:val="00361C14"/>
    <w:rsid w:val="003822B6"/>
    <w:rsid w:val="003930B2"/>
    <w:rsid w:val="003E7E21"/>
    <w:rsid w:val="004000D7"/>
    <w:rsid w:val="00460CB3"/>
    <w:rsid w:val="004619FB"/>
    <w:rsid w:val="0046450A"/>
    <w:rsid w:val="004E77EF"/>
    <w:rsid w:val="00504E43"/>
    <w:rsid w:val="005538F8"/>
    <w:rsid w:val="00584DE3"/>
    <w:rsid w:val="005A55A0"/>
    <w:rsid w:val="005A5689"/>
    <w:rsid w:val="005C6495"/>
    <w:rsid w:val="005E0DBE"/>
    <w:rsid w:val="005E7A01"/>
    <w:rsid w:val="00607DED"/>
    <w:rsid w:val="0065213C"/>
    <w:rsid w:val="0065462D"/>
    <w:rsid w:val="006671C7"/>
    <w:rsid w:val="00675FDF"/>
    <w:rsid w:val="006B51E3"/>
    <w:rsid w:val="006C11BB"/>
    <w:rsid w:val="006C3EC9"/>
    <w:rsid w:val="007004F3"/>
    <w:rsid w:val="00743EFE"/>
    <w:rsid w:val="007573B9"/>
    <w:rsid w:val="00760609"/>
    <w:rsid w:val="007908F4"/>
    <w:rsid w:val="007A55C8"/>
    <w:rsid w:val="00817372"/>
    <w:rsid w:val="008361E2"/>
    <w:rsid w:val="00845E41"/>
    <w:rsid w:val="00863690"/>
    <w:rsid w:val="008668CF"/>
    <w:rsid w:val="008C0294"/>
    <w:rsid w:val="008C335F"/>
    <w:rsid w:val="008D49A1"/>
    <w:rsid w:val="00907EE2"/>
    <w:rsid w:val="00914FCC"/>
    <w:rsid w:val="00946DBE"/>
    <w:rsid w:val="00980C0A"/>
    <w:rsid w:val="009E3B80"/>
    <w:rsid w:val="00A30A68"/>
    <w:rsid w:val="00A405EF"/>
    <w:rsid w:val="00A50C5D"/>
    <w:rsid w:val="00AD3168"/>
    <w:rsid w:val="00AD47F9"/>
    <w:rsid w:val="00AE2C78"/>
    <w:rsid w:val="00AF74F9"/>
    <w:rsid w:val="00B0457A"/>
    <w:rsid w:val="00B402F1"/>
    <w:rsid w:val="00B50963"/>
    <w:rsid w:val="00BA65A0"/>
    <w:rsid w:val="00BE3A8A"/>
    <w:rsid w:val="00C576C4"/>
    <w:rsid w:val="00C62B51"/>
    <w:rsid w:val="00C7665B"/>
    <w:rsid w:val="00C83246"/>
    <w:rsid w:val="00CA1CE8"/>
    <w:rsid w:val="00CB40BC"/>
    <w:rsid w:val="00CE1521"/>
    <w:rsid w:val="00CF608A"/>
    <w:rsid w:val="00D00434"/>
    <w:rsid w:val="00D20953"/>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Nice, Andrew - Oxfordshire County Council</cp:lastModifiedBy>
  <cp:revision>3</cp:revision>
  <cp:lastPrinted>2024-05-22T16:10:00Z</cp:lastPrinted>
  <dcterms:created xsi:type="dcterms:W3CDTF">2024-12-06T11:30:00Z</dcterms:created>
  <dcterms:modified xsi:type="dcterms:W3CDTF">2025-05-16T12:25:00Z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