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6A6741">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38CA6BD1" w14:textId="6CB65394" w:rsidR="00114762" w:rsidRPr="009F0647" w:rsidRDefault="006A6741" w:rsidP="00DD3ED0">
            <w:pPr>
              <w:rPr>
                <w:rFonts w:ascii="Arial" w:hAnsi="Arial" w:cs="Arial"/>
              </w:rPr>
            </w:pPr>
            <w:r>
              <w:rPr>
                <w:rFonts w:ascii="Arial" w:hAnsi="Arial" w:cs="Arial"/>
              </w:rPr>
              <w:t>Leaving Care Personal Advisor</w:t>
            </w:r>
          </w:p>
        </w:tc>
      </w:tr>
      <w:tr w:rsidR="00DD3ED0" w:rsidRPr="009F0647" w14:paraId="07F6EE60" w14:textId="77777777" w:rsidTr="006A6741">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193E595C" w14:textId="50D66C3C" w:rsidR="00DD3ED0" w:rsidRDefault="00C65DCF" w:rsidP="00DD3ED0">
            <w:pPr>
              <w:rPr>
                <w:rFonts w:ascii="Arial" w:hAnsi="Arial" w:cs="Arial"/>
              </w:rPr>
            </w:pPr>
            <w:r w:rsidRPr="00C65DCF">
              <w:rPr>
                <w:rFonts w:ascii="Arial" w:hAnsi="Arial" w:cs="Arial"/>
              </w:rPr>
              <w:t>£37,035</w:t>
            </w:r>
            <w:r>
              <w:rPr>
                <w:rFonts w:ascii="Arial" w:hAnsi="Arial" w:cs="Arial"/>
              </w:rPr>
              <w:t xml:space="preserve"> - </w:t>
            </w:r>
            <w:r w:rsidRPr="00C65DCF">
              <w:rPr>
                <w:rFonts w:ascii="Arial" w:hAnsi="Arial" w:cs="Arial"/>
              </w:rPr>
              <w:t>£39,513</w:t>
            </w:r>
            <w:r>
              <w:rPr>
                <w:rFonts w:ascii="Arial" w:hAnsi="Arial" w:cs="Arial"/>
              </w:rPr>
              <w:t xml:space="preserve"> </w:t>
            </w:r>
            <w:r w:rsidR="00A04BE2">
              <w:rPr>
                <w:rFonts w:ascii="Arial" w:hAnsi="Arial" w:cs="Arial"/>
              </w:rPr>
              <w:t>pro rata per annum</w:t>
            </w:r>
          </w:p>
        </w:tc>
      </w:tr>
      <w:tr w:rsidR="00A405EF" w:rsidRPr="009F0647" w14:paraId="3199C76E" w14:textId="77777777" w:rsidTr="006A6741">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DBC7323" w14:textId="19B83372" w:rsidR="00A405EF" w:rsidRPr="00471DAB" w:rsidRDefault="00273565" w:rsidP="00DD3ED0">
            <w:pPr>
              <w:rPr>
                <w:rFonts w:ascii="Arial" w:hAnsi="Arial" w:cs="Arial"/>
              </w:rPr>
            </w:pPr>
            <w:r>
              <w:rPr>
                <w:rFonts w:ascii="Arial" w:hAnsi="Arial" w:cs="Arial"/>
              </w:rPr>
              <w:t xml:space="preserve">Grade 10 </w:t>
            </w:r>
          </w:p>
        </w:tc>
      </w:tr>
      <w:tr w:rsidR="00114762" w:rsidRPr="009F0647" w14:paraId="14527B7B" w14:textId="77777777" w:rsidTr="006A6741">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422EB13E" w14:textId="66626905" w:rsidR="00114762" w:rsidRDefault="00A04BE2" w:rsidP="00DD3ED0">
            <w:r>
              <w:t xml:space="preserve">Full Time </w:t>
            </w:r>
            <w:r w:rsidR="00273565">
              <w:t xml:space="preserve">37 Hours per week </w:t>
            </w:r>
          </w:p>
        </w:tc>
      </w:tr>
      <w:tr w:rsidR="00114762" w:rsidRPr="009F0647" w14:paraId="2D3F65CB" w14:textId="77777777" w:rsidTr="006A6741">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tcPr>
          <w:p w14:paraId="34C60F22" w14:textId="2C9C7208" w:rsidR="00114762" w:rsidRDefault="00C65DCF" w:rsidP="00DD3ED0">
            <w:r>
              <w:rPr>
                <w:rFonts w:ascii="Arial" w:hAnsi="Arial" w:cs="Arial"/>
              </w:rPr>
              <w:t>Leaving Care Service</w:t>
            </w:r>
          </w:p>
        </w:tc>
      </w:tr>
      <w:tr w:rsidR="00114762" w:rsidRPr="009F0647" w14:paraId="0D3DFF42" w14:textId="77777777" w:rsidTr="006A6741">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tcPr>
          <w:p w14:paraId="11127C7A" w14:textId="3944ACE4" w:rsidR="00114762" w:rsidRDefault="006A6741" w:rsidP="00DD3ED0">
            <w:r>
              <w:rPr>
                <w:rFonts w:ascii="Arial" w:hAnsi="Arial" w:cs="Arial"/>
              </w:rPr>
              <w:t xml:space="preserve">Social Care - Children’s Services </w:t>
            </w:r>
          </w:p>
        </w:tc>
      </w:tr>
      <w:tr w:rsidR="00114762" w:rsidRPr="009F0647" w14:paraId="13A30B79" w14:textId="77777777" w:rsidTr="006A6741">
        <w:tc>
          <w:tcPr>
            <w:tcW w:w="1318"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tcPr>
          <w:p w14:paraId="39232083" w14:textId="792E08F0" w:rsidR="00114762" w:rsidRDefault="00C65DCF" w:rsidP="00DD3ED0">
            <w:r>
              <w:rPr>
                <w:rFonts w:ascii="Arial" w:hAnsi="Arial" w:cs="Arial"/>
              </w:rPr>
              <w:t>Various locations available</w:t>
            </w:r>
          </w:p>
        </w:tc>
      </w:tr>
      <w:tr w:rsidR="00DD3ED0" w:rsidRPr="009F0647" w14:paraId="7246A560" w14:textId="77777777" w:rsidTr="006A6741">
        <w:tc>
          <w:tcPr>
            <w:tcW w:w="1318"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682" w:type="pct"/>
          </w:tcPr>
          <w:p w14:paraId="7E99EDD9" w14:textId="0CE9EEFB" w:rsidR="00DD3ED0" w:rsidRPr="009F0647" w:rsidRDefault="006A6741" w:rsidP="00DD3ED0">
            <w:pPr>
              <w:rPr>
                <w:rFonts w:ascii="Arial" w:hAnsi="Arial" w:cs="Arial"/>
              </w:rPr>
            </w:pPr>
            <w:r>
              <w:rPr>
                <w:rFonts w:ascii="Arial" w:hAnsi="Arial" w:cs="Arial"/>
              </w:rPr>
              <w:t>Contribute to the control of the budget</w:t>
            </w:r>
          </w:p>
        </w:tc>
      </w:tr>
      <w:tr w:rsidR="00DD3ED0" w:rsidRPr="009F0647" w14:paraId="59366AE8" w14:textId="77777777" w:rsidTr="006A6741">
        <w:tc>
          <w:tcPr>
            <w:tcW w:w="1318"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tcPr>
          <w:p w14:paraId="16D735C4" w14:textId="6493048A" w:rsidR="00DD3ED0" w:rsidRPr="009F0647" w:rsidRDefault="00C65DCF" w:rsidP="00DD3ED0">
            <w:pPr>
              <w:rPr>
                <w:rFonts w:ascii="Arial" w:hAnsi="Arial" w:cs="Arial"/>
              </w:rPr>
            </w:pPr>
            <w:r>
              <w:rPr>
                <w:rFonts w:ascii="Arial" w:hAnsi="Arial" w:cs="Arial"/>
              </w:rPr>
              <w:t xml:space="preserve">Supervisor, </w:t>
            </w:r>
            <w:r w:rsidR="004A349D">
              <w:rPr>
                <w:rFonts w:ascii="Arial" w:hAnsi="Arial" w:cs="Arial"/>
              </w:rPr>
              <w:t xml:space="preserve">Assistant Team Manager, </w:t>
            </w:r>
            <w:r w:rsidR="006A6741">
              <w:rPr>
                <w:rFonts w:ascii="Arial" w:hAnsi="Arial" w:cs="Arial"/>
              </w:rPr>
              <w:t>Team Manager</w:t>
            </w:r>
            <w:r>
              <w:rPr>
                <w:rFonts w:ascii="Arial" w:hAnsi="Arial" w:cs="Arial"/>
              </w:rPr>
              <w:t>.</w:t>
            </w:r>
          </w:p>
        </w:tc>
      </w:tr>
      <w:tr w:rsidR="00114762" w:rsidRPr="009F0647" w14:paraId="0564E821" w14:textId="77777777" w:rsidTr="006A6741">
        <w:tc>
          <w:tcPr>
            <w:tcW w:w="1318"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tcPr>
          <w:p w14:paraId="7CB6A1AA" w14:textId="2F838063" w:rsidR="00114762" w:rsidRPr="009F0647" w:rsidRDefault="006A6741" w:rsidP="00DD3ED0">
            <w:pPr>
              <w:rPr>
                <w:rFonts w:ascii="Arial" w:hAnsi="Arial" w:cs="Arial"/>
              </w:rPr>
            </w:pPr>
            <w:r>
              <w:rPr>
                <w:rFonts w:ascii="Arial" w:hAnsi="Arial" w:cs="Arial"/>
              </w:rPr>
              <w:t>N/A</w:t>
            </w:r>
          </w:p>
        </w:tc>
      </w:tr>
      <w:tr w:rsidR="00E709E9" w:rsidRPr="009F0647" w14:paraId="57A77990" w14:textId="77777777" w:rsidTr="006A6741">
        <w:tc>
          <w:tcPr>
            <w:tcW w:w="1318"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tcPr>
          <w:p w14:paraId="2E2835DF" w14:textId="40B68D6B" w:rsidR="00E709E9" w:rsidRPr="009F0647" w:rsidRDefault="006A6741"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21B73ED" w14:textId="0E445766" w:rsidR="00A04BE2" w:rsidRDefault="00E900DB" w:rsidP="00A04BE2">
            <w:pPr>
              <w:jc w:val="both"/>
              <w:rPr>
                <w:rFonts w:ascii="Arial" w:hAnsi="Arial" w:cs="Arial"/>
              </w:rPr>
            </w:pPr>
            <w:r>
              <w:rPr>
                <w:noProof/>
              </w:rPr>
              <w:t xml:space="preserve">To be responsible for providing flexible support and advice to young people and adults </w:t>
            </w:r>
            <w:r w:rsidR="00A04BE2">
              <w:rPr>
                <w:noProof/>
              </w:rPr>
              <w:t>aged between 1</w:t>
            </w:r>
            <w:r w:rsidR="00CB033E">
              <w:rPr>
                <w:noProof/>
              </w:rPr>
              <w:t>7</w:t>
            </w:r>
            <w:r w:rsidR="00A04BE2">
              <w:rPr>
                <w:noProof/>
              </w:rPr>
              <w:t xml:space="preserve"> - </w:t>
            </w:r>
            <w:r>
              <w:rPr>
                <w:noProof/>
              </w:rPr>
              <w:t>2</w:t>
            </w:r>
            <w:r w:rsidR="00A04BE2">
              <w:rPr>
                <w:noProof/>
              </w:rPr>
              <w:t>5</w:t>
            </w:r>
            <w:r>
              <w:rPr>
                <w:noProof/>
              </w:rPr>
              <w:t xml:space="preserve"> years. </w:t>
            </w:r>
            <w:r w:rsidR="00A04BE2" w:rsidRPr="0087328C">
              <w:rPr>
                <w:rFonts w:ascii="Arial" w:hAnsi="Arial" w:cs="Arial"/>
              </w:rPr>
              <w:t xml:space="preserve">To </w:t>
            </w:r>
            <w:r w:rsidR="00A04BE2">
              <w:rPr>
                <w:rFonts w:ascii="Arial" w:hAnsi="Arial" w:cs="Arial"/>
              </w:rPr>
              <w:t xml:space="preserve">be </w:t>
            </w:r>
            <w:r w:rsidR="00A04BE2" w:rsidRPr="0087328C">
              <w:rPr>
                <w:rFonts w:ascii="Arial" w:hAnsi="Arial" w:cs="Arial"/>
              </w:rPr>
              <w:t>responsib</w:t>
            </w:r>
            <w:r w:rsidR="00A04BE2">
              <w:rPr>
                <w:rFonts w:ascii="Arial" w:hAnsi="Arial" w:cs="Arial"/>
              </w:rPr>
              <w:t>le</w:t>
            </w:r>
            <w:r w:rsidR="00A04BE2" w:rsidRPr="0087328C">
              <w:rPr>
                <w:rFonts w:ascii="Arial" w:hAnsi="Arial" w:cs="Arial"/>
              </w:rPr>
              <w:t xml:space="preserve"> for providing flexible </w:t>
            </w:r>
            <w:r w:rsidR="00A04BE2">
              <w:rPr>
                <w:rFonts w:ascii="Arial" w:hAnsi="Arial" w:cs="Arial"/>
              </w:rPr>
              <w:t xml:space="preserve">support, advice and guidance around their transition to adulthood in accordance with the Leaving Care Act requirements. </w:t>
            </w:r>
          </w:p>
          <w:p w14:paraId="192A9E9C" w14:textId="77777777" w:rsidR="00E900DB" w:rsidRDefault="00E900DB" w:rsidP="00E900DB">
            <w:pPr>
              <w:rPr>
                <w:noProof/>
              </w:rPr>
            </w:pPr>
          </w:p>
          <w:p w14:paraId="2837F27E" w14:textId="77777777" w:rsidR="00A04BE2" w:rsidRDefault="00E900DB" w:rsidP="00E900DB">
            <w:pPr>
              <w:rPr>
                <w:noProof/>
              </w:rPr>
            </w:pPr>
            <w:r>
              <w:rPr>
                <w:noProof/>
              </w:rPr>
              <w:t xml:space="preserve">To </w:t>
            </w:r>
            <w:r w:rsidR="00A04BE2">
              <w:rPr>
                <w:noProof/>
              </w:rPr>
              <w:t xml:space="preserve">undertake </w:t>
            </w:r>
            <w:r>
              <w:rPr>
                <w:noProof/>
              </w:rPr>
              <w:t>the statutory guidelines in terms of visits, pathway plan</w:t>
            </w:r>
            <w:r w:rsidR="00A04BE2">
              <w:rPr>
                <w:noProof/>
              </w:rPr>
              <w:t>ning</w:t>
            </w:r>
            <w:r>
              <w:rPr>
                <w:noProof/>
              </w:rPr>
              <w:t xml:space="preserve"> and case recording</w:t>
            </w:r>
            <w:r w:rsidR="00A04BE2">
              <w:rPr>
                <w:noProof/>
              </w:rPr>
              <w:t xml:space="preserve"> as per the duties of a Leaving Care Personal Advisor under the Leaving Care Act 2000.</w:t>
            </w:r>
          </w:p>
          <w:p w14:paraId="19D3976B" w14:textId="77777777" w:rsidR="00A04BE2" w:rsidRDefault="00A04BE2" w:rsidP="00E900DB">
            <w:pPr>
              <w:rPr>
                <w:noProof/>
              </w:rPr>
            </w:pPr>
          </w:p>
          <w:p w14:paraId="1313980C" w14:textId="3B3910BA" w:rsidR="00E900DB" w:rsidRDefault="00E900DB" w:rsidP="00E900DB">
            <w:pPr>
              <w:rPr>
                <w:noProof/>
              </w:rPr>
            </w:pPr>
            <w:r>
              <w:rPr>
                <w:noProof/>
              </w:rPr>
              <w:t>To be creative in working with challen</w:t>
            </w:r>
            <w:r w:rsidR="00A04BE2">
              <w:rPr>
                <w:noProof/>
              </w:rPr>
              <w:t>ging</w:t>
            </w:r>
            <w:r>
              <w:rPr>
                <w:noProof/>
              </w:rPr>
              <w:t xml:space="preserve"> young people. To work in a multi-agency way particularly in the areas of housing and education. </w:t>
            </w:r>
          </w:p>
          <w:p w14:paraId="71BCC1DF" w14:textId="77777777" w:rsidR="00E900DB" w:rsidRDefault="00E900DB" w:rsidP="00E900DB">
            <w:pPr>
              <w:rPr>
                <w:noProof/>
              </w:rPr>
            </w:pPr>
          </w:p>
          <w:p w14:paraId="71668D15" w14:textId="1575FA2B" w:rsidR="00E900DB" w:rsidRDefault="00E900DB" w:rsidP="00E900DB">
            <w:pPr>
              <w:rPr>
                <w:noProof/>
              </w:rPr>
            </w:pPr>
            <w:r>
              <w:rPr>
                <w:noProof/>
              </w:rPr>
              <w:t xml:space="preserve">To be a team player and </w:t>
            </w:r>
            <w:r w:rsidR="00CB033E">
              <w:rPr>
                <w:noProof/>
              </w:rPr>
              <w:t>take part in a duty system.</w:t>
            </w:r>
          </w:p>
          <w:p w14:paraId="77F9AE6F" w14:textId="77777777" w:rsidR="00257CE9" w:rsidRDefault="00257CE9" w:rsidP="00E900DB">
            <w:pPr>
              <w:rPr>
                <w:noProof/>
              </w:rPr>
            </w:pPr>
          </w:p>
          <w:p w14:paraId="36AF9683" w14:textId="03940A08" w:rsidR="00257CE9" w:rsidRDefault="00257CE9" w:rsidP="00E900DB">
            <w:pPr>
              <w:rPr>
                <w:noProof/>
              </w:rPr>
            </w:pPr>
            <w:r>
              <w:rPr>
                <w:noProof/>
              </w:rPr>
              <w:t>To be able to support care leavers in times of challenge or when they are facing or demonstrating risk.</w:t>
            </w:r>
          </w:p>
          <w:p w14:paraId="60A83257" w14:textId="77777777" w:rsidR="00257CE9" w:rsidRDefault="00257CE9" w:rsidP="00E900DB">
            <w:pPr>
              <w:rPr>
                <w:noProof/>
              </w:rPr>
            </w:pPr>
          </w:p>
          <w:p w14:paraId="45CFFE07" w14:textId="59B0D0D4" w:rsidR="00E900DB" w:rsidRDefault="00E900DB" w:rsidP="00E900DB">
            <w:pPr>
              <w:rPr>
                <w:noProof/>
              </w:rPr>
            </w:pPr>
            <w:r>
              <w:rPr>
                <w:noProof/>
              </w:rPr>
              <w:t xml:space="preserve">To support </w:t>
            </w:r>
            <w:r w:rsidR="00FD6B21">
              <w:rPr>
                <w:noProof/>
              </w:rPr>
              <w:t xml:space="preserve">all </w:t>
            </w:r>
            <w:r w:rsidR="00257CE9">
              <w:rPr>
                <w:noProof/>
              </w:rPr>
              <w:t>care leavers</w:t>
            </w:r>
            <w:r w:rsidR="00FD6B21">
              <w:rPr>
                <w:noProof/>
              </w:rPr>
              <w:t xml:space="preserve"> including unaccompanied young people to access the full local offer. </w:t>
            </w:r>
          </w:p>
          <w:p w14:paraId="575119B9" w14:textId="77777777" w:rsidR="00E900DB" w:rsidRDefault="00E900DB" w:rsidP="00E900DB">
            <w:pPr>
              <w:rPr>
                <w:noProof/>
              </w:rPr>
            </w:pPr>
          </w:p>
          <w:p w14:paraId="5D54BD79" w14:textId="5ED19C6F" w:rsidR="00E900DB" w:rsidRDefault="00E900DB" w:rsidP="00E900DB">
            <w:pPr>
              <w:rPr>
                <w:noProof/>
              </w:rPr>
            </w:pPr>
            <w:r>
              <w:rPr>
                <w:noProof/>
              </w:rPr>
              <w:t>To ensure that services a</w:t>
            </w:r>
            <w:r w:rsidR="00A04BE2">
              <w:rPr>
                <w:noProof/>
              </w:rPr>
              <w:t>re</w:t>
            </w:r>
            <w:r>
              <w:rPr>
                <w:noProof/>
              </w:rPr>
              <w:t xml:space="preserve"> planned and deliviered in a way which thinks about young peoples rights in relation to the services provided, can act on the view of young people and is able to demonstrate young people rights are reflected in the way the post holder will work with children and young people. </w:t>
            </w:r>
          </w:p>
          <w:p w14:paraId="16F5C10C" w14:textId="77777777" w:rsidR="00E900DB" w:rsidRDefault="00E900DB" w:rsidP="00E900DB">
            <w:pPr>
              <w:rPr>
                <w:noProof/>
              </w:rPr>
            </w:pPr>
          </w:p>
          <w:p w14:paraId="51BA6954" w14:textId="1A01CA4E" w:rsidR="00B0457A" w:rsidRPr="00B0457A" w:rsidRDefault="00E900DB" w:rsidP="00B0457A">
            <w:pPr>
              <w:rPr>
                <w:noProof/>
              </w:rPr>
            </w:pPr>
            <w:r>
              <w:rPr>
                <w:noProof/>
              </w:rPr>
              <w:lastRenderedPageBreak/>
              <w:t xml:space="preserve">The post holder is reponsible for ensuring that all Safeguarding and Child protection polices are adhered to and concerns are raised in accordance with these policies </w:t>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7EE350A4" w14:textId="77777777" w:rsidR="00297CC7" w:rsidRDefault="00297CC7" w:rsidP="00A50C5D">
            <w:pPr>
              <w:rPr>
                <w:rFonts w:ascii="Arial" w:hAnsi="Arial" w:cs="Arial"/>
                <w:noProof/>
                <w:sz w:val="20"/>
                <w:szCs w:val="20"/>
              </w:rPr>
            </w:pPr>
          </w:p>
          <w:p w14:paraId="71999AA3" w14:textId="51BACAFB" w:rsidR="00297CC7" w:rsidRPr="00297CC7" w:rsidRDefault="00297CC7" w:rsidP="00297CC7">
            <w:pPr>
              <w:numPr>
                <w:ilvl w:val="0"/>
                <w:numId w:val="2"/>
              </w:numPr>
              <w:autoSpaceDE w:val="0"/>
              <w:autoSpaceDN w:val="0"/>
              <w:jc w:val="both"/>
              <w:rPr>
                <w:rFonts w:cs="Tahoma"/>
                <w:szCs w:val="22"/>
              </w:rPr>
            </w:pPr>
            <w:r w:rsidRPr="00297CC7">
              <w:rPr>
                <w:rFonts w:cs="Tahoma"/>
                <w:szCs w:val="22"/>
              </w:rPr>
              <w:t>To act as a case manager and develop positive working relationships with young people.</w:t>
            </w:r>
            <w:r>
              <w:rPr>
                <w:rFonts w:cs="Tahoma"/>
                <w:szCs w:val="22"/>
              </w:rPr>
              <w:t xml:space="preserve"> </w:t>
            </w:r>
          </w:p>
          <w:p w14:paraId="2CCE512F" w14:textId="77777777" w:rsidR="00297CC7" w:rsidRPr="00297CC7" w:rsidRDefault="00297CC7" w:rsidP="00297CC7">
            <w:pPr>
              <w:spacing w:after="120"/>
              <w:ind w:left="360"/>
              <w:rPr>
                <w:rFonts w:cs="Tahoma"/>
                <w:szCs w:val="22"/>
              </w:rPr>
            </w:pPr>
          </w:p>
          <w:p w14:paraId="020D3632" w14:textId="7DBE953D" w:rsidR="00297CC7" w:rsidRPr="00297CC7" w:rsidRDefault="00297CC7" w:rsidP="00297CC7">
            <w:pPr>
              <w:numPr>
                <w:ilvl w:val="0"/>
                <w:numId w:val="2"/>
              </w:numPr>
              <w:autoSpaceDE w:val="0"/>
              <w:autoSpaceDN w:val="0"/>
              <w:jc w:val="both"/>
              <w:rPr>
                <w:rFonts w:cs="Tahoma"/>
                <w:szCs w:val="22"/>
              </w:rPr>
            </w:pPr>
            <w:r w:rsidRPr="00297CC7">
              <w:rPr>
                <w:rFonts w:cs="Tahoma"/>
                <w:szCs w:val="22"/>
              </w:rPr>
              <w:t>To encourage and empower young people to participate in all decision-making processes affecting their lives and involve the peer consultation workers in this process when appropriate.</w:t>
            </w:r>
          </w:p>
          <w:p w14:paraId="4FE4BF88" w14:textId="77777777" w:rsidR="00297CC7" w:rsidRPr="00297CC7" w:rsidRDefault="00297CC7" w:rsidP="00297CC7">
            <w:pPr>
              <w:spacing w:after="120"/>
              <w:rPr>
                <w:rFonts w:cs="Tahoma"/>
                <w:szCs w:val="22"/>
              </w:rPr>
            </w:pPr>
          </w:p>
          <w:p w14:paraId="1594940F" w14:textId="77777777" w:rsidR="00297CC7" w:rsidRPr="00297CC7" w:rsidRDefault="00297CC7" w:rsidP="00297CC7">
            <w:pPr>
              <w:numPr>
                <w:ilvl w:val="0"/>
                <w:numId w:val="2"/>
              </w:numPr>
              <w:autoSpaceDE w:val="0"/>
              <w:autoSpaceDN w:val="0"/>
              <w:jc w:val="both"/>
              <w:rPr>
                <w:rFonts w:cs="Tahoma"/>
                <w:szCs w:val="22"/>
              </w:rPr>
            </w:pPr>
            <w:r w:rsidRPr="00297CC7">
              <w:rPr>
                <w:rFonts w:cs="Tahoma"/>
                <w:szCs w:val="22"/>
              </w:rPr>
              <w:t>To be involved in understanding the young person’s needs and co-ordinate/participate in their need’s assessment.</w:t>
            </w:r>
          </w:p>
          <w:p w14:paraId="0000D127" w14:textId="77777777" w:rsidR="00297CC7" w:rsidRPr="00297CC7" w:rsidRDefault="00297CC7" w:rsidP="00297CC7">
            <w:pPr>
              <w:jc w:val="both"/>
              <w:rPr>
                <w:rFonts w:cs="Tahoma"/>
                <w:szCs w:val="22"/>
              </w:rPr>
            </w:pPr>
          </w:p>
          <w:p w14:paraId="3A648682" w14:textId="77777777" w:rsidR="00297CC7" w:rsidRPr="00297CC7" w:rsidRDefault="00297CC7" w:rsidP="00297CC7">
            <w:pPr>
              <w:numPr>
                <w:ilvl w:val="0"/>
                <w:numId w:val="2"/>
              </w:numPr>
              <w:autoSpaceDE w:val="0"/>
              <w:autoSpaceDN w:val="0"/>
              <w:jc w:val="both"/>
              <w:rPr>
                <w:rFonts w:cs="Tahoma"/>
                <w:szCs w:val="22"/>
              </w:rPr>
            </w:pPr>
            <w:r w:rsidRPr="00297CC7">
              <w:rPr>
                <w:rFonts w:cs="Tahoma"/>
                <w:szCs w:val="22"/>
              </w:rPr>
              <w:t xml:space="preserve">To develop, monitor and review the pathway plan to ensure needs are met, including triple track planning.  </w:t>
            </w:r>
          </w:p>
          <w:p w14:paraId="3D88EBB1" w14:textId="77777777" w:rsidR="00297CC7" w:rsidRPr="00297CC7" w:rsidRDefault="00297CC7" w:rsidP="00297CC7">
            <w:pPr>
              <w:spacing w:after="120"/>
              <w:ind w:left="360"/>
              <w:rPr>
                <w:rFonts w:cs="Tahoma"/>
                <w:szCs w:val="22"/>
              </w:rPr>
            </w:pPr>
          </w:p>
          <w:p w14:paraId="48C6AAFC" w14:textId="77777777" w:rsidR="00297CC7" w:rsidRPr="00297CC7" w:rsidRDefault="00297CC7" w:rsidP="00297CC7">
            <w:pPr>
              <w:numPr>
                <w:ilvl w:val="0"/>
                <w:numId w:val="2"/>
              </w:numPr>
              <w:autoSpaceDE w:val="0"/>
              <w:autoSpaceDN w:val="0"/>
              <w:jc w:val="both"/>
              <w:rPr>
                <w:rFonts w:cs="Tahoma"/>
                <w:szCs w:val="22"/>
              </w:rPr>
            </w:pPr>
            <w:r w:rsidRPr="00297CC7">
              <w:rPr>
                <w:rFonts w:cs="Tahoma"/>
                <w:szCs w:val="22"/>
              </w:rPr>
              <w:t>To provide and access various information, advice, planning and preparation, and holistic support to meet young people’s developing needs, especially in health, housing and post 16 careers.</w:t>
            </w:r>
          </w:p>
          <w:p w14:paraId="089A5C8B" w14:textId="77777777" w:rsidR="00297CC7" w:rsidRPr="00297CC7" w:rsidRDefault="00297CC7" w:rsidP="00297CC7">
            <w:pPr>
              <w:ind w:left="720"/>
              <w:rPr>
                <w:rFonts w:ascii="Arial" w:hAnsi="Arial" w:cs="Arial"/>
                <w:sz w:val="24"/>
              </w:rPr>
            </w:pPr>
          </w:p>
          <w:p w14:paraId="24DCEF8E" w14:textId="77777777" w:rsidR="00297CC7" w:rsidRDefault="00297CC7" w:rsidP="00297CC7">
            <w:pPr>
              <w:numPr>
                <w:ilvl w:val="0"/>
                <w:numId w:val="2"/>
              </w:numPr>
              <w:autoSpaceDE w:val="0"/>
              <w:autoSpaceDN w:val="0"/>
              <w:jc w:val="both"/>
              <w:rPr>
                <w:rFonts w:cs="Tahoma"/>
                <w:szCs w:val="22"/>
              </w:rPr>
            </w:pPr>
            <w:r w:rsidRPr="00297CC7">
              <w:rPr>
                <w:rFonts w:cs="Tahoma"/>
                <w:szCs w:val="22"/>
              </w:rPr>
              <w:t xml:space="preserve">To work with interpreters and raise any issues where necessary </w:t>
            </w:r>
          </w:p>
          <w:p w14:paraId="18C9A328" w14:textId="77777777" w:rsidR="00E93967" w:rsidRDefault="00E93967" w:rsidP="00E93967">
            <w:pPr>
              <w:pStyle w:val="ListParagraph"/>
              <w:rPr>
                <w:rFonts w:cs="Tahoma"/>
                <w:szCs w:val="22"/>
              </w:rPr>
            </w:pPr>
          </w:p>
          <w:p w14:paraId="3F7F7C20" w14:textId="0E8E99EC" w:rsidR="00E93967" w:rsidRPr="00297CC7" w:rsidRDefault="00E93967" w:rsidP="00297CC7">
            <w:pPr>
              <w:numPr>
                <w:ilvl w:val="0"/>
                <w:numId w:val="2"/>
              </w:numPr>
              <w:autoSpaceDE w:val="0"/>
              <w:autoSpaceDN w:val="0"/>
              <w:jc w:val="both"/>
              <w:rPr>
                <w:rFonts w:cs="Tahoma"/>
                <w:szCs w:val="22"/>
              </w:rPr>
            </w:pPr>
            <w:r>
              <w:rPr>
                <w:rFonts w:cs="Tahoma"/>
                <w:szCs w:val="22"/>
              </w:rPr>
              <w:t>To support with the asylum process</w:t>
            </w:r>
            <w:r w:rsidR="00257CE9">
              <w:rPr>
                <w:rFonts w:cs="Tahoma"/>
                <w:szCs w:val="22"/>
              </w:rPr>
              <w:t xml:space="preserve"> </w:t>
            </w:r>
            <w:r>
              <w:rPr>
                <w:rFonts w:cs="Tahoma"/>
                <w:szCs w:val="22"/>
              </w:rPr>
              <w:t>and follow guidelines for when YP are not given status or become All rights exhausted.</w:t>
            </w:r>
          </w:p>
          <w:p w14:paraId="4ADED0C2" w14:textId="77777777" w:rsidR="00297CC7" w:rsidRPr="00297CC7" w:rsidRDefault="00297CC7" w:rsidP="00297CC7">
            <w:pPr>
              <w:ind w:left="720"/>
              <w:rPr>
                <w:rFonts w:cs="Tahoma"/>
                <w:szCs w:val="22"/>
              </w:rPr>
            </w:pPr>
          </w:p>
          <w:p w14:paraId="60FB88D4" w14:textId="77777777" w:rsidR="00297CC7" w:rsidRPr="00297CC7" w:rsidRDefault="00297CC7" w:rsidP="00297CC7">
            <w:pPr>
              <w:numPr>
                <w:ilvl w:val="0"/>
                <w:numId w:val="2"/>
              </w:numPr>
              <w:autoSpaceDE w:val="0"/>
              <w:autoSpaceDN w:val="0"/>
              <w:jc w:val="both"/>
              <w:rPr>
                <w:rFonts w:cs="Tahoma"/>
                <w:szCs w:val="22"/>
              </w:rPr>
            </w:pPr>
            <w:r w:rsidRPr="00297CC7">
              <w:rPr>
                <w:rFonts w:cs="Tahoma"/>
                <w:szCs w:val="22"/>
              </w:rPr>
              <w:t>To ensure young people are aware of and receive their financial entitlements.</w:t>
            </w:r>
          </w:p>
          <w:p w14:paraId="2CBD0B80" w14:textId="77777777" w:rsidR="00297CC7" w:rsidRPr="00297CC7" w:rsidRDefault="00297CC7" w:rsidP="00297CC7">
            <w:pPr>
              <w:ind w:left="360"/>
              <w:jc w:val="both"/>
              <w:rPr>
                <w:rFonts w:ascii="Arial" w:hAnsi="Arial" w:cs="Arial"/>
              </w:rPr>
            </w:pPr>
          </w:p>
          <w:p w14:paraId="6B6F0936" w14:textId="77777777" w:rsidR="00297CC7" w:rsidRPr="00297CC7" w:rsidRDefault="00297CC7" w:rsidP="00297CC7">
            <w:pPr>
              <w:numPr>
                <w:ilvl w:val="0"/>
                <w:numId w:val="2"/>
              </w:numPr>
              <w:autoSpaceDE w:val="0"/>
              <w:autoSpaceDN w:val="0"/>
              <w:jc w:val="both"/>
              <w:rPr>
                <w:rFonts w:ascii="Arial" w:hAnsi="Arial" w:cs="Arial"/>
              </w:rPr>
            </w:pPr>
            <w:r w:rsidRPr="00297CC7">
              <w:rPr>
                <w:rFonts w:ascii="Arial" w:hAnsi="Arial" w:cs="Arial"/>
              </w:rPr>
              <w:t>To liaise with other agencies, especially housing, EET, vulnerable adults and health services.</w:t>
            </w:r>
          </w:p>
          <w:p w14:paraId="1DC1430C" w14:textId="77777777" w:rsidR="00297CC7" w:rsidRPr="00297CC7" w:rsidRDefault="00297CC7" w:rsidP="00297CC7">
            <w:pPr>
              <w:jc w:val="both"/>
              <w:rPr>
                <w:rFonts w:ascii="Arial" w:hAnsi="Arial" w:cs="Arial"/>
              </w:rPr>
            </w:pPr>
          </w:p>
          <w:p w14:paraId="1A35E287" w14:textId="77777777" w:rsidR="00297CC7" w:rsidRPr="00297CC7" w:rsidRDefault="00297CC7" w:rsidP="00297CC7">
            <w:pPr>
              <w:numPr>
                <w:ilvl w:val="0"/>
                <w:numId w:val="2"/>
              </w:numPr>
              <w:autoSpaceDE w:val="0"/>
              <w:autoSpaceDN w:val="0"/>
              <w:jc w:val="both"/>
              <w:rPr>
                <w:rFonts w:ascii="Arial" w:hAnsi="Arial" w:cs="Arial"/>
              </w:rPr>
            </w:pPr>
            <w:r w:rsidRPr="00297CC7">
              <w:rPr>
                <w:rFonts w:ascii="Arial" w:hAnsi="Arial" w:cs="Arial"/>
              </w:rPr>
              <w:t>To co-ordinate the provision of services and take reasonable steps to ensure that the young person makes use of such services.</w:t>
            </w:r>
          </w:p>
          <w:p w14:paraId="20400D3E" w14:textId="77777777" w:rsidR="00297CC7" w:rsidRPr="00297CC7" w:rsidRDefault="00297CC7" w:rsidP="00297CC7">
            <w:pPr>
              <w:jc w:val="both"/>
              <w:rPr>
                <w:rFonts w:ascii="Arial" w:hAnsi="Arial" w:cs="Arial"/>
              </w:rPr>
            </w:pPr>
          </w:p>
          <w:p w14:paraId="5448BFD7" w14:textId="77777777" w:rsidR="00297CC7" w:rsidRDefault="00297CC7" w:rsidP="00297CC7">
            <w:pPr>
              <w:numPr>
                <w:ilvl w:val="0"/>
                <w:numId w:val="2"/>
              </w:numPr>
              <w:autoSpaceDE w:val="0"/>
              <w:autoSpaceDN w:val="0"/>
              <w:jc w:val="both"/>
              <w:rPr>
                <w:rFonts w:ascii="Arial" w:hAnsi="Arial" w:cs="Arial"/>
              </w:rPr>
            </w:pPr>
            <w:r w:rsidRPr="00297CC7">
              <w:rPr>
                <w:rFonts w:ascii="Arial" w:hAnsi="Arial" w:cs="Arial"/>
              </w:rPr>
              <w:t>To keep informed of the young person’s progress and well-being by monitoring their progress through regular contact with supporting agencies.</w:t>
            </w:r>
          </w:p>
          <w:p w14:paraId="6F804B9F" w14:textId="77777777" w:rsidR="00AB3F51" w:rsidRDefault="00AB3F51" w:rsidP="00AB3F51">
            <w:pPr>
              <w:pStyle w:val="ListParagraph"/>
              <w:rPr>
                <w:rFonts w:ascii="Arial" w:hAnsi="Arial" w:cs="Arial"/>
              </w:rPr>
            </w:pPr>
          </w:p>
          <w:p w14:paraId="42F29664" w14:textId="7D835BB9" w:rsidR="00AB3F51" w:rsidRPr="00297CC7" w:rsidRDefault="00AB3F51" w:rsidP="00297CC7">
            <w:pPr>
              <w:numPr>
                <w:ilvl w:val="0"/>
                <w:numId w:val="2"/>
              </w:numPr>
              <w:autoSpaceDE w:val="0"/>
              <w:autoSpaceDN w:val="0"/>
              <w:jc w:val="both"/>
              <w:rPr>
                <w:rFonts w:ascii="Arial" w:hAnsi="Arial" w:cs="Arial"/>
              </w:rPr>
            </w:pPr>
            <w:r>
              <w:rPr>
                <w:rFonts w:ascii="Arial" w:hAnsi="Arial" w:cs="Arial"/>
              </w:rPr>
              <w:t>To participate in a duty system and work productively within a team.</w:t>
            </w:r>
            <w:r w:rsidR="00E93967">
              <w:rPr>
                <w:rFonts w:ascii="Arial" w:hAnsi="Arial" w:cs="Arial"/>
              </w:rPr>
              <w:t xml:space="preserve"> To be part of the team doing initial welfare checks for spontaneous asylum seekers who are children arriving in Oxfordshire. </w:t>
            </w:r>
          </w:p>
          <w:p w14:paraId="05F47D6A" w14:textId="77777777" w:rsidR="00297CC7" w:rsidRPr="00297CC7" w:rsidRDefault="00297CC7" w:rsidP="00297CC7">
            <w:pPr>
              <w:jc w:val="both"/>
              <w:rPr>
                <w:rFonts w:ascii="Arial" w:hAnsi="Arial" w:cs="Arial"/>
              </w:rPr>
            </w:pPr>
          </w:p>
          <w:p w14:paraId="0F7C0AFA" w14:textId="77777777" w:rsidR="00297CC7" w:rsidRPr="00297CC7" w:rsidRDefault="00297CC7" w:rsidP="00297CC7">
            <w:pPr>
              <w:numPr>
                <w:ilvl w:val="0"/>
                <w:numId w:val="2"/>
              </w:numPr>
              <w:autoSpaceDE w:val="0"/>
              <w:autoSpaceDN w:val="0"/>
              <w:jc w:val="both"/>
              <w:rPr>
                <w:rFonts w:ascii="Arial" w:hAnsi="Arial" w:cs="Arial"/>
              </w:rPr>
            </w:pPr>
            <w:r w:rsidRPr="00297CC7">
              <w:rPr>
                <w:rFonts w:ascii="Arial" w:hAnsi="Arial" w:cs="Arial"/>
              </w:rPr>
              <w:t>To keep in touch with the young person and take reasonable steps to re-establish contact if this is lost</w:t>
            </w:r>
          </w:p>
          <w:p w14:paraId="24BDC687" w14:textId="77777777" w:rsidR="00297CC7" w:rsidRPr="00297CC7" w:rsidRDefault="00297CC7" w:rsidP="00297CC7">
            <w:pPr>
              <w:ind w:left="360"/>
              <w:jc w:val="both"/>
              <w:rPr>
                <w:rFonts w:ascii="Arial" w:hAnsi="Arial" w:cs="Arial"/>
              </w:rPr>
            </w:pPr>
          </w:p>
          <w:p w14:paraId="1F75FB3E" w14:textId="77777777" w:rsidR="00297CC7" w:rsidRPr="00297CC7" w:rsidRDefault="00297CC7" w:rsidP="00297CC7">
            <w:pPr>
              <w:numPr>
                <w:ilvl w:val="0"/>
                <w:numId w:val="2"/>
              </w:numPr>
              <w:autoSpaceDE w:val="0"/>
              <w:autoSpaceDN w:val="0"/>
              <w:jc w:val="both"/>
              <w:rPr>
                <w:rFonts w:ascii="Arial" w:hAnsi="Arial" w:cs="Arial"/>
              </w:rPr>
            </w:pPr>
            <w:r w:rsidRPr="00297CC7">
              <w:rPr>
                <w:rFonts w:ascii="Arial" w:hAnsi="Arial" w:cs="Arial"/>
              </w:rPr>
              <w:t>To further the aims of the department/project and its activities by working within all agreed policies, including the code of conduct and equal opportunities policy.</w:t>
            </w:r>
          </w:p>
          <w:p w14:paraId="0C3436F8" w14:textId="77777777" w:rsidR="00297CC7" w:rsidRPr="00297CC7" w:rsidRDefault="00297CC7" w:rsidP="00297CC7">
            <w:pPr>
              <w:ind w:left="360"/>
              <w:jc w:val="both"/>
              <w:rPr>
                <w:rFonts w:ascii="Arial" w:hAnsi="Arial" w:cs="Arial"/>
              </w:rPr>
            </w:pPr>
          </w:p>
          <w:p w14:paraId="4A2D7979" w14:textId="38398BB5" w:rsidR="00297CC7" w:rsidRPr="00297CC7" w:rsidRDefault="00297CC7" w:rsidP="00297CC7">
            <w:pPr>
              <w:numPr>
                <w:ilvl w:val="0"/>
                <w:numId w:val="2"/>
              </w:numPr>
              <w:autoSpaceDE w:val="0"/>
              <w:autoSpaceDN w:val="0"/>
              <w:jc w:val="both"/>
              <w:rPr>
                <w:rFonts w:ascii="Arial" w:hAnsi="Arial" w:cs="Arial"/>
              </w:rPr>
            </w:pPr>
            <w:r w:rsidRPr="00297CC7">
              <w:rPr>
                <w:rFonts w:ascii="Arial" w:hAnsi="Arial" w:cs="Arial"/>
              </w:rPr>
              <w:t xml:space="preserve">To keep accurate, </w:t>
            </w:r>
            <w:r w:rsidR="00C11E40">
              <w:rPr>
                <w:rFonts w:ascii="Arial" w:hAnsi="Arial" w:cs="Arial"/>
              </w:rPr>
              <w:t>timely</w:t>
            </w:r>
            <w:r w:rsidRPr="00297CC7">
              <w:rPr>
                <w:rFonts w:ascii="Arial" w:hAnsi="Arial" w:cs="Arial"/>
              </w:rPr>
              <w:t xml:space="preserve"> and up-to-date written records of contact with the young person, including financial management and inputting into the management information system.</w:t>
            </w:r>
          </w:p>
          <w:p w14:paraId="4D99E555" w14:textId="77777777" w:rsidR="00297CC7" w:rsidRPr="00297CC7" w:rsidRDefault="00297CC7" w:rsidP="00297CC7">
            <w:pPr>
              <w:autoSpaceDE w:val="0"/>
              <w:autoSpaceDN w:val="0"/>
              <w:jc w:val="both"/>
              <w:rPr>
                <w:rFonts w:ascii="Arial" w:hAnsi="Arial" w:cs="Arial"/>
              </w:rPr>
            </w:pPr>
          </w:p>
          <w:p w14:paraId="23FFC792" w14:textId="77777777" w:rsidR="00297CC7" w:rsidRPr="00297CC7" w:rsidRDefault="00297CC7" w:rsidP="00297CC7">
            <w:pPr>
              <w:numPr>
                <w:ilvl w:val="0"/>
                <w:numId w:val="2"/>
              </w:numPr>
              <w:autoSpaceDE w:val="0"/>
              <w:autoSpaceDN w:val="0"/>
              <w:jc w:val="both"/>
              <w:rPr>
                <w:rFonts w:ascii="Arial" w:hAnsi="Arial" w:cs="Arial"/>
              </w:rPr>
            </w:pPr>
            <w:r w:rsidRPr="00297CC7">
              <w:rPr>
                <w:rFonts w:ascii="Arial" w:hAnsi="Arial" w:cs="Arial"/>
              </w:rPr>
              <w:t>This post holder is responsible for ensuring that all County Child Protection Policies are adhered to and concerns are raised in accordance with these policies</w:t>
            </w:r>
          </w:p>
          <w:p w14:paraId="2697EFC7" w14:textId="77777777" w:rsidR="00297CC7" w:rsidRPr="00297CC7" w:rsidRDefault="00297CC7" w:rsidP="00297CC7">
            <w:pPr>
              <w:autoSpaceDE w:val="0"/>
              <w:autoSpaceDN w:val="0"/>
              <w:jc w:val="both"/>
              <w:rPr>
                <w:rFonts w:ascii="Arial" w:hAnsi="Arial" w:cs="Arial"/>
              </w:rPr>
            </w:pPr>
          </w:p>
          <w:p w14:paraId="2DD66090" w14:textId="77777777" w:rsidR="00297CC7" w:rsidRPr="00297CC7" w:rsidRDefault="00297CC7" w:rsidP="00297CC7">
            <w:pPr>
              <w:numPr>
                <w:ilvl w:val="0"/>
                <w:numId w:val="2"/>
              </w:numPr>
              <w:autoSpaceDE w:val="0"/>
              <w:autoSpaceDN w:val="0"/>
              <w:jc w:val="both"/>
              <w:rPr>
                <w:rFonts w:ascii="Arial" w:hAnsi="Arial" w:cs="Arial"/>
              </w:rPr>
            </w:pPr>
            <w:r w:rsidRPr="00297CC7">
              <w:rPr>
                <w:rFonts w:ascii="Arial" w:hAnsi="Arial" w:cs="Arial"/>
              </w:rPr>
              <w:t>To provide monitoring information as required by government/local authority</w:t>
            </w:r>
          </w:p>
          <w:p w14:paraId="144341CB" w14:textId="77777777" w:rsidR="00297CC7" w:rsidRPr="00297CC7" w:rsidRDefault="00297CC7" w:rsidP="00297CC7">
            <w:pPr>
              <w:jc w:val="both"/>
              <w:rPr>
                <w:rFonts w:ascii="Arial" w:hAnsi="Arial" w:cs="Arial"/>
              </w:rPr>
            </w:pPr>
          </w:p>
          <w:p w14:paraId="733FB52D" w14:textId="77777777" w:rsidR="00297CC7" w:rsidRPr="00297CC7" w:rsidRDefault="00297CC7" w:rsidP="00297CC7">
            <w:pPr>
              <w:numPr>
                <w:ilvl w:val="0"/>
                <w:numId w:val="2"/>
              </w:numPr>
              <w:autoSpaceDE w:val="0"/>
              <w:autoSpaceDN w:val="0"/>
              <w:jc w:val="both"/>
              <w:rPr>
                <w:rFonts w:ascii="Arial" w:hAnsi="Arial" w:cs="Arial"/>
              </w:rPr>
            </w:pPr>
            <w:r w:rsidRPr="00297CC7">
              <w:rPr>
                <w:rFonts w:ascii="Arial" w:hAnsi="Arial" w:cs="Arial"/>
              </w:rPr>
              <w:t>To keep abreast of current research, immigration legislation and national developments.</w:t>
            </w:r>
          </w:p>
          <w:p w14:paraId="6E167488" w14:textId="77777777" w:rsidR="00297CC7" w:rsidRPr="00297CC7" w:rsidRDefault="00297CC7" w:rsidP="00297CC7">
            <w:pPr>
              <w:ind w:firstLine="75"/>
              <w:jc w:val="both"/>
              <w:rPr>
                <w:rFonts w:ascii="Arial" w:hAnsi="Arial" w:cs="Arial"/>
              </w:rPr>
            </w:pPr>
          </w:p>
          <w:p w14:paraId="6E8188E7" w14:textId="77777777" w:rsidR="00297CC7" w:rsidRPr="00297CC7" w:rsidRDefault="00297CC7" w:rsidP="00297CC7">
            <w:pPr>
              <w:numPr>
                <w:ilvl w:val="0"/>
                <w:numId w:val="2"/>
              </w:numPr>
              <w:autoSpaceDE w:val="0"/>
              <w:autoSpaceDN w:val="0"/>
              <w:jc w:val="both"/>
              <w:rPr>
                <w:rFonts w:ascii="Arial" w:hAnsi="Arial" w:cs="Arial"/>
              </w:rPr>
            </w:pPr>
            <w:r w:rsidRPr="00297CC7">
              <w:rPr>
                <w:rFonts w:ascii="Arial" w:hAnsi="Arial" w:cs="Arial"/>
              </w:rPr>
              <w:t>To attend team meetings, supervisions and training when required.</w:t>
            </w:r>
          </w:p>
          <w:p w14:paraId="7A6DFDBA" w14:textId="77777777" w:rsidR="00297CC7" w:rsidRPr="00297CC7" w:rsidRDefault="00297CC7" w:rsidP="00297CC7">
            <w:pPr>
              <w:jc w:val="both"/>
            </w:pPr>
          </w:p>
          <w:p w14:paraId="68ABB37E" w14:textId="77777777" w:rsidR="00297CC7" w:rsidRPr="00297CC7" w:rsidRDefault="00297CC7" w:rsidP="00297CC7">
            <w:pPr>
              <w:jc w:val="both"/>
            </w:pPr>
          </w:p>
          <w:p w14:paraId="1E11CA68" w14:textId="77777777" w:rsidR="00297CC7" w:rsidRPr="00297CC7" w:rsidRDefault="00297CC7" w:rsidP="00297CC7">
            <w:pPr>
              <w:jc w:val="both"/>
            </w:pPr>
            <w:r w:rsidRPr="00297CC7">
              <w:t xml:space="preserve">The nature of this post will require flexibility to meet urgent work needs as they arise.  This will inevitably entail some work outside normal office hours.  </w:t>
            </w:r>
          </w:p>
          <w:p w14:paraId="2B8EC542" w14:textId="77777777" w:rsidR="00297CC7" w:rsidRPr="00297CC7" w:rsidRDefault="00297CC7" w:rsidP="00297CC7">
            <w:pPr>
              <w:jc w:val="both"/>
            </w:pPr>
          </w:p>
          <w:p w14:paraId="1F3247C6" w14:textId="77777777" w:rsidR="00297CC7" w:rsidRPr="00297CC7" w:rsidRDefault="00297CC7" w:rsidP="00297CC7">
            <w:pPr>
              <w:jc w:val="both"/>
              <w:rPr>
                <w:lang w:eastAsia="en-GB"/>
              </w:rPr>
            </w:pPr>
            <w:r w:rsidRPr="00297CC7">
              <w:t>The job description is not intended to be exhaustive.  The post holder will be expected to adopt a flexible attitude to the duties which may have to be varied after discussion, subject to the needs of the Service and in keeping with the general profile of the post.</w:t>
            </w:r>
            <w:r w:rsidRPr="00297CC7">
              <w:rPr>
                <w:lang w:eastAsia="en-GB"/>
              </w:rPr>
              <w:t xml:space="preserve"> </w:t>
            </w:r>
          </w:p>
          <w:p w14:paraId="66F845C1" w14:textId="77777777" w:rsidR="00297CC7" w:rsidRPr="00297CC7" w:rsidRDefault="00297CC7" w:rsidP="00297CC7">
            <w:pPr>
              <w:jc w:val="both"/>
              <w:rPr>
                <w:lang w:eastAsia="en-GB"/>
              </w:rPr>
            </w:pPr>
          </w:p>
          <w:p w14:paraId="07B3765D" w14:textId="57C275DD" w:rsidR="0065462D" w:rsidRPr="00AB3F51" w:rsidRDefault="00297CC7" w:rsidP="00AB3F51">
            <w:pPr>
              <w:jc w:val="both"/>
            </w:pPr>
            <w:r w:rsidRPr="00297CC7">
              <w:rPr>
                <w:lang w:eastAsia="en-GB"/>
              </w:rPr>
              <w:t xml:space="preserve">The nature of the post requires the ability to visit service users and attend meetings across the county and at short notice.  Occasionally the post holder will have to travel out of </w:t>
            </w:r>
            <w:proofErr w:type="gramStart"/>
            <w:r w:rsidRPr="00297CC7">
              <w:rPr>
                <w:lang w:eastAsia="en-GB"/>
              </w:rPr>
              <w:t>county</w:t>
            </w:r>
            <w:proofErr w:type="gramEnd"/>
            <w:r w:rsidRPr="00297CC7">
              <w:rPr>
                <w:lang w:eastAsia="en-GB"/>
              </w:rPr>
              <w:t xml:space="preserve"> and this may involve overnight stays.</w:t>
            </w: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2"/>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2C78F0">
        <w:trPr>
          <w:trHeight w:val="80"/>
        </w:trPr>
        <w:tc>
          <w:tcPr>
            <w:tcW w:w="4045" w:type="pct"/>
          </w:tcPr>
          <w:bookmarkEnd w:id="1"/>
          <w:p w14:paraId="0EA7E8DB" w14:textId="77777777" w:rsidR="00114762" w:rsidRPr="009F0647" w:rsidRDefault="00114762" w:rsidP="00DB4137">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2C78F0">
        <w:tc>
          <w:tcPr>
            <w:tcW w:w="4045" w:type="pct"/>
          </w:tcPr>
          <w:p w14:paraId="66919024" w14:textId="77777777" w:rsidR="00297CC7" w:rsidRPr="00297CC7" w:rsidRDefault="00297CC7" w:rsidP="00297CC7">
            <w:pPr>
              <w:numPr>
                <w:ilvl w:val="0"/>
                <w:numId w:val="3"/>
              </w:numPr>
              <w:jc w:val="both"/>
              <w:rPr>
                <w:rFonts w:cs="Tahoma"/>
                <w:szCs w:val="22"/>
              </w:rPr>
            </w:pPr>
            <w:r w:rsidRPr="00297CC7">
              <w:rPr>
                <w:rFonts w:cs="Tahoma"/>
                <w:szCs w:val="22"/>
              </w:rPr>
              <w:t>Ability to study to NVQ level 3-4</w:t>
            </w:r>
          </w:p>
          <w:p w14:paraId="1C3AF171" w14:textId="173EFD8C" w:rsidR="00DA7303" w:rsidRPr="00FC4D27" w:rsidRDefault="00DA7303" w:rsidP="00DA7303">
            <w:pPr>
              <w:spacing w:before="120" w:after="120"/>
              <w:jc w:val="both"/>
              <w:rPr>
                <w:rFonts w:ascii="Arial" w:hAnsi="Arial" w:cs="Arial"/>
                <w:noProof/>
                <w:sz w:val="20"/>
                <w:szCs w:val="20"/>
              </w:rPr>
            </w:pPr>
          </w:p>
        </w:tc>
        <w:tc>
          <w:tcPr>
            <w:tcW w:w="955" w:type="pct"/>
          </w:tcPr>
          <w:p w14:paraId="1C4D3E4A" w14:textId="4A3C0FB4"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297CC7">
              <w:rPr>
                <w:rFonts w:ascii="Arial" w:hAnsi="Arial" w:cs="Arial"/>
                <w:noProof/>
                <w:sz w:val="20"/>
                <w:szCs w:val="20"/>
              </w:rPr>
              <w:t>,</w:t>
            </w:r>
            <w:r w:rsidR="002C78F0">
              <w:rPr>
                <w:rFonts w:ascii="Arial" w:hAnsi="Arial" w:cs="Arial"/>
                <w:noProof/>
                <w:sz w:val="20"/>
                <w:szCs w:val="20"/>
              </w:rPr>
              <w:t xml:space="preserve"> </w:t>
            </w:r>
            <w:r w:rsidR="00297CC7">
              <w:rPr>
                <w:rFonts w:ascii="Arial" w:hAnsi="Arial" w:cs="Arial"/>
                <w:noProof/>
                <w:sz w:val="20"/>
                <w:szCs w:val="20"/>
              </w:rPr>
              <w:t>D</w:t>
            </w:r>
          </w:p>
        </w:tc>
      </w:tr>
      <w:tr w:rsidR="00114762" w:rsidRPr="009F0647" w14:paraId="3F9D28AE" w14:textId="77777777" w:rsidTr="002C78F0">
        <w:tc>
          <w:tcPr>
            <w:tcW w:w="4045" w:type="pct"/>
          </w:tcPr>
          <w:p w14:paraId="205F1488" w14:textId="77777777" w:rsidR="00297CC7" w:rsidRDefault="00297CC7" w:rsidP="00297CC7">
            <w:pPr>
              <w:rPr>
                <w:rFonts w:cs="Tahoma"/>
                <w:b/>
                <w:bCs/>
                <w:szCs w:val="22"/>
              </w:rPr>
            </w:pPr>
            <w:r w:rsidRPr="00297CC7">
              <w:rPr>
                <w:rFonts w:cs="Tahoma"/>
                <w:b/>
                <w:bCs/>
                <w:szCs w:val="22"/>
              </w:rPr>
              <w:t>Knowledge of two or more of the following:</w:t>
            </w:r>
          </w:p>
          <w:p w14:paraId="14C282D6" w14:textId="77777777" w:rsidR="00AB3F51" w:rsidRPr="00297CC7" w:rsidRDefault="00AB3F51" w:rsidP="00297CC7">
            <w:pPr>
              <w:rPr>
                <w:rFonts w:cs="Tahoma"/>
                <w:b/>
                <w:bCs/>
                <w:szCs w:val="22"/>
              </w:rPr>
            </w:pPr>
          </w:p>
          <w:p w14:paraId="7AA35CA0" w14:textId="77777777" w:rsidR="00297CC7" w:rsidRPr="00297CC7" w:rsidRDefault="00297CC7" w:rsidP="00297CC7">
            <w:pPr>
              <w:numPr>
                <w:ilvl w:val="0"/>
                <w:numId w:val="7"/>
              </w:numPr>
              <w:rPr>
                <w:rFonts w:cs="Tahoma"/>
                <w:szCs w:val="22"/>
              </w:rPr>
            </w:pPr>
            <w:r w:rsidRPr="00297CC7">
              <w:rPr>
                <w:rFonts w:cs="Tahoma"/>
                <w:szCs w:val="22"/>
              </w:rPr>
              <w:t xml:space="preserve">Children’s rights  </w:t>
            </w:r>
          </w:p>
          <w:p w14:paraId="6825614E" w14:textId="77777777" w:rsidR="00297CC7" w:rsidRPr="00297CC7" w:rsidRDefault="00297CC7" w:rsidP="00297CC7">
            <w:pPr>
              <w:numPr>
                <w:ilvl w:val="0"/>
                <w:numId w:val="7"/>
              </w:numPr>
              <w:rPr>
                <w:rFonts w:cs="Tahoma"/>
                <w:szCs w:val="22"/>
              </w:rPr>
            </w:pPr>
            <w:r w:rsidRPr="00297CC7">
              <w:rPr>
                <w:rFonts w:cs="Tahoma"/>
                <w:szCs w:val="22"/>
              </w:rPr>
              <w:t>Care leaver and Asylum Seeker issues</w:t>
            </w:r>
          </w:p>
          <w:p w14:paraId="7D12DED9" w14:textId="77777777" w:rsidR="00297CC7" w:rsidRPr="00297CC7" w:rsidRDefault="00297CC7" w:rsidP="00297CC7">
            <w:pPr>
              <w:numPr>
                <w:ilvl w:val="0"/>
                <w:numId w:val="7"/>
              </w:numPr>
              <w:rPr>
                <w:rFonts w:cs="Tahoma"/>
                <w:szCs w:val="22"/>
              </w:rPr>
            </w:pPr>
            <w:r w:rsidRPr="00297CC7">
              <w:rPr>
                <w:rFonts w:cs="Tahoma"/>
                <w:szCs w:val="22"/>
              </w:rPr>
              <w:t xml:space="preserve">Children (Leaving Care) Act 2000 and subsequent regulations, </w:t>
            </w:r>
          </w:p>
          <w:p w14:paraId="57FC3227" w14:textId="77777777" w:rsidR="00297CC7" w:rsidRPr="00297CC7" w:rsidRDefault="00297CC7" w:rsidP="00297CC7">
            <w:pPr>
              <w:numPr>
                <w:ilvl w:val="0"/>
                <w:numId w:val="7"/>
              </w:numPr>
              <w:rPr>
                <w:rFonts w:cs="Tahoma"/>
                <w:szCs w:val="22"/>
              </w:rPr>
            </w:pPr>
            <w:r w:rsidRPr="00297CC7">
              <w:rPr>
                <w:rFonts w:cs="Tahoma"/>
                <w:szCs w:val="22"/>
              </w:rPr>
              <w:t>Children Act 1989, Children’s services policies and procedures</w:t>
            </w:r>
          </w:p>
          <w:p w14:paraId="011CDDCF" w14:textId="77777777" w:rsidR="00297CC7" w:rsidRPr="00297CC7" w:rsidRDefault="00297CC7" w:rsidP="00297CC7">
            <w:pPr>
              <w:numPr>
                <w:ilvl w:val="0"/>
                <w:numId w:val="7"/>
              </w:numPr>
              <w:jc w:val="both"/>
              <w:rPr>
                <w:rFonts w:cs="Tahoma"/>
                <w:szCs w:val="22"/>
              </w:rPr>
            </w:pPr>
            <w:r w:rsidRPr="00297CC7">
              <w:rPr>
                <w:rFonts w:cs="Tahoma"/>
                <w:szCs w:val="22"/>
              </w:rPr>
              <w:t>Immigration Act 2014</w:t>
            </w:r>
          </w:p>
          <w:p w14:paraId="4B76074B" w14:textId="77777777" w:rsidR="00297CC7" w:rsidRPr="00297CC7" w:rsidRDefault="00297CC7" w:rsidP="00297CC7">
            <w:pPr>
              <w:numPr>
                <w:ilvl w:val="0"/>
                <w:numId w:val="7"/>
              </w:numPr>
              <w:rPr>
                <w:rFonts w:cs="Tahoma"/>
                <w:szCs w:val="22"/>
              </w:rPr>
            </w:pPr>
            <w:r w:rsidRPr="00297CC7">
              <w:rPr>
                <w:rFonts w:cs="Tahoma"/>
                <w:color w:val="000000"/>
                <w:szCs w:val="22"/>
              </w:rPr>
              <w:t xml:space="preserve">Care Act and </w:t>
            </w:r>
            <w:r w:rsidRPr="00297CC7">
              <w:rPr>
                <w:rFonts w:cs="Tahoma"/>
                <w:szCs w:val="22"/>
              </w:rPr>
              <w:t>Adult Social Care policies and procedures</w:t>
            </w:r>
          </w:p>
          <w:p w14:paraId="7F6E0554" w14:textId="5A50B01D" w:rsidR="00114762" w:rsidRPr="00FC4D27" w:rsidRDefault="00114762" w:rsidP="00297CC7">
            <w:pPr>
              <w:spacing w:before="120" w:after="120"/>
              <w:jc w:val="both"/>
              <w:rPr>
                <w:rFonts w:ascii="Arial" w:hAnsi="Arial" w:cs="Arial"/>
                <w:noProof/>
                <w:sz w:val="20"/>
                <w:szCs w:val="20"/>
              </w:rPr>
            </w:pPr>
          </w:p>
        </w:tc>
        <w:tc>
          <w:tcPr>
            <w:tcW w:w="955" w:type="pct"/>
          </w:tcPr>
          <w:p w14:paraId="3ACF592F" w14:textId="48D26366"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297CC7">
              <w:rPr>
                <w:rFonts w:ascii="Arial" w:hAnsi="Arial" w:cs="Arial"/>
                <w:noProof/>
                <w:sz w:val="20"/>
                <w:szCs w:val="20"/>
              </w:rPr>
              <w:t>,</w:t>
            </w:r>
            <w:r w:rsidR="002C78F0">
              <w:rPr>
                <w:rFonts w:ascii="Arial" w:hAnsi="Arial" w:cs="Arial"/>
                <w:noProof/>
                <w:sz w:val="20"/>
                <w:szCs w:val="20"/>
              </w:rPr>
              <w:t xml:space="preserve"> </w:t>
            </w:r>
            <w:r w:rsidR="00297CC7">
              <w:rPr>
                <w:rFonts w:ascii="Arial" w:hAnsi="Arial" w:cs="Arial"/>
                <w:noProof/>
                <w:sz w:val="20"/>
                <w:szCs w:val="20"/>
              </w:rPr>
              <w:t>I</w:t>
            </w:r>
          </w:p>
        </w:tc>
      </w:tr>
      <w:tr w:rsidR="00114762" w:rsidRPr="009F0647" w14:paraId="26CC1E89" w14:textId="77777777" w:rsidTr="002C78F0">
        <w:tc>
          <w:tcPr>
            <w:tcW w:w="4045" w:type="pct"/>
          </w:tcPr>
          <w:p w14:paraId="5553360E" w14:textId="77777777" w:rsidR="00297CC7" w:rsidRDefault="00297CC7" w:rsidP="00297CC7">
            <w:pPr>
              <w:rPr>
                <w:rFonts w:cs="Tahoma"/>
                <w:b/>
                <w:bCs/>
                <w:szCs w:val="22"/>
              </w:rPr>
            </w:pPr>
            <w:r w:rsidRPr="00297CC7">
              <w:rPr>
                <w:rFonts w:cs="Tahoma"/>
                <w:b/>
                <w:bCs/>
                <w:szCs w:val="22"/>
              </w:rPr>
              <w:t>A working knowledge of two or more of the following issues for young people:</w:t>
            </w:r>
          </w:p>
          <w:p w14:paraId="078793A5" w14:textId="77777777" w:rsidR="00AB3F51" w:rsidRPr="00297CC7" w:rsidRDefault="00AB3F51" w:rsidP="00297CC7">
            <w:pPr>
              <w:rPr>
                <w:rFonts w:cs="Tahoma"/>
                <w:b/>
                <w:bCs/>
                <w:szCs w:val="22"/>
              </w:rPr>
            </w:pPr>
          </w:p>
          <w:p w14:paraId="744DA83A" w14:textId="77777777" w:rsidR="00297CC7" w:rsidRPr="00297CC7" w:rsidRDefault="00297CC7" w:rsidP="00297CC7">
            <w:pPr>
              <w:pStyle w:val="ListParagraph"/>
              <w:numPr>
                <w:ilvl w:val="0"/>
                <w:numId w:val="16"/>
              </w:numPr>
              <w:rPr>
                <w:rFonts w:cs="Tahoma"/>
                <w:szCs w:val="22"/>
              </w:rPr>
            </w:pPr>
            <w:r w:rsidRPr="00297CC7">
              <w:rPr>
                <w:rFonts w:cs="Tahoma"/>
                <w:szCs w:val="22"/>
              </w:rPr>
              <w:t>Housing &amp; welfare benefit systems</w:t>
            </w:r>
          </w:p>
          <w:p w14:paraId="623B9D8C" w14:textId="77777777" w:rsidR="00297CC7" w:rsidRPr="00297CC7" w:rsidRDefault="00297CC7" w:rsidP="00297CC7">
            <w:pPr>
              <w:numPr>
                <w:ilvl w:val="0"/>
                <w:numId w:val="7"/>
              </w:numPr>
              <w:rPr>
                <w:rFonts w:cs="Tahoma"/>
                <w:szCs w:val="22"/>
              </w:rPr>
            </w:pPr>
            <w:r w:rsidRPr="00297CC7">
              <w:rPr>
                <w:rFonts w:cs="Tahoma"/>
                <w:szCs w:val="22"/>
              </w:rPr>
              <w:t>Career and training opportunities</w:t>
            </w:r>
          </w:p>
          <w:p w14:paraId="2417F407" w14:textId="77777777" w:rsidR="00297CC7" w:rsidRPr="00297CC7" w:rsidRDefault="00297CC7" w:rsidP="00297CC7">
            <w:pPr>
              <w:numPr>
                <w:ilvl w:val="0"/>
                <w:numId w:val="7"/>
              </w:numPr>
              <w:rPr>
                <w:rFonts w:cs="Tahoma"/>
                <w:szCs w:val="22"/>
              </w:rPr>
            </w:pPr>
            <w:r w:rsidRPr="00297CC7">
              <w:rPr>
                <w:rFonts w:cs="Tahoma"/>
                <w:szCs w:val="22"/>
              </w:rPr>
              <w:t>Health Promotion</w:t>
            </w:r>
          </w:p>
          <w:p w14:paraId="45F98729" w14:textId="77777777" w:rsidR="00297CC7" w:rsidRPr="00297CC7" w:rsidRDefault="00297CC7" w:rsidP="00297CC7">
            <w:pPr>
              <w:numPr>
                <w:ilvl w:val="0"/>
                <w:numId w:val="7"/>
              </w:numPr>
              <w:rPr>
                <w:rFonts w:cs="Tahoma"/>
                <w:szCs w:val="22"/>
              </w:rPr>
            </w:pPr>
            <w:r w:rsidRPr="00297CC7">
              <w:rPr>
                <w:rFonts w:cs="Tahoma"/>
                <w:szCs w:val="22"/>
              </w:rPr>
              <w:t>Mental Health issues</w:t>
            </w:r>
          </w:p>
          <w:p w14:paraId="10C308D6" w14:textId="77777777" w:rsidR="00297CC7" w:rsidRDefault="00297CC7" w:rsidP="00297CC7">
            <w:pPr>
              <w:numPr>
                <w:ilvl w:val="0"/>
                <w:numId w:val="7"/>
              </w:numPr>
              <w:rPr>
                <w:rFonts w:cs="Tahoma"/>
                <w:szCs w:val="22"/>
              </w:rPr>
            </w:pPr>
            <w:r w:rsidRPr="00297CC7">
              <w:rPr>
                <w:rFonts w:cs="Tahoma"/>
                <w:szCs w:val="22"/>
              </w:rPr>
              <w:t>Drug &amp; alcohol misuse</w:t>
            </w:r>
          </w:p>
          <w:p w14:paraId="3389824B" w14:textId="7C668DCA" w:rsidR="00AB3F51" w:rsidRPr="00297CC7" w:rsidRDefault="00AB3F51" w:rsidP="00297CC7">
            <w:pPr>
              <w:numPr>
                <w:ilvl w:val="0"/>
                <w:numId w:val="7"/>
              </w:numPr>
              <w:rPr>
                <w:rFonts w:cs="Tahoma"/>
                <w:szCs w:val="22"/>
              </w:rPr>
            </w:pPr>
            <w:r>
              <w:rPr>
                <w:rFonts w:cs="Tahoma"/>
                <w:szCs w:val="22"/>
              </w:rPr>
              <w:t>Immigration</w:t>
            </w:r>
          </w:p>
          <w:p w14:paraId="2536C486" w14:textId="77777777" w:rsidR="00297CC7" w:rsidRPr="00297CC7" w:rsidRDefault="00297CC7" w:rsidP="00297CC7">
            <w:pPr>
              <w:numPr>
                <w:ilvl w:val="0"/>
                <w:numId w:val="7"/>
              </w:numPr>
              <w:rPr>
                <w:rFonts w:cs="Tahoma"/>
                <w:szCs w:val="22"/>
              </w:rPr>
            </w:pPr>
            <w:r w:rsidRPr="00297CC7">
              <w:rPr>
                <w:rFonts w:cs="Tahoma"/>
                <w:szCs w:val="22"/>
              </w:rPr>
              <w:t>Offending behaviour</w:t>
            </w:r>
          </w:p>
          <w:p w14:paraId="411E06CC" w14:textId="77777777" w:rsidR="00297CC7" w:rsidRPr="00297CC7" w:rsidRDefault="00297CC7" w:rsidP="00297CC7">
            <w:pPr>
              <w:numPr>
                <w:ilvl w:val="0"/>
                <w:numId w:val="7"/>
              </w:numPr>
              <w:rPr>
                <w:rFonts w:cs="Tahoma"/>
                <w:szCs w:val="22"/>
              </w:rPr>
            </w:pPr>
            <w:r w:rsidRPr="00297CC7">
              <w:rPr>
                <w:rFonts w:cs="Tahoma"/>
                <w:szCs w:val="22"/>
              </w:rPr>
              <w:t xml:space="preserve">Looked after system, </w:t>
            </w:r>
          </w:p>
          <w:p w14:paraId="37F789D7" w14:textId="77777777" w:rsidR="00297CC7" w:rsidRPr="00297CC7" w:rsidRDefault="00297CC7" w:rsidP="00297CC7">
            <w:pPr>
              <w:numPr>
                <w:ilvl w:val="0"/>
                <w:numId w:val="7"/>
              </w:numPr>
              <w:rPr>
                <w:rFonts w:cs="Tahoma"/>
                <w:szCs w:val="22"/>
              </w:rPr>
            </w:pPr>
            <w:r w:rsidRPr="00297CC7">
              <w:rPr>
                <w:rFonts w:cs="Tahoma"/>
                <w:szCs w:val="22"/>
              </w:rPr>
              <w:t>Adult Social Care systems</w:t>
            </w:r>
          </w:p>
          <w:p w14:paraId="0B2E756E" w14:textId="151803B7" w:rsidR="00114762" w:rsidRPr="00FC4D27" w:rsidRDefault="00114762" w:rsidP="00DB4137">
            <w:pPr>
              <w:spacing w:before="120" w:after="120"/>
              <w:jc w:val="both"/>
              <w:rPr>
                <w:rFonts w:ascii="Arial" w:hAnsi="Arial" w:cs="Arial"/>
                <w:noProof/>
                <w:sz w:val="20"/>
                <w:szCs w:val="20"/>
              </w:rPr>
            </w:pPr>
          </w:p>
        </w:tc>
        <w:tc>
          <w:tcPr>
            <w:tcW w:w="955" w:type="pct"/>
          </w:tcPr>
          <w:p w14:paraId="105BA4C0" w14:textId="640FAFA6"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297CC7">
              <w:rPr>
                <w:rFonts w:ascii="Arial" w:hAnsi="Arial" w:cs="Arial"/>
                <w:noProof/>
                <w:sz w:val="20"/>
                <w:szCs w:val="20"/>
              </w:rPr>
              <w:t>,</w:t>
            </w:r>
            <w:r w:rsidR="002C78F0">
              <w:rPr>
                <w:rFonts w:ascii="Arial" w:hAnsi="Arial" w:cs="Arial"/>
                <w:noProof/>
                <w:sz w:val="20"/>
                <w:szCs w:val="20"/>
              </w:rPr>
              <w:t xml:space="preserve"> </w:t>
            </w:r>
            <w:r w:rsidR="00297CC7">
              <w:rPr>
                <w:rFonts w:ascii="Arial" w:hAnsi="Arial" w:cs="Arial"/>
                <w:noProof/>
                <w:sz w:val="20"/>
                <w:szCs w:val="20"/>
              </w:rPr>
              <w:t>I</w:t>
            </w:r>
          </w:p>
        </w:tc>
      </w:tr>
      <w:tr w:rsidR="00114762" w:rsidRPr="009F0647" w14:paraId="55A1407B" w14:textId="77777777" w:rsidTr="002C78F0">
        <w:tc>
          <w:tcPr>
            <w:tcW w:w="4045" w:type="pct"/>
          </w:tcPr>
          <w:p w14:paraId="0FE8925E" w14:textId="77777777" w:rsidR="00297CC7" w:rsidRDefault="00297CC7" w:rsidP="00297CC7">
            <w:pPr>
              <w:keepNext/>
              <w:spacing w:before="240" w:after="60"/>
              <w:outlineLvl w:val="1"/>
              <w:rPr>
                <w:rFonts w:cs="Tahoma"/>
                <w:b/>
                <w:bCs/>
                <w:iCs/>
                <w:szCs w:val="22"/>
              </w:rPr>
            </w:pPr>
            <w:r w:rsidRPr="00297CC7">
              <w:rPr>
                <w:rFonts w:cs="Tahoma"/>
                <w:b/>
                <w:bCs/>
                <w:iCs/>
                <w:szCs w:val="22"/>
              </w:rPr>
              <w:lastRenderedPageBreak/>
              <w:t>Experience:</w:t>
            </w:r>
          </w:p>
          <w:p w14:paraId="44F845B6" w14:textId="77777777" w:rsidR="00AB3F51" w:rsidRPr="00297CC7" w:rsidRDefault="00AB3F51" w:rsidP="00297CC7">
            <w:pPr>
              <w:keepNext/>
              <w:spacing w:before="240" w:after="60"/>
              <w:outlineLvl w:val="1"/>
              <w:rPr>
                <w:rFonts w:cs="Tahoma"/>
                <w:b/>
                <w:bCs/>
                <w:iCs/>
                <w:szCs w:val="22"/>
              </w:rPr>
            </w:pPr>
          </w:p>
          <w:p w14:paraId="6843E1C9" w14:textId="7A780084" w:rsidR="00297CC7" w:rsidRPr="00297CC7" w:rsidRDefault="00297CC7" w:rsidP="00297CC7">
            <w:pPr>
              <w:numPr>
                <w:ilvl w:val="0"/>
                <w:numId w:val="12"/>
              </w:numPr>
              <w:rPr>
                <w:rFonts w:cs="Tahoma"/>
                <w:szCs w:val="22"/>
              </w:rPr>
            </w:pPr>
            <w:r w:rsidRPr="00297CC7">
              <w:rPr>
                <w:rFonts w:cs="Tahoma"/>
                <w:szCs w:val="22"/>
              </w:rPr>
              <w:t>Minimum 2 years of working with young people up to 2</w:t>
            </w:r>
            <w:r w:rsidR="00AB3F51">
              <w:rPr>
                <w:rFonts w:cs="Tahoma"/>
                <w:szCs w:val="22"/>
              </w:rPr>
              <w:t>5</w:t>
            </w:r>
            <w:r w:rsidRPr="00297CC7">
              <w:rPr>
                <w:rFonts w:cs="Tahoma"/>
                <w:szCs w:val="22"/>
              </w:rPr>
              <w:t xml:space="preserve"> years within clear boundaries</w:t>
            </w:r>
          </w:p>
          <w:p w14:paraId="0F39BA5C" w14:textId="77777777" w:rsidR="00297CC7" w:rsidRPr="00297CC7" w:rsidRDefault="00297CC7" w:rsidP="00297CC7">
            <w:pPr>
              <w:numPr>
                <w:ilvl w:val="0"/>
                <w:numId w:val="10"/>
              </w:numPr>
              <w:jc w:val="both"/>
              <w:rPr>
                <w:rFonts w:cs="Tahoma"/>
                <w:szCs w:val="22"/>
              </w:rPr>
            </w:pPr>
            <w:r w:rsidRPr="00297CC7">
              <w:rPr>
                <w:rFonts w:cs="Tahoma"/>
                <w:szCs w:val="22"/>
              </w:rPr>
              <w:t xml:space="preserve">Working in a problem-solving context </w:t>
            </w:r>
          </w:p>
          <w:p w14:paraId="34AF02D6" w14:textId="77777777" w:rsidR="00297CC7" w:rsidRPr="00297CC7" w:rsidRDefault="00297CC7" w:rsidP="00297CC7">
            <w:pPr>
              <w:numPr>
                <w:ilvl w:val="0"/>
                <w:numId w:val="11"/>
              </w:numPr>
              <w:jc w:val="both"/>
              <w:rPr>
                <w:rFonts w:cs="Tahoma"/>
                <w:szCs w:val="22"/>
              </w:rPr>
            </w:pPr>
            <w:r w:rsidRPr="00297CC7">
              <w:rPr>
                <w:rFonts w:cs="Tahoma"/>
                <w:szCs w:val="22"/>
              </w:rPr>
              <w:t xml:space="preserve">Working with Asylum Seekers </w:t>
            </w:r>
          </w:p>
          <w:p w14:paraId="390C940C" w14:textId="77777777" w:rsidR="00297CC7" w:rsidRDefault="00297CC7" w:rsidP="00297CC7">
            <w:pPr>
              <w:numPr>
                <w:ilvl w:val="0"/>
                <w:numId w:val="10"/>
              </w:numPr>
              <w:jc w:val="both"/>
              <w:rPr>
                <w:rFonts w:cs="Tahoma"/>
                <w:szCs w:val="22"/>
              </w:rPr>
            </w:pPr>
            <w:r w:rsidRPr="00297CC7">
              <w:rPr>
                <w:rFonts w:cs="Tahoma"/>
                <w:szCs w:val="22"/>
              </w:rPr>
              <w:t>Experience of inter-agency working</w:t>
            </w:r>
          </w:p>
          <w:p w14:paraId="0821AF03" w14:textId="648715F7" w:rsidR="00AB3F51" w:rsidRDefault="00AB3F51" w:rsidP="00AB3F51">
            <w:pPr>
              <w:pStyle w:val="ListParagraph"/>
              <w:numPr>
                <w:ilvl w:val="0"/>
                <w:numId w:val="10"/>
              </w:numPr>
              <w:spacing w:after="120"/>
            </w:pPr>
            <w:r>
              <w:t>Good understanding of factors that impact on development and overall outcomes e.g. Trauma, attachment, learning and mental health difficulties.</w:t>
            </w:r>
            <w:r w:rsidRPr="00E773EC">
              <w:t xml:space="preserve"> </w:t>
            </w:r>
          </w:p>
          <w:p w14:paraId="159FC75D" w14:textId="5025138E" w:rsidR="00114762" w:rsidRPr="00AB3F51" w:rsidRDefault="00AB3F51" w:rsidP="00AB3F51">
            <w:pPr>
              <w:pStyle w:val="ListParagraph"/>
              <w:numPr>
                <w:ilvl w:val="0"/>
                <w:numId w:val="10"/>
              </w:numPr>
              <w:spacing w:after="120"/>
            </w:pPr>
            <w:r w:rsidRPr="00E773EC">
              <w:t>Experience of complex interagency partnership work</w:t>
            </w:r>
          </w:p>
        </w:tc>
        <w:tc>
          <w:tcPr>
            <w:tcW w:w="955" w:type="pct"/>
          </w:tcPr>
          <w:p w14:paraId="2DB00AF6" w14:textId="1EBD6D1D"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297CC7">
              <w:rPr>
                <w:rFonts w:ascii="Arial" w:hAnsi="Arial" w:cs="Arial"/>
                <w:noProof/>
                <w:sz w:val="20"/>
                <w:szCs w:val="20"/>
              </w:rPr>
              <w:t>,</w:t>
            </w:r>
            <w:r w:rsidR="002C78F0">
              <w:rPr>
                <w:rFonts w:ascii="Arial" w:hAnsi="Arial" w:cs="Arial"/>
                <w:noProof/>
                <w:sz w:val="20"/>
                <w:szCs w:val="20"/>
              </w:rPr>
              <w:t xml:space="preserve"> </w:t>
            </w:r>
            <w:r w:rsidR="00297CC7">
              <w:rPr>
                <w:rFonts w:ascii="Arial" w:hAnsi="Arial" w:cs="Arial"/>
                <w:noProof/>
                <w:sz w:val="20"/>
                <w:szCs w:val="20"/>
              </w:rPr>
              <w:t>I</w:t>
            </w:r>
          </w:p>
        </w:tc>
      </w:tr>
      <w:tr w:rsidR="00114762" w:rsidRPr="009F0647" w14:paraId="5254FEB9" w14:textId="77777777" w:rsidTr="002C78F0">
        <w:tc>
          <w:tcPr>
            <w:tcW w:w="4045" w:type="pct"/>
          </w:tcPr>
          <w:p w14:paraId="660EF4CD" w14:textId="77777777" w:rsidR="00297CC7" w:rsidRDefault="00297CC7" w:rsidP="00297CC7">
            <w:pPr>
              <w:keepNext/>
              <w:spacing w:before="240" w:after="60"/>
              <w:outlineLvl w:val="1"/>
              <w:rPr>
                <w:rFonts w:cs="Tahoma"/>
                <w:b/>
                <w:bCs/>
                <w:iCs/>
                <w:szCs w:val="22"/>
              </w:rPr>
            </w:pPr>
            <w:r w:rsidRPr="00297CC7">
              <w:rPr>
                <w:rFonts w:cs="Tahoma"/>
                <w:b/>
                <w:bCs/>
                <w:iCs/>
                <w:szCs w:val="22"/>
              </w:rPr>
              <w:t>Job related aptitude and skills:</w:t>
            </w:r>
          </w:p>
          <w:p w14:paraId="74052F6C" w14:textId="77777777" w:rsidR="00AB3F51" w:rsidRPr="00297CC7" w:rsidRDefault="00AB3F51" w:rsidP="00297CC7">
            <w:pPr>
              <w:keepNext/>
              <w:spacing w:before="240" w:after="60"/>
              <w:outlineLvl w:val="1"/>
              <w:rPr>
                <w:rFonts w:cs="Tahoma"/>
                <w:b/>
                <w:bCs/>
                <w:iCs/>
                <w:szCs w:val="22"/>
              </w:rPr>
            </w:pPr>
          </w:p>
          <w:p w14:paraId="66D24A17" w14:textId="578C9C60" w:rsidR="00297CC7" w:rsidRPr="00297CC7" w:rsidRDefault="00297CC7" w:rsidP="00297CC7">
            <w:pPr>
              <w:numPr>
                <w:ilvl w:val="0"/>
                <w:numId w:val="13"/>
              </w:numPr>
              <w:jc w:val="both"/>
              <w:rPr>
                <w:rFonts w:cs="Tahoma"/>
                <w:szCs w:val="22"/>
                <w:lang w:eastAsia="en-GB"/>
              </w:rPr>
            </w:pPr>
            <w:r w:rsidRPr="00297CC7">
              <w:rPr>
                <w:rFonts w:cs="Tahoma"/>
                <w:szCs w:val="22"/>
                <w:lang w:eastAsia="en-GB"/>
              </w:rPr>
              <w:t xml:space="preserve">Form constructive relationships with young people from diverse backgrounds </w:t>
            </w:r>
          </w:p>
          <w:p w14:paraId="2C714A98" w14:textId="77777777" w:rsidR="00297CC7" w:rsidRPr="00297CC7" w:rsidRDefault="00297CC7" w:rsidP="00297CC7">
            <w:pPr>
              <w:numPr>
                <w:ilvl w:val="0"/>
                <w:numId w:val="13"/>
              </w:numPr>
              <w:jc w:val="both"/>
              <w:rPr>
                <w:rFonts w:cs="Tahoma"/>
                <w:szCs w:val="22"/>
                <w:lang w:eastAsia="en-GB"/>
              </w:rPr>
            </w:pPr>
            <w:r w:rsidRPr="00297CC7">
              <w:rPr>
                <w:rFonts w:cs="Tahoma"/>
                <w:szCs w:val="22"/>
                <w:lang w:eastAsia="en-GB"/>
              </w:rPr>
              <w:t xml:space="preserve">Good interpersonal skills </w:t>
            </w:r>
          </w:p>
          <w:p w14:paraId="114774D3" w14:textId="77777777" w:rsidR="00297CC7" w:rsidRPr="00297CC7" w:rsidRDefault="00297CC7" w:rsidP="00297CC7">
            <w:pPr>
              <w:numPr>
                <w:ilvl w:val="0"/>
                <w:numId w:val="13"/>
              </w:numPr>
              <w:jc w:val="both"/>
              <w:rPr>
                <w:rFonts w:cs="Tahoma"/>
                <w:szCs w:val="22"/>
                <w:lang w:eastAsia="en-GB"/>
              </w:rPr>
            </w:pPr>
            <w:r w:rsidRPr="00297CC7">
              <w:rPr>
                <w:rFonts w:cs="Tahoma"/>
                <w:szCs w:val="22"/>
                <w:lang w:eastAsia="en-GB"/>
              </w:rPr>
              <w:t>Good assessment and planning skills</w:t>
            </w:r>
          </w:p>
          <w:p w14:paraId="7D5980B1" w14:textId="77777777" w:rsidR="00297CC7" w:rsidRPr="00297CC7" w:rsidRDefault="00297CC7" w:rsidP="00297CC7">
            <w:pPr>
              <w:numPr>
                <w:ilvl w:val="0"/>
                <w:numId w:val="13"/>
              </w:numPr>
              <w:jc w:val="both"/>
              <w:rPr>
                <w:rFonts w:cs="Tahoma"/>
                <w:szCs w:val="22"/>
                <w:lang w:eastAsia="en-GB"/>
              </w:rPr>
            </w:pPr>
            <w:r w:rsidRPr="00297CC7">
              <w:rPr>
                <w:rFonts w:cs="Tahoma"/>
                <w:szCs w:val="22"/>
                <w:lang w:eastAsia="en-GB"/>
              </w:rPr>
              <w:t xml:space="preserve">Good monitoring and reviewing skills     </w:t>
            </w:r>
          </w:p>
          <w:p w14:paraId="6DAAEF6C" w14:textId="77777777" w:rsidR="00297CC7" w:rsidRPr="00297CC7" w:rsidRDefault="00297CC7" w:rsidP="00297CC7">
            <w:pPr>
              <w:numPr>
                <w:ilvl w:val="0"/>
                <w:numId w:val="13"/>
              </w:numPr>
              <w:jc w:val="both"/>
              <w:rPr>
                <w:rFonts w:cs="Tahoma"/>
                <w:szCs w:val="22"/>
                <w:lang w:eastAsia="en-GB"/>
              </w:rPr>
            </w:pPr>
            <w:r w:rsidRPr="00297CC7">
              <w:rPr>
                <w:rFonts w:cs="Tahoma"/>
                <w:szCs w:val="22"/>
                <w:lang w:eastAsia="en-GB"/>
              </w:rPr>
              <w:t xml:space="preserve">Accurate recording skills </w:t>
            </w:r>
          </w:p>
          <w:p w14:paraId="51AFFC71" w14:textId="77777777" w:rsidR="00297CC7" w:rsidRPr="00297CC7" w:rsidRDefault="00297CC7" w:rsidP="00297CC7">
            <w:pPr>
              <w:numPr>
                <w:ilvl w:val="0"/>
                <w:numId w:val="13"/>
              </w:numPr>
              <w:jc w:val="both"/>
              <w:rPr>
                <w:rFonts w:cs="Tahoma"/>
                <w:szCs w:val="22"/>
                <w:lang w:eastAsia="en-GB"/>
              </w:rPr>
            </w:pPr>
            <w:r w:rsidRPr="00297CC7">
              <w:rPr>
                <w:rFonts w:cs="Tahoma"/>
                <w:szCs w:val="22"/>
                <w:lang w:eastAsia="en-GB"/>
              </w:rPr>
              <w:t>Organisational skills</w:t>
            </w:r>
          </w:p>
          <w:p w14:paraId="67745EC7" w14:textId="77777777" w:rsidR="00297CC7" w:rsidRPr="00297CC7" w:rsidRDefault="00297CC7" w:rsidP="00297CC7">
            <w:pPr>
              <w:numPr>
                <w:ilvl w:val="0"/>
                <w:numId w:val="13"/>
              </w:numPr>
              <w:jc w:val="both"/>
              <w:rPr>
                <w:rFonts w:cs="Tahoma"/>
                <w:szCs w:val="22"/>
                <w:lang w:eastAsia="en-GB"/>
              </w:rPr>
            </w:pPr>
            <w:r w:rsidRPr="00297CC7">
              <w:rPr>
                <w:rFonts w:cs="Tahoma"/>
                <w:szCs w:val="22"/>
                <w:lang w:eastAsia="en-GB"/>
              </w:rPr>
              <w:t>Ability to use own initiative and work with limited supervision</w:t>
            </w:r>
          </w:p>
          <w:p w14:paraId="7664EF6D" w14:textId="77777777" w:rsidR="00297CC7" w:rsidRPr="00297CC7" w:rsidRDefault="00297CC7" w:rsidP="00297CC7">
            <w:pPr>
              <w:numPr>
                <w:ilvl w:val="0"/>
                <w:numId w:val="13"/>
              </w:numPr>
              <w:jc w:val="both"/>
              <w:rPr>
                <w:rFonts w:cs="Tahoma"/>
                <w:szCs w:val="22"/>
                <w:lang w:eastAsia="en-GB"/>
              </w:rPr>
            </w:pPr>
            <w:r w:rsidRPr="00297CC7">
              <w:rPr>
                <w:rFonts w:cs="Tahoma"/>
                <w:szCs w:val="22"/>
                <w:lang w:eastAsia="en-GB"/>
              </w:rPr>
              <w:t>Proven ability to take personal responsibility</w:t>
            </w:r>
          </w:p>
          <w:p w14:paraId="19422176" w14:textId="77777777" w:rsidR="00297CC7" w:rsidRPr="00297CC7" w:rsidRDefault="00297CC7" w:rsidP="00297CC7">
            <w:pPr>
              <w:numPr>
                <w:ilvl w:val="0"/>
                <w:numId w:val="14"/>
              </w:numPr>
              <w:jc w:val="both"/>
              <w:rPr>
                <w:rFonts w:cs="Tahoma"/>
                <w:szCs w:val="22"/>
              </w:rPr>
            </w:pPr>
            <w:r w:rsidRPr="00297CC7">
              <w:rPr>
                <w:rFonts w:cs="Tahoma"/>
                <w:szCs w:val="22"/>
              </w:rPr>
              <w:t>Liaison with partner agencies</w:t>
            </w:r>
          </w:p>
          <w:p w14:paraId="190A5EE5" w14:textId="77777777" w:rsidR="00297CC7" w:rsidRPr="00297CC7" w:rsidRDefault="00297CC7" w:rsidP="00297CC7">
            <w:pPr>
              <w:numPr>
                <w:ilvl w:val="0"/>
                <w:numId w:val="14"/>
              </w:numPr>
              <w:jc w:val="both"/>
              <w:rPr>
                <w:rFonts w:cs="Tahoma"/>
                <w:szCs w:val="22"/>
              </w:rPr>
            </w:pPr>
            <w:r w:rsidRPr="00297CC7">
              <w:rPr>
                <w:rFonts w:cs="Tahoma"/>
                <w:szCs w:val="22"/>
              </w:rPr>
              <w:t>Ability to produce appropriate written work (letters, forms, reports etc) while following departmental procedures.</w:t>
            </w:r>
          </w:p>
          <w:p w14:paraId="2633829B" w14:textId="50B6F8CE" w:rsidR="00114762" w:rsidRPr="00AB3F51" w:rsidRDefault="00297CC7" w:rsidP="00AB3F51">
            <w:pPr>
              <w:numPr>
                <w:ilvl w:val="0"/>
                <w:numId w:val="14"/>
              </w:numPr>
              <w:jc w:val="both"/>
              <w:rPr>
                <w:rFonts w:ascii="Arial" w:hAnsi="Arial" w:cs="Arial"/>
                <w:sz w:val="24"/>
              </w:rPr>
            </w:pPr>
            <w:r w:rsidRPr="00297CC7">
              <w:rPr>
                <w:rFonts w:cs="Tahoma"/>
                <w:szCs w:val="22"/>
              </w:rPr>
              <w:t>Regular &amp; willing user of IT systems</w:t>
            </w:r>
          </w:p>
        </w:tc>
        <w:tc>
          <w:tcPr>
            <w:tcW w:w="955" w:type="pct"/>
          </w:tcPr>
          <w:p w14:paraId="21263892" w14:textId="10C90993" w:rsidR="00114762" w:rsidRPr="007A55C8" w:rsidRDefault="002C78F0" w:rsidP="007A55C8">
            <w:pPr>
              <w:spacing w:before="120" w:after="120"/>
              <w:jc w:val="both"/>
              <w:rPr>
                <w:rFonts w:ascii="Arial" w:hAnsi="Arial" w:cs="Arial"/>
                <w:noProof/>
                <w:sz w:val="20"/>
                <w:szCs w:val="20"/>
              </w:rPr>
            </w:pPr>
            <w:r>
              <w:rPr>
                <w:rFonts w:ascii="Arial" w:hAnsi="Arial" w:cs="Arial"/>
                <w:noProof/>
                <w:sz w:val="20"/>
                <w:szCs w:val="20"/>
              </w:rPr>
              <w:t xml:space="preserve">A, </w:t>
            </w:r>
            <w:r w:rsidR="00297CC7">
              <w:rPr>
                <w:rFonts w:ascii="Arial" w:hAnsi="Arial" w:cs="Arial"/>
                <w:noProof/>
                <w:sz w:val="20"/>
                <w:szCs w:val="20"/>
              </w:rPr>
              <w:t>I</w:t>
            </w:r>
            <w:r>
              <w:rPr>
                <w:rFonts w:ascii="Arial" w:hAnsi="Arial" w:cs="Arial"/>
                <w:noProof/>
                <w:sz w:val="20"/>
                <w:szCs w:val="20"/>
              </w:rPr>
              <w:t>, T</w:t>
            </w:r>
          </w:p>
        </w:tc>
      </w:tr>
      <w:tr w:rsidR="00114762" w:rsidRPr="009F0647" w14:paraId="0CD91B74" w14:textId="77777777" w:rsidTr="002C78F0">
        <w:trPr>
          <w:trHeight w:val="510"/>
        </w:trPr>
        <w:tc>
          <w:tcPr>
            <w:tcW w:w="4045" w:type="pct"/>
          </w:tcPr>
          <w:p w14:paraId="6215AA2B" w14:textId="77777777" w:rsidR="00297CC7" w:rsidRDefault="00297CC7" w:rsidP="00297CC7">
            <w:pPr>
              <w:keepNext/>
              <w:spacing w:before="240" w:after="60"/>
              <w:outlineLvl w:val="1"/>
              <w:rPr>
                <w:rFonts w:cs="Tahoma"/>
                <w:b/>
                <w:bCs/>
                <w:iCs/>
                <w:szCs w:val="22"/>
              </w:rPr>
            </w:pPr>
            <w:r w:rsidRPr="00297CC7">
              <w:rPr>
                <w:rFonts w:cs="Tahoma"/>
                <w:b/>
                <w:bCs/>
                <w:iCs/>
                <w:szCs w:val="22"/>
              </w:rPr>
              <w:t>Personal qualities:</w:t>
            </w:r>
          </w:p>
          <w:p w14:paraId="582A309A" w14:textId="77777777" w:rsidR="00AB3F51" w:rsidRPr="00297CC7" w:rsidRDefault="00AB3F51" w:rsidP="00297CC7">
            <w:pPr>
              <w:keepNext/>
              <w:spacing w:before="240" w:after="60"/>
              <w:outlineLvl w:val="1"/>
              <w:rPr>
                <w:rFonts w:cs="Tahoma"/>
                <w:b/>
                <w:bCs/>
                <w:iCs/>
                <w:szCs w:val="22"/>
              </w:rPr>
            </w:pPr>
          </w:p>
          <w:p w14:paraId="742E310C" w14:textId="77777777" w:rsidR="00297CC7" w:rsidRPr="00297CC7" w:rsidRDefault="00297CC7" w:rsidP="00297CC7">
            <w:pPr>
              <w:numPr>
                <w:ilvl w:val="0"/>
                <w:numId w:val="14"/>
              </w:numPr>
              <w:jc w:val="both"/>
              <w:rPr>
                <w:rFonts w:cs="Tahoma"/>
                <w:szCs w:val="22"/>
              </w:rPr>
            </w:pPr>
            <w:r w:rsidRPr="00297CC7">
              <w:rPr>
                <w:rFonts w:cs="Tahoma"/>
                <w:szCs w:val="22"/>
              </w:rPr>
              <w:t>An interest in young people’s views and opinions</w:t>
            </w:r>
          </w:p>
          <w:p w14:paraId="2B1C9C1C" w14:textId="77777777" w:rsidR="00297CC7" w:rsidRPr="00297CC7" w:rsidRDefault="00297CC7" w:rsidP="00297CC7">
            <w:pPr>
              <w:numPr>
                <w:ilvl w:val="0"/>
                <w:numId w:val="14"/>
              </w:numPr>
              <w:jc w:val="both"/>
              <w:rPr>
                <w:rFonts w:cs="Tahoma"/>
                <w:szCs w:val="22"/>
              </w:rPr>
            </w:pPr>
            <w:r w:rsidRPr="00297CC7">
              <w:rPr>
                <w:rFonts w:cs="Tahoma"/>
                <w:szCs w:val="22"/>
              </w:rPr>
              <w:t>A commitment to provision of support using a rights based, empowering approach</w:t>
            </w:r>
          </w:p>
          <w:p w14:paraId="039DB6AB" w14:textId="77777777" w:rsidR="00297CC7" w:rsidRPr="00297CC7" w:rsidRDefault="00297CC7" w:rsidP="00297CC7">
            <w:pPr>
              <w:numPr>
                <w:ilvl w:val="0"/>
                <w:numId w:val="14"/>
              </w:numPr>
              <w:jc w:val="both"/>
              <w:rPr>
                <w:rFonts w:cs="Tahoma"/>
                <w:szCs w:val="22"/>
              </w:rPr>
            </w:pPr>
            <w:r w:rsidRPr="00297CC7">
              <w:rPr>
                <w:rFonts w:cs="Tahoma"/>
                <w:szCs w:val="22"/>
              </w:rPr>
              <w:t>Able to act as a team player</w:t>
            </w:r>
          </w:p>
          <w:p w14:paraId="54755F17" w14:textId="77777777" w:rsidR="00297CC7" w:rsidRPr="00297CC7" w:rsidRDefault="00297CC7" w:rsidP="00297CC7">
            <w:pPr>
              <w:numPr>
                <w:ilvl w:val="0"/>
                <w:numId w:val="14"/>
              </w:numPr>
              <w:jc w:val="both"/>
              <w:rPr>
                <w:rFonts w:cs="Tahoma"/>
                <w:szCs w:val="22"/>
              </w:rPr>
            </w:pPr>
            <w:r w:rsidRPr="00297CC7">
              <w:rPr>
                <w:rFonts w:cs="Tahoma"/>
                <w:szCs w:val="22"/>
              </w:rPr>
              <w:t>Capacity to work under stress</w:t>
            </w:r>
          </w:p>
          <w:p w14:paraId="35CDCC33" w14:textId="77777777" w:rsidR="00297CC7" w:rsidRPr="00297CC7" w:rsidRDefault="00297CC7" w:rsidP="00297CC7">
            <w:pPr>
              <w:numPr>
                <w:ilvl w:val="0"/>
                <w:numId w:val="14"/>
              </w:numPr>
              <w:jc w:val="both"/>
              <w:rPr>
                <w:rFonts w:cs="Tahoma"/>
                <w:szCs w:val="22"/>
              </w:rPr>
            </w:pPr>
            <w:r w:rsidRPr="00297CC7">
              <w:rPr>
                <w:rFonts w:cs="Tahoma"/>
                <w:szCs w:val="22"/>
              </w:rPr>
              <w:t>Flexible and able to use own initiative whilst accepting the need to work within procedures</w:t>
            </w:r>
          </w:p>
          <w:p w14:paraId="21BCD633" w14:textId="4A482200" w:rsidR="00114762" w:rsidRPr="00AB3F51" w:rsidRDefault="00297CC7" w:rsidP="00AB3F51">
            <w:pPr>
              <w:numPr>
                <w:ilvl w:val="0"/>
                <w:numId w:val="14"/>
              </w:numPr>
              <w:jc w:val="both"/>
              <w:rPr>
                <w:rFonts w:cs="Tahoma"/>
                <w:szCs w:val="22"/>
              </w:rPr>
            </w:pPr>
            <w:r w:rsidRPr="00297CC7">
              <w:rPr>
                <w:rFonts w:cs="Tahoma"/>
                <w:szCs w:val="22"/>
              </w:rPr>
              <w:t>Flexibility to meet needs of service, eg meeting urgent work needs as they arise</w:t>
            </w:r>
          </w:p>
        </w:tc>
        <w:tc>
          <w:tcPr>
            <w:tcW w:w="955" w:type="pct"/>
          </w:tcPr>
          <w:p w14:paraId="647237F2" w14:textId="4682AA9C"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297CC7">
              <w:rPr>
                <w:rFonts w:ascii="Arial" w:hAnsi="Arial" w:cs="Arial"/>
                <w:noProof/>
                <w:sz w:val="20"/>
                <w:szCs w:val="20"/>
              </w:rPr>
              <w:t>,</w:t>
            </w:r>
            <w:r w:rsidR="002C78F0">
              <w:rPr>
                <w:rFonts w:ascii="Arial" w:hAnsi="Arial" w:cs="Arial"/>
                <w:noProof/>
                <w:sz w:val="20"/>
                <w:szCs w:val="20"/>
              </w:rPr>
              <w:t xml:space="preserve"> </w:t>
            </w:r>
            <w:r w:rsidR="00297CC7">
              <w:rPr>
                <w:rFonts w:ascii="Arial" w:hAnsi="Arial" w:cs="Arial"/>
                <w:noProof/>
                <w:sz w:val="20"/>
                <w:szCs w:val="20"/>
              </w:rPr>
              <w:t>I</w:t>
            </w:r>
          </w:p>
        </w:tc>
      </w:tr>
      <w:tr w:rsidR="00114762" w:rsidRPr="009F0647" w14:paraId="1B8FC6BF" w14:textId="77777777" w:rsidTr="002C78F0">
        <w:trPr>
          <w:trHeight w:val="510"/>
        </w:trPr>
        <w:tc>
          <w:tcPr>
            <w:tcW w:w="4045" w:type="pct"/>
          </w:tcPr>
          <w:p w14:paraId="0E1EA741" w14:textId="77777777" w:rsidR="00297CC7" w:rsidRPr="00297CC7" w:rsidRDefault="00297CC7" w:rsidP="00297CC7">
            <w:pPr>
              <w:keepNext/>
              <w:spacing w:before="240" w:after="60"/>
              <w:outlineLvl w:val="1"/>
              <w:rPr>
                <w:rFonts w:cs="Tahoma"/>
                <w:b/>
                <w:bCs/>
                <w:iCs/>
                <w:szCs w:val="22"/>
              </w:rPr>
            </w:pPr>
            <w:r w:rsidRPr="00297CC7">
              <w:rPr>
                <w:rFonts w:cs="Tahoma"/>
                <w:b/>
                <w:bCs/>
                <w:iCs/>
                <w:szCs w:val="22"/>
              </w:rPr>
              <w:t>Special Requirements:</w:t>
            </w:r>
          </w:p>
          <w:p w14:paraId="49032A1A" w14:textId="77777777" w:rsidR="00297CC7" w:rsidRPr="00297CC7" w:rsidRDefault="00297CC7" w:rsidP="00297CC7">
            <w:pPr>
              <w:rPr>
                <w:rFonts w:ascii="Arial" w:hAnsi="Arial" w:cs="Arial"/>
              </w:rPr>
            </w:pPr>
          </w:p>
          <w:p w14:paraId="1972F7D9" w14:textId="367BB526" w:rsidR="00297CC7" w:rsidRPr="00297CC7" w:rsidRDefault="00297CC7" w:rsidP="00297CC7">
            <w:pPr>
              <w:rPr>
                <w:rFonts w:cs="Tahoma"/>
              </w:rPr>
            </w:pPr>
            <w:r w:rsidRPr="00297CC7">
              <w:rPr>
                <w:rFonts w:cs="Tahoma"/>
              </w:rPr>
              <w:t xml:space="preserve">Satisfactory </w:t>
            </w:r>
            <w:bookmarkStart w:id="3" w:name="_Hlk81307854"/>
            <w:r w:rsidRPr="00297CC7">
              <w:rPr>
                <w:rFonts w:cs="Tahoma"/>
              </w:rPr>
              <w:t xml:space="preserve">enhanced </w:t>
            </w:r>
            <w:r w:rsidR="007D56D4">
              <w:rPr>
                <w:rFonts w:cs="Tahoma"/>
              </w:rPr>
              <w:t xml:space="preserve">Children and Adults </w:t>
            </w:r>
            <w:r w:rsidRPr="00297CC7">
              <w:rPr>
                <w:rFonts w:cs="Tahoma"/>
              </w:rPr>
              <w:t xml:space="preserve">Disclosure and Barring Service Check </w:t>
            </w:r>
            <w:bookmarkEnd w:id="3"/>
          </w:p>
          <w:p w14:paraId="6A9AEF7C" w14:textId="77777777" w:rsidR="00297CC7" w:rsidRPr="00297CC7" w:rsidRDefault="00297CC7" w:rsidP="00297CC7">
            <w:pPr>
              <w:rPr>
                <w:rFonts w:cs="Tahoma"/>
              </w:rPr>
            </w:pPr>
          </w:p>
          <w:p w14:paraId="7FFEF120" w14:textId="2F7D3A79" w:rsidR="00114762" w:rsidRPr="00AB3F51" w:rsidRDefault="00297CC7" w:rsidP="00AB3F51">
            <w:pPr>
              <w:rPr>
                <w:rFonts w:ascii="Arial" w:hAnsi="Arial" w:cs="Arial"/>
              </w:rPr>
            </w:pPr>
            <w:r w:rsidRPr="00297CC7">
              <w:rPr>
                <w:rFonts w:cs="Tahoma"/>
              </w:rPr>
              <w:t>Can travel to visit clients and attend meeting over a wide area and at short notice</w:t>
            </w:r>
            <w:r w:rsidRPr="00297CC7">
              <w:rPr>
                <w:rFonts w:ascii="Arial" w:hAnsi="Arial" w:cs="Arial"/>
              </w:rPr>
              <w:t>.</w:t>
            </w:r>
          </w:p>
        </w:tc>
        <w:tc>
          <w:tcPr>
            <w:tcW w:w="955" w:type="pct"/>
          </w:tcPr>
          <w:p w14:paraId="72755D78" w14:textId="3B2E7E61" w:rsidR="00114762" w:rsidRPr="007A55C8" w:rsidRDefault="002C78F0" w:rsidP="007A55C8">
            <w:pPr>
              <w:spacing w:before="120" w:after="120"/>
              <w:jc w:val="both"/>
              <w:rPr>
                <w:rFonts w:ascii="Arial" w:hAnsi="Arial" w:cs="Arial"/>
                <w:noProof/>
                <w:sz w:val="20"/>
                <w:szCs w:val="20"/>
              </w:rPr>
            </w:pPr>
            <w:r>
              <w:rPr>
                <w:rFonts w:ascii="Arial" w:hAnsi="Arial" w:cs="Arial"/>
                <w:noProof/>
                <w:sz w:val="20"/>
                <w:szCs w:val="20"/>
              </w:rPr>
              <w:t>DBS</w:t>
            </w:r>
          </w:p>
        </w:tc>
      </w:tr>
      <w:tr w:rsidR="00114762" w:rsidRPr="009F0647" w14:paraId="39E602BF" w14:textId="77777777" w:rsidTr="002C78F0">
        <w:trPr>
          <w:trHeight w:val="70"/>
        </w:trPr>
        <w:tc>
          <w:tcPr>
            <w:tcW w:w="4045" w:type="pct"/>
          </w:tcPr>
          <w:p w14:paraId="75C8547E" w14:textId="77777777" w:rsidR="00114762" w:rsidRPr="009F0647" w:rsidRDefault="00114762" w:rsidP="00DB4137">
            <w:pPr>
              <w:pStyle w:val="Heading3"/>
              <w:rPr>
                <w:rFonts w:cs="Arial"/>
              </w:rPr>
            </w:pPr>
            <w:r w:rsidRPr="009F0647">
              <w:rPr>
                <w:rFonts w:cs="Arial"/>
              </w:rPr>
              <w:lastRenderedPageBreak/>
              <w:t>Desirable Criteria</w:t>
            </w:r>
          </w:p>
        </w:tc>
        <w:tc>
          <w:tcPr>
            <w:tcW w:w="95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2C78F0">
        <w:tc>
          <w:tcPr>
            <w:tcW w:w="4045" w:type="pct"/>
          </w:tcPr>
          <w:p w14:paraId="0BE90169" w14:textId="77777777" w:rsidR="002C78F0" w:rsidRPr="002C78F0" w:rsidRDefault="002C78F0" w:rsidP="002C78F0">
            <w:pPr>
              <w:rPr>
                <w:rFonts w:ascii="Arial" w:hAnsi="Arial" w:cs="Arial"/>
                <w:b/>
                <w:bCs/>
              </w:rPr>
            </w:pPr>
            <w:r w:rsidRPr="002C78F0">
              <w:rPr>
                <w:rFonts w:ascii="Arial" w:hAnsi="Arial" w:cs="Arial"/>
                <w:b/>
                <w:bCs/>
              </w:rPr>
              <w:t>Educational achievements, Qualifications, Training and Knowledge:</w:t>
            </w:r>
          </w:p>
          <w:p w14:paraId="04E7D4B7" w14:textId="77777777" w:rsidR="002C78F0" w:rsidRPr="002C78F0" w:rsidRDefault="002C78F0" w:rsidP="002C78F0">
            <w:pPr>
              <w:rPr>
                <w:rFonts w:ascii="Arial" w:hAnsi="Arial" w:cs="Arial"/>
                <w:b/>
                <w:bCs/>
              </w:rPr>
            </w:pPr>
          </w:p>
          <w:p w14:paraId="4CD83377" w14:textId="77777777" w:rsidR="002C78F0" w:rsidRPr="002C78F0" w:rsidRDefault="002C78F0" w:rsidP="002C78F0">
            <w:pPr>
              <w:numPr>
                <w:ilvl w:val="0"/>
                <w:numId w:val="17"/>
              </w:numPr>
              <w:rPr>
                <w:rFonts w:cs="Tahoma"/>
                <w:szCs w:val="22"/>
              </w:rPr>
            </w:pPr>
            <w:r w:rsidRPr="002C78F0">
              <w:rPr>
                <w:rFonts w:cs="Tahoma"/>
                <w:szCs w:val="22"/>
              </w:rPr>
              <w:t>Has pursued additional training or personal study of relevant subjects</w:t>
            </w:r>
          </w:p>
          <w:p w14:paraId="1D3B44E8" w14:textId="77777777" w:rsidR="002C78F0" w:rsidRPr="002C78F0" w:rsidRDefault="002C78F0" w:rsidP="002C78F0">
            <w:pPr>
              <w:numPr>
                <w:ilvl w:val="0"/>
                <w:numId w:val="17"/>
              </w:numPr>
              <w:rPr>
                <w:rFonts w:cs="Tahoma"/>
                <w:szCs w:val="22"/>
              </w:rPr>
            </w:pPr>
            <w:r w:rsidRPr="002C78F0">
              <w:rPr>
                <w:rFonts w:cs="Tahoma"/>
                <w:szCs w:val="22"/>
              </w:rPr>
              <w:t xml:space="preserve">A relevant professional qualification, eg Social work, Youth Work, Criminology </w:t>
            </w:r>
          </w:p>
          <w:p w14:paraId="05CF489C" w14:textId="77777777" w:rsidR="002C78F0" w:rsidRPr="002C78F0" w:rsidRDefault="002C78F0" w:rsidP="002C78F0">
            <w:pPr>
              <w:numPr>
                <w:ilvl w:val="0"/>
                <w:numId w:val="17"/>
              </w:numPr>
              <w:rPr>
                <w:rFonts w:cs="Tahoma"/>
                <w:szCs w:val="22"/>
              </w:rPr>
            </w:pPr>
            <w:r w:rsidRPr="002C78F0">
              <w:rPr>
                <w:rFonts w:cs="Tahoma"/>
                <w:szCs w:val="22"/>
              </w:rPr>
              <w:t>Knowledge of Children and Families systems, especially the looked after system</w:t>
            </w:r>
          </w:p>
          <w:p w14:paraId="7C21315B" w14:textId="77777777" w:rsidR="002C78F0" w:rsidRPr="002C78F0" w:rsidRDefault="002C78F0" w:rsidP="002C78F0">
            <w:pPr>
              <w:numPr>
                <w:ilvl w:val="0"/>
                <w:numId w:val="17"/>
              </w:numPr>
              <w:rPr>
                <w:rFonts w:cs="Tahoma"/>
                <w:szCs w:val="22"/>
              </w:rPr>
            </w:pPr>
            <w:r w:rsidRPr="002C78F0">
              <w:rPr>
                <w:rFonts w:cs="Tahoma"/>
                <w:szCs w:val="22"/>
              </w:rPr>
              <w:t xml:space="preserve">Knowledge of Oxfordshire’s relevant service providers including Asylum Seekers specific services. </w:t>
            </w:r>
          </w:p>
          <w:p w14:paraId="48043D0B" w14:textId="01B32EDA" w:rsidR="00114762" w:rsidRPr="00FC4D27" w:rsidRDefault="00114762" w:rsidP="00DB4137">
            <w:pPr>
              <w:spacing w:before="120" w:after="120"/>
              <w:jc w:val="both"/>
              <w:rPr>
                <w:rFonts w:ascii="Arial" w:hAnsi="Arial" w:cs="Arial"/>
                <w:noProof/>
                <w:sz w:val="20"/>
                <w:szCs w:val="20"/>
              </w:rPr>
            </w:pPr>
          </w:p>
        </w:tc>
        <w:tc>
          <w:tcPr>
            <w:tcW w:w="955" w:type="pct"/>
          </w:tcPr>
          <w:p w14:paraId="65A698CC" w14:textId="1F67A5E7" w:rsidR="00114762" w:rsidRPr="007A55C8" w:rsidRDefault="002C78F0" w:rsidP="007A55C8">
            <w:pPr>
              <w:spacing w:before="120" w:after="120"/>
              <w:jc w:val="both"/>
              <w:rPr>
                <w:rFonts w:ascii="Arial" w:hAnsi="Arial" w:cs="Arial"/>
                <w:noProof/>
                <w:sz w:val="20"/>
                <w:szCs w:val="20"/>
              </w:rPr>
            </w:pPr>
            <w:r>
              <w:rPr>
                <w:rFonts w:ascii="Arial" w:hAnsi="Arial" w:cs="Arial"/>
                <w:noProof/>
                <w:sz w:val="20"/>
                <w:szCs w:val="20"/>
              </w:rPr>
              <w:t xml:space="preserve">D, </w:t>
            </w:r>
            <w:r w:rsidR="005C6495">
              <w:rPr>
                <w:rFonts w:ascii="Arial" w:hAnsi="Arial" w:cs="Arial"/>
                <w:noProof/>
                <w:sz w:val="20"/>
                <w:szCs w:val="20"/>
              </w:rPr>
              <w:t>A</w:t>
            </w:r>
          </w:p>
        </w:tc>
      </w:tr>
      <w:tr w:rsidR="00114762" w:rsidRPr="009F0647" w14:paraId="369E3672" w14:textId="77777777" w:rsidTr="002C78F0">
        <w:tc>
          <w:tcPr>
            <w:tcW w:w="4045" w:type="pct"/>
          </w:tcPr>
          <w:p w14:paraId="472469EA" w14:textId="77777777" w:rsidR="002C78F0" w:rsidRPr="002C78F0" w:rsidRDefault="002C78F0" w:rsidP="002C78F0">
            <w:pPr>
              <w:keepNext/>
              <w:spacing w:before="240" w:after="60"/>
              <w:outlineLvl w:val="1"/>
              <w:rPr>
                <w:rFonts w:cs="Tahoma"/>
                <w:b/>
                <w:bCs/>
                <w:iCs/>
                <w:szCs w:val="22"/>
              </w:rPr>
            </w:pPr>
            <w:r w:rsidRPr="002C78F0">
              <w:rPr>
                <w:rFonts w:cs="Tahoma"/>
                <w:b/>
                <w:bCs/>
                <w:iCs/>
                <w:szCs w:val="22"/>
              </w:rPr>
              <w:t>Experience:</w:t>
            </w:r>
          </w:p>
          <w:p w14:paraId="7AB3D32B" w14:textId="77777777" w:rsidR="00114762" w:rsidRDefault="002C78F0" w:rsidP="00AB3F51">
            <w:pPr>
              <w:numPr>
                <w:ilvl w:val="0"/>
                <w:numId w:val="12"/>
              </w:numPr>
              <w:rPr>
                <w:rFonts w:cs="Tahoma"/>
                <w:szCs w:val="22"/>
              </w:rPr>
            </w:pPr>
            <w:r w:rsidRPr="002C78F0">
              <w:rPr>
                <w:rFonts w:cs="Tahoma"/>
                <w:szCs w:val="22"/>
              </w:rPr>
              <w:t>Working with</w:t>
            </w:r>
            <w:r>
              <w:rPr>
                <w:rFonts w:cs="Tahoma"/>
                <w:szCs w:val="22"/>
              </w:rPr>
              <w:t xml:space="preserve"> children we care for </w:t>
            </w:r>
            <w:r w:rsidRPr="002C78F0">
              <w:rPr>
                <w:rFonts w:cs="Tahoma"/>
                <w:szCs w:val="22"/>
              </w:rPr>
              <w:t xml:space="preserve">or young adults who have left the care system. </w:t>
            </w:r>
          </w:p>
          <w:p w14:paraId="2722964C" w14:textId="7EB9B620" w:rsidR="00AB3F51" w:rsidRPr="00AB3F51" w:rsidRDefault="00AB3F51" w:rsidP="00AB3F51">
            <w:pPr>
              <w:ind w:left="357"/>
              <w:rPr>
                <w:rFonts w:cs="Tahoma"/>
                <w:szCs w:val="22"/>
              </w:rPr>
            </w:pPr>
          </w:p>
        </w:tc>
        <w:tc>
          <w:tcPr>
            <w:tcW w:w="955" w:type="pct"/>
          </w:tcPr>
          <w:p w14:paraId="74ECAC63" w14:textId="0CD445B3"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2C78F0">
              <w:rPr>
                <w:rFonts w:ascii="Arial" w:hAnsi="Arial" w:cs="Arial"/>
                <w:noProof/>
                <w:sz w:val="20"/>
                <w:szCs w:val="20"/>
              </w:rPr>
              <w:t>, I</w:t>
            </w:r>
          </w:p>
        </w:tc>
      </w:tr>
      <w:tr w:rsidR="00114762" w:rsidRPr="009F0647" w14:paraId="7EE1ED4E" w14:textId="77777777" w:rsidTr="002C78F0">
        <w:tc>
          <w:tcPr>
            <w:tcW w:w="4045" w:type="pct"/>
          </w:tcPr>
          <w:p w14:paraId="3CFB6885" w14:textId="77777777" w:rsidR="002C78F0" w:rsidRPr="002C78F0" w:rsidRDefault="002C78F0" w:rsidP="002C78F0">
            <w:pPr>
              <w:keepNext/>
              <w:spacing w:before="240" w:after="60"/>
              <w:outlineLvl w:val="1"/>
              <w:rPr>
                <w:rFonts w:cs="Tahoma"/>
                <w:b/>
                <w:bCs/>
                <w:iCs/>
                <w:szCs w:val="22"/>
              </w:rPr>
            </w:pPr>
            <w:r w:rsidRPr="002C78F0">
              <w:rPr>
                <w:rFonts w:cs="Tahoma"/>
                <w:b/>
                <w:bCs/>
                <w:iCs/>
                <w:szCs w:val="22"/>
              </w:rPr>
              <w:t>Personal qualities:</w:t>
            </w:r>
          </w:p>
          <w:p w14:paraId="13E584FE" w14:textId="77777777" w:rsidR="002C78F0" w:rsidRPr="002C78F0" w:rsidRDefault="002C78F0" w:rsidP="002C78F0">
            <w:pPr>
              <w:rPr>
                <w:rFonts w:ascii="Arial" w:hAnsi="Arial" w:cs="Arial"/>
              </w:rPr>
            </w:pPr>
          </w:p>
          <w:p w14:paraId="672BD378" w14:textId="77777777" w:rsidR="002C78F0" w:rsidRPr="002C78F0" w:rsidRDefault="002C78F0" w:rsidP="002C78F0">
            <w:pPr>
              <w:numPr>
                <w:ilvl w:val="0"/>
                <w:numId w:val="18"/>
              </w:numPr>
              <w:rPr>
                <w:rFonts w:cs="Tahoma"/>
                <w:szCs w:val="22"/>
              </w:rPr>
            </w:pPr>
            <w:r w:rsidRPr="002C78F0">
              <w:rPr>
                <w:rFonts w:cs="Tahoma"/>
                <w:szCs w:val="22"/>
              </w:rPr>
              <w:t>Dedicated and motivated in working with care leavers</w:t>
            </w:r>
          </w:p>
          <w:p w14:paraId="175CA293" w14:textId="77777777" w:rsidR="002C78F0" w:rsidRPr="002C78F0" w:rsidRDefault="002C78F0" w:rsidP="002C78F0">
            <w:pPr>
              <w:numPr>
                <w:ilvl w:val="0"/>
                <w:numId w:val="18"/>
              </w:numPr>
              <w:rPr>
                <w:rFonts w:cs="Tahoma"/>
                <w:szCs w:val="22"/>
              </w:rPr>
            </w:pPr>
            <w:r w:rsidRPr="002C78F0">
              <w:rPr>
                <w:rFonts w:cs="Tahoma"/>
                <w:szCs w:val="22"/>
              </w:rPr>
              <w:t>Ability to cope with competing pressures including managing high risk complex situations</w:t>
            </w:r>
          </w:p>
          <w:p w14:paraId="57D59E2B" w14:textId="77777777" w:rsidR="002C78F0" w:rsidRPr="002C78F0" w:rsidRDefault="002C78F0" w:rsidP="002C78F0">
            <w:pPr>
              <w:numPr>
                <w:ilvl w:val="0"/>
                <w:numId w:val="18"/>
              </w:numPr>
              <w:rPr>
                <w:rFonts w:cs="Tahoma"/>
                <w:szCs w:val="22"/>
              </w:rPr>
            </w:pPr>
            <w:r w:rsidRPr="002C78F0">
              <w:rPr>
                <w:rFonts w:cs="Tahoma"/>
                <w:szCs w:val="22"/>
              </w:rPr>
              <w:t>Open, creative and willing to explore new ways of working</w:t>
            </w:r>
          </w:p>
          <w:p w14:paraId="3921BD60" w14:textId="77777777" w:rsidR="002C78F0" w:rsidRPr="002C78F0" w:rsidRDefault="002C78F0" w:rsidP="002C78F0">
            <w:pPr>
              <w:numPr>
                <w:ilvl w:val="0"/>
                <w:numId w:val="18"/>
              </w:numPr>
              <w:rPr>
                <w:rFonts w:cs="Tahoma"/>
                <w:b/>
                <w:szCs w:val="22"/>
              </w:rPr>
            </w:pPr>
            <w:r w:rsidRPr="002C78F0">
              <w:rPr>
                <w:rFonts w:cs="Tahoma"/>
                <w:szCs w:val="22"/>
              </w:rPr>
              <w:t>Group work</w:t>
            </w:r>
          </w:p>
          <w:p w14:paraId="5E6AD8FA" w14:textId="77777777" w:rsidR="002C78F0" w:rsidRPr="002C78F0" w:rsidRDefault="002C78F0" w:rsidP="002C78F0">
            <w:pPr>
              <w:numPr>
                <w:ilvl w:val="0"/>
                <w:numId w:val="18"/>
              </w:numPr>
              <w:rPr>
                <w:rFonts w:cs="Tahoma"/>
                <w:b/>
                <w:szCs w:val="22"/>
              </w:rPr>
            </w:pPr>
            <w:r w:rsidRPr="002C78F0">
              <w:rPr>
                <w:rFonts w:cs="Tahoma"/>
                <w:szCs w:val="22"/>
              </w:rPr>
              <w:t>Car driver and car owner is desirable due to distances involved</w:t>
            </w:r>
            <w:r w:rsidRPr="002C78F0">
              <w:rPr>
                <w:rFonts w:cs="Tahoma"/>
                <w:b/>
                <w:szCs w:val="22"/>
              </w:rPr>
              <w:t xml:space="preserve">. </w:t>
            </w:r>
          </w:p>
          <w:p w14:paraId="4412C523" w14:textId="77777777" w:rsidR="002C78F0" w:rsidRPr="002C78F0" w:rsidRDefault="002C78F0" w:rsidP="002C78F0">
            <w:pPr>
              <w:ind w:left="120" w:hanging="120"/>
              <w:rPr>
                <w:rFonts w:cs="Tahoma"/>
                <w:szCs w:val="22"/>
              </w:rPr>
            </w:pPr>
          </w:p>
          <w:p w14:paraId="6E9B7D37" w14:textId="4D503B3D" w:rsidR="00114762" w:rsidRPr="00FC4D27" w:rsidRDefault="00114762" w:rsidP="00DB4137">
            <w:pPr>
              <w:spacing w:before="120" w:after="120"/>
              <w:jc w:val="both"/>
              <w:rPr>
                <w:rFonts w:ascii="Arial" w:hAnsi="Arial" w:cs="Arial"/>
                <w:sz w:val="20"/>
                <w:szCs w:val="20"/>
              </w:rPr>
            </w:pPr>
          </w:p>
        </w:tc>
        <w:tc>
          <w:tcPr>
            <w:tcW w:w="955" w:type="pct"/>
          </w:tcPr>
          <w:p w14:paraId="5E1FA3F6" w14:textId="5BDD3E42" w:rsidR="00114762" w:rsidRPr="007A55C8" w:rsidRDefault="002C78F0" w:rsidP="007A55C8">
            <w:pPr>
              <w:spacing w:before="120" w:after="120"/>
              <w:jc w:val="both"/>
              <w:rPr>
                <w:rFonts w:ascii="Arial" w:hAnsi="Arial" w:cs="Arial"/>
                <w:noProof/>
                <w:sz w:val="20"/>
                <w:szCs w:val="20"/>
              </w:rPr>
            </w:pPr>
            <w:r>
              <w:rPr>
                <w:rFonts w:ascii="Arial" w:hAnsi="Arial" w:cs="Arial"/>
                <w:noProof/>
                <w:sz w:val="20"/>
                <w:szCs w:val="20"/>
              </w:rPr>
              <w:t xml:space="preserve">I, </w:t>
            </w:r>
            <w:r w:rsidR="00AB3F51">
              <w:rPr>
                <w:rFonts w:ascii="Arial" w:hAnsi="Arial" w:cs="Arial"/>
                <w:noProof/>
                <w:sz w:val="20"/>
                <w:szCs w:val="20"/>
              </w:rPr>
              <w:t>R</w:t>
            </w:r>
            <w:r>
              <w:rPr>
                <w:rFonts w:ascii="Arial" w:hAnsi="Arial" w:cs="Arial"/>
                <w:noProof/>
                <w:sz w:val="20"/>
                <w:szCs w:val="20"/>
              </w:rPr>
              <w:t>eferences</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6A4E5C57" w:rsidR="007A55C8" w:rsidRPr="00114762" w:rsidRDefault="002C78F0" w:rsidP="007A55C8">
            <w:pPr>
              <w:pStyle w:val="Normaltable"/>
              <w:spacing w:before="0" w:after="0"/>
              <w:ind w:left="342" w:hanging="342"/>
              <w:jc w:val="center"/>
              <w:rPr>
                <w:rFonts w:ascii="Arial" w:hAnsi="Arial" w:cs="Arial"/>
                <w:sz w:val="36"/>
              </w:rPr>
            </w:pPr>
            <w:r>
              <w:rPr>
                <w:rFonts w:ascii="Arial" w:hAnsi="Arial" w:cs="Arial"/>
                <w:sz w:val="36"/>
              </w:rPr>
              <w:sym w:font="Wingdings 2" w:char="F052"/>
            </w:r>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4C226D88" w:rsidR="007A55C8" w:rsidRPr="00114762" w:rsidRDefault="007A55C8"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69F95D7B" w:rsidR="007A55C8" w:rsidRPr="00114762" w:rsidRDefault="007A55C8" w:rsidP="007A55C8">
            <w:pPr>
              <w:pStyle w:val="Normaltable"/>
              <w:spacing w:before="0" w:after="0"/>
              <w:ind w:left="342" w:hanging="342"/>
              <w:jc w:val="center"/>
              <w:rPr>
                <w:rFonts w:ascii="Arial" w:hAnsi="Arial" w:cs="Arial"/>
                <w:sz w:val="36"/>
              </w:rPr>
            </w:pPr>
            <w:r>
              <w:rPr>
                <w:rFonts w:ascii="MS Gothic" w:eastAsia="MS Gothic" w:hAnsi="MS Gothic" w:cs="Arial" w:hint="eastAsia"/>
                <w:sz w:val="36"/>
              </w:rPr>
              <w:t>☐</w:t>
            </w:r>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303A01A2" w:rsidR="007A55C8" w:rsidRPr="00114762" w:rsidRDefault="007A55C8"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BBDB7E2" w:rsidR="007A55C8" w:rsidRPr="00114762" w:rsidRDefault="007A55C8" w:rsidP="007A55C8">
            <w:pPr>
              <w:pStyle w:val="Normaltable"/>
              <w:spacing w:before="0" w:after="0"/>
              <w:ind w:left="342" w:hanging="342"/>
              <w:jc w:val="center"/>
              <w:rPr>
                <w:rFonts w:ascii="Arial" w:hAnsi="Arial" w:cs="Arial"/>
                <w:sz w:val="36"/>
              </w:rPr>
            </w:pPr>
            <w:r>
              <w:rPr>
                <w:rFonts w:ascii="MS Gothic" w:eastAsia="MS Gothic" w:hAnsi="MS Gothic" w:cs="Arial" w:hint="eastAsia"/>
                <w:sz w:val="36"/>
              </w:rPr>
              <w:t>☐</w:t>
            </w:r>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BC70BA8" w:rsidR="007A55C8" w:rsidRPr="00114762" w:rsidRDefault="007A55C8"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5B4BDDCB" w:rsidR="007A55C8" w:rsidRPr="00114762" w:rsidRDefault="007A55C8" w:rsidP="007A55C8">
            <w:pPr>
              <w:pStyle w:val="Normaltable"/>
              <w:spacing w:before="0" w:after="0"/>
              <w:ind w:left="342" w:hanging="342"/>
              <w:jc w:val="center"/>
              <w:rPr>
                <w:rFonts w:ascii="Arial" w:hAnsi="Arial" w:cs="Arial"/>
                <w:sz w:val="36"/>
              </w:rPr>
            </w:pPr>
            <w:r>
              <w:rPr>
                <w:rFonts w:ascii="MS Gothic" w:eastAsia="MS Gothic" w:hAnsi="MS Gothic" w:cs="Arial" w:hint="eastAsia"/>
                <w:sz w:val="36"/>
              </w:rPr>
              <w:t>☐</w:t>
            </w:r>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50CCB006" w:rsidR="007A55C8" w:rsidRPr="00114762" w:rsidRDefault="007A55C8"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0B26CF07" w:rsidR="007A55C8" w:rsidRPr="00114762" w:rsidRDefault="007A55C8" w:rsidP="007A55C8">
            <w:pPr>
              <w:pStyle w:val="Normaltable"/>
              <w:spacing w:before="0" w:after="0"/>
              <w:ind w:left="342" w:hanging="342"/>
              <w:jc w:val="center"/>
              <w:rPr>
                <w:rFonts w:ascii="Arial" w:hAnsi="Arial" w:cs="Arial"/>
                <w:sz w:val="36"/>
              </w:rPr>
            </w:pPr>
            <w:r>
              <w:rPr>
                <w:rFonts w:ascii="MS Gothic" w:eastAsia="MS Gothic" w:hAnsi="MS Gothic" w:cs="Arial" w:hint="eastAsia"/>
                <w:sz w:val="36"/>
              </w:rPr>
              <w:lastRenderedPageBreak/>
              <w:t>☐</w:t>
            </w:r>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3838607E" w:rsidR="007A55C8" w:rsidRPr="00114762" w:rsidRDefault="007A55C8"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265F57DD" w:rsidR="007A55C8" w:rsidRPr="00114762" w:rsidRDefault="00DB2194" w:rsidP="007A55C8">
            <w:pPr>
              <w:pStyle w:val="Normaltable"/>
              <w:spacing w:before="0" w:after="0"/>
              <w:ind w:left="342" w:hanging="342"/>
              <w:jc w:val="center"/>
              <w:rPr>
                <w:rFonts w:ascii="Arial" w:hAnsi="Arial" w:cs="Arial"/>
                <w:sz w:val="36"/>
              </w:rPr>
            </w:pPr>
            <w:r>
              <w:rPr>
                <w:rFonts w:ascii="MS Gothic" w:eastAsia="MS Gothic" w:hAnsi="MS Gothic" w:cs="Arial" w:hint="eastAsia"/>
                <w:sz w:val="36"/>
              </w:rPr>
              <w:t>☐</w:t>
            </w:r>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48DC5EA8" w:rsidR="007A55C8" w:rsidRPr="00114762" w:rsidRDefault="007A55C8"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B9EACFF" w:rsidR="00DB2194" w:rsidRDefault="00DB2194" w:rsidP="00114762">
            <w:pPr>
              <w:rPr>
                <w:rFonts w:ascii="Arial" w:hAnsi="Arial" w:cs="Arial"/>
              </w:rPr>
            </w:pPr>
            <w:r>
              <w:rPr>
                <w:rFonts w:ascii="MS Gothic" w:eastAsia="MS Gothic" w:hAnsi="MS Gothic" w:cs="Arial" w:hint="eastAsia"/>
                <w:sz w:val="36"/>
              </w:rPr>
              <w:t>☐</w:t>
            </w:r>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D5A725C" w:rsidR="00114762" w:rsidRPr="009F0647" w:rsidRDefault="007A55C8" w:rsidP="007A55C8">
            <w:pPr>
              <w:pStyle w:val="Normaltable"/>
              <w:spacing w:before="0" w:after="0"/>
              <w:ind w:left="342" w:hanging="342"/>
              <w:rPr>
                <w:rFonts w:ascii="Arial" w:hAnsi="Arial" w:cs="Arial"/>
              </w:rPr>
            </w:pPr>
            <w:r>
              <w:rPr>
                <w:rFonts w:ascii="MS Gothic" w:eastAsia="MS Gothic" w:hAnsi="MS Gothic" w:cs="Arial" w:hint="eastAsia"/>
                <w:sz w:val="36"/>
              </w:rPr>
              <w:t>☐</w:t>
            </w:r>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1D43BB60" w:rsidR="00114762" w:rsidRPr="00114762" w:rsidRDefault="007A55C8"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1FEB0158"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04C82CF2" w:rsidR="00114762" w:rsidRPr="00114762" w:rsidRDefault="002C78F0" w:rsidP="007A55C8">
            <w:pPr>
              <w:pStyle w:val="Normaltable"/>
              <w:spacing w:before="0" w:after="0"/>
              <w:ind w:left="342" w:hanging="342"/>
              <w:rPr>
                <w:rFonts w:ascii="Arial" w:hAnsi="Arial" w:cs="Arial"/>
                <w:sz w:val="36"/>
              </w:rPr>
            </w:pPr>
            <w:r>
              <w:rPr>
                <w:rFonts w:ascii="Arial" w:hAnsi="Arial" w:cs="Arial"/>
                <w:sz w:val="36"/>
              </w:rPr>
              <w:sym w:font="Wingdings 2" w:char="F052"/>
            </w:r>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24BFEF51"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4F4EBD20" w:rsidR="00114762" w:rsidRPr="00114762" w:rsidRDefault="00AB3F51" w:rsidP="007A55C8">
            <w:pPr>
              <w:pStyle w:val="Normaltable"/>
              <w:spacing w:before="0" w:after="0"/>
              <w:ind w:left="342" w:hanging="342"/>
              <w:rPr>
                <w:rFonts w:ascii="Arial" w:hAnsi="Arial" w:cs="Arial"/>
                <w:sz w:val="36"/>
              </w:rPr>
            </w:pPr>
            <w:r>
              <w:rPr>
                <w:rFonts w:ascii="Arial" w:hAnsi="Arial" w:cs="Arial"/>
                <w:sz w:val="36"/>
              </w:rPr>
              <w:sym w:font="Wingdings 2" w:char="F052"/>
            </w:r>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2A24772" w:rsidR="00114762" w:rsidRPr="00114762" w:rsidRDefault="002C78F0" w:rsidP="007A55C8">
            <w:pPr>
              <w:pStyle w:val="Normaltable"/>
              <w:spacing w:before="0" w:after="0"/>
              <w:ind w:left="342" w:hanging="342"/>
              <w:rPr>
                <w:rFonts w:ascii="Arial" w:hAnsi="Arial" w:cs="Arial"/>
                <w:sz w:val="36"/>
              </w:rPr>
            </w:pPr>
            <w:r>
              <w:rPr>
                <w:rFonts w:ascii="Arial" w:hAnsi="Arial" w:cs="Arial"/>
                <w:sz w:val="36"/>
              </w:rPr>
              <w:sym w:font="Wingdings 2" w:char="F052"/>
            </w:r>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0FD539A7"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5D3E61E2"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004FBFF2"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5C6CAE9D"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E50DBD3"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41C3FDCB"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5477BD4B"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0F859FB4" w:rsidR="00114762" w:rsidRPr="00114762" w:rsidRDefault="002C78F0" w:rsidP="007A55C8">
            <w:pPr>
              <w:pStyle w:val="Normaltable"/>
              <w:spacing w:before="0" w:after="0"/>
              <w:ind w:left="342" w:hanging="342"/>
              <w:rPr>
                <w:rFonts w:ascii="Arial" w:hAnsi="Arial" w:cs="Arial"/>
                <w:sz w:val="36"/>
              </w:rPr>
            </w:pPr>
            <w:r>
              <w:rPr>
                <w:rFonts w:ascii="Arial" w:hAnsi="Arial" w:cs="Arial"/>
                <w:sz w:val="36"/>
              </w:rPr>
              <w:sym w:font="Wingdings 2" w:char="F052"/>
            </w:r>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6DC18356" w:rsidR="00114762" w:rsidRPr="00114762" w:rsidRDefault="002C78F0" w:rsidP="007A55C8">
            <w:pPr>
              <w:pStyle w:val="Normaltable"/>
              <w:spacing w:before="0" w:after="0"/>
              <w:ind w:left="342" w:hanging="342"/>
              <w:rPr>
                <w:rFonts w:ascii="Arial" w:hAnsi="Arial" w:cs="Arial"/>
                <w:sz w:val="36"/>
              </w:rPr>
            </w:pPr>
            <w:r>
              <w:rPr>
                <w:rFonts w:ascii="Arial" w:hAnsi="Arial" w:cs="Arial"/>
                <w:sz w:val="36"/>
              </w:rPr>
              <w:sym w:font="Wingdings 2" w:char="F052"/>
            </w:r>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2BB02D33"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3CC1BBF9" w:rsidR="00114762" w:rsidRPr="00114762" w:rsidRDefault="002C78F0" w:rsidP="007A55C8">
            <w:pPr>
              <w:pStyle w:val="Normaltable"/>
              <w:spacing w:before="0" w:after="0"/>
              <w:ind w:left="342" w:hanging="342"/>
              <w:rPr>
                <w:rFonts w:ascii="Arial" w:hAnsi="Arial" w:cs="Arial"/>
                <w:sz w:val="36"/>
              </w:rPr>
            </w:pPr>
            <w:r>
              <w:rPr>
                <w:rFonts w:ascii="Arial" w:hAnsi="Arial" w:cs="Arial"/>
                <w:sz w:val="36"/>
              </w:rPr>
              <w:sym w:font="Wingdings 2" w:char="F052"/>
            </w:r>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1057C2B4"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17AC036C"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09D8EC51"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355DE880"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4706EE98"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3E5C6207"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0BE26F74"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1CCECF15" w:rsidR="00114762" w:rsidRPr="00114762" w:rsidRDefault="00DA7303"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21427846"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lastRenderedPageBreak/>
              <w:t>☐</w:t>
            </w:r>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D0CA081" w:rsidR="00114762" w:rsidRPr="00114762" w:rsidRDefault="002C78F0" w:rsidP="007A55C8">
            <w:pPr>
              <w:pStyle w:val="Normaltable"/>
              <w:spacing w:before="0" w:after="0"/>
              <w:ind w:left="342" w:hanging="342"/>
              <w:rPr>
                <w:rFonts w:ascii="Arial" w:hAnsi="Arial" w:cs="Arial"/>
                <w:sz w:val="36"/>
              </w:rPr>
            </w:pPr>
            <w:r>
              <w:rPr>
                <w:rFonts w:ascii="Arial" w:hAnsi="Arial" w:cs="Arial"/>
                <w:sz w:val="36"/>
              </w:rPr>
              <w:sym w:font="Wingdings 2" w:char="F052"/>
            </w:r>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9"/>
          <w:p w14:paraId="61A2A42D" w14:textId="401CF7A2" w:rsidR="00607DED" w:rsidRPr="00607DED" w:rsidRDefault="00607DED" w:rsidP="00114762">
            <w:pPr>
              <w:rPr>
                <w:rFonts w:ascii="Arial" w:hAnsi="Arial" w:cs="Arial"/>
                <w:szCs w:val="22"/>
              </w:rPr>
            </w:pPr>
            <w:r w:rsidRPr="00607DED">
              <w:rPr>
                <w:rFonts w:ascii="Segoe UI Symbol" w:eastAsia="MS Gothic" w:hAnsi="Segoe UI Symbol" w:cs="Segoe UI Symbol"/>
                <w:szCs w:val="22"/>
              </w:rPr>
              <w:t>☐</w:t>
            </w:r>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2F70E873"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w:t>
      </w:r>
      <w:r w:rsidR="00AB3F51">
        <w:rPr>
          <w:rFonts w:ascii="Arial" w:hAnsi="Arial" w:cs="Arial"/>
          <w:iCs/>
          <w:color w:val="000000"/>
          <w:szCs w:val="22"/>
        </w:rPr>
        <w:t xml:space="preserve">or team </w:t>
      </w:r>
      <w:r w:rsidRPr="004C0449">
        <w:rPr>
          <w:rFonts w:ascii="Arial" w:hAnsi="Arial" w:cs="Arial"/>
          <w:iCs/>
          <w:color w:val="000000"/>
          <w:szCs w:val="22"/>
        </w:rPr>
        <w:t>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65657DF1" w:rsidR="00460CB3" w:rsidRDefault="002C3F98">
    <w:pPr>
      <w:pStyle w:val="Footer"/>
    </w:pPr>
    <w:r>
      <w:fldChar w:fldCharType="begin"/>
    </w:r>
    <w:r>
      <w:instrText xml:space="preserve"> FILENAME \* MERGEFORMAT </w:instrText>
    </w:r>
    <w:r>
      <w:fldChar w:fldCharType="separate"/>
    </w:r>
    <w:r w:rsidR="00460CB3">
      <w:rPr>
        <w:noProof/>
      </w:rPr>
      <w:t>FINAL TEMPLATE - Job Description &amp; Selection Criteria v1.</w:t>
    </w:r>
    <w:r w:rsidR="00CA1CE8">
      <w:rPr>
        <w:noProof/>
      </w:rPr>
      <w:t>3</w:t>
    </w:r>
    <w:r w:rsidR="00460CB3">
      <w:rPr>
        <w:noProof/>
      </w:rPr>
      <w:t xml:space="preserve"> 2021-0</w:t>
    </w:r>
    <w:r w:rsidR="00CA1CE8">
      <w:rPr>
        <w:noProof/>
      </w:rPr>
      <w:t>8</w:t>
    </w:r>
    <w:r w:rsidR="00460CB3">
      <w:rPr>
        <w:noProof/>
      </w:rPr>
      <w:t>-</w:t>
    </w:r>
    <w:r>
      <w:rPr>
        <w:noProof/>
      </w:rPr>
      <w:fldChar w:fldCharType="end"/>
    </w:r>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DB4137" w:rsidRDefault="00DA7303" w:rsidP="00DB41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DB4137" w:rsidRDefault="00DB4137" w:rsidP="00DB413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DB4137" w:rsidRPr="0006028D" w:rsidRDefault="00DB413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DB4137" w:rsidRDefault="00DA7303" w:rsidP="00DB413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DB4137" w:rsidRDefault="00DB4137" w:rsidP="00DB4137">
    <w:pPr>
      <w:pStyle w:val="Footer"/>
      <w:ind w:firstLine="2880"/>
      <w:jc w:val="right"/>
      <w:rPr>
        <w:rFonts w:ascii="Arial" w:hAnsi="Arial" w:cs="Arial"/>
        <w:noProof/>
      </w:rPr>
    </w:pPr>
  </w:p>
  <w:p w14:paraId="04BBDEFD" w14:textId="77777777" w:rsidR="00DB4137" w:rsidRDefault="00DB4137" w:rsidP="00DB4137">
    <w:pPr>
      <w:pStyle w:val="Footer"/>
      <w:ind w:firstLine="2880"/>
      <w:jc w:val="right"/>
      <w:rPr>
        <w:rFonts w:ascii="Arial" w:hAnsi="Arial" w:cs="Arial"/>
        <w:noProof/>
      </w:rPr>
    </w:pPr>
  </w:p>
  <w:p w14:paraId="0AC40F32" w14:textId="77777777" w:rsidR="00DB4137" w:rsidRPr="00911D65" w:rsidRDefault="00DA7303" w:rsidP="00DB4137">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DB4137" w:rsidRDefault="00114762" w:rsidP="00DB4137">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68273FD"/>
    <w:multiLevelType w:val="hybridMultilevel"/>
    <w:tmpl w:val="14D823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322E4CAA"/>
    <w:multiLevelType w:val="singleLevel"/>
    <w:tmpl w:val="1FB60514"/>
    <w:lvl w:ilvl="0">
      <w:start w:val="1"/>
      <w:numFmt w:val="bullet"/>
      <w:lvlText w:val=""/>
      <w:lvlJc w:val="left"/>
      <w:pPr>
        <w:tabs>
          <w:tab w:val="num" w:pos="567"/>
        </w:tabs>
        <w:ind w:left="567" w:hanging="567"/>
      </w:pPr>
      <w:rPr>
        <w:rFonts w:ascii="Symbol" w:hAnsi="Symbol" w:hint="default"/>
      </w:rPr>
    </w:lvl>
  </w:abstractNum>
  <w:abstractNum w:abstractNumId="4" w15:restartNumberingAfterBreak="0">
    <w:nsid w:val="36047752"/>
    <w:multiLevelType w:val="singleLevel"/>
    <w:tmpl w:val="F8BE4D4E"/>
    <w:lvl w:ilvl="0">
      <w:numFmt w:val="bullet"/>
      <w:lvlText w:val=""/>
      <w:lvlJc w:val="left"/>
      <w:pPr>
        <w:tabs>
          <w:tab w:val="num" w:pos="360"/>
        </w:tabs>
        <w:ind w:left="357" w:hanging="357"/>
      </w:pPr>
      <w:rPr>
        <w:rFonts w:ascii="Symbol" w:hAnsi="Symbol" w:hint="default"/>
        <w:sz w:val="28"/>
      </w:rPr>
    </w:lvl>
  </w:abstractNum>
  <w:abstractNum w:abstractNumId="5" w15:restartNumberingAfterBreak="0">
    <w:nsid w:val="416A5077"/>
    <w:multiLevelType w:val="singleLevel"/>
    <w:tmpl w:val="F8BE4D4E"/>
    <w:lvl w:ilvl="0">
      <w:numFmt w:val="bullet"/>
      <w:lvlText w:val=""/>
      <w:lvlJc w:val="left"/>
      <w:pPr>
        <w:tabs>
          <w:tab w:val="num" w:pos="360"/>
        </w:tabs>
        <w:ind w:left="357" w:hanging="357"/>
      </w:pPr>
      <w:rPr>
        <w:rFonts w:ascii="Symbol" w:hAnsi="Symbol" w:hint="default"/>
        <w:sz w:val="28"/>
      </w:rPr>
    </w:lvl>
  </w:abstractNum>
  <w:abstractNum w:abstractNumId="6" w15:restartNumberingAfterBreak="0">
    <w:nsid w:val="4EDB7E0A"/>
    <w:multiLevelType w:val="hybridMultilevel"/>
    <w:tmpl w:val="5A68E3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FA079DA"/>
    <w:multiLevelType w:val="hybridMultilevel"/>
    <w:tmpl w:val="F0104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BE7225"/>
    <w:multiLevelType w:val="singleLevel"/>
    <w:tmpl w:val="1FB60514"/>
    <w:lvl w:ilvl="0">
      <w:start w:val="1"/>
      <w:numFmt w:val="bullet"/>
      <w:lvlText w:val=""/>
      <w:lvlJc w:val="left"/>
      <w:pPr>
        <w:tabs>
          <w:tab w:val="num" w:pos="567"/>
        </w:tabs>
        <w:ind w:left="567" w:hanging="567"/>
      </w:pPr>
      <w:rPr>
        <w:rFonts w:ascii="Symbol" w:hAnsi="Symbol" w:hint="default"/>
      </w:rPr>
    </w:lvl>
  </w:abstractNum>
  <w:abstractNum w:abstractNumId="9" w15:restartNumberingAfterBreak="0">
    <w:nsid w:val="51503080"/>
    <w:multiLevelType w:val="singleLevel"/>
    <w:tmpl w:val="F8BE4D4E"/>
    <w:lvl w:ilvl="0">
      <w:numFmt w:val="bullet"/>
      <w:lvlText w:val=""/>
      <w:lvlJc w:val="left"/>
      <w:pPr>
        <w:tabs>
          <w:tab w:val="num" w:pos="360"/>
        </w:tabs>
        <w:ind w:left="357" w:hanging="357"/>
      </w:pPr>
      <w:rPr>
        <w:rFonts w:ascii="Symbol" w:hAnsi="Symbol" w:hint="default"/>
        <w:sz w:val="28"/>
      </w:rPr>
    </w:lvl>
  </w:abstractNum>
  <w:abstractNum w:abstractNumId="10" w15:restartNumberingAfterBreak="0">
    <w:nsid w:val="5463134C"/>
    <w:multiLevelType w:val="hybridMultilevel"/>
    <w:tmpl w:val="FF6EA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E57B5B"/>
    <w:multiLevelType w:val="singleLevel"/>
    <w:tmpl w:val="1996D1F6"/>
    <w:lvl w:ilvl="0">
      <w:numFmt w:val="bullet"/>
      <w:lvlText w:val=""/>
      <w:lvlJc w:val="left"/>
      <w:pPr>
        <w:tabs>
          <w:tab w:val="num" w:pos="360"/>
        </w:tabs>
        <w:ind w:left="357" w:hanging="357"/>
      </w:pPr>
      <w:rPr>
        <w:rFonts w:ascii="Symbol" w:hAnsi="Symbol" w:hint="default"/>
        <w:sz w:val="28"/>
      </w:rPr>
    </w:lvl>
  </w:abstractNum>
  <w:abstractNum w:abstractNumId="12" w15:restartNumberingAfterBreak="0">
    <w:nsid w:val="6731109E"/>
    <w:multiLevelType w:val="singleLevel"/>
    <w:tmpl w:val="4272916C"/>
    <w:lvl w:ilvl="0">
      <w:start w:val="1"/>
      <w:numFmt w:val="decimal"/>
      <w:lvlText w:val="%1."/>
      <w:lvlJc w:val="left"/>
      <w:pPr>
        <w:tabs>
          <w:tab w:val="num" w:pos="720"/>
        </w:tabs>
        <w:ind w:left="720" w:hanging="720"/>
      </w:pPr>
      <w:rPr>
        <w:rFonts w:hint="default"/>
      </w:rPr>
    </w:lvl>
  </w:abstractNum>
  <w:abstractNum w:abstractNumId="13" w15:restartNumberingAfterBreak="0">
    <w:nsid w:val="70F70E6D"/>
    <w:multiLevelType w:val="hybridMultilevel"/>
    <w:tmpl w:val="304E9E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104741A"/>
    <w:multiLevelType w:val="singleLevel"/>
    <w:tmpl w:val="F8BE4D4E"/>
    <w:lvl w:ilvl="0">
      <w:numFmt w:val="bullet"/>
      <w:lvlText w:val=""/>
      <w:lvlJc w:val="left"/>
      <w:pPr>
        <w:tabs>
          <w:tab w:val="num" w:pos="360"/>
        </w:tabs>
        <w:ind w:left="357" w:hanging="357"/>
      </w:pPr>
      <w:rPr>
        <w:rFonts w:ascii="Symbol" w:hAnsi="Symbol" w:hint="default"/>
        <w:sz w:val="28"/>
      </w:rPr>
    </w:lvl>
  </w:abstractNum>
  <w:abstractNum w:abstractNumId="15" w15:restartNumberingAfterBreak="0">
    <w:nsid w:val="74FC3861"/>
    <w:multiLevelType w:val="hybridMultilevel"/>
    <w:tmpl w:val="58D43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8F1331"/>
    <w:multiLevelType w:val="singleLevel"/>
    <w:tmpl w:val="1996D1F6"/>
    <w:lvl w:ilvl="0">
      <w:numFmt w:val="bullet"/>
      <w:lvlText w:val=""/>
      <w:lvlJc w:val="left"/>
      <w:pPr>
        <w:tabs>
          <w:tab w:val="num" w:pos="360"/>
        </w:tabs>
        <w:ind w:left="357" w:hanging="357"/>
      </w:pPr>
      <w:rPr>
        <w:rFonts w:ascii="Symbol" w:hAnsi="Symbol" w:hint="default"/>
        <w:sz w:val="28"/>
      </w:rPr>
    </w:lvl>
  </w:abstractNum>
  <w:abstractNum w:abstractNumId="17" w15:restartNumberingAfterBreak="0">
    <w:nsid w:val="7ADD437B"/>
    <w:multiLevelType w:val="multilevel"/>
    <w:tmpl w:val="E16202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88890707">
    <w:abstractNumId w:val="2"/>
  </w:num>
  <w:num w:numId="2" w16cid:durableId="1088884181">
    <w:abstractNumId w:val="12"/>
  </w:num>
  <w:num w:numId="3" w16cid:durableId="838085844">
    <w:abstractNumId w:val="14"/>
  </w:num>
  <w:num w:numId="4" w16cid:durableId="27268775">
    <w:abstractNumId w:val="13"/>
  </w:num>
  <w:num w:numId="5" w16cid:durableId="552548505">
    <w:abstractNumId w:val="10"/>
  </w:num>
  <w:num w:numId="6" w16cid:durableId="488593909">
    <w:abstractNumId w:val="7"/>
  </w:num>
  <w:num w:numId="7" w16cid:durableId="496043925">
    <w:abstractNumId w:val="17"/>
  </w:num>
  <w:num w:numId="8" w16cid:durableId="1508323708">
    <w:abstractNumId w:val="6"/>
  </w:num>
  <w:num w:numId="9" w16cid:durableId="196608259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16cid:durableId="866454173">
    <w:abstractNumId w:val="5"/>
  </w:num>
  <w:num w:numId="11" w16cid:durableId="1034817213">
    <w:abstractNumId w:val="4"/>
  </w:num>
  <w:num w:numId="12" w16cid:durableId="1665468519">
    <w:abstractNumId w:val="16"/>
  </w:num>
  <w:num w:numId="13" w16cid:durableId="1563255348">
    <w:abstractNumId w:val="11"/>
  </w:num>
  <w:num w:numId="14" w16cid:durableId="804784519">
    <w:abstractNumId w:val="9"/>
  </w:num>
  <w:num w:numId="15" w16cid:durableId="835149963">
    <w:abstractNumId w:val="1"/>
  </w:num>
  <w:num w:numId="16" w16cid:durableId="1867909206">
    <w:abstractNumId w:val="15"/>
  </w:num>
  <w:num w:numId="17" w16cid:durableId="1341619662">
    <w:abstractNumId w:val="8"/>
  </w:num>
  <w:num w:numId="18" w16cid:durableId="1325627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32BE2"/>
    <w:rsid w:val="00042E71"/>
    <w:rsid w:val="00095994"/>
    <w:rsid w:val="000B1B9E"/>
    <w:rsid w:val="000B4310"/>
    <w:rsid w:val="00114762"/>
    <w:rsid w:val="00125ADA"/>
    <w:rsid w:val="00172A40"/>
    <w:rsid w:val="0019309F"/>
    <w:rsid w:val="00257CE9"/>
    <w:rsid w:val="00273565"/>
    <w:rsid w:val="00297CC7"/>
    <w:rsid w:val="002C3F98"/>
    <w:rsid w:val="002C78F0"/>
    <w:rsid w:val="002F6573"/>
    <w:rsid w:val="00361C14"/>
    <w:rsid w:val="003930B2"/>
    <w:rsid w:val="003E7E21"/>
    <w:rsid w:val="004000D7"/>
    <w:rsid w:val="00460CB3"/>
    <w:rsid w:val="004619FB"/>
    <w:rsid w:val="0046450A"/>
    <w:rsid w:val="004A349D"/>
    <w:rsid w:val="004E77EF"/>
    <w:rsid w:val="00504E43"/>
    <w:rsid w:val="005538F8"/>
    <w:rsid w:val="00584DE3"/>
    <w:rsid w:val="005A55A0"/>
    <w:rsid w:val="005C6495"/>
    <w:rsid w:val="005E0DBE"/>
    <w:rsid w:val="005E7A01"/>
    <w:rsid w:val="00607DED"/>
    <w:rsid w:val="0065462D"/>
    <w:rsid w:val="00663566"/>
    <w:rsid w:val="00675FDF"/>
    <w:rsid w:val="006A6741"/>
    <w:rsid w:val="006B51E3"/>
    <w:rsid w:val="006C11BB"/>
    <w:rsid w:val="006C3EC9"/>
    <w:rsid w:val="007004F3"/>
    <w:rsid w:val="00743EFE"/>
    <w:rsid w:val="00750B33"/>
    <w:rsid w:val="007573B9"/>
    <w:rsid w:val="00760609"/>
    <w:rsid w:val="007908F4"/>
    <w:rsid w:val="007A55C8"/>
    <w:rsid w:val="007D56D4"/>
    <w:rsid w:val="00805458"/>
    <w:rsid w:val="00817372"/>
    <w:rsid w:val="008361E2"/>
    <w:rsid w:val="00863690"/>
    <w:rsid w:val="008C0294"/>
    <w:rsid w:val="008C335F"/>
    <w:rsid w:val="00931B4F"/>
    <w:rsid w:val="00980C0A"/>
    <w:rsid w:val="009E3B80"/>
    <w:rsid w:val="00A04BE2"/>
    <w:rsid w:val="00A405EF"/>
    <w:rsid w:val="00A50C5D"/>
    <w:rsid w:val="00A81A5B"/>
    <w:rsid w:val="00AB3F51"/>
    <w:rsid w:val="00AD3168"/>
    <w:rsid w:val="00AD47F9"/>
    <w:rsid w:val="00B0457A"/>
    <w:rsid w:val="00B402F1"/>
    <w:rsid w:val="00B50963"/>
    <w:rsid w:val="00BA65A0"/>
    <w:rsid w:val="00BE3A8A"/>
    <w:rsid w:val="00C11E40"/>
    <w:rsid w:val="00C65DCF"/>
    <w:rsid w:val="00C7665B"/>
    <w:rsid w:val="00CA1CE8"/>
    <w:rsid w:val="00CB033E"/>
    <w:rsid w:val="00CB40BC"/>
    <w:rsid w:val="00D00434"/>
    <w:rsid w:val="00D20953"/>
    <w:rsid w:val="00D757B0"/>
    <w:rsid w:val="00D93D43"/>
    <w:rsid w:val="00DA7303"/>
    <w:rsid w:val="00DB2194"/>
    <w:rsid w:val="00DB4137"/>
    <w:rsid w:val="00DD3ED0"/>
    <w:rsid w:val="00E34F5F"/>
    <w:rsid w:val="00E67D2E"/>
    <w:rsid w:val="00E709E9"/>
    <w:rsid w:val="00E86136"/>
    <w:rsid w:val="00E900DB"/>
    <w:rsid w:val="00E93967"/>
    <w:rsid w:val="00EB6F28"/>
    <w:rsid w:val="00ED025F"/>
    <w:rsid w:val="00F01386"/>
    <w:rsid w:val="00F22BA3"/>
    <w:rsid w:val="00F85704"/>
    <w:rsid w:val="00F96573"/>
    <w:rsid w:val="00FD1F4D"/>
    <w:rsid w:val="00FD3A85"/>
    <w:rsid w:val="00FD567A"/>
    <w:rsid w:val="00FD6B21"/>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6E39CC3"/>
  <w15:docId w15:val="{9BD77C0F-2259-48E8-B27D-1EE897D65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297C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1876</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Little, Emily - Oxfordshire County Council</cp:lastModifiedBy>
  <cp:revision>2</cp:revision>
  <dcterms:created xsi:type="dcterms:W3CDTF">2024-11-08T15:42:00Z</dcterms:created>
  <dcterms:modified xsi:type="dcterms:W3CDTF">2024-11-08T15:42:00Z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