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02" w:type="pct"/>
        <w:tblLook w:val="01E0" w:firstRow="1" w:lastRow="1" w:firstColumn="1" w:lastColumn="1" w:noHBand="0" w:noVBand="0"/>
      </w:tblPr>
      <w:tblGrid>
        <w:gridCol w:w="2688"/>
        <w:gridCol w:w="7511"/>
      </w:tblGrid>
      <w:tr w:rsidR="00114762" w:rsidRPr="009F0647" w14:paraId="4896F93B" w14:textId="77777777" w:rsidTr="008D49A1">
        <w:tc>
          <w:tcPr>
            <w:tcW w:w="1318" w:type="pct"/>
            <w:vAlign w:val="center"/>
          </w:tcPr>
          <w:p w14:paraId="4CB0E192" w14:textId="77777777" w:rsidR="00114762" w:rsidRPr="009F0647" w:rsidRDefault="00114762" w:rsidP="008D49A1">
            <w:pPr>
              <w:pStyle w:val="Normaltable"/>
              <w:rPr>
                <w:rFonts w:ascii="Arial" w:hAnsi="Arial" w:cs="Arial"/>
              </w:rPr>
            </w:pPr>
            <w:r w:rsidRPr="009F0647">
              <w:rPr>
                <w:rFonts w:ascii="Arial" w:hAnsi="Arial" w:cs="Arial"/>
              </w:rPr>
              <w:t>Job Title:</w:t>
            </w:r>
          </w:p>
        </w:tc>
        <w:tc>
          <w:tcPr>
            <w:tcW w:w="3682" w:type="pct"/>
            <w:vAlign w:val="center"/>
          </w:tcPr>
          <w:p w14:paraId="38CA6BD1" w14:textId="272058C9" w:rsidR="00114762" w:rsidRPr="009F0647" w:rsidRDefault="00272B0D" w:rsidP="008D49A1">
            <w:pPr>
              <w:rPr>
                <w:rFonts w:ascii="Arial" w:hAnsi="Arial" w:cs="Arial"/>
              </w:rPr>
            </w:pPr>
            <w:r>
              <w:rPr>
                <w:rFonts w:ascii="Arial" w:hAnsi="Arial" w:cs="Arial"/>
              </w:rPr>
              <w:t>Peripatetic Music Teacher</w:t>
            </w:r>
          </w:p>
        </w:tc>
      </w:tr>
      <w:tr w:rsidR="00DD3ED0" w:rsidRPr="009F0647" w14:paraId="07F6EE60" w14:textId="77777777" w:rsidTr="008D49A1">
        <w:tc>
          <w:tcPr>
            <w:tcW w:w="1318" w:type="pct"/>
            <w:vAlign w:val="center"/>
          </w:tcPr>
          <w:p w14:paraId="0A9535D1" w14:textId="5AB2C84C" w:rsidR="00DD3ED0" w:rsidRPr="009F0647" w:rsidRDefault="00DD3ED0" w:rsidP="008D49A1">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682" w:type="pct"/>
            <w:vAlign w:val="center"/>
          </w:tcPr>
          <w:p w14:paraId="193E595C" w14:textId="75D5D08B" w:rsidR="00DD3ED0" w:rsidRDefault="00F06562" w:rsidP="008D49A1">
            <w:pPr>
              <w:rPr>
                <w:rFonts w:ascii="Arial" w:hAnsi="Arial" w:cs="Arial"/>
              </w:rPr>
            </w:pPr>
            <w:r>
              <w:rPr>
                <w:rFonts w:ascii="Arial" w:hAnsi="Arial" w:cs="Arial"/>
              </w:rPr>
              <w:t>£30,071 to £45,352</w:t>
            </w:r>
            <w:r w:rsidR="00E64308" w:rsidRPr="00E64308">
              <w:rPr>
                <w:rFonts w:ascii="Arial" w:hAnsi="Arial" w:cs="Arial"/>
              </w:rPr>
              <w:t xml:space="preserve"> dependant on qualifications and experience</w:t>
            </w:r>
          </w:p>
        </w:tc>
      </w:tr>
      <w:tr w:rsidR="00A405EF" w:rsidRPr="009F0647" w14:paraId="3199C76E" w14:textId="77777777" w:rsidTr="008D49A1">
        <w:tc>
          <w:tcPr>
            <w:tcW w:w="1318" w:type="pct"/>
            <w:vAlign w:val="center"/>
          </w:tcPr>
          <w:p w14:paraId="174ADAE6" w14:textId="6D81FA00" w:rsidR="00A405EF" w:rsidRPr="009F0647" w:rsidRDefault="00A405EF" w:rsidP="008D49A1">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682" w:type="pct"/>
            <w:vAlign w:val="center"/>
          </w:tcPr>
          <w:p w14:paraId="2DBC7323" w14:textId="19DE4D6C" w:rsidR="00A405EF" w:rsidRPr="00471DAB" w:rsidRDefault="00272B0D" w:rsidP="008D49A1">
            <w:pPr>
              <w:rPr>
                <w:rFonts w:ascii="Arial" w:hAnsi="Arial" w:cs="Arial"/>
              </w:rPr>
            </w:pPr>
            <w:r>
              <w:rPr>
                <w:rFonts w:ascii="Arial" w:hAnsi="Arial" w:cs="Arial"/>
              </w:rPr>
              <w:t>School Teachers’ Pay and Conditions, unqualified or main scale</w:t>
            </w:r>
          </w:p>
        </w:tc>
      </w:tr>
      <w:tr w:rsidR="00114762" w:rsidRPr="009F0647" w14:paraId="14527B7B" w14:textId="77777777" w:rsidTr="008D49A1">
        <w:tc>
          <w:tcPr>
            <w:tcW w:w="1318" w:type="pct"/>
            <w:vAlign w:val="center"/>
          </w:tcPr>
          <w:p w14:paraId="64D7B459" w14:textId="77777777" w:rsidR="00114762" w:rsidRPr="009F0647" w:rsidRDefault="00114762" w:rsidP="008D49A1">
            <w:pPr>
              <w:pStyle w:val="Normaltable"/>
              <w:rPr>
                <w:rFonts w:ascii="Arial" w:hAnsi="Arial" w:cs="Arial"/>
              </w:rPr>
            </w:pPr>
            <w:r w:rsidRPr="009F0647">
              <w:rPr>
                <w:rFonts w:ascii="Arial" w:hAnsi="Arial" w:cs="Arial"/>
              </w:rPr>
              <w:t>Hours:</w:t>
            </w:r>
          </w:p>
        </w:tc>
        <w:tc>
          <w:tcPr>
            <w:tcW w:w="3682" w:type="pct"/>
            <w:vAlign w:val="center"/>
          </w:tcPr>
          <w:p w14:paraId="422EB13E" w14:textId="4C6B1DFA" w:rsidR="00114762" w:rsidRDefault="00F06562" w:rsidP="008D49A1">
            <w:r>
              <w:t>Full</w:t>
            </w:r>
            <w:r w:rsidR="0065213C">
              <w:t>-time (</w:t>
            </w:r>
            <w:r>
              <w:t>32.5</w:t>
            </w:r>
            <w:r w:rsidR="00BB197F">
              <w:t xml:space="preserve"> hours per week)</w:t>
            </w:r>
          </w:p>
        </w:tc>
      </w:tr>
      <w:tr w:rsidR="00114762" w:rsidRPr="009F0647" w14:paraId="0D3DFF42" w14:textId="77777777" w:rsidTr="008D49A1">
        <w:tc>
          <w:tcPr>
            <w:tcW w:w="1318" w:type="pct"/>
            <w:vAlign w:val="center"/>
          </w:tcPr>
          <w:p w14:paraId="7430D96F" w14:textId="77777777" w:rsidR="00114762" w:rsidRPr="009F0647" w:rsidRDefault="00114762" w:rsidP="008D49A1">
            <w:pPr>
              <w:pStyle w:val="Normaltable"/>
              <w:rPr>
                <w:rFonts w:ascii="Arial" w:hAnsi="Arial" w:cs="Arial"/>
              </w:rPr>
            </w:pPr>
            <w:r w:rsidRPr="009F0647">
              <w:rPr>
                <w:rFonts w:ascii="Arial" w:hAnsi="Arial" w:cs="Arial"/>
              </w:rPr>
              <w:t>Service Area:</w:t>
            </w:r>
          </w:p>
        </w:tc>
        <w:tc>
          <w:tcPr>
            <w:tcW w:w="3682" w:type="pct"/>
            <w:vAlign w:val="center"/>
          </w:tcPr>
          <w:p w14:paraId="11127C7A" w14:textId="74A2B1E4" w:rsidR="00114762" w:rsidRDefault="00272B0D" w:rsidP="008D49A1">
            <w:r>
              <w:rPr>
                <w:rFonts w:ascii="Arial" w:hAnsi="Arial" w:cs="Arial"/>
              </w:rPr>
              <w:t>Oxfordshire County Music Service</w:t>
            </w:r>
          </w:p>
        </w:tc>
      </w:tr>
      <w:tr w:rsidR="00114762" w:rsidRPr="009F0647" w14:paraId="13A30B79" w14:textId="77777777" w:rsidTr="008D49A1">
        <w:tc>
          <w:tcPr>
            <w:tcW w:w="1318" w:type="pct"/>
            <w:vAlign w:val="center"/>
          </w:tcPr>
          <w:p w14:paraId="1E763D87" w14:textId="77777777" w:rsidR="00114762" w:rsidRPr="009F0647" w:rsidRDefault="00114762" w:rsidP="008D49A1">
            <w:pPr>
              <w:pStyle w:val="Normaltable"/>
              <w:rPr>
                <w:rFonts w:ascii="Arial" w:hAnsi="Arial" w:cs="Arial"/>
              </w:rPr>
            </w:pPr>
            <w:r w:rsidRPr="009F0647">
              <w:rPr>
                <w:rFonts w:ascii="Arial" w:hAnsi="Arial" w:cs="Arial"/>
              </w:rPr>
              <w:t>Primary Location:</w:t>
            </w:r>
          </w:p>
        </w:tc>
        <w:tc>
          <w:tcPr>
            <w:tcW w:w="3682" w:type="pct"/>
            <w:vAlign w:val="center"/>
          </w:tcPr>
          <w:p w14:paraId="39232083" w14:textId="6C81CA2A" w:rsidR="00114762" w:rsidRDefault="00272B0D" w:rsidP="008D49A1">
            <w:r>
              <w:rPr>
                <w:rFonts w:ascii="Arial" w:hAnsi="Arial" w:cs="Arial"/>
              </w:rPr>
              <w:t>Peripatetic teaching in Oxfordshire schools and music centres</w:t>
            </w:r>
          </w:p>
        </w:tc>
      </w:tr>
      <w:tr w:rsidR="00DD3ED0" w:rsidRPr="009F0647" w14:paraId="7246A560" w14:textId="77777777" w:rsidTr="008D49A1">
        <w:tc>
          <w:tcPr>
            <w:tcW w:w="1318" w:type="pct"/>
            <w:vAlign w:val="center"/>
          </w:tcPr>
          <w:p w14:paraId="0ED78F1C" w14:textId="7980E07B" w:rsidR="00DD3ED0" w:rsidRPr="009F0647" w:rsidRDefault="00DD3ED0" w:rsidP="008D49A1">
            <w:pPr>
              <w:pStyle w:val="Normaltable"/>
              <w:rPr>
                <w:rFonts w:ascii="Arial" w:hAnsi="Arial" w:cs="Arial"/>
              </w:rPr>
            </w:pPr>
            <w:r>
              <w:rPr>
                <w:rFonts w:ascii="Arial" w:hAnsi="Arial" w:cs="Arial"/>
              </w:rPr>
              <w:t>Budget responsibility:</w:t>
            </w:r>
          </w:p>
        </w:tc>
        <w:tc>
          <w:tcPr>
            <w:tcW w:w="3682" w:type="pct"/>
            <w:vAlign w:val="center"/>
          </w:tcPr>
          <w:p w14:paraId="7E99EDD9" w14:textId="54CD119E" w:rsidR="00DD3ED0" w:rsidRPr="009F0647" w:rsidRDefault="00272B0D" w:rsidP="008D49A1">
            <w:pPr>
              <w:rPr>
                <w:rFonts w:ascii="Arial" w:hAnsi="Arial" w:cs="Arial"/>
              </w:rPr>
            </w:pPr>
            <w:r>
              <w:rPr>
                <w:rFonts w:ascii="Arial" w:hAnsi="Arial" w:cs="Arial"/>
              </w:rPr>
              <w:t>None</w:t>
            </w:r>
          </w:p>
        </w:tc>
      </w:tr>
      <w:tr w:rsidR="00DD3ED0" w:rsidRPr="009F0647" w14:paraId="59366AE8" w14:textId="77777777" w:rsidTr="008D49A1">
        <w:tc>
          <w:tcPr>
            <w:tcW w:w="1318" w:type="pct"/>
            <w:vAlign w:val="center"/>
          </w:tcPr>
          <w:p w14:paraId="06160C01" w14:textId="093322D8" w:rsidR="00DD3ED0" w:rsidRPr="009F0647" w:rsidRDefault="00DD3ED0" w:rsidP="008D49A1">
            <w:pPr>
              <w:pStyle w:val="Normaltable"/>
              <w:rPr>
                <w:rFonts w:ascii="Arial" w:hAnsi="Arial" w:cs="Arial"/>
              </w:rPr>
            </w:pPr>
            <w:r w:rsidRPr="009F0647">
              <w:rPr>
                <w:rFonts w:ascii="Arial" w:hAnsi="Arial" w:cs="Arial"/>
              </w:rPr>
              <w:t>Responsible to:</w:t>
            </w:r>
          </w:p>
        </w:tc>
        <w:tc>
          <w:tcPr>
            <w:tcW w:w="3682" w:type="pct"/>
            <w:vAlign w:val="center"/>
          </w:tcPr>
          <w:p w14:paraId="16D735C4" w14:textId="20EC3E1C" w:rsidR="00DD3ED0" w:rsidRPr="009F0647" w:rsidRDefault="00214FA6" w:rsidP="008D49A1">
            <w:pPr>
              <w:rPr>
                <w:rFonts w:ascii="Arial" w:hAnsi="Arial" w:cs="Arial"/>
              </w:rPr>
            </w:pPr>
            <w:r>
              <w:rPr>
                <w:rFonts w:ascii="Arial" w:hAnsi="Arial" w:cs="Arial"/>
              </w:rPr>
              <w:t>Senior Leader</w:t>
            </w:r>
          </w:p>
        </w:tc>
      </w:tr>
      <w:tr w:rsidR="00E709E9" w:rsidRPr="009F0647" w14:paraId="57A77990" w14:textId="77777777" w:rsidTr="008D49A1">
        <w:tc>
          <w:tcPr>
            <w:tcW w:w="1318" w:type="pct"/>
            <w:vAlign w:val="center"/>
          </w:tcPr>
          <w:p w14:paraId="54A73850" w14:textId="329284AA" w:rsidR="00E709E9" w:rsidRPr="009F0647" w:rsidRDefault="004619FB" w:rsidP="008D49A1">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682" w:type="pct"/>
            <w:vAlign w:val="center"/>
          </w:tcPr>
          <w:p w14:paraId="2E2835DF" w14:textId="7EE81FD3" w:rsidR="00E709E9" w:rsidRPr="009F0647" w:rsidRDefault="00272B0D" w:rsidP="008D49A1">
            <w:pPr>
              <w:rPr>
                <w:rFonts w:ascii="Arial" w:hAnsi="Arial" w:cs="Arial"/>
              </w:rPr>
            </w:pPr>
            <w:r>
              <w:rPr>
                <w:rFonts w:ascii="Arial" w:hAnsi="Arial" w:cs="Arial"/>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3EA83B0F" w14:textId="77777777" w:rsidR="00A30A68" w:rsidRPr="00F645F6" w:rsidRDefault="00A30A68" w:rsidP="00A30A68">
            <w:pPr>
              <w:rPr>
                <w:rFonts w:ascii="Arial" w:hAnsi="Arial" w:cs="Arial"/>
                <w:b/>
                <w:szCs w:val="22"/>
              </w:rPr>
            </w:pPr>
            <w:r w:rsidRPr="00F645F6">
              <w:rPr>
                <w:rFonts w:ascii="Arial" w:hAnsi="Arial" w:cs="Arial"/>
                <w:b/>
                <w:szCs w:val="22"/>
              </w:rPr>
              <w:t xml:space="preserve">To promote high standards of learning in the Music Service through the effective teaching of </w:t>
            </w:r>
            <w:r>
              <w:rPr>
                <w:b/>
                <w:szCs w:val="22"/>
              </w:rPr>
              <w:t>children and young people in a variety of musical settings.</w:t>
            </w:r>
            <w:r w:rsidRPr="00F645F6">
              <w:rPr>
                <w:rFonts w:ascii="Arial" w:hAnsi="Arial" w:cs="Arial"/>
                <w:b/>
                <w:szCs w:val="22"/>
              </w:rPr>
              <w:t xml:space="preserve"> </w:t>
            </w:r>
          </w:p>
          <w:p w14:paraId="56EE807F" w14:textId="77777777" w:rsidR="00A30A68" w:rsidRPr="00F645F6" w:rsidRDefault="00A30A68" w:rsidP="00A30A68">
            <w:pPr>
              <w:rPr>
                <w:rFonts w:ascii="Arial" w:hAnsi="Arial" w:cs="Arial"/>
                <w:szCs w:val="22"/>
              </w:rPr>
            </w:pPr>
          </w:p>
          <w:p w14:paraId="16C46979" w14:textId="77777777" w:rsidR="00A30A68" w:rsidRPr="00F645F6" w:rsidRDefault="00A30A68" w:rsidP="00A30A68">
            <w:pPr>
              <w:rPr>
                <w:rFonts w:ascii="Arial" w:hAnsi="Arial" w:cs="Arial"/>
                <w:szCs w:val="22"/>
              </w:rPr>
            </w:pPr>
            <w:r w:rsidRPr="00F645F6">
              <w:rPr>
                <w:rFonts w:ascii="Arial" w:hAnsi="Arial" w:cs="Arial"/>
                <w:szCs w:val="22"/>
              </w:rPr>
              <w:t xml:space="preserve">This post holder is responsible for ensuring that all </w:t>
            </w:r>
            <w:r>
              <w:rPr>
                <w:szCs w:val="22"/>
              </w:rPr>
              <w:t>safeguarding p</w:t>
            </w:r>
            <w:r w:rsidRPr="00F645F6">
              <w:rPr>
                <w:rFonts w:ascii="Arial" w:hAnsi="Arial" w:cs="Arial"/>
                <w:szCs w:val="22"/>
              </w:rPr>
              <w:t>olicies are adhered to and concerns are raised in accordance with these policies.</w:t>
            </w:r>
          </w:p>
          <w:p w14:paraId="080EF890" w14:textId="77777777" w:rsidR="00A30A68" w:rsidRPr="00F645F6" w:rsidRDefault="00A30A68" w:rsidP="00A30A68">
            <w:pPr>
              <w:rPr>
                <w:rFonts w:ascii="Arial" w:hAnsi="Arial" w:cs="Arial"/>
                <w:szCs w:val="22"/>
              </w:rPr>
            </w:pPr>
          </w:p>
          <w:p w14:paraId="4162693B" w14:textId="77777777" w:rsidR="00A30A68" w:rsidRPr="00F645F6" w:rsidRDefault="00A30A68" w:rsidP="00A30A68">
            <w:pPr>
              <w:rPr>
                <w:rFonts w:ascii="Arial" w:hAnsi="Arial" w:cs="Arial"/>
                <w:szCs w:val="22"/>
              </w:rPr>
            </w:pPr>
            <w:r w:rsidRPr="00F645F6">
              <w:rPr>
                <w:rFonts w:ascii="Arial" w:hAnsi="Arial" w:cs="Arial"/>
                <w:szCs w:val="22"/>
              </w:rPr>
              <w:t>This Job description should be read in conjunction with the current School Teachers’ Pay and Conditions (STPC) Document and the provisions of that document will apply to the postholder.</w:t>
            </w:r>
          </w:p>
          <w:p w14:paraId="776BC9C2" w14:textId="77777777" w:rsidR="00A30A68" w:rsidRPr="00F645F6" w:rsidRDefault="00A30A68" w:rsidP="00A30A68">
            <w:pPr>
              <w:rPr>
                <w:rFonts w:ascii="Arial" w:hAnsi="Arial" w:cs="Arial"/>
                <w:szCs w:val="22"/>
              </w:rPr>
            </w:pPr>
          </w:p>
          <w:p w14:paraId="7D2802B2" w14:textId="20D20FBE" w:rsidR="00A30A68" w:rsidRPr="00F645F6" w:rsidRDefault="00A30A68" w:rsidP="00A30A68">
            <w:pPr>
              <w:rPr>
                <w:rFonts w:ascii="Arial" w:hAnsi="Arial" w:cs="Arial"/>
                <w:szCs w:val="22"/>
              </w:rPr>
            </w:pPr>
            <w:r w:rsidRPr="00F645F6">
              <w:rPr>
                <w:rFonts w:ascii="Arial" w:hAnsi="Arial" w:cs="Arial"/>
                <w:szCs w:val="22"/>
              </w:rPr>
              <w:t>The performance of all the duties and responsibilities shown below will be under the reasonable direction of the Head of Service</w:t>
            </w:r>
            <w:r w:rsidR="00907EE2">
              <w:rPr>
                <w:rFonts w:ascii="Arial" w:hAnsi="Arial" w:cs="Arial"/>
                <w:szCs w:val="22"/>
              </w:rPr>
              <w:t xml:space="preserve"> and Senior Leaders, who will </w:t>
            </w:r>
            <w:r w:rsidRPr="00F645F6">
              <w:rPr>
                <w:rFonts w:ascii="Arial" w:hAnsi="Arial" w:cs="Arial"/>
                <w:szCs w:val="22"/>
              </w:rPr>
              <w:t xml:space="preserve">be mindful of </w:t>
            </w:r>
            <w:r w:rsidR="00907EE2">
              <w:rPr>
                <w:rFonts w:ascii="Arial" w:hAnsi="Arial" w:cs="Arial"/>
                <w:szCs w:val="22"/>
              </w:rPr>
              <w:t xml:space="preserve">their </w:t>
            </w:r>
            <w:r w:rsidRPr="00F645F6">
              <w:rPr>
                <w:rFonts w:ascii="Arial" w:hAnsi="Arial" w:cs="Arial"/>
                <w:szCs w:val="22"/>
              </w:rPr>
              <w:t>duty to ensure that the employee has a reasonable workload and sufficient support to carry out the duties of the post.</w:t>
            </w:r>
          </w:p>
          <w:p w14:paraId="02FC642C" w14:textId="77777777" w:rsidR="00A30A68" w:rsidRPr="00F645F6" w:rsidRDefault="00A30A68" w:rsidP="00A30A68">
            <w:pPr>
              <w:rPr>
                <w:rFonts w:ascii="Arial" w:hAnsi="Arial" w:cs="Arial"/>
                <w:szCs w:val="22"/>
              </w:rPr>
            </w:pPr>
          </w:p>
          <w:p w14:paraId="279BA90E" w14:textId="77777777" w:rsidR="00A30A68" w:rsidRPr="00F645F6" w:rsidRDefault="00A30A68" w:rsidP="00A30A68">
            <w:pPr>
              <w:rPr>
                <w:rFonts w:ascii="Arial" w:hAnsi="Arial" w:cs="Arial"/>
                <w:szCs w:val="22"/>
              </w:rPr>
            </w:pPr>
            <w:r w:rsidRPr="00F645F6">
              <w:rPr>
                <w:rFonts w:ascii="Arial" w:hAnsi="Arial" w:cs="Arial"/>
                <w:szCs w:val="22"/>
              </w:rPr>
              <w:t xml:space="preserve">This job description will be reviewed at least </w:t>
            </w:r>
            <w:proofErr w:type="gramStart"/>
            <w:r w:rsidRPr="00F645F6">
              <w:rPr>
                <w:rFonts w:ascii="Arial" w:hAnsi="Arial" w:cs="Arial"/>
                <w:szCs w:val="22"/>
              </w:rPr>
              <w:t>annually</w:t>
            </w:r>
            <w:proofErr w:type="gramEnd"/>
            <w:r w:rsidRPr="00F645F6">
              <w:rPr>
                <w:rFonts w:ascii="Arial" w:hAnsi="Arial" w:cs="Arial"/>
                <w:szCs w:val="22"/>
              </w:rPr>
              <w:t xml:space="preserve"> and any changes will be subject to consultation. The Service’s grievance procedure will be used to resolve any dispute arising out of the job description. Other relevant policies may be the County Council’s Stress at Work Policy and the Dignity at Work Policy.</w:t>
            </w:r>
          </w:p>
          <w:p w14:paraId="19B132FE" w14:textId="77777777" w:rsidR="00A30A68" w:rsidRPr="00F645F6" w:rsidRDefault="00A30A68" w:rsidP="00A30A68">
            <w:pPr>
              <w:rPr>
                <w:rFonts w:ascii="Arial" w:hAnsi="Arial" w:cs="Arial"/>
                <w:szCs w:val="22"/>
              </w:rPr>
            </w:pPr>
          </w:p>
          <w:p w14:paraId="385DEE1D" w14:textId="5925D4D2" w:rsidR="0065462D" w:rsidRDefault="00A30A68" w:rsidP="00B0457A">
            <w:pPr>
              <w:rPr>
                <w:noProof/>
              </w:rPr>
            </w:pPr>
            <w:r w:rsidRPr="00F645F6">
              <w:rPr>
                <w:rFonts w:ascii="Arial" w:hAnsi="Arial" w:cs="Arial"/>
                <w:szCs w:val="22"/>
              </w:rPr>
              <w:t>This post holder is responsible for ensuring that all relevant County policies and procedures are adhered to and concerns are raised in accordance with these policies</w:t>
            </w:r>
          </w:p>
          <w:p w14:paraId="51BA6954" w14:textId="5650D31F" w:rsidR="00B0457A" w:rsidRPr="00B0457A" w:rsidRDefault="00B0457A" w:rsidP="00B0457A">
            <w:r>
              <w:rPr>
                <w:noProof/>
              </w:rPr>
              <w:br/>
            </w: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09E3D22E" w14:textId="7A7CEF36" w:rsidR="00D757B0" w:rsidRDefault="00D757B0" w:rsidP="00A50C5D">
            <w:pPr>
              <w:rPr>
                <w:rFonts w:ascii="Arial" w:hAnsi="Arial" w:cs="Arial"/>
                <w:noProof/>
                <w:sz w:val="20"/>
                <w:szCs w:val="20"/>
              </w:rPr>
            </w:pPr>
            <w:r>
              <w:rPr>
                <w:rFonts w:ascii="Arial" w:hAnsi="Arial" w:cs="Arial"/>
                <w:szCs w:val="22"/>
              </w:rPr>
              <w:t xml:space="preserve">This is a </w:t>
            </w:r>
            <w:r w:rsidR="00DD3ED0">
              <w:rPr>
                <w:rFonts w:ascii="Arial" w:hAnsi="Arial" w:cs="Arial"/>
                <w:szCs w:val="22"/>
              </w:rPr>
              <w:t xml:space="preserve">bullet point </w:t>
            </w:r>
            <w:r>
              <w:rPr>
                <w:rFonts w:ascii="Arial" w:hAnsi="Arial" w:cs="Arial"/>
                <w:szCs w:val="22"/>
              </w:rPr>
              <w:t>list of the main duties</w:t>
            </w:r>
            <w:r w:rsidRPr="00911D65">
              <w:rPr>
                <w:rFonts w:ascii="Arial" w:hAnsi="Arial" w:cs="Arial"/>
                <w:szCs w:val="22"/>
              </w:rPr>
              <w:t xml:space="preserve"> or </w:t>
            </w:r>
            <w:r>
              <w:rPr>
                <w:rFonts w:ascii="Arial" w:hAnsi="Arial" w:cs="Arial"/>
                <w:szCs w:val="22"/>
              </w:rPr>
              <w:t>tasks</w:t>
            </w:r>
            <w:r w:rsidRPr="00911D65">
              <w:rPr>
                <w:rFonts w:ascii="Arial" w:hAnsi="Arial" w:cs="Arial"/>
                <w:szCs w:val="22"/>
              </w:rPr>
              <w:t xml:space="preserve"> that </w:t>
            </w:r>
            <w:r>
              <w:rPr>
                <w:rFonts w:ascii="Arial" w:hAnsi="Arial" w:cs="Arial"/>
                <w:szCs w:val="22"/>
              </w:rPr>
              <w:t>the post holder will be expected to undertake.</w:t>
            </w:r>
          </w:p>
          <w:p w14:paraId="2162DF2F" w14:textId="77777777" w:rsidR="00A30A68" w:rsidRPr="00F645F6" w:rsidRDefault="00A30A68" w:rsidP="00A30A68">
            <w:pPr>
              <w:rPr>
                <w:rFonts w:ascii="Arial" w:hAnsi="Arial" w:cs="Arial"/>
                <w:szCs w:val="22"/>
                <w:u w:val="single"/>
              </w:rPr>
            </w:pPr>
          </w:p>
          <w:p w14:paraId="6918C5F8" w14:textId="3ADC9D58" w:rsidR="00A30A68" w:rsidRPr="00F645F6" w:rsidRDefault="00A30A68" w:rsidP="00A30A68">
            <w:pPr>
              <w:rPr>
                <w:rFonts w:ascii="Arial" w:hAnsi="Arial" w:cs="Arial"/>
                <w:szCs w:val="22"/>
              </w:rPr>
            </w:pPr>
            <w:r w:rsidRPr="00F645F6">
              <w:rPr>
                <w:rFonts w:ascii="Arial" w:hAnsi="Arial" w:cs="Arial"/>
                <w:szCs w:val="22"/>
              </w:rPr>
              <w:t>In addition to the duties outlined in the S</w:t>
            </w:r>
            <w:r w:rsidR="0065213C">
              <w:rPr>
                <w:rFonts w:ascii="Arial" w:hAnsi="Arial" w:cs="Arial"/>
                <w:szCs w:val="22"/>
              </w:rPr>
              <w:t xml:space="preserve">chool </w:t>
            </w:r>
            <w:r w:rsidRPr="00F645F6">
              <w:rPr>
                <w:rFonts w:ascii="Arial" w:hAnsi="Arial" w:cs="Arial"/>
                <w:szCs w:val="22"/>
              </w:rPr>
              <w:t>T</w:t>
            </w:r>
            <w:r w:rsidR="0065213C">
              <w:rPr>
                <w:rFonts w:ascii="Arial" w:hAnsi="Arial" w:cs="Arial"/>
                <w:szCs w:val="22"/>
              </w:rPr>
              <w:t xml:space="preserve">eachers </w:t>
            </w:r>
            <w:r w:rsidRPr="00F645F6">
              <w:rPr>
                <w:rFonts w:ascii="Arial" w:hAnsi="Arial" w:cs="Arial"/>
                <w:szCs w:val="22"/>
              </w:rPr>
              <w:t>P</w:t>
            </w:r>
            <w:r w:rsidR="0065213C">
              <w:rPr>
                <w:rFonts w:ascii="Arial" w:hAnsi="Arial" w:cs="Arial"/>
                <w:szCs w:val="22"/>
              </w:rPr>
              <w:t xml:space="preserve">ay and </w:t>
            </w:r>
            <w:r w:rsidRPr="00F645F6">
              <w:rPr>
                <w:rFonts w:ascii="Arial" w:hAnsi="Arial" w:cs="Arial"/>
                <w:szCs w:val="22"/>
              </w:rPr>
              <w:t>C</w:t>
            </w:r>
            <w:r w:rsidR="0065213C">
              <w:rPr>
                <w:rFonts w:ascii="Arial" w:hAnsi="Arial" w:cs="Arial"/>
                <w:szCs w:val="22"/>
              </w:rPr>
              <w:t>onditions</w:t>
            </w:r>
            <w:r w:rsidRPr="00F645F6">
              <w:rPr>
                <w:rFonts w:ascii="Arial" w:hAnsi="Arial" w:cs="Arial"/>
                <w:szCs w:val="22"/>
              </w:rPr>
              <w:t xml:space="preserve"> document currently in operation, or any subsequent legislation, you will be responsible for:</w:t>
            </w:r>
          </w:p>
          <w:p w14:paraId="766FA843" w14:textId="77777777" w:rsidR="00A30A68" w:rsidRPr="00F645F6" w:rsidRDefault="00A30A68" w:rsidP="00A30A68">
            <w:pPr>
              <w:rPr>
                <w:rFonts w:ascii="Arial" w:hAnsi="Arial" w:cs="Arial"/>
                <w:szCs w:val="22"/>
              </w:rPr>
            </w:pPr>
          </w:p>
          <w:p w14:paraId="34970522" w14:textId="4F445C1D" w:rsidR="00A30A68" w:rsidRPr="00F645F6" w:rsidRDefault="00A30A68" w:rsidP="00A30A68">
            <w:pPr>
              <w:numPr>
                <w:ilvl w:val="0"/>
                <w:numId w:val="3"/>
              </w:numPr>
              <w:rPr>
                <w:rFonts w:ascii="Arial" w:hAnsi="Arial" w:cs="Arial"/>
                <w:szCs w:val="22"/>
              </w:rPr>
            </w:pPr>
            <w:r w:rsidRPr="00F645F6">
              <w:rPr>
                <w:rFonts w:ascii="Arial" w:hAnsi="Arial" w:cs="Arial"/>
                <w:szCs w:val="22"/>
              </w:rPr>
              <w:t>Planning and delivering engaging lessons and other forms of music tuition that allow all students to make good progress</w:t>
            </w:r>
            <w:r w:rsidR="00907EE2">
              <w:rPr>
                <w:rFonts w:ascii="Arial" w:hAnsi="Arial" w:cs="Arial"/>
                <w:szCs w:val="22"/>
              </w:rPr>
              <w:t>.</w:t>
            </w:r>
          </w:p>
          <w:p w14:paraId="20ACA752" w14:textId="33E5F58A" w:rsidR="00A30A68" w:rsidRPr="00F645F6" w:rsidRDefault="00A30A68" w:rsidP="00A30A68">
            <w:pPr>
              <w:numPr>
                <w:ilvl w:val="0"/>
                <w:numId w:val="3"/>
              </w:numPr>
              <w:rPr>
                <w:rFonts w:ascii="Arial" w:hAnsi="Arial" w:cs="Arial"/>
                <w:szCs w:val="22"/>
              </w:rPr>
            </w:pPr>
            <w:r w:rsidRPr="00F645F6">
              <w:rPr>
                <w:rFonts w:ascii="Arial" w:hAnsi="Arial" w:cs="Arial"/>
                <w:szCs w:val="22"/>
              </w:rPr>
              <w:t>Inspiring young people with a love of learning and making music</w:t>
            </w:r>
            <w:r w:rsidR="00907EE2">
              <w:rPr>
                <w:rFonts w:ascii="Arial" w:hAnsi="Arial" w:cs="Arial"/>
                <w:szCs w:val="22"/>
              </w:rPr>
              <w:t>.</w:t>
            </w:r>
          </w:p>
          <w:p w14:paraId="1A9BB096" w14:textId="18099111" w:rsidR="00A30A68" w:rsidRPr="00F645F6" w:rsidRDefault="00A30A68" w:rsidP="00A30A68">
            <w:pPr>
              <w:numPr>
                <w:ilvl w:val="0"/>
                <w:numId w:val="3"/>
              </w:numPr>
              <w:rPr>
                <w:rFonts w:ascii="Arial" w:hAnsi="Arial" w:cs="Arial"/>
                <w:szCs w:val="22"/>
              </w:rPr>
            </w:pPr>
            <w:r w:rsidRPr="00F645F6">
              <w:rPr>
                <w:rFonts w:ascii="Arial" w:hAnsi="Arial" w:cs="Arial"/>
                <w:szCs w:val="22"/>
              </w:rPr>
              <w:t>Involving young people in planning how they want to learn and make music</w:t>
            </w:r>
            <w:r w:rsidR="00907EE2">
              <w:rPr>
                <w:rFonts w:ascii="Arial" w:hAnsi="Arial" w:cs="Arial"/>
                <w:szCs w:val="22"/>
              </w:rPr>
              <w:t>.</w:t>
            </w:r>
          </w:p>
          <w:p w14:paraId="61D21C05" w14:textId="53EC9992" w:rsidR="00A30A68" w:rsidRPr="00F645F6" w:rsidRDefault="00A30A68" w:rsidP="00A30A68">
            <w:pPr>
              <w:numPr>
                <w:ilvl w:val="0"/>
                <w:numId w:val="3"/>
              </w:numPr>
              <w:rPr>
                <w:rFonts w:ascii="Arial" w:hAnsi="Arial" w:cs="Arial"/>
                <w:szCs w:val="22"/>
              </w:rPr>
            </w:pPr>
            <w:r w:rsidRPr="00F645F6">
              <w:rPr>
                <w:rFonts w:ascii="Arial" w:hAnsi="Arial" w:cs="Arial"/>
                <w:szCs w:val="22"/>
              </w:rPr>
              <w:t>Developing resources and adapting practice to suit the needs and interests of all learners</w:t>
            </w:r>
            <w:r w:rsidR="00907EE2">
              <w:rPr>
                <w:rFonts w:ascii="Arial" w:hAnsi="Arial" w:cs="Arial"/>
                <w:szCs w:val="22"/>
              </w:rPr>
              <w:t>.</w:t>
            </w:r>
          </w:p>
          <w:p w14:paraId="5489C821" w14:textId="36CC465D" w:rsidR="00A30A68" w:rsidRPr="00F645F6" w:rsidRDefault="00907EE2" w:rsidP="00A30A68">
            <w:pPr>
              <w:numPr>
                <w:ilvl w:val="0"/>
                <w:numId w:val="3"/>
              </w:numPr>
              <w:rPr>
                <w:rFonts w:ascii="Arial" w:hAnsi="Arial" w:cs="Arial"/>
                <w:szCs w:val="22"/>
              </w:rPr>
            </w:pPr>
            <w:r>
              <w:rPr>
                <w:rFonts w:ascii="Arial" w:hAnsi="Arial" w:cs="Arial"/>
                <w:szCs w:val="22"/>
              </w:rPr>
              <w:t>H</w:t>
            </w:r>
            <w:r w:rsidR="00A30A68" w:rsidRPr="00F645F6">
              <w:rPr>
                <w:rFonts w:ascii="Arial" w:hAnsi="Arial" w:cs="Arial"/>
                <w:szCs w:val="22"/>
              </w:rPr>
              <w:t>elping young people develop as independent learners.</w:t>
            </w:r>
          </w:p>
          <w:p w14:paraId="44CF6B6F" w14:textId="55B42CD5" w:rsidR="00A30A68" w:rsidRPr="00F645F6" w:rsidRDefault="00A30A68" w:rsidP="00A30A68">
            <w:pPr>
              <w:numPr>
                <w:ilvl w:val="0"/>
                <w:numId w:val="3"/>
              </w:numPr>
              <w:rPr>
                <w:rFonts w:ascii="Arial" w:hAnsi="Arial" w:cs="Arial"/>
                <w:szCs w:val="22"/>
              </w:rPr>
            </w:pPr>
            <w:r w:rsidRPr="00F645F6">
              <w:rPr>
                <w:rFonts w:ascii="Arial" w:hAnsi="Arial" w:cs="Arial"/>
                <w:szCs w:val="22"/>
              </w:rPr>
              <w:t>Monitoring, assessing and reporting musical, personal and social progress</w:t>
            </w:r>
            <w:r w:rsidR="00907EE2">
              <w:rPr>
                <w:rFonts w:ascii="Arial" w:hAnsi="Arial" w:cs="Arial"/>
                <w:szCs w:val="22"/>
              </w:rPr>
              <w:t>.</w:t>
            </w:r>
          </w:p>
          <w:p w14:paraId="64596C2C" w14:textId="7C28D96B" w:rsidR="00A30A68" w:rsidRPr="00F645F6" w:rsidRDefault="00A30A68" w:rsidP="00A30A68">
            <w:pPr>
              <w:numPr>
                <w:ilvl w:val="0"/>
                <w:numId w:val="3"/>
              </w:numPr>
              <w:rPr>
                <w:rFonts w:ascii="Arial" w:hAnsi="Arial" w:cs="Arial"/>
                <w:szCs w:val="22"/>
              </w:rPr>
            </w:pPr>
            <w:r w:rsidRPr="00F645F6">
              <w:rPr>
                <w:rFonts w:ascii="Arial" w:hAnsi="Arial" w:cs="Arial"/>
                <w:szCs w:val="22"/>
              </w:rPr>
              <w:t>Signposting and monitoring uptake of progression opportunities</w:t>
            </w:r>
            <w:r w:rsidR="00907EE2">
              <w:rPr>
                <w:rFonts w:ascii="Arial" w:hAnsi="Arial" w:cs="Arial"/>
                <w:szCs w:val="22"/>
              </w:rPr>
              <w:t>.</w:t>
            </w:r>
          </w:p>
          <w:p w14:paraId="5597AE92" w14:textId="77777777" w:rsidR="00A30A68" w:rsidRPr="00F645F6" w:rsidRDefault="00A30A68" w:rsidP="00A30A68">
            <w:pPr>
              <w:numPr>
                <w:ilvl w:val="0"/>
                <w:numId w:val="3"/>
              </w:numPr>
              <w:rPr>
                <w:rFonts w:ascii="Arial" w:hAnsi="Arial" w:cs="Arial"/>
                <w:szCs w:val="22"/>
              </w:rPr>
            </w:pPr>
            <w:r w:rsidRPr="00F645F6">
              <w:rPr>
                <w:rFonts w:ascii="Arial" w:hAnsi="Arial" w:cs="Arial"/>
                <w:szCs w:val="22"/>
              </w:rPr>
              <w:t>Communicating with other professionals about pupils’ learning needs, to identify and remove barriers to progress and welfare (e.g. talking to SENCos).</w:t>
            </w:r>
          </w:p>
          <w:p w14:paraId="37110808" w14:textId="4629C93E" w:rsidR="00A30A68" w:rsidRPr="00F645F6" w:rsidRDefault="00A30A68" w:rsidP="00A30A68">
            <w:pPr>
              <w:numPr>
                <w:ilvl w:val="0"/>
                <w:numId w:val="3"/>
              </w:numPr>
              <w:rPr>
                <w:rFonts w:ascii="Arial" w:hAnsi="Arial" w:cs="Arial"/>
                <w:szCs w:val="22"/>
              </w:rPr>
            </w:pPr>
            <w:r w:rsidRPr="00F645F6">
              <w:rPr>
                <w:rFonts w:ascii="Arial" w:hAnsi="Arial" w:cs="Arial"/>
                <w:szCs w:val="22"/>
              </w:rPr>
              <w:t>Following best practice in safeguarding, equality, diversity and inclusion</w:t>
            </w:r>
            <w:r w:rsidR="00907EE2">
              <w:rPr>
                <w:rFonts w:ascii="Arial" w:hAnsi="Arial" w:cs="Arial"/>
                <w:szCs w:val="22"/>
              </w:rPr>
              <w:t>.</w:t>
            </w:r>
          </w:p>
          <w:p w14:paraId="236DF173" w14:textId="4C1A349A" w:rsidR="00A30A68" w:rsidRPr="00F645F6" w:rsidRDefault="00A30A68" w:rsidP="00A30A68">
            <w:pPr>
              <w:numPr>
                <w:ilvl w:val="0"/>
                <w:numId w:val="3"/>
              </w:numPr>
              <w:rPr>
                <w:rFonts w:ascii="Arial" w:hAnsi="Arial" w:cs="Arial"/>
                <w:szCs w:val="22"/>
              </w:rPr>
            </w:pPr>
            <w:r w:rsidRPr="00F645F6">
              <w:rPr>
                <w:rFonts w:ascii="Arial" w:hAnsi="Arial" w:cs="Arial"/>
                <w:szCs w:val="22"/>
              </w:rPr>
              <w:t>Maintaining professional development, including participating in and contributing to services’ quality management and CPD programmes</w:t>
            </w:r>
            <w:r w:rsidR="00907EE2">
              <w:rPr>
                <w:rFonts w:ascii="Arial" w:hAnsi="Arial" w:cs="Arial"/>
                <w:szCs w:val="22"/>
              </w:rPr>
              <w:t>.</w:t>
            </w:r>
          </w:p>
          <w:p w14:paraId="4BD49AC0" w14:textId="2460D30F" w:rsidR="00A30A68" w:rsidRPr="00F645F6" w:rsidRDefault="00A30A68" w:rsidP="00A30A68">
            <w:pPr>
              <w:numPr>
                <w:ilvl w:val="0"/>
                <w:numId w:val="3"/>
              </w:numPr>
              <w:rPr>
                <w:rFonts w:ascii="Arial" w:hAnsi="Arial" w:cs="Arial"/>
                <w:szCs w:val="22"/>
              </w:rPr>
            </w:pPr>
            <w:r w:rsidRPr="00F645F6">
              <w:rPr>
                <w:rFonts w:ascii="Arial" w:hAnsi="Arial" w:cs="Arial"/>
                <w:szCs w:val="22"/>
              </w:rPr>
              <w:t>Regular liaison with colleagues, schools, parents and others as required.</w:t>
            </w:r>
          </w:p>
          <w:p w14:paraId="364186A7" w14:textId="77777777" w:rsidR="00A30A68" w:rsidRPr="00F645F6" w:rsidRDefault="00A30A68" w:rsidP="00A30A68">
            <w:pPr>
              <w:numPr>
                <w:ilvl w:val="0"/>
                <w:numId w:val="3"/>
              </w:numPr>
              <w:rPr>
                <w:rFonts w:ascii="Arial" w:hAnsi="Arial" w:cs="Arial"/>
                <w:szCs w:val="22"/>
              </w:rPr>
            </w:pPr>
            <w:r w:rsidRPr="00F645F6">
              <w:rPr>
                <w:rFonts w:ascii="Arial" w:hAnsi="Arial" w:cs="Arial"/>
                <w:szCs w:val="22"/>
              </w:rPr>
              <w:t>Supporting the strategic aims of the music service.</w:t>
            </w:r>
          </w:p>
          <w:p w14:paraId="0AD7726A" w14:textId="3CB2AFF9" w:rsidR="00A30A68" w:rsidRPr="00F645F6" w:rsidRDefault="00907EE2" w:rsidP="00A30A68">
            <w:pPr>
              <w:numPr>
                <w:ilvl w:val="0"/>
                <w:numId w:val="3"/>
              </w:numPr>
              <w:rPr>
                <w:rFonts w:ascii="Arial" w:hAnsi="Arial" w:cs="Arial"/>
                <w:szCs w:val="22"/>
              </w:rPr>
            </w:pPr>
            <w:r>
              <w:rPr>
                <w:rFonts w:ascii="Arial" w:hAnsi="Arial" w:cs="Arial"/>
                <w:szCs w:val="22"/>
              </w:rPr>
              <w:t>W</w:t>
            </w:r>
            <w:r w:rsidR="00A30A68" w:rsidRPr="00F645F6">
              <w:rPr>
                <w:rFonts w:ascii="Arial" w:hAnsi="Arial" w:cs="Arial"/>
                <w:szCs w:val="22"/>
              </w:rPr>
              <w:t>orking within the policies and procedures of the County Council and County Music Service</w:t>
            </w:r>
            <w:r>
              <w:rPr>
                <w:rFonts w:ascii="Arial" w:hAnsi="Arial" w:cs="Arial"/>
                <w:szCs w:val="22"/>
              </w:rPr>
              <w:t>.</w:t>
            </w:r>
          </w:p>
          <w:p w14:paraId="064CF366" w14:textId="39889780" w:rsidR="00A30A68" w:rsidRPr="00F645F6" w:rsidRDefault="00907EE2" w:rsidP="00A30A68">
            <w:pPr>
              <w:numPr>
                <w:ilvl w:val="0"/>
                <w:numId w:val="3"/>
              </w:numPr>
              <w:rPr>
                <w:rFonts w:ascii="Arial" w:hAnsi="Arial" w:cs="Arial"/>
                <w:szCs w:val="22"/>
              </w:rPr>
            </w:pPr>
            <w:r>
              <w:rPr>
                <w:rFonts w:ascii="Arial" w:hAnsi="Arial" w:cs="Arial"/>
                <w:szCs w:val="22"/>
              </w:rPr>
              <w:t>U</w:t>
            </w:r>
            <w:r w:rsidR="00A30A68" w:rsidRPr="00F645F6">
              <w:rPr>
                <w:rFonts w:ascii="Arial" w:hAnsi="Arial" w:cs="Arial"/>
                <w:szCs w:val="22"/>
              </w:rPr>
              <w:t>ndertaking any other duties commensurate with the level of the post, as required to ensure the efficient and effective running of the Music Service</w:t>
            </w:r>
            <w:r>
              <w:rPr>
                <w:rFonts w:ascii="Arial" w:hAnsi="Arial" w:cs="Arial"/>
                <w:szCs w:val="22"/>
              </w:rPr>
              <w:t>.</w:t>
            </w:r>
          </w:p>
          <w:p w14:paraId="51224DF2" w14:textId="77777777" w:rsidR="00A30A68" w:rsidRPr="00F645F6" w:rsidRDefault="00A30A68" w:rsidP="00A30A68">
            <w:pPr>
              <w:rPr>
                <w:rFonts w:ascii="Arial" w:hAnsi="Arial" w:cs="Arial"/>
                <w:szCs w:val="22"/>
              </w:rPr>
            </w:pPr>
          </w:p>
          <w:p w14:paraId="2C15181A" w14:textId="77777777" w:rsidR="00A30A68" w:rsidRPr="00F645F6" w:rsidRDefault="00A30A68" w:rsidP="00A30A68">
            <w:pPr>
              <w:numPr>
                <w:ilvl w:val="12"/>
                <w:numId w:val="0"/>
              </w:numPr>
              <w:autoSpaceDE w:val="0"/>
              <w:autoSpaceDN w:val="0"/>
              <w:adjustRightInd w:val="0"/>
              <w:rPr>
                <w:rFonts w:ascii="Arial" w:hAnsi="Arial" w:cs="Arial"/>
                <w:szCs w:val="22"/>
                <w:lang w:val="en-US"/>
              </w:rPr>
            </w:pPr>
            <w:r w:rsidRPr="00F645F6">
              <w:rPr>
                <w:rFonts w:ascii="Arial" w:hAnsi="Arial" w:cs="Arial"/>
                <w:szCs w:val="22"/>
                <w:u w:val="single"/>
                <w:lang w:val="en-US"/>
              </w:rPr>
              <w:t>For all staff</w:t>
            </w:r>
            <w:r w:rsidRPr="00F645F6">
              <w:rPr>
                <w:rFonts w:ascii="Arial" w:hAnsi="Arial" w:cs="Arial"/>
                <w:szCs w:val="22"/>
                <w:lang w:val="en-US"/>
              </w:rPr>
              <w:t>- You have specific responsibilities under Health &amp; Safety legislation to ensure that you:</w:t>
            </w:r>
          </w:p>
          <w:p w14:paraId="404A7975" w14:textId="4828E596" w:rsidR="00A30A68" w:rsidRPr="00F645F6" w:rsidRDefault="00A30A68" w:rsidP="00A30A68">
            <w:pPr>
              <w:numPr>
                <w:ilvl w:val="0"/>
                <w:numId w:val="2"/>
              </w:numPr>
              <w:autoSpaceDE w:val="0"/>
              <w:autoSpaceDN w:val="0"/>
              <w:adjustRightInd w:val="0"/>
              <w:ind w:left="380" w:hanging="380"/>
              <w:rPr>
                <w:rFonts w:ascii="Arial" w:hAnsi="Arial" w:cs="Arial"/>
                <w:szCs w:val="22"/>
                <w:lang w:val="en-US"/>
              </w:rPr>
            </w:pPr>
            <w:r w:rsidRPr="00F645F6">
              <w:rPr>
                <w:rFonts w:ascii="Arial" w:hAnsi="Arial" w:cs="Arial"/>
                <w:szCs w:val="22"/>
                <w:lang w:val="en-US"/>
              </w:rPr>
              <w:t>Take reasonable care for your own health and safety, and that of others affected by what you do, or do not do</w:t>
            </w:r>
            <w:r w:rsidR="00907EE2">
              <w:rPr>
                <w:rFonts w:ascii="Arial" w:hAnsi="Arial" w:cs="Arial"/>
                <w:szCs w:val="22"/>
                <w:lang w:val="en-US"/>
              </w:rPr>
              <w:t>.</w:t>
            </w:r>
          </w:p>
          <w:p w14:paraId="04225972" w14:textId="63FC8E65" w:rsidR="00A30A68" w:rsidRPr="00F645F6" w:rsidRDefault="00A30A68" w:rsidP="00A30A68">
            <w:pPr>
              <w:numPr>
                <w:ilvl w:val="0"/>
                <w:numId w:val="2"/>
              </w:numPr>
              <w:autoSpaceDE w:val="0"/>
              <w:autoSpaceDN w:val="0"/>
              <w:adjustRightInd w:val="0"/>
              <w:ind w:left="380" w:hanging="380"/>
              <w:rPr>
                <w:rFonts w:ascii="Arial" w:hAnsi="Arial" w:cs="Arial"/>
                <w:szCs w:val="22"/>
                <w:lang w:val="en-US"/>
              </w:rPr>
            </w:pPr>
            <w:r w:rsidRPr="00F645F6">
              <w:rPr>
                <w:rFonts w:ascii="Arial" w:hAnsi="Arial" w:cs="Arial"/>
                <w:szCs w:val="22"/>
                <w:lang w:val="en-US"/>
              </w:rPr>
              <w:t>Cooperate on all issues involving health and safety</w:t>
            </w:r>
            <w:r w:rsidR="00907EE2">
              <w:rPr>
                <w:rFonts w:ascii="Arial" w:hAnsi="Arial" w:cs="Arial"/>
                <w:szCs w:val="22"/>
                <w:lang w:val="en-US"/>
              </w:rPr>
              <w:t>.</w:t>
            </w:r>
          </w:p>
          <w:p w14:paraId="34CE1905" w14:textId="6AEFAFE6" w:rsidR="00A30A68" w:rsidRPr="00F645F6" w:rsidRDefault="00A30A68" w:rsidP="00A30A68">
            <w:pPr>
              <w:numPr>
                <w:ilvl w:val="0"/>
                <w:numId w:val="2"/>
              </w:numPr>
              <w:autoSpaceDE w:val="0"/>
              <w:autoSpaceDN w:val="0"/>
              <w:adjustRightInd w:val="0"/>
              <w:ind w:left="380" w:hanging="380"/>
              <w:rPr>
                <w:rFonts w:ascii="Arial" w:hAnsi="Arial" w:cs="Arial"/>
                <w:szCs w:val="22"/>
                <w:lang w:val="en-US"/>
              </w:rPr>
            </w:pPr>
            <w:r w:rsidRPr="00F645F6">
              <w:rPr>
                <w:rFonts w:ascii="Arial" w:hAnsi="Arial" w:cs="Arial"/>
                <w:szCs w:val="22"/>
                <w:lang w:val="en-US"/>
              </w:rPr>
              <w:t>Use work items provided for you correctly, in accordance with training and instructions</w:t>
            </w:r>
            <w:r w:rsidR="00907EE2">
              <w:rPr>
                <w:rFonts w:ascii="Arial" w:hAnsi="Arial" w:cs="Arial"/>
                <w:szCs w:val="22"/>
                <w:lang w:val="en-US"/>
              </w:rPr>
              <w:t>.</w:t>
            </w:r>
          </w:p>
          <w:p w14:paraId="61A2ADE8" w14:textId="083C0A63" w:rsidR="00A30A68" w:rsidRPr="00F645F6" w:rsidRDefault="00A30A68" w:rsidP="00A30A68">
            <w:pPr>
              <w:numPr>
                <w:ilvl w:val="0"/>
                <w:numId w:val="2"/>
              </w:numPr>
              <w:autoSpaceDE w:val="0"/>
              <w:autoSpaceDN w:val="0"/>
              <w:adjustRightInd w:val="0"/>
              <w:ind w:left="380" w:hanging="380"/>
              <w:rPr>
                <w:rFonts w:ascii="Arial" w:hAnsi="Arial" w:cs="Arial"/>
                <w:szCs w:val="22"/>
                <w:lang w:val="en-US"/>
              </w:rPr>
            </w:pPr>
            <w:r w:rsidRPr="00F645F6">
              <w:rPr>
                <w:rFonts w:ascii="Arial" w:hAnsi="Arial" w:cs="Arial"/>
                <w:szCs w:val="22"/>
                <w:lang w:val="en-US"/>
              </w:rPr>
              <w:t>Do not interfere with or misuse anything provided for your health, safety or welfare</w:t>
            </w:r>
            <w:r w:rsidR="00907EE2">
              <w:rPr>
                <w:rFonts w:ascii="Arial" w:hAnsi="Arial" w:cs="Arial"/>
                <w:szCs w:val="22"/>
                <w:lang w:val="en-US"/>
              </w:rPr>
              <w:t>.</w:t>
            </w:r>
          </w:p>
          <w:p w14:paraId="38F675FF" w14:textId="026726F3" w:rsidR="00A30A68" w:rsidRPr="00F645F6" w:rsidRDefault="00C576C4" w:rsidP="00A30A68">
            <w:pPr>
              <w:numPr>
                <w:ilvl w:val="0"/>
                <w:numId w:val="2"/>
              </w:numPr>
              <w:autoSpaceDE w:val="0"/>
              <w:autoSpaceDN w:val="0"/>
              <w:adjustRightInd w:val="0"/>
              <w:rPr>
                <w:rFonts w:ascii="Arial" w:hAnsi="Arial" w:cs="Arial"/>
                <w:szCs w:val="22"/>
                <w:lang w:val="en-US"/>
              </w:rPr>
            </w:pPr>
            <w:r>
              <w:rPr>
                <w:rFonts w:ascii="Arial" w:hAnsi="Arial" w:cs="Arial"/>
                <w:szCs w:val="22"/>
                <w:lang w:val="en-US"/>
              </w:rPr>
              <w:t xml:space="preserve">    </w:t>
            </w:r>
            <w:r w:rsidR="00A30A68" w:rsidRPr="00F645F6">
              <w:rPr>
                <w:rFonts w:ascii="Arial" w:hAnsi="Arial" w:cs="Arial"/>
                <w:szCs w:val="22"/>
                <w:lang w:val="en-US"/>
              </w:rPr>
              <w:t>Report any health and safety concerns to your line manager as soon as practicable</w:t>
            </w:r>
            <w:r w:rsidR="00907EE2">
              <w:rPr>
                <w:rFonts w:ascii="Arial" w:hAnsi="Arial" w:cs="Arial"/>
                <w:szCs w:val="22"/>
                <w:lang w:val="en-US"/>
              </w:rPr>
              <w:t>.</w:t>
            </w: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438EFF42" w14:textId="77777777" w:rsidR="00A30A68" w:rsidRDefault="00A30A68">
      <w:pPr>
        <w:rPr>
          <w:rFonts w:ascii="Arial" w:hAnsi="Arial" w:cs="Arial"/>
          <w:b/>
          <w:bCs/>
          <w:iCs/>
          <w:sz w:val="40"/>
        </w:rPr>
      </w:pPr>
      <w:r>
        <w:rPr>
          <w:rFonts w:cs="Arial"/>
        </w:rPr>
        <w:br w:type="page"/>
      </w:r>
    </w:p>
    <w:p w14:paraId="181D80F4" w14:textId="62A08804" w:rsidR="00114762" w:rsidRPr="007D592B" w:rsidRDefault="00114762" w:rsidP="00114762">
      <w:pPr>
        <w:pStyle w:val="Heading1"/>
        <w:rPr>
          <w:rFonts w:cs="Arial"/>
        </w:rPr>
      </w:pPr>
      <w:r w:rsidRPr="007D592B">
        <w:rPr>
          <w:rFonts w:cs="Arial"/>
        </w:rPr>
        <w:lastRenderedPageBreak/>
        <w:t xml:space="preserve">Section </w:t>
      </w:r>
      <w:r>
        <w:rPr>
          <w:rFonts w:cs="Arial"/>
        </w:rPr>
        <w:t>B</w:t>
      </w:r>
      <w:r w:rsidRPr="007D592B">
        <w:rPr>
          <w:rFonts w:cs="Arial"/>
        </w:rPr>
        <w:t xml:space="preserve">: </w:t>
      </w:r>
      <w:r>
        <w:rPr>
          <w:rFonts w:cs="Arial"/>
        </w:rPr>
        <w:t>Selection Criteria</w:t>
      </w:r>
    </w:p>
    <w:p w14:paraId="3EE8E0E4" w14:textId="48B649C4"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w:t>
      </w:r>
      <w:proofErr w:type="gramStart"/>
      <w:r w:rsidRPr="009F0647">
        <w:rPr>
          <w:rFonts w:ascii="Arial" w:hAnsi="Arial" w:cs="Arial"/>
        </w:rPr>
        <w:t>in order to</w:t>
      </w:r>
      <w:proofErr w:type="gramEnd"/>
      <w:r w:rsidRPr="009F0647">
        <w:rPr>
          <w:rFonts w:ascii="Arial" w:hAnsi="Arial" w:cs="Arial"/>
        </w:rPr>
        <w:t xml:space="preserve"> perform the job. </w:t>
      </w:r>
      <w:bookmarkStart w:id="2"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bookmarkEnd w:id="2"/>
    </w:p>
    <w:p w14:paraId="070852EA" w14:textId="77777777" w:rsidR="00114762" w:rsidRPr="009F0647" w:rsidRDefault="00114762" w:rsidP="00114762">
      <w:pPr>
        <w:jc w:val="both"/>
        <w:rPr>
          <w:rFonts w:ascii="Arial" w:hAnsi="Arial" w:cs="Arial"/>
        </w:rPr>
      </w:pPr>
    </w:p>
    <w:p w14:paraId="77478AE2" w14:textId="4D2CCC06" w:rsidR="00114762" w:rsidRPr="009F0647" w:rsidRDefault="00114762" w:rsidP="00114762">
      <w:pPr>
        <w:jc w:val="both"/>
        <w:rPr>
          <w:rFonts w:ascii="Arial" w:hAnsi="Arial" w:cs="Arial"/>
          <w:bCs/>
        </w:rPr>
      </w:pPr>
      <w:r w:rsidRPr="009F0647">
        <w:rPr>
          <w:rFonts w:ascii="Arial" w:hAnsi="Arial" w:cs="Arial"/>
        </w:rPr>
        <w:t>Each of the criteria listed below 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 (A)</w:t>
      </w:r>
      <w:r w:rsidR="00DD3ED0">
        <w:rPr>
          <w:rFonts w:ascii="Arial" w:hAnsi="Arial" w:cs="Arial"/>
          <w:bCs/>
        </w:rPr>
        <w:t xml:space="preserve"> and optionally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You will be expected to address each point separately </w:t>
      </w:r>
      <w:proofErr w:type="gramStart"/>
      <w:r>
        <w:rPr>
          <w:rFonts w:ascii="Arial" w:hAnsi="Arial" w:cs="Arial"/>
          <w:bCs/>
        </w:rPr>
        <w:t>and in the</w:t>
      </w:r>
      <w:r w:rsidR="007A55C8">
        <w:rPr>
          <w:rFonts w:ascii="Arial" w:hAnsi="Arial" w:cs="Arial"/>
          <w:bCs/>
        </w:rPr>
        <w:t xml:space="preserve"> </w:t>
      </w:r>
      <w:r>
        <w:rPr>
          <w:rFonts w:ascii="Arial" w:hAnsi="Arial" w:cs="Arial"/>
          <w:bCs/>
        </w:rPr>
        <w:t>order</w:t>
      </w:r>
      <w:proofErr w:type="gramEnd"/>
      <w:r>
        <w:rPr>
          <w:rFonts w:ascii="Arial" w:hAnsi="Arial" w:cs="Arial"/>
          <w:bCs/>
        </w:rPr>
        <w:t xml:space="preserve">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00A405EF">
        <w:trPr>
          <w:trHeight w:val="80"/>
        </w:trPr>
        <w:tc>
          <w:tcPr>
            <w:tcW w:w="4045" w:type="pct"/>
          </w:tcPr>
          <w:bookmarkEnd w:id="1"/>
          <w:p w14:paraId="0EA7E8DB" w14:textId="77777777" w:rsidR="00114762" w:rsidRPr="009F0647" w:rsidRDefault="00114762" w:rsidP="00C927F1">
            <w:pPr>
              <w:pStyle w:val="Heading3"/>
              <w:rPr>
                <w:rFonts w:cs="Arial"/>
              </w:rPr>
            </w:pPr>
            <w:r w:rsidRPr="009F0647">
              <w:rPr>
                <w:rFonts w:cs="Arial"/>
              </w:rPr>
              <w:t>Essential Criteria</w:t>
            </w:r>
          </w:p>
        </w:tc>
        <w:tc>
          <w:tcPr>
            <w:tcW w:w="95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A30A68">
        <w:tc>
          <w:tcPr>
            <w:tcW w:w="4045" w:type="pct"/>
            <w:vAlign w:val="center"/>
          </w:tcPr>
          <w:p w14:paraId="1C3AF171" w14:textId="66CB3281" w:rsidR="00DA7303" w:rsidRPr="00A30A68" w:rsidRDefault="00A30A68" w:rsidP="00A30A68">
            <w:pPr>
              <w:rPr>
                <w:szCs w:val="22"/>
              </w:rPr>
            </w:pPr>
            <w:r w:rsidRPr="00F645F6">
              <w:rPr>
                <w:szCs w:val="22"/>
              </w:rPr>
              <w:t>Ability to perform or create music to a high standard within specialist area</w:t>
            </w:r>
          </w:p>
        </w:tc>
        <w:tc>
          <w:tcPr>
            <w:tcW w:w="955" w:type="pct"/>
          </w:tcPr>
          <w:p w14:paraId="1C4D3E4A" w14:textId="67BA9249"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A30A68">
              <w:rPr>
                <w:rFonts w:ascii="Arial" w:hAnsi="Arial" w:cs="Arial"/>
                <w:noProof/>
                <w:sz w:val="20"/>
                <w:szCs w:val="20"/>
              </w:rPr>
              <w:t>, T</w:t>
            </w:r>
          </w:p>
        </w:tc>
      </w:tr>
      <w:tr w:rsidR="00114762" w:rsidRPr="009F0647" w14:paraId="3F9D28AE" w14:textId="77777777" w:rsidTr="00A30A68">
        <w:tc>
          <w:tcPr>
            <w:tcW w:w="4045" w:type="pct"/>
            <w:vAlign w:val="center"/>
          </w:tcPr>
          <w:p w14:paraId="7F6E0554" w14:textId="4F5E1151" w:rsidR="00114762" w:rsidRPr="00A30A68" w:rsidRDefault="00A30A68" w:rsidP="00A30A68">
            <w:pPr>
              <w:rPr>
                <w:szCs w:val="22"/>
              </w:rPr>
            </w:pPr>
            <w:r w:rsidRPr="00F645F6">
              <w:rPr>
                <w:szCs w:val="22"/>
              </w:rPr>
              <w:t>[for instrumental and vocal specialists] Experience of ensemble leadership</w:t>
            </w:r>
          </w:p>
        </w:tc>
        <w:tc>
          <w:tcPr>
            <w:tcW w:w="955" w:type="pct"/>
          </w:tcPr>
          <w:p w14:paraId="3ACF592F" w14:textId="6EFC45F3"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A30A68">
              <w:rPr>
                <w:rFonts w:ascii="Arial" w:hAnsi="Arial" w:cs="Arial"/>
                <w:noProof/>
                <w:sz w:val="20"/>
                <w:szCs w:val="20"/>
              </w:rPr>
              <w:t>, I</w:t>
            </w:r>
          </w:p>
        </w:tc>
      </w:tr>
      <w:tr w:rsidR="00114762" w:rsidRPr="009F0647" w14:paraId="26CC1E89" w14:textId="77777777" w:rsidTr="00A30A68">
        <w:tc>
          <w:tcPr>
            <w:tcW w:w="4045" w:type="pct"/>
            <w:vAlign w:val="center"/>
          </w:tcPr>
          <w:p w14:paraId="0B2E756E" w14:textId="0200A53D" w:rsidR="00114762" w:rsidRPr="00FC4D27" w:rsidRDefault="00A30A68" w:rsidP="00A30A68">
            <w:pPr>
              <w:spacing w:before="120" w:after="120"/>
              <w:rPr>
                <w:rFonts w:ascii="Arial" w:hAnsi="Arial" w:cs="Arial"/>
                <w:noProof/>
                <w:sz w:val="20"/>
                <w:szCs w:val="20"/>
              </w:rPr>
            </w:pPr>
            <w:r w:rsidRPr="00F645F6">
              <w:rPr>
                <w:szCs w:val="22"/>
              </w:rPr>
              <w:t>Understanding of the barriers that young people may face to making music</w:t>
            </w:r>
          </w:p>
        </w:tc>
        <w:tc>
          <w:tcPr>
            <w:tcW w:w="955" w:type="pct"/>
          </w:tcPr>
          <w:p w14:paraId="105BA4C0" w14:textId="652ED88A"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A30A68">
              <w:rPr>
                <w:rFonts w:ascii="Arial" w:hAnsi="Arial" w:cs="Arial"/>
                <w:noProof/>
                <w:sz w:val="20"/>
                <w:szCs w:val="20"/>
              </w:rPr>
              <w:t>, I</w:t>
            </w:r>
          </w:p>
        </w:tc>
      </w:tr>
      <w:tr w:rsidR="00114762" w:rsidRPr="009F0647" w14:paraId="1B292C93" w14:textId="77777777" w:rsidTr="00A30A68">
        <w:tc>
          <w:tcPr>
            <w:tcW w:w="4045" w:type="pct"/>
            <w:vAlign w:val="center"/>
          </w:tcPr>
          <w:p w14:paraId="7FBC3DDD" w14:textId="0898B2A1" w:rsidR="00114762" w:rsidRPr="00FC4D27" w:rsidRDefault="00A30A68" w:rsidP="00A30A68">
            <w:pPr>
              <w:spacing w:before="120" w:after="120"/>
              <w:rPr>
                <w:rFonts w:ascii="Arial" w:hAnsi="Arial" w:cs="Arial"/>
                <w:noProof/>
                <w:sz w:val="20"/>
                <w:szCs w:val="20"/>
              </w:rPr>
            </w:pPr>
            <w:r w:rsidRPr="00F645F6">
              <w:rPr>
                <w:szCs w:val="22"/>
              </w:rPr>
              <w:t>Understanding of how learning music supports personal and social development</w:t>
            </w:r>
          </w:p>
        </w:tc>
        <w:tc>
          <w:tcPr>
            <w:tcW w:w="955" w:type="pct"/>
          </w:tcPr>
          <w:p w14:paraId="739E4E27" w14:textId="1528062D"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A30A68">
              <w:rPr>
                <w:rFonts w:ascii="Arial" w:hAnsi="Arial" w:cs="Arial"/>
                <w:noProof/>
                <w:sz w:val="20"/>
                <w:szCs w:val="20"/>
              </w:rPr>
              <w:t>, I</w:t>
            </w:r>
          </w:p>
        </w:tc>
      </w:tr>
      <w:tr w:rsidR="00114762" w:rsidRPr="009F0647" w14:paraId="55A1407B" w14:textId="77777777" w:rsidTr="00A30A68">
        <w:tc>
          <w:tcPr>
            <w:tcW w:w="4045" w:type="pct"/>
            <w:vAlign w:val="center"/>
          </w:tcPr>
          <w:p w14:paraId="159FC75D" w14:textId="0FA7A4D4" w:rsidR="00114762" w:rsidRPr="00FC4D27" w:rsidRDefault="00A30A68" w:rsidP="00A30A68">
            <w:pPr>
              <w:spacing w:before="120" w:after="120"/>
              <w:rPr>
                <w:rFonts w:ascii="Arial" w:hAnsi="Arial" w:cs="Arial"/>
                <w:noProof/>
                <w:sz w:val="20"/>
                <w:szCs w:val="20"/>
              </w:rPr>
            </w:pPr>
            <w:r w:rsidRPr="00F645F6">
              <w:rPr>
                <w:szCs w:val="22"/>
              </w:rPr>
              <w:t>Understanding of what motivates young people to learn</w:t>
            </w:r>
          </w:p>
        </w:tc>
        <w:tc>
          <w:tcPr>
            <w:tcW w:w="955" w:type="pct"/>
          </w:tcPr>
          <w:p w14:paraId="2DB00AF6" w14:textId="719E5622"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A30A68">
              <w:rPr>
                <w:rFonts w:ascii="Arial" w:hAnsi="Arial" w:cs="Arial"/>
                <w:noProof/>
                <w:sz w:val="20"/>
                <w:szCs w:val="20"/>
              </w:rPr>
              <w:t>, T, I</w:t>
            </w:r>
          </w:p>
        </w:tc>
      </w:tr>
      <w:tr w:rsidR="00114762" w:rsidRPr="009F0647" w14:paraId="5254FEB9" w14:textId="77777777" w:rsidTr="00A30A68">
        <w:tc>
          <w:tcPr>
            <w:tcW w:w="4045" w:type="pct"/>
            <w:vAlign w:val="center"/>
          </w:tcPr>
          <w:p w14:paraId="2633829B" w14:textId="5D0B28AA" w:rsidR="00114762" w:rsidRPr="00A30A68" w:rsidRDefault="00A30A68" w:rsidP="00A30A68">
            <w:pPr>
              <w:rPr>
                <w:szCs w:val="22"/>
              </w:rPr>
            </w:pPr>
            <w:r w:rsidRPr="00F645F6">
              <w:rPr>
                <w:szCs w:val="22"/>
              </w:rPr>
              <w:t>An interest to deliver a child-centred learning experience which values and responds to the needs and interests of individuals, within and beyond your musical specialism</w:t>
            </w:r>
          </w:p>
        </w:tc>
        <w:tc>
          <w:tcPr>
            <w:tcW w:w="955" w:type="pct"/>
          </w:tcPr>
          <w:p w14:paraId="21263892" w14:textId="1C1E39F4"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A30A68">
              <w:rPr>
                <w:rFonts w:ascii="Arial" w:hAnsi="Arial" w:cs="Arial"/>
                <w:noProof/>
                <w:sz w:val="20"/>
                <w:szCs w:val="20"/>
              </w:rPr>
              <w:t>, I</w:t>
            </w:r>
          </w:p>
        </w:tc>
      </w:tr>
      <w:tr w:rsidR="00114762" w:rsidRPr="009F0647" w14:paraId="0CD91B74" w14:textId="77777777" w:rsidTr="00A30A68">
        <w:trPr>
          <w:trHeight w:val="510"/>
        </w:trPr>
        <w:tc>
          <w:tcPr>
            <w:tcW w:w="4045" w:type="pct"/>
            <w:vAlign w:val="center"/>
          </w:tcPr>
          <w:p w14:paraId="21BCD633" w14:textId="6F3E6962" w:rsidR="00114762" w:rsidRPr="00A30A68" w:rsidRDefault="00A30A68" w:rsidP="00A30A68">
            <w:pPr>
              <w:rPr>
                <w:szCs w:val="22"/>
              </w:rPr>
            </w:pPr>
            <w:r w:rsidRPr="00F645F6">
              <w:rPr>
                <w:szCs w:val="22"/>
              </w:rPr>
              <w:t>Ability to plan and deliver high-quality learning experiences to engage and progress a wide range of pupils, musically, personally and socially</w:t>
            </w:r>
          </w:p>
        </w:tc>
        <w:tc>
          <w:tcPr>
            <w:tcW w:w="955" w:type="pct"/>
          </w:tcPr>
          <w:p w14:paraId="647237F2" w14:textId="583FAACA"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E70C8B">
              <w:rPr>
                <w:rFonts w:ascii="Arial" w:hAnsi="Arial" w:cs="Arial"/>
                <w:noProof/>
                <w:sz w:val="20"/>
                <w:szCs w:val="20"/>
              </w:rPr>
              <w:t>, T, I</w:t>
            </w:r>
          </w:p>
        </w:tc>
      </w:tr>
      <w:tr w:rsidR="00A30A68" w:rsidRPr="009F0647" w14:paraId="3205B130" w14:textId="77777777" w:rsidTr="00A30A68">
        <w:trPr>
          <w:trHeight w:val="510"/>
        </w:trPr>
        <w:tc>
          <w:tcPr>
            <w:tcW w:w="4045" w:type="pct"/>
            <w:vAlign w:val="center"/>
          </w:tcPr>
          <w:p w14:paraId="3ED4A96C" w14:textId="6A3FE1B0" w:rsidR="00A30A68" w:rsidRPr="00A30A68" w:rsidRDefault="00A30A68" w:rsidP="00A30A68">
            <w:pPr>
              <w:rPr>
                <w:szCs w:val="22"/>
              </w:rPr>
            </w:pPr>
            <w:r w:rsidRPr="00F645F6">
              <w:rPr>
                <w:szCs w:val="22"/>
              </w:rPr>
              <w:t>Ability to create a safe learning environment, and to communicate effectively to build positive relationships with a range of pupils and colleagues</w:t>
            </w:r>
          </w:p>
        </w:tc>
        <w:tc>
          <w:tcPr>
            <w:tcW w:w="955" w:type="pct"/>
          </w:tcPr>
          <w:p w14:paraId="7F7476FC" w14:textId="6D15F1C0" w:rsidR="00A30A68" w:rsidRDefault="00A30A68" w:rsidP="007A55C8">
            <w:pPr>
              <w:spacing w:before="120" w:after="120"/>
              <w:jc w:val="both"/>
              <w:rPr>
                <w:rFonts w:ascii="Arial" w:hAnsi="Arial" w:cs="Arial"/>
                <w:noProof/>
                <w:sz w:val="20"/>
                <w:szCs w:val="20"/>
              </w:rPr>
            </w:pPr>
            <w:r>
              <w:rPr>
                <w:rFonts w:ascii="Arial" w:hAnsi="Arial" w:cs="Arial"/>
                <w:noProof/>
                <w:sz w:val="20"/>
                <w:szCs w:val="20"/>
              </w:rPr>
              <w:t>A</w:t>
            </w:r>
            <w:r w:rsidR="00E70C8B">
              <w:rPr>
                <w:rFonts w:ascii="Arial" w:hAnsi="Arial" w:cs="Arial"/>
                <w:noProof/>
                <w:sz w:val="20"/>
                <w:szCs w:val="20"/>
              </w:rPr>
              <w:t>, T, I</w:t>
            </w:r>
          </w:p>
        </w:tc>
      </w:tr>
      <w:tr w:rsidR="00A30A68" w:rsidRPr="009F0647" w14:paraId="48C941B9" w14:textId="77777777" w:rsidTr="00A30A68">
        <w:trPr>
          <w:trHeight w:val="510"/>
        </w:trPr>
        <w:tc>
          <w:tcPr>
            <w:tcW w:w="4045" w:type="pct"/>
            <w:vAlign w:val="center"/>
          </w:tcPr>
          <w:p w14:paraId="1D965803" w14:textId="23449078" w:rsidR="00A30A68" w:rsidRPr="00E70C8B" w:rsidRDefault="00E70C8B" w:rsidP="00E70C8B">
            <w:pPr>
              <w:rPr>
                <w:szCs w:val="22"/>
              </w:rPr>
            </w:pPr>
            <w:r w:rsidRPr="00F645F6">
              <w:rPr>
                <w:szCs w:val="22"/>
              </w:rPr>
              <w:t>Ability and willingness to work reasonable hours outside of the normal school day, including Saturday mornings</w:t>
            </w:r>
          </w:p>
        </w:tc>
        <w:tc>
          <w:tcPr>
            <w:tcW w:w="955" w:type="pct"/>
          </w:tcPr>
          <w:p w14:paraId="2BBB3ABD" w14:textId="2714DBF1" w:rsidR="00A30A68" w:rsidRDefault="00A30A68" w:rsidP="007A55C8">
            <w:pPr>
              <w:spacing w:before="120" w:after="120"/>
              <w:jc w:val="both"/>
              <w:rPr>
                <w:rFonts w:ascii="Arial" w:hAnsi="Arial" w:cs="Arial"/>
                <w:noProof/>
                <w:sz w:val="20"/>
                <w:szCs w:val="20"/>
              </w:rPr>
            </w:pPr>
            <w:r>
              <w:rPr>
                <w:rFonts w:ascii="Arial" w:hAnsi="Arial" w:cs="Arial"/>
                <w:noProof/>
                <w:sz w:val="20"/>
                <w:szCs w:val="20"/>
              </w:rPr>
              <w:t>A</w:t>
            </w:r>
            <w:r w:rsidR="00E70C8B">
              <w:rPr>
                <w:rFonts w:ascii="Arial" w:hAnsi="Arial" w:cs="Arial"/>
                <w:noProof/>
                <w:sz w:val="20"/>
                <w:szCs w:val="20"/>
              </w:rPr>
              <w:t>, I</w:t>
            </w:r>
          </w:p>
        </w:tc>
      </w:tr>
      <w:tr w:rsidR="00114762" w:rsidRPr="009F0647" w14:paraId="1B8FC6BF" w14:textId="77777777" w:rsidTr="00A30A68">
        <w:trPr>
          <w:trHeight w:val="510"/>
        </w:trPr>
        <w:tc>
          <w:tcPr>
            <w:tcW w:w="4045" w:type="pct"/>
            <w:vAlign w:val="center"/>
          </w:tcPr>
          <w:p w14:paraId="7FFEF120" w14:textId="1E63DCF7" w:rsidR="00114762" w:rsidRPr="00A30A68" w:rsidRDefault="00A30A68" w:rsidP="00A30A68">
            <w:pPr>
              <w:rPr>
                <w:szCs w:val="22"/>
              </w:rPr>
            </w:pPr>
            <w:r w:rsidRPr="00F63031">
              <w:rPr>
                <w:szCs w:val="22"/>
              </w:rPr>
              <w:t>Car / van ownership with current driving licence and suitable insurance</w:t>
            </w:r>
          </w:p>
        </w:tc>
        <w:tc>
          <w:tcPr>
            <w:tcW w:w="955" w:type="pct"/>
          </w:tcPr>
          <w:p w14:paraId="72755D78" w14:textId="1AEA2F8C"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p>
        </w:tc>
      </w:tr>
      <w:tr w:rsidR="00114762" w:rsidRPr="009F0647" w14:paraId="39E602BF" w14:textId="77777777" w:rsidTr="00A405EF">
        <w:trPr>
          <w:trHeight w:val="70"/>
        </w:trPr>
        <w:tc>
          <w:tcPr>
            <w:tcW w:w="4045" w:type="pct"/>
          </w:tcPr>
          <w:p w14:paraId="75C8547E" w14:textId="77777777" w:rsidR="00114762" w:rsidRPr="009F0647" w:rsidRDefault="00114762" w:rsidP="00C927F1">
            <w:pPr>
              <w:pStyle w:val="Heading3"/>
              <w:rPr>
                <w:rFonts w:cs="Arial"/>
              </w:rPr>
            </w:pPr>
            <w:r w:rsidRPr="009F0647">
              <w:rPr>
                <w:rFonts w:cs="Arial"/>
              </w:rPr>
              <w:t>Desirable Criteria</w:t>
            </w:r>
          </w:p>
        </w:tc>
        <w:tc>
          <w:tcPr>
            <w:tcW w:w="955"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A405EF">
        <w:tc>
          <w:tcPr>
            <w:tcW w:w="4045" w:type="pct"/>
          </w:tcPr>
          <w:p w14:paraId="48043D0B" w14:textId="609BD9F5" w:rsidR="00114762" w:rsidRPr="00E70C8B" w:rsidRDefault="00E70C8B" w:rsidP="00E70C8B">
            <w:pPr>
              <w:rPr>
                <w:szCs w:val="22"/>
              </w:rPr>
            </w:pPr>
            <w:r w:rsidRPr="00F645F6">
              <w:rPr>
                <w:szCs w:val="22"/>
              </w:rPr>
              <w:t xml:space="preserve">An ability to work flexibly, responsively and calmly under pressure  </w:t>
            </w:r>
          </w:p>
        </w:tc>
        <w:tc>
          <w:tcPr>
            <w:tcW w:w="955" w:type="pct"/>
          </w:tcPr>
          <w:p w14:paraId="65A698CC" w14:textId="35153926"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E70C8B">
              <w:rPr>
                <w:rFonts w:ascii="Arial" w:hAnsi="Arial" w:cs="Arial"/>
                <w:noProof/>
                <w:sz w:val="20"/>
                <w:szCs w:val="20"/>
              </w:rPr>
              <w:t>, T, I</w:t>
            </w:r>
          </w:p>
        </w:tc>
      </w:tr>
      <w:tr w:rsidR="00E70C8B" w:rsidRPr="009F0647" w14:paraId="354D3F45" w14:textId="77777777" w:rsidTr="00A405EF">
        <w:tc>
          <w:tcPr>
            <w:tcW w:w="4045" w:type="pct"/>
          </w:tcPr>
          <w:p w14:paraId="1A429999" w14:textId="7A12C09E" w:rsidR="00E70C8B" w:rsidRPr="00F645F6" w:rsidRDefault="00E70C8B" w:rsidP="00C927F1">
            <w:pPr>
              <w:spacing w:before="120" w:after="120"/>
              <w:jc w:val="both"/>
              <w:rPr>
                <w:szCs w:val="22"/>
              </w:rPr>
            </w:pPr>
            <w:r w:rsidRPr="00F645F6">
              <w:rPr>
                <w:szCs w:val="22"/>
              </w:rPr>
              <w:t>An ability to reflect on, refine and develop teaching practice</w:t>
            </w:r>
          </w:p>
        </w:tc>
        <w:tc>
          <w:tcPr>
            <w:tcW w:w="955" w:type="pct"/>
          </w:tcPr>
          <w:p w14:paraId="080B51C9" w14:textId="2EFE0F93" w:rsidR="00E70C8B" w:rsidRDefault="00E70C8B" w:rsidP="007A55C8">
            <w:pPr>
              <w:spacing w:before="120" w:after="120"/>
              <w:jc w:val="both"/>
              <w:rPr>
                <w:rFonts w:ascii="Arial" w:hAnsi="Arial" w:cs="Arial"/>
                <w:noProof/>
                <w:sz w:val="20"/>
                <w:szCs w:val="20"/>
              </w:rPr>
            </w:pPr>
            <w:r>
              <w:rPr>
                <w:rFonts w:ascii="Arial" w:hAnsi="Arial" w:cs="Arial"/>
                <w:noProof/>
                <w:sz w:val="20"/>
                <w:szCs w:val="20"/>
              </w:rPr>
              <w:t>A, I</w:t>
            </w:r>
          </w:p>
        </w:tc>
      </w:tr>
      <w:tr w:rsidR="00114762" w:rsidRPr="009F0647" w14:paraId="369E3672" w14:textId="77777777" w:rsidTr="00A405EF">
        <w:tc>
          <w:tcPr>
            <w:tcW w:w="4045" w:type="pct"/>
          </w:tcPr>
          <w:p w14:paraId="2722964C" w14:textId="0105C429" w:rsidR="00114762" w:rsidRPr="00FC4D27" w:rsidRDefault="00E70C8B" w:rsidP="00C927F1">
            <w:pPr>
              <w:spacing w:before="120" w:after="120"/>
              <w:jc w:val="both"/>
              <w:rPr>
                <w:rFonts w:ascii="Arial" w:hAnsi="Arial" w:cs="Arial"/>
                <w:noProof/>
                <w:sz w:val="20"/>
                <w:szCs w:val="20"/>
              </w:rPr>
            </w:pPr>
            <w:r w:rsidRPr="00F645F6">
              <w:rPr>
                <w:szCs w:val="22"/>
              </w:rPr>
              <w:t>Strategies for managing learning in groups: how to create learning that offers a level of challenge and independence appropriate to age, ability, capacity and context.</w:t>
            </w:r>
          </w:p>
        </w:tc>
        <w:tc>
          <w:tcPr>
            <w:tcW w:w="955" w:type="pct"/>
          </w:tcPr>
          <w:p w14:paraId="74ECAC63" w14:textId="43480B8C"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E70C8B">
              <w:rPr>
                <w:rFonts w:ascii="Arial" w:hAnsi="Arial" w:cs="Arial"/>
                <w:noProof/>
                <w:sz w:val="20"/>
                <w:szCs w:val="20"/>
              </w:rPr>
              <w:t>, T, I</w:t>
            </w:r>
          </w:p>
        </w:tc>
      </w:tr>
      <w:tr w:rsidR="00114762" w:rsidRPr="009F0647" w14:paraId="7EE1ED4E" w14:textId="77777777" w:rsidTr="00A405EF">
        <w:tc>
          <w:tcPr>
            <w:tcW w:w="4045" w:type="pct"/>
          </w:tcPr>
          <w:p w14:paraId="6E9B7D37" w14:textId="4CD7DB42" w:rsidR="00114762" w:rsidRPr="00E70C8B" w:rsidRDefault="00E70C8B" w:rsidP="00E70C8B">
            <w:pPr>
              <w:rPr>
                <w:szCs w:val="22"/>
              </w:rPr>
            </w:pPr>
            <w:r w:rsidRPr="00F645F6">
              <w:rPr>
                <w:szCs w:val="22"/>
              </w:rPr>
              <w:t>Awareness and appreciation of the educational value of a diverse range of musical genres and practices</w:t>
            </w:r>
          </w:p>
        </w:tc>
        <w:tc>
          <w:tcPr>
            <w:tcW w:w="955" w:type="pct"/>
          </w:tcPr>
          <w:p w14:paraId="5E1FA3F6" w14:textId="3A51B791"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E70C8B">
              <w:rPr>
                <w:rFonts w:ascii="Arial" w:hAnsi="Arial" w:cs="Arial"/>
                <w:noProof/>
                <w:sz w:val="20"/>
                <w:szCs w:val="20"/>
              </w:rPr>
              <w:t>, 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6" w:name="_Hlk516569688"/>
      <w:bookmarkStart w:id="7" w:name="_Hlk518653385"/>
      <w:bookmarkStart w:id="8" w:name="_Hlk518651683"/>
    </w:p>
    <w:p w14:paraId="3E47E5AD" w14:textId="77777777" w:rsidR="00114762" w:rsidRDefault="00114762" w:rsidP="00114762"/>
    <w:p w14:paraId="0CD1E762" w14:textId="77777777" w:rsidR="00114762" w:rsidRPr="00CA7279" w:rsidRDefault="00114762" w:rsidP="00114762">
      <w:pPr>
        <w:pStyle w:val="Heading1"/>
        <w:spacing w:before="120"/>
      </w:pPr>
      <w:r>
        <w:lastRenderedPageBreak/>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95" w:type="dxa"/>
        <w:tblLook w:val="01E0" w:firstRow="1" w:lastRow="1" w:firstColumn="1" w:lastColumn="1" w:noHBand="0" w:noVBand="0"/>
      </w:tblPr>
      <w:tblGrid>
        <w:gridCol w:w="576"/>
        <w:gridCol w:w="4410"/>
        <w:gridCol w:w="576"/>
        <w:gridCol w:w="4633"/>
      </w:tblGrid>
      <w:tr w:rsidR="007A55C8" w:rsidRPr="009F0647" w14:paraId="72FE861E" w14:textId="77777777" w:rsidTr="00607DED">
        <w:trPr>
          <w:trHeight w:val="381"/>
        </w:trPr>
        <w:tc>
          <w:tcPr>
            <w:tcW w:w="282" w:type="pct"/>
          </w:tcPr>
          <w:p w14:paraId="018B425B" w14:textId="2A0F3A89" w:rsidR="007A55C8" w:rsidRPr="00114762" w:rsidRDefault="00F06562"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191702">
                  <w:rPr>
                    <w:rFonts w:ascii="MS Gothic" w:eastAsia="MS Gothic" w:hAnsi="MS Gothic" w:cs="Arial" w:hint="eastAsia"/>
                    <w:sz w:val="36"/>
                  </w:rPr>
                  <w:t>☐</w:t>
                </w:r>
              </w:sdtContent>
            </w:sdt>
          </w:p>
        </w:tc>
        <w:tc>
          <w:tcPr>
            <w:tcW w:w="2163"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2" w:type="pct"/>
          </w:tcPr>
          <w:p w14:paraId="1FD81155" w14:textId="77777777" w:rsidR="007A55C8" w:rsidRPr="00114762" w:rsidRDefault="00F06562"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607DED">
        <w:trPr>
          <w:trHeight w:val="381"/>
        </w:trPr>
        <w:tc>
          <w:tcPr>
            <w:tcW w:w="282" w:type="pct"/>
          </w:tcPr>
          <w:p w14:paraId="296C254F" w14:textId="728E2612" w:rsidR="007A55C8" w:rsidRPr="00114762" w:rsidRDefault="00F06562"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191702">
                  <w:rPr>
                    <w:rFonts w:ascii="Arial" w:hAnsi="Arial" w:cs="Arial"/>
                    <w:sz w:val="36"/>
                  </w:rPr>
                  <w:sym w:font="Wingdings 2" w:char="F052"/>
                </w:r>
              </w:sdtContent>
            </w:sdt>
          </w:p>
        </w:tc>
        <w:tc>
          <w:tcPr>
            <w:tcW w:w="2163"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2" w:type="pct"/>
          </w:tcPr>
          <w:p w14:paraId="14DE0388" w14:textId="77777777" w:rsidR="007A55C8" w:rsidRPr="00114762" w:rsidRDefault="00F06562"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607DED">
        <w:trPr>
          <w:trHeight w:val="381"/>
        </w:trPr>
        <w:tc>
          <w:tcPr>
            <w:tcW w:w="282" w:type="pct"/>
          </w:tcPr>
          <w:p w14:paraId="0662772E" w14:textId="77777777" w:rsidR="007A55C8" w:rsidRPr="00114762" w:rsidRDefault="00F06562"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2" w:type="pct"/>
          </w:tcPr>
          <w:p w14:paraId="557166B0" w14:textId="77777777" w:rsidR="007A55C8" w:rsidRPr="00114762" w:rsidRDefault="00F06562"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607DED">
        <w:trPr>
          <w:trHeight w:val="381"/>
        </w:trPr>
        <w:tc>
          <w:tcPr>
            <w:tcW w:w="282" w:type="pct"/>
          </w:tcPr>
          <w:p w14:paraId="1D411C6A" w14:textId="0AE60991" w:rsidR="007A55C8" w:rsidRPr="00114762" w:rsidRDefault="00F06562"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1"/>
                  <w14:checkedState w14:val="0052" w14:font="Wingdings 2"/>
                  <w14:uncheckedState w14:val="2610" w14:font="MS Gothic"/>
                </w14:checkbox>
              </w:sdtPr>
              <w:sdtEndPr/>
              <w:sdtContent>
                <w:r w:rsidR="00E70C8B">
                  <w:rPr>
                    <w:rFonts w:ascii="Arial" w:hAnsi="Arial" w:cs="Arial"/>
                    <w:sz w:val="36"/>
                  </w:rPr>
                  <w:sym w:font="Wingdings 2" w:char="F052"/>
                </w:r>
              </w:sdtContent>
            </w:sdt>
          </w:p>
        </w:tc>
        <w:tc>
          <w:tcPr>
            <w:tcW w:w="2163"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2" w:type="pct"/>
          </w:tcPr>
          <w:p w14:paraId="237D2FB1" w14:textId="5146E1E6" w:rsidR="007A55C8" w:rsidRPr="00114762" w:rsidRDefault="00F06562"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1"/>
                  <w14:checkedState w14:val="0052" w14:font="Wingdings 2"/>
                  <w14:uncheckedState w14:val="2610" w14:font="MS Gothic"/>
                </w14:checkbox>
              </w:sdtPr>
              <w:sdtEndPr/>
              <w:sdtContent>
                <w:r w:rsidR="00E70C8B">
                  <w:rPr>
                    <w:rFonts w:ascii="Arial" w:hAnsi="Arial" w:cs="Arial"/>
                    <w:sz w:val="36"/>
                  </w:rPr>
                  <w:sym w:font="Wingdings 2" w:char="F052"/>
                </w:r>
              </w:sdtContent>
            </w:sdt>
          </w:p>
        </w:tc>
        <w:tc>
          <w:tcPr>
            <w:tcW w:w="227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607DED">
        <w:trPr>
          <w:trHeight w:val="381"/>
        </w:trPr>
        <w:tc>
          <w:tcPr>
            <w:tcW w:w="282" w:type="pct"/>
          </w:tcPr>
          <w:p w14:paraId="781AB0F3" w14:textId="331AF50A" w:rsidR="007A55C8" w:rsidRPr="00114762" w:rsidRDefault="00F06562"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1"/>
                  <w14:checkedState w14:val="0052" w14:font="Wingdings 2"/>
                  <w14:uncheckedState w14:val="2610" w14:font="MS Gothic"/>
                </w14:checkbox>
              </w:sdtPr>
              <w:sdtEndPr/>
              <w:sdtContent>
                <w:r w:rsidR="00E70C8B">
                  <w:rPr>
                    <w:rFonts w:ascii="Arial" w:hAnsi="Arial" w:cs="Arial"/>
                    <w:sz w:val="36"/>
                  </w:rPr>
                  <w:sym w:font="Wingdings 2" w:char="F052"/>
                </w:r>
              </w:sdtContent>
            </w:sdt>
          </w:p>
        </w:tc>
        <w:tc>
          <w:tcPr>
            <w:tcW w:w="2163"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2" w:type="pct"/>
          </w:tcPr>
          <w:p w14:paraId="2406232C" w14:textId="77777777" w:rsidR="007A55C8" w:rsidRPr="00114762" w:rsidRDefault="00F06562"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607DED">
        <w:trPr>
          <w:trHeight w:val="381"/>
        </w:trPr>
        <w:tc>
          <w:tcPr>
            <w:tcW w:w="282" w:type="pct"/>
          </w:tcPr>
          <w:p w14:paraId="45C83FDC" w14:textId="368E1D76" w:rsidR="007A55C8" w:rsidRPr="00114762" w:rsidRDefault="00F06562"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63"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2" w:type="pct"/>
          </w:tcPr>
          <w:p w14:paraId="6A88A363" w14:textId="77777777" w:rsidR="007A55C8" w:rsidRPr="00114762" w:rsidRDefault="00F06562"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19"/>
      </w:tblGrid>
      <w:tr w:rsidR="00DB2194" w14:paraId="3E76E4E6" w14:textId="77777777" w:rsidTr="00BE3A8A">
        <w:tc>
          <w:tcPr>
            <w:tcW w:w="576" w:type="dxa"/>
          </w:tcPr>
          <w:p w14:paraId="088B0D69" w14:textId="2FB94431" w:rsidR="00DB2194" w:rsidRDefault="00F06562"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619"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9" w:name="_Hlk535396535"/>
      <w:bookmarkEnd w:id="6"/>
      <w:bookmarkEnd w:id="7"/>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F06562"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F06562"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71617296" w:rsidR="00114762" w:rsidRPr="00114762" w:rsidRDefault="00F06562"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E70C8B">
                  <w:rPr>
                    <w:rFonts w:ascii="Arial" w:hAnsi="Arial" w:cs="Arial"/>
                    <w:sz w:val="36"/>
                  </w:rPr>
                  <w:sym w:font="Wingdings 2" w:char="F052"/>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2F3958A8" w:rsidR="00114762" w:rsidRPr="00114762" w:rsidRDefault="00F06562"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sidR="00E70C8B">
                  <w:rPr>
                    <w:rFonts w:ascii="Arial" w:hAnsi="Arial" w:cs="Arial"/>
                    <w:sz w:val="36"/>
                  </w:rPr>
                  <w:sym w:font="Wingdings 2" w:char="F052"/>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F06562"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F06562"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5F775800" w:rsidR="00114762" w:rsidRPr="00114762" w:rsidRDefault="00F06562"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E70C8B">
                  <w:rPr>
                    <w:rFonts w:ascii="Arial" w:hAnsi="Arial" w:cs="Arial"/>
                    <w:sz w:val="36"/>
                  </w:rPr>
                  <w:sym w:font="Wingdings 2" w:char="F052"/>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F06562"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BDDE7BA" w:rsidR="00114762" w:rsidRPr="00114762" w:rsidRDefault="00F06562"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1"/>
                  <w14:checkedState w14:val="0052" w14:font="Wingdings 2"/>
                  <w14:uncheckedState w14:val="2610" w14:font="MS Gothic"/>
                </w14:checkbox>
              </w:sdtPr>
              <w:sdtEndPr/>
              <w:sdtContent>
                <w:r w:rsidR="00E70C8B">
                  <w:rPr>
                    <w:rFonts w:ascii="Arial" w:hAnsi="Arial" w:cs="Arial"/>
                    <w:sz w:val="36"/>
                  </w:rPr>
                  <w:sym w:font="Wingdings 2" w:char="F052"/>
                </w:r>
              </w:sdtContent>
            </w:sdt>
          </w:p>
        </w:tc>
        <w:tc>
          <w:tcPr>
            <w:tcW w:w="2136" w:type="pct"/>
          </w:tcPr>
          <w:p w14:paraId="1056217A" w14:textId="6757C5B2" w:rsidR="00114762" w:rsidRPr="009F0647" w:rsidRDefault="00114762" w:rsidP="007A55C8">
            <w:pPr>
              <w:pStyle w:val="Normaltable"/>
              <w:rPr>
                <w:rFonts w:ascii="Arial" w:hAnsi="Arial" w:cs="Arial"/>
              </w:rPr>
            </w:pPr>
            <w:r w:rsidRPr="009F0647">
              <w:rPr>
                <w:rFonts w:ascii="Arial" w:hAnsi="Arial" w:cs="Arial"/>
              </w:rPr>
              <w:t>Night work</w:t>
            </w:r>
            <w:r w:rsidR="00E70C8B">
              <w:rPr>
                <w:rFonts w:ascii="Arial" w:hAnsi="Arial" w:cs="Arial"/>
              </w:rPr>
              <w:t xml:space="preserve"> (evenings and weekends)</w:t>
            </w:r>
          </w:p>
        </w:tc>
        <w:tc>
          <w:tcPr>
            <w:tcW w:w="288" w:type="pct"/>
          </w:tcPr>
          <w:p w14:paraId="534EF9D8" w14:textId="77777777" w:rsidR="00114762" w:rsidRPr="00114762" w:rsidRDefault="00F06562"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F06562"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F06562"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F06562"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F06562"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6EB62F7A" w:rsidR="00114762" w:rsidRPr="00114762" w:rsidRDefault="00F06562"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E70C8B">
                  <w:rPr>
                    <w:rFonts w:ascii="Arial" w:hAnsi="Arial" w:cs="Arial"/>
                    <w:sz w:val="36"/>
                  </w:rPr>
                  <w:sym w:font="Wingdings 2" w:char="F052"/>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77777777" w:rsidR="00114762" w:rsidRPr="00114762" w:rsidRDefault="00F06562"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54672216" w:rsidR="00114762" w:rsidRPr="00114762" w:rsidRDefault="00F06562"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1"/>
                  <w14:checkedState w14:val="0052" w14:font="Wingdings 2"/>
                  <w14:uncheckedState w14:val="2610" w14:font="MS Gothic"/>
                </w14:checkbox>
              </w:sdtPr>
              <w:sdtEndPr/>
              <w:sdtContent>
                <w:r w:rsidR="00E70C8B">
                  <w:rPr>
                    <w:rFonts w:ascii="Arial" w:hAnsi="Arial" w:cs="Arial"/>
                    <w:sz w:val="36"/>
                  </w:rPr>
                  <w:sym w:font="Wingdings 2" w:char="F052"/>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77777777" w:rsidR="00114762" w:rsidRPr="00114762" w:rsidRDefault="00F06562"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F06562"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F06562"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35CD31D5" w:rsidR="00114762" w:rsidRPr="00114762" w:rsidRDefault="00F06562"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1"/>
                  <w14:checkedState w14:val="0052" w14:font="Wingdings 2"/>
                  <w14:uncheckedState w14:val="2610" w14:font="MS Gothic"/>
                </w14:checkbox>
              </w:sdtPr>
              <w:sdtEndPr/>
              <w:sdtContent>
                <w:r w:rsidR="00E70C8B">
                  <w:rPr>
                    <w:rFonts w:ascii="Arial" w:hAnsi="Arial" w:cs="Arial"/>
                    <w:sz w:val="36"/>
                  </w:rPr>
                  <w:sym w:font="Wingdings 2" w:char="F052"/>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F06562"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F06562"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F06562"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F06562"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F06562"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7777777" w:rsidR="00114762" w:rsidRPr="00114762" w:rsidRDefault="00F06562"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6AAA9C4B" w:rsidR="00114762" w:rsidRPr="00114762" w:rsidRDefault="00F06562"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E70C8B">
                  <w:rPr>
                    <w:rFonts w:ascii="Arial" w:hAnsi="Arial" w:cs="Arial"/>
                    <w:sz w:val="36"/>
                  </w:rPr>
                  <w:sym w:font="Wingdings 2" w:char="F052"/>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484"/>
      </w:tblGrid>
      <w:tr w:rsidR="00607DED" w14:paraId="763D68EB" w14:textId="77777777" w:rsidTr="00FD567A">
        <w:trPr>
          <w:trHeight w:val="389"/>
        </w:trPr>
        <w:tc>
          <w:tcPr>
            <w:tcW w:w="576" w:type="dxa"/>
          </w:tcPr>
          <w:bookmarkEnd w:id="8"/>
          <w:p w14:paraId="61A2A42D" w14:textId="453CAB5A" w:rsidR="00607DED" w:rsidRPr="00607DED" w:rsidRDefault="00F06562"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484"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4C0449">
        <w:rPr>
          <w:rFonts w:ascii="Arial" w:hAnsi="Arial" w:cs="Arial"/>
          <w:iCs/>
          <w:color w:val="000000"/>
          <w:szCs w:val="22"/>
        </w:rPr>
        <w:t>t</w:t>
      </w:r>
      <w:bookmarkEnd w:id="9"/>
      <w:r w:rsidRPr="004C0449">
        <w:rPr>
          <w:rFonts w:ascii="Arial" w:hAnsi="Arial" w:cs="Arial"/>
          <w:iCs/>
          <w:color w:val="000000"/>
          <w:szCs w:val="22"/>
        </w:rPr>
        <w:t>aking into account</w:t>
      </w:r>
      <w:proofErr w:type="gramEnd"/>
      <w:r w:rsidRPr="004C0449">
        <w:rPr>
          <w:rFonts w:ascii="Arial" w:hAnsi="Arial" w:cs="Arial"/>
          <w:iCs/>
          <w:color w:val="000000"/>
          <w:szCs w:val="22"/>
        </w:rPr>
        <w:t xml:space="preserve">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8F515" w14:textId="77777777" w:rsidR="00CF608A" w:rsidRDefault="00CF608A" w:rsidP="007A55C8">
      <w:r>
        <w:separator/>
      </w:r>
    </w:p>
  </w:endnote>
  <w:endnote w:type="continuationSeparator" w:id="0">
    <w:p w14:paraId="6C5DB292" w14:textId="77777777" w:rsidR="00CF608A" w:rsidRDefault="00CF608A"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6C100556" w:rsidR="00460CB3" w:rsidRDefault="00FE7C76">
    <w:pPr>
      <w:pStyle w:val="Footer"/>
    </w:pPr>
    <w:fldSimple w:instr=" FILENAME \* MERGEFORMAT ">
      <w:r>
        <w:rPr>
          <w:noProof/>
        </w:rPr>
        <w:t>JD Singing FT Sep 2024</w:t>
      </w:r>
    </w:fldSimple>
    <w:r w:rsidR="00E86136">
      <w:rPr>
        <w:noProof/>
      </w:rPr>
      <w:t>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F3129D"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F3129D" w:rsidRDefault="00F3129D"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F3129D" w:rsidRPr="0006028D" w:rsidRDefault="00F3129D"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F3129D" w:rsidRDefault="00DA7303" w:rsidP="00FC4D27">
    <w:pPr>
      <w:pStyle w:val="Footer"/>
      <w:ind w:firstLine="2880"/>
      <w:jc w:val="right"/>
      <w:rPr>
        <w:noProof/>
      </w:rPr>
    </w:pPr>
    <w:bookmarkStart w:id="3" w:name="_Hlk517706516"/>
    <w:bookmarkStart w:id="4" w:name="_Hlk517706521"/>
    <w:bookmarkStart w:id="5" w:name="_Hlk517706522"/>
    <w:r>
      <w:rPr>
        <w:noProof/>
      </w:rPr>
      <w:t xml:space="preserve">                                 </w:t>
    </w:r>
  </w:p>
  <w:p w14:paraId="2458FBAD" w14:textId="77777777" w:rsidR="00F3129D" w:rsidRDefault="00F3129D" w:rsidP="00FC4D27">
    <w:pPr>
      <w:pStyle w:val="Footer"/>
      <w:ind w:firstLine="2880"/>
      <w:jc w:val="right"/>
      <w:rPr>
        <w:rFonts w:ascii="Arial" w:hAnsi="Arial" w:cs="Arial"/>
        <w:noProof/>
      </w:rPr>
    </w:pPr>
  </w:p>
  <w:p w14:paraId="04BBDEFD" w14:textId="77777777" w:rsidR="00F3129D" w:rsidRDefault="00F3129D" w:rsidP="00FC4D27">
    <w:pPr>
      <w:pStyle w:val="Footer"/>
      <w:ind w:firstLine="2880"/>
      <w:jc w:val="right"/>
      <w:rPr>
        <w:rFonts w:ascii="Arial" w:hAnsi="Arial" w:cs="Arial"/>
        <w:noProof/>
      </w:rPr>
    </w:pPr>
  </w:p>
  <w:p w14:paraId="0AC40F32" w14:textId="77777777" w:rsidR="00F3129D"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3"/>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3003F" w14:textId="77777777" w:rsidR="00CF608A" w:rsidRDefault="00CF608A" w:rsidP="007A55C8">
      <w:r>
        <w:separator/>
      </w:r>
    </w:p>
  </w:footnote>
  <w:footnote w:type="continuationSeparator" w:id="0">
    <w:p w14:paraId="7BFF30C8" w14:textId="77777777" w:rsidR="00CF608A" w:rsidRDefault="00CF608A"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4" name="Picture 14"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F3129D"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08EB464"/>
    <w:lvl w:ilvl="0">
      <w:numFmt w:val="bullet"/>
      <w:lvlText w:val="*"/>
      <w:lvlJc w:val="left"/>
    </w:lvl>
  </w:abstractNum>
  <w:abstractNum w:abstractNumId="1" w15:restartNumberingAfterBreak="0">
    <w:nsid w:val="07FF6634"/>
    <w:multiLevelType w:val="hybridMultilevel"/>
    <w:tmpl w:val="6B8EAFB8"/>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 w15:restartNumberingAfterBreak="0">
    <w:nsid w:val="40ED1356"/>
    <w:multiLevelType w:val="hybridMultilevel"/>
    <w:tmpl w:val="072C7B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00348594">
    <w:abstractNumId w:val="2"/>
  </w:num>
  <w:num w:numId="2" w16cid:durableId="230389345">
    <w:abstractNumId w:val="0"/>
    <w:lvlOverride w:ilvl="0">
      <w:lvl w:ilvl="0">
        <w:numFmt w:val="bullet"/>
        <w:lvlText w:val=""/>
        <w:legacy w:legacy="1" w:legacySpace="0" w:legacyIndent="0"/>
        <w:lvlJc w:val="left"/>
        <w:rPr>
          <w:rFonts w:ascii="Symbol" w:hAnsi="Symbol" w:hint="default"/>
        </w:rPr>
      </w:lvl>
    </w:lvlOverride>
  </w:num>
  <w:num w:numId="3" w16cid:durableId="78792415">
    <w:abstractNumId w:val="3"/>
  </w:num>
  <w:num w:numId="4" w16cid:durableId="1607420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114762"/>
    <w:rsid w:val="00125ADA"/>
    <w:rsid w:val="00172A40"/>
    <w:rsid w:val="00191702"/>
    <w:rsid w:val="0019309F"/>
    <w:rsid w:val="00214FA6"/>
    <w:rsid w:val="00272B0D"/>
    <w:rsid w:val="00287F62"/>
    <w:rsid w:val="002A3018"/>
    <w:rsid w:val="002C5FE2"/>
    <w:rsid w:val="00361C14"/>
    <w:rsid w:val="003822B6"/>
    <w:rsid w:val="003930B2"/>
    <w:rsid w:val="003E7E21"/>
    <w:rsid w:val="004000D7"/>
    <w:rsid w:val="00460CB3"/>
    <w:rsid w:val="004619FB"/>
    <w:rsid w:val="0046450A"/>
    <w:rsid w:val="004E77EF"/>
    <w:rsid w:val="004F7B04"/>
    <w:rsid w:val="00504E43"/>
    <w:rsid w:val="005538F8"/>
    <w:rsid w:val="00584DE3"/>
    <w:rsid w:val="005A55A0"/>
    <w:rsid w:val="005A5689"/>
    <w:rsid w:val="005C6495"/>
    <w:rsid w:val="005E0DBE"/>
    <w:rsid w:val="005E7A01"/>
    <w:rsid w:val="00607DED"/>
    <w:rsid w:val="0065213C"/>
    <w:rsid w:val="0065462D"/>
    <w:rsid w:val="00675FDF"/>
    <w:rsid w:val="006B51E3"/>
    <w:rsid w:val="006C11BB"/>
    <w:rsid w:val="006C3EC9"/>
    <w:rsid w:val="007004F3"/>
    <w:rsid w:val="00743EFE"/>
    <w:rsid w:val="007573B9"/>
    <w:rsid w:val="00760609"/>
    <w:rsid w:val="007908F4"/>
    <w:rsid w:val="007A55C8"/>
    <w:rsid w:val="00817372"/>
    <w:rsid w:val="00831E00"/>
    <w:rsid w:val="008361E2"/>
    <w:rsid w:val="00845E41"/>
    <w:rsid w:val="00863690"/>
    <w:rsid w:val="008668CF"/>
    <w:rsid w:val="008720CE"/>
    <w:rsid w:val="008C0294"/>
    <w:rsid w:val="008C335F"/>
    <w:rsid w:val="008D49A1"/>
    <w:rsid w:val="00907EE2"/>
    <w:rsid w:val="00914FCC"/>
    <w:rsid w:val="00946DBE"/>
    <w:rsid w:val="00980C0A"/>
    <w:rsid w:val="009D26BF"/>
    <w:rsid w:val="009E3B80"/>
    <w:rsid w:val="00A30A68"/>
    <w:rsid w:val="00A405EF"/>
    <w:rsid w:val="00A50C5D"/>
    <w:rsid w:val="00A536CF"/>
    <w:rsid w:val="00A55DDD"/>
    <w:rsid w:val="00AD3168"/>
    <w:rsid w:val="00AD47F9"/>
    <w:rsid w:val="00AE2C78"/>
    <w:rsid w:val="00AF74F9"/>
    <w:rsid w:val="00B0457A"/>
    <w:rsid w:val="00B402F1"/>
    <w:rsid w:val="00B50963"/>
    <w:rsid w:val="00BA65A0"/>
    <w:rsid w:val="00BB197F"/>
    <w:rsid w:val="00BE3A8A"/>
    <w:rsid w:val="00C006D1"/>
    <w:rsid w:val="00C576C4"/>
    <w:rsid w:val="00C7665B"/>
    <w:rsid w:val="00CA1CE8"/>
    <w:rsid w:val="00CB40BC"/>
    <w:rsid w:val="00CE1521"/>
    <w:rsid w:val="00CF608A"/>
    <w:rsid w:val="00D00434"/>
    <w:rsid w:val="00D20953"/>
    <w:rsid w:val="00D613A9"/>
    <w:rsid w:val="00D757B0"/>
    <w:rsid w:val="00D93D43"/>
    <w:rsid w:val="00DA7303"/>
    <w:rsid w:val="00DB2194"/>
    <w:rsid w:val="00DD3ED0"/>
    <w:rsid w:val="00E34F5F"/>
    <w:rsid w:val="00E439E5"/>
    <w:rsid w:val="00E64308"/>
    <w:rsid w:val="00E709E9"/>
    <w:rsid w:val="00E70C8B"/>
    <w:rsid w:val="00E86136"/>
    <w:rsid w:val="00EB6F28"/>
    <w:rsid w:val="00F01386"/>
    <w:rsid w:val="00F01D34"/>
    <w:rsid w:val="00F0605D"/>
    <w:rsid w:val="00F06562"/>
    <w:rsid w:val="00F22BA3"/>
    <w:rsid w:val="00F3129D"/>
    <w:rsid w:val="00F96573"/>
    <w:rsid w:val="00FD3A85"/>
    <w:rsid w:val="00FD567A"/>
    <w:rsid w:val="00FE0F17"/>
    <w:rsid w:val="00FE7C76"/>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AD2303-D234-4D91-B132-AB207E33462D}">
  <ds:schemaRefs>
    <ds:schemaRef ds:uri="http://schemas.microsoft.com/office/2006/documentManagement/types"/>
    <ds:schemaRef ds:uri="http://schemas.microsoft.com/office/2006/metadata/properties"/>
    <ds:schemaRef ds:uri="3e347919-3534-46cc-b884-2608a962b3ba"/>
    <ds:schemaRef ds:uri="8b8d8bd0-ccef-4ae9-b84c-149dfdd4f9c8"/>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1552</Words>
  <Characters>8848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Wright, Nick - Oxfordshire County Council</cp:lastModifiedBy>
  <cp:revision>2</cp:revision>
  <cp:lastPrinted>2024-05-22T16:10:00Z</cp:lastPrinted>
  <dcterms:created xsi:type="dcterms:W3CDTF">2026-05-15T13:44:00Z</dcterms:created>
  <dcterms:modified xsi:type="dcterms:W3CDTF">2026-05-15T13:44:00Z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