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240D42D9" w:rsidR="00091627" w:rsidRPr="009F0647" w:rsidRDefault="00091627" w:rsidP="00402D51">
            <w:pPr>
              <w:rPr>
                <w:rFonts w:ascii="Arial" w:hAnsi="Arial" w:cs="Arial"/>
              </w:rPr>
            </w:pPr>
            <w:r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706C07C7" w:rsidR="00091627" w:rsidRDefault="3F0F65DC" w:rsidP="0092702D">
            <w:pPr>
              <w:rPr>
                <w:rFonts w:ascii="Arial" w:eastAsia="Arial" w:hAnsi="Arial" w:cs="Arial"/>
                <w:color w:val="1D2D3E"/>
                <w:sz w:val="24"/>
              </w:rPr>
            </w:pPr>
            <w:r w:rsidRPr="0092702D">
              <w:rPr>
                <w:rFonts w:ascii="Arial" w:eastAsia="Arial" w:hAnsi="Arial" w:cs="Arial"/>
                <w:color w:val="1D2D3E"/>
                <w:sz w:val="24"/>
              </w:rPr>
              <w:t>£2</w:t>
            </w:r>
            <w:r w:rsidR="0089346F">
              <w:rPr>
                <w:rFonts w:ascii="Arial" w:eastAsia="Arial" w:hAnsi="Arial" w:cs="Arial"/>
                <w:color w:val="1D2D3E"/>
                <w:sz w:val="24"/>
              </w:rPr>
              <w:t>5</w:t>
            </w:r>
            <w:r w:rsidRPr="0092702D">
              <w:rPr>
                <w:rFonts w:ascii="Arial" w:eastAsia="Arial" w:hAnsi="Arial" w:cs="Arial"/>
                <w:color w:val="1D2D3E"/>
                <w:sz w:val="24"/>
              </w:rPr>
              <w:t>,1</w:t>
            </w:r>
            <w:r w:rsidR="0089346F">
              <w:rPr>
                <w:rFonts w:ascii="Arial" w:eastAsia="Arial" w:hAnsi="Arial" w:cs="Arial"/>
                <w:color w:val="1D2D3E"/>
                <w:sz w:val="24"/>
              </w:rPr>
              <w:t>85</w:t>
            </w:r>
            <w:r w:rsidRPr="0092702D">
              <w:rPr>
                <w:rFonts w:ascii="Arial" w:eastAsia="Arial" w:hAnsi="Arial" w:cs="Arial"/>
                <w:color w:val="1D2D3E"/>
                <w:sz w:val="24"/>
              </w:rPr>
              <w:t xml:space="preserve"> - £2</w:t>
            </w:r>
            <w:r w:rsidR="0089346F">
              <w:rPr>
                <w:rFonts w:ascii="Arial" w:eastAsia="Arial" w:hAnsi="Arial" w:cs="Arial"/>
                <w:color w:val="1D2D3E"/>
                <w:sz w:val="24"/>
              </w:rPr>
              <w:t>5</w:t>
            </w:r>
            <w:r w:rsidRPr="0092702D">
              <w:rPr>
                <w:rFonts w:ascii="Arial" w:eastAsia="Arial" w:hAnsi="Arial" w:cs="Arial"/>
                <w:color w:val="1D2D3E"/>
                <w:sz w:val="24"/>
              </w:rPr>
              <w:t>,5</w:t>
            </w:r>
            <w:r w:rsidR="0089346F">
              <w:rPr>
                <w:rFonts w:ascii="Arial" w:eastAsia="Arial" w:hAnsi="Arial" w:cs="Arial"/>
                <w:color w:val="1D2D3E"/>
                <w:sz w:val="24"/>
              </w:rPr>
              <w:t>83</w:t>
            </w:r>
            <w:r w:rsidRPr="0092702D">
              <w:rPr>
                <w:rFonts w:ascii="Arial" w:eastAsia="Arial" w:hAnsi="Arial" w:cs="Arial"/>
                <w:color w:val="1D2D3E"/>
                <w:sz w:val="24"/>
              </w:rPr>
              <w:t xml:space="preserve"> pro-rata, per annum  </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45D6FAED" w:rsidR="006825D7" w:rsidRPr="000B2A64" w:rsidRDefault="0089346F" w:rsidP="00402D51">
            <w:pPr>
              <w:rPr>
                <w:rFonts w:ascii="Arial" w:hAnsi="Arial" w:cs="Arial"/>
              </w:rPr>
            </w:pPr>
            <w:r>
              <w:rPr>
                <w:rFonts w:ascii="Arial" w:hAnsi="Arial" w:cs="Arial"/>
              </w:rPr>
              <w:t>24.25 average per week, on a 4-week rota including evenings and 1 in 4 Saturdays</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08C6F600" w:rsidR="006825D7" w:rsidRPr="000B2A64" w:rsidRDefault="0089346F" w:rsidP="00402D51">
            <w:pPr>
              <w:rPr>
                <w:rFonts w:ascii="Arial" w:hAnsi="Arial" w:cs="Arial"/>
              </w:rPr>
            </w:pPr>
            <w:r>
              <w:rPr>
                <w:rFonts w:ascii="Arial" w:hAnsi="Arial" w:cs="Arial"/>
              </w:rPr>
              <w:t>Banbury 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1E958246" w:rsidR="006825D7" w:rsidRPr="000B2A64" w:rsidRDefault="1C91D50D" w:rsidP="00402D51">
            <w:pPr>
              <w:rPr>
                <w:rFonts w:ascii="Arial" w:hAnsi="Arial" w:cs="Arial"/>
              </w:rPr>
            </w:pPr>
            <w:r w:rsidRPr="1D33DFA8">
              <w:rPr>
                <w:rFonts w:ascii="Arial" w:hAnsi="Arial" w:cs="Arial"/>
              </w:rPr>
              <w:t>Library Manager</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w:t>
            </w:r>
            <w:proofErr w:type="gramStart"/>
            <w:r w:rsidRPr="00402D51">
              <w:rPr>
                <w:rFonts w:ascii="Arial" w:hAnsi="Arial" w:cs="Arial"/>
                <w:color w:val="000000"/>
                <w:szCs w:val="22"/>
                <w:lang w:eastAsia="en-GB"/>
              </w:rPr>
              <w:t>Corporate</w:t>
            </w:r>
            <w:proofErr w:type="gramEnd"/>
            <w:r w:rsidRPr="00402D51">
              <w:rPr>
                <w:rFonts w:ascii="Arial" w:hAnsi="Arial" w:cs="Arial"/>
                <w:color w:val="000000"/>
                <w:szCs w:val="22"/>
                <w:lang w:eastAsia="en-GB"/>
              </w:rPr>
              <w:t xml:space="preserv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1FA6483A" w:rsidR="006825D7" w:rsidRPr="0089346F" w:rsidRDefault="0089346F" w:rsidP="0089346F">
            <w:pPr>
              <w:pStyle w:val="ListParagraph"/>
              <w:numPr>
                <w:ilvl w:val="0"/>
                <w:numId w:val="4"/>
              </w:numPr>
              <w:rPr>
                <w:rFonts w:ascii="Arial" w:hAnsi="Arial" w:cs="Arial"/>
                <w:szCs w:val="22"/>
              </w:rPr>
            </w:pPr>
            <w:r w:rsidRPr="0089346F">
              <w:rPr>
                <w:rFonts w:ascii="Arial" w:hAnsi="Arial" w:cs="Arial"/>
                <w:szCs w:val="22"/>
              </w:rPr>
              <w:t>Take responsibility for library support work including cash handling and banking, stock control, shelving duties, reservations, membership enquiries and display work</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402D51">
              <w:rPr>
                <w:rFonts w:ascii="Arial" w:hAnsi="Arial" w:cs="Arial"/>
                <w:szCs w:val="22"/>
              </w:rPr>
              <w:t>in order to</w:t>
            </w:r>
            <w:proofErr w:type="gramEnd"/>
            <w:r w:rsidRPr="00402D51">
              <w:rPr>
                <w:rFonts w:ascii="Arial" w:hAnsi="Arial" w:cs="Arial"/>
                <w:szCs w:val="22"/>
              </w:rPr>
              <w:t xml:space="preserve">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Familiarisation with the Council’s policies on safeguarding children and vulnerable adults and acting in accordance </w:t>
            </w:r>
            <w:proofErr w:type="gramStart"/>
            <w:r w:rsidRPr="00402D51">
              <w:rPr>
                <w:rFonts w:ascii="Arial" w:hAnsi="Arial" w:cs="Arial"/>
                <w:szCs w:val="22"/>
              </w:rPr>
              <w:t>to</w:t>
            </w:r>
            <w:proofErr w:type="gramEnd"/>
            <w:r w:rsidRPr="00402D51">
              <w:rPr>
                <w:rFonts w:ascii="Arial" w:hAnsi="Arial" w:cs="Arial"/>
                <w:szCs w:val="22"/>
              </w:rPr>
              <w:t xml:space="preserve">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402D51">
        <w:rPr>
          <w:rFonts w:ascii="Arial" w:hAnsi="Arial" w:cs="Arial"/>
        </w:rPr>
        <w:t>in order to</w:t>
      </w:r>
      <w:proofErr w:type="gramEnd"/>
      <w:r w:rsidRPr="00402D51">
        <w:rPr>
          <w:rFonts w:ascii="Arial" w:hAnsi="Arial" w:cs="Arial"/>
        </w:rPr>
        <w:t xml:space="preserve">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402D51">
        <w:rPr>
          <w:rFonts w:ascii="Arial" w:hAnsi="Arial" w:cs="Arial"/>
          <w:bCs/>
        </w:rPr>
        <w:t>and in the</w:t>
      </w:r>
      <w:r w:rsidR="007A55C8" w:rsidRPr="00402D51">
        <w:rPr>
          <w:rFonts w:ascii="Arial" w:hAnsi="Arial" w:cs="Arial"/>
          <w:bCs/>
        </w:rPr>
        <w:t xml:space="preserve"> </w:t>
      </w:r>
      <w:r w:rsidRPr="00402D51">
        <w:rPr>
          <w:rFonts w:ascii="Arial" w:hAnsi="Arial" w:cs="Arial"/>
          <w:bCs/>
        </w:rPr>
        <w:t>order</w:t>
      </w:r>
      <w:proofErr w:type="gramEnd"/>
      <w:r w:rsidRPr="00402D51">
        <w:rPr>
          <w:rFonts w:ascii="Arial" w:hAnsi="Arial" w:cs="Arial"/>
          <w:bCs/>
        </w:rPr>
        <w:t xml:space="preserve">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89346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89346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89346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89346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89346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89346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89346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89346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89346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89346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ED0359">
    <w:pPr>
      <w:pStyle w:val="Footer"/>
    </w:pPr>
    <w:fldSimple w:instr="FILENAME \* MERGEFORMAT">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9346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9346F" w:rsidRDefault="0089346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9346F" w:rsidRPr="0006028D" w:rsidRDefault="0089346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9346F"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89346F" w:rsidRDefault="0089346F" w:rsidP="00FC4D27">
    <w:pPr>
      <w:pStyle w:val="Footer"/>
      <w:ind w:firstLine="2880"/>
      <w:jc w:val="right"/>
      <w:rPr>
        <w:rFonts w:ascii="Arial" w:hAnsi="Arial" w:cs="Arial"/>
        <w:noProof/>
      </w:rPr>
    </w:pPr>
  </w:p>
  <w:p w14:paraId="04BBDEFD" w14:textId="77777777" w:rsidR="0089346F" w:rsidRDefault="0089346F" w:rsidP="00FC4D27">
    <w:pPr>
      <w:pStyle w:val="Footer"/>
      <w:ind w:firstLine="2880"/>
      <w:jc w:val="right"/>
      <w:rPr>
        <w:rFonts w:ascii="Arial" w:hAnsi="Arial" w:cs="Arial"/>
        <w:noProof/>
      </w:rPr>
    </w:pPr>
  </w:p>
  <w:p w14:paraId="0AC40F32" w14:textId="77777777" w:rsidR="0089346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9346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72A40"/>
    <w:rsid w:val="0019309F"/>
    <w:rsid w:val="001D26E7"/>
    <w:rsid w:val="00361C14"/>
    <w:rsid w:val="003930B2"/>
    <w:rsid w:val="003E7E21"/>
    <w:rsid w:val="004000D7"/>
    <w:rsid w:val="00402D51"/>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140CA"/>
    <w:rsid w:val="00743EFE"/>
    <w:rsid w:val="007573B9"/>
    <w:rsid w:val="00760609"/>
    <w:rsid w:val="007908F4"/>
    <w:rsid w:val="007A55C8"/>
    <w:rsid w:val="007C5048"/>
    <w:rsid w:val="00817372"/>
    <w:rsid w:val="008361E2"/>
    <w:rsid w:val="00863690"/>
    <w:rsid w:val="0089346F"/>
    <w:rsid w:val="008C0294"/>
    <w:rsid w:val="008C335F"/>
    <w:rsid w:val="00914FCC"/>
    <w:rsid w:val="0092702D"/>
    <w:rsid w:val="00980C0A"/>
    <w:rsid w:val="009E3B80"/>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ED0359"/>
    <w:rsid w:val="00EF4335"/>
    <w:rsid w:val="00F01386"/>
    <w:rsid w:val="00F22BA3"/>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893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Props1.xml><?xml version="1.0" encoding="utf-8"?>
<ds:datastoreItem xmlns:ds="http://schemas.openxmlformats.org/officeDocument/2006/customXml" ds:itemID="{447DAAA9-1B9E-4AF4-AA8C-BC682385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openxmlformats.org/package/2006/metadata/core-properties"/>
    <ds:schemaRef ds:uri="8803f190-dfbd-4211-9988-55332773879b"/>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32fb1bc9-b631-4e22-b54d-cfca9bf0c409"/>
    <ds:schemaRef ds:uri="328ef908-0f09-4772-aa25-e00d536a5bb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Barnard, Liz - Oxfordshire County Council</cp:lastModifiedBy>
  <cp:revision>2</cp:revision>
  <dcterms:created xsi:type="dcterms:W3CDTF">2025-09-11T09:02:00Z</dcterms:created>
  <dcterms:modified xsi:type="dcterms:W3CDTF">2025-09-11T09:02:00Z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