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4DDAFD84" w:rsidR="00114762" w:rsidRPr="009F0647" w:rsidRDefault="007A051B" w:rsidP="00DD3ED0">
            <w:pPr>
              <w:rPr>
                <w:rFonts w:ascii="Arial" w:hAnsi="Arial" w:cs="Arial"/>
              </w:rPr>
            </w:pPr>
            <w:r>
              <w:rPr>
                <w:rFonts w:ascii="Arial" w:hAnsi="Arial" w:cs="Arial"/>
              </w:rPr>
              <w:t>HAF</w:t>
            </w:r>
            <w:r w:rsidR="00E81A66">
              <w:rPr>
                <w:rFonts w:ascii="Arial" w:hAnsi="Arial" w:cs="Arial"/>
              </w:rPr>
              <w:t xml:space="preserve"> (Holiday Activities and Food)</w:t>
            </w:r>
            <w:r>
              <w:rPr>
                <w:rFonts w:ascii="Arial" w:hAnsi="Arial" w:cs="Arial"/>
              </w:rPr>
              <w:t xml:space="preserve"> </w:t>
            </w:r>
            <w:r w:rsidR="00B45A18">
              <w:rPr>
                <w:rFonts w:ascii="Arial" w:hAnsi="Arial" w:cs="Arial"/>
              </w:rPr>
              <w:t>Administrator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6B648B8A" w:rsidR="00DD3ED0" w:rsidRDefault="005B0D2B" w:rsidP="00DD3ED0">
            <w:pPr>
              <w:rPr>
                <w:rFonts w:ascii="Arial" w:hAnsi="Arial" w:cs="Arial"/>
              </w:rPr>
            </w:pPr>
            <w:r w:rsidRPr="005B0D2B">
              <w:rPr>
                <w:rFonts w:ascii="Arial" w:hAnsi="Arial" w:cs="Arial"/>
              </w:rPr>
              <w:t>£26,824 - £29,064</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5E4568AF" w:rsidR="00A405EF" w:rsidRPr="00471DAB" w:rsidRDefault="00E81A66" w:rsidP="00DD3ED0">
            <w:pPr>
              <w:rPr>
                <w:rFonts w:ascii="Arial" w:hAnsi="Arial" w:cs="Arial"/>
              </w:rPr>
            </w:pPr>
            <w:r>
              <w:rPr>
                <w:rFonts w:ascii="Arial" w:hAnsi="Arial" w:cs="Arial"/>
              </w:rPr>
              <w:t>6</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28296517" w:rsidR="00114762" w:rsidRDefault="007A051B" w:rsidP="00DD3ED0">
            <w:r>
              <w:rPr>
                <w:rFonts w:ascii="Arial" w:hAnsi="Arial" w:cs="Arial"/>
              </w:rPr>
              <w:t>37 per week</w:t>
            </w:r>
            <w:r w:rsidRPr="00471DAB">
              <w:rPr>
                <w:rFonts w:ascii="Arial" w:hAnsi="Arial" w:cs="Arial"/>
              </w:rPr>
              <w:t xml:space="preserve"> </w:t>
            </w:r>
            <w:r w:rsidR="00114762" w:rsidRPr="00471DAB">
              <w:rPr>
                <w:rFonts w:ascii="Arial" w:hAnsi="Arial" w:cs="Arial"/>
              </w:rPr>
              <w:t xml:space="preserve"> </w:t>
            </w:r>
            <w:r w:rsidR="00274E51">
              <w:rPr>
                <w:rFonts w:ascii="Arial" w:hAnsi="Arial" w:cs="Arial"/>
              </w:rPr>
              <w:t xml:space="preserve">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4681C7A5" w:rsidR="00114762" w:rsidRDefault="00E81A66" w:rsidP="00DD3ED0">
            <w:r>
              <w:t xml:space="preserve">Holiday Activities and Food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12FA9130" w:rsidR="00114762" w:rsidRDefault="007A051B" w:rsidP="00DD3ED0">
            <w:r>
              <w:rPr>
                <w:rFonts w:ascii="Arial" w:hAnsi="Arial" w:cs="Arial"/>
              </w:rPr>
              <w:t>Children’s services</w:t>
            </w:r>
            <w:r w:rsidRPr="00471DAB">
              <w:rPr>
                <w:rFonts w:ascii="Arial" w:hAnsi="Arial" w:cs="Arial"/>
              </w:rPr>
              <w:t xml:space="preserve"> </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088E996C" w:rsidR="00114762" w:rsidRDefault="00B34773" w:rsidP="00DD3ED0">
            <w:r>
              <w:t>Hybrid working – 2 days in County Hall a week</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78F4F853" w:rsidR="00DD3ED0" w:rsidRPr="009F0647" w:rsidRDefault="00516937" w:rsidP="00DD3ED0">
            <w:pPr>
              <w:rPr>
                <w:rFonts w:ascii="Arial" w:hAnsi="Arial" w:cs="Arial"/>
              </w:rPr>
            </w:pPr>
            <w:r>
              <w:rPr>
                <w:rFonts w:ascii="Arial" w:hAnsi="Arial" w:cs="Arial"/>
              </w:rPr>
              <w:t>No</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3271B0C" w:rsidR="00DD3ED0" w:rsidRPr="009F0647" w:rsidRDefault="00E81A66" w:rsidP="00E81A66">
            <w:pPr>
              <w:ind w:right="850"/>
              <w:rPr>
                <w:rFonts w:ascii="Arial" w:hAnsi="Arial" w:cs="Arial"/>
              </w:rPr>
            </w:pPr>
            <w:r>
              <w:rPr>
                <w:rFonts w:ascii="Arial" w:eastAsia="Arial" w:hAnsi="Arial" w:cs="Arial"/>
                <w:sz w:val="24"/>
              </w:rPr>
              <w:t xml:space="preserve">TBC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4B62B566" w:rsidR="00114762" w:rsidRPr="009F0647" w:rsidRDefault="00516937"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4BABE21B" w:rsidR="00E709E9" w:rsidRPr="009F0647" w:rsidRDefault="0051693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3D7D960" w14:textId="3B0CCD06" w:rsidR="00642B77" w:rsidRPr="003F7C2F" w:rsidRDefault="00642B77" w:rsidP="00642B77">
            <w:pPr>
              <w:rPr>
                <w:rFonts w:ascii="Arial" w:hAnsi="Arial" w:cs="Arial"/>
                <w:sz w:val="24"/>
              </w:rPr>
            </w:pPr>
            <w:bookmarkStart w:id="1" w:name="_Hlk513794740"/>
            <w:r w:rsidRPr="003F7C2F">
              <w:rPr>
                <w:rFonts w:ascii="Arial" w:hAnsi="Arial" w:cs="Arial"/>
                <w:sz w:val="24"/>
              </w:rPr>
              <w:t xml:space="preserve">This post will </w:t>
            </w:r>
            <w:r w:rsidR="00733275">
              <w:rPr>
                <w:rFonts w:ascii="Arial" w:hAnsi="Arial" w:cs="Arial"/>
                <w:sz w:val="24"/>
              </w:rPr>
              <w:t xml:space="preserve">support the </w:t>
            </w:r>
            <w:r w:rsidRPr="003F7C2F">
              <w:rPr>
                <w:rFonts w:ascii="Arial" w:hAnsi="Arial" w:cs="Arial"/>
                <w:sz w:val="24"/>
              </w:rPr>
              <w:t>delivery of the Holiday Activity and Food</w:t>
            </w:r>
            <w:r w:rsidR="00EC74E7">
              <w:rPr>
                <w:rFonts w:ascii="Arial" w:hAnsi="Arial" w:cs="Arial"/>
                <w:sz w:val="24"/>
              </w:rPr>
              <w:t xml:space="preserve"> (HAF)</w:t>
            </w:r>
            <w:r w:rsidRPr="003F7C2F">
              <w:rPr>
                <w:rFonts w:ascii="Arial" w:hAnsi="Arial" w:cs="Arial"/>
                <w:sz w:val="24"/>
              </w:rPr>
              <w:t xml:space="preserve"> Programme</w:t>
            </w:r>
            <w:r w:rsidR="00733275">
              <w:rPr>
                <w:rFonts w:ascii="Arial" w:hAnsi="Arial" w:cs="Arial"/>
                <w:sz w:val="24"/>
              </w:rPr>
              <w:t xml:space="preserve"> through:</w:t>
            </w:r>
          </w:p>
          <w:p w14:paraId="6B0EFAE8" w14:textId="4F5478E0" w:rsidR="00733275" w:rsidRDefault="00733275" w:rsidP="00CE64E4">
            <w:pPr>
              <w:pStyle w:val="ListParagraph"/>
              <w:numPr>
                <w:ilvl w:val="0"/>
                <w:numId w:val="14"/>
              </w:numPr>
            </w:pPr>
            <w:r>
              <w:t>Supporting</w:t>
            </w:r>
            <w:r w:rsidR="0031735D" w:rsidRPr="00DA2A70">
              <w:t xml:space="preserve"> </w:t>
            </w:r>
            <w:r w:rsidR="00A36938" w:rsidRPr="00DA2A70">
              <w:t xml:space="preserve">external </w:t>
            </w:r>
            <w:r w:rsidR="0031735D" w:rsidRPr="00DA2A70">
              <w:t xml:space="preserve">organisations </w:t>
            </w:r>
            <w:r>
              <w:t>in uploading their Easter, Summer and Winter activities to the centralised booking system.</w:t>
            </w:r>
          </w:p>
          <w:p w14:paraId="30F41987" w14:textId="6601C02A" w:rsidR="00733275" w:rsidRDefault="00733275" w:rsidP="00CE64E4">
            <w:pPr>
              <w:pStyle w:val="ListParagraph"/>
              <w:numPr>
                <w:ilvl w:val="0"/>
                <w:numId w:val="14"/>
              </w:numPr>
            </w:pPr>
            <w:r>
              <w:t xml:space="preserve">Assisting families with phone and email queries </w:t>
            </w:r>
            <w:r w:rsidR="00030269">
              <w:t>to ensure they can access holiday provision.</w:t>
            </w:r>
          </w:p>
          <w:p w14:paraId="6BAB35DB" w14:textId="3BDB2B3C" w:rsidR="00030269" w:rsidRDefault="00030269" w:rsidP="00CE64E4">
            <w:pPr>
              <w:pStyle w:val="ListParagraph"/>
              <w:numPr>
                <w:ilvl w:val="0"/>
                <w:numId w:val="14"/>
              </w:numPr>
            </w:pPr>
            <w:r>
              <w:t>Aiding the HAF Co-ordinator in organising provider meetings.</w:t>
            </w:r>
          </w:p>
          <w:p w14:paraId="0F2BE6EC" w14:textId="682D9529" w:rsidR="00030269" w:rsidRDefault="00030269" w:rsidP="00CE64E4">
            <w:pPr>
              <w:pStyle w:val="ListParagraph"/>
              <w:numPr>
                <w:ilvl w:val="0"/>
                <w:numId w:val="14"/>
              </w:numPr>
            </w:pPr>
            <w:r>
              <w:t>Collating and processing information to help procurement decisions.</w:t>
            </w:r>
          </w:p>
          <w:p w14:paraId="65AFE5DD" w14:textId="11945682" w:rsidR="00030269" w:rsidRDefault="00030269" w:rsidP="00CE64E4">
            <w:pPr>
              <w:pStyle w:val="ListParagraph"/>
              <w:numPr>
                <w:ilvl w:val="0"/>
                <w:numId w:val="14"/>
              </w:numPr>
            </w:pPr>
            <w:r>
              <w:t>Extracting and processing data to prepare it for DfE reporting.</w:t>
            </w:r>
          </w:p>
          <w:p w14:paraId="5967DB1E" w14:textId="00EC23E3" w:rsidR="00030269" w:rsidRDefault="00030269" w:rsidP="00CE64E4">
            <w:pPr>
              <w:pStyle w:val="ListParagraph"/>
              <w:numPr>
                <w:ilvl w:val="0"/>
                <w:numId w:val="14"/>
              </w:numPr>
            </w:pPr>
            <w:r>
              <w:t xml:space="preserve">Checking eligibility and monitoring bookings prior to </w:t>
            </w:r>
            <w:r w:rsidR="009545C7">
              <w:t xml:space="preserve">and during </w:t>
            </w:r>
            <w:r>
              <w:t>delivery.</w:t>
            </w:r>
          </w:p>
          <w:p w14:paraId="26354404" w14:textId="77777777" w:rsidR="00B45A18" w:rsidRDefault="00B45A18" w:rsidP="00CE64E4">
            <w:pPr>
              <w:pStyle w:val="ListParagraph"/>
              <w:numPr>
                <w:ilvl w:val="0"/>
                <w:numId w:val="14"/>
              </w:numPr>
            </w:pPr>
            <w:r>
              <w:t xml:space="preserve">Communications and marketing support: The HAF Administrator will work with the HAF Coordinator to help design a communication plan for the HAF programme, including via social media. </w:t>
            </w:r>
          </w:p>
          <w:p w14:paraId="6B63CC12" w14:textId="7744D1E5" w:rsidR="009545C7" w:rsidRDefault="009545C7" w:rsidP="00CE64E4">
            <w:pPr>
              <w:pStyle w:val="ListParagraph"/>
              <w:numPr>
                <w:ilvl w:val="0"/>
                <w:numId w:val="14"/>
              </w:numPr>
            </w:pPr>
            <w:r>
              <w:t>Assisting with purchasing.</w:t>
            </w:r>
          </w:p>
          <w:p w14:paraId="60E57C4B" w14:textId="5DF2A222" w:rsidR="00B45A18" w:rsidRDefault="00B45A18" w:rsidP="00CE64E4">
            <w:pPr>
              <w:pStyle w:val="ListParagraph"/>
              <w:numPr>
                <w:ilvl w:val="0"/>
                <w:numId w:val="14"/>
              </w:numPr>
            </w:pPr>
            <w:r>
              <w:t>Build and reinforce relationships: Together with the HAF Coordinator, this role develops professional and trusting relationships with key existing and potential stakeholders. This might include liaising with HAF providers, liaising with parents and carers, and engaging with stakeholders; all in the spirit of developing stronger partnerships and collaboration in Oxfordshire.</w:t>
            </w:r>
          </w:p>
          <w:p w14:paraId="4AB876DC" w14:textId="4042EA76" w:rsidR="00B45A18" w:rsidRDefault="00B45A18" w:rsidP="00CE64E4">
            <w:pPr>
              <w:pStyle w:val="ListParagraph"/>
              <w:numPr>
                <w:ilvl w:val="0"/>
                <w:numId w:val="14"/>
              </w:numPr>
            </w:pPr>
            <w:r>
              <w:lastRenderedPageBreak/>
              <w:t>Manage feedback and reporting processes of providers and parents: The HAF Administrator will also support the creation and collation of provider, parent, and children feedback surveys. The HAF Administrator will also support data collection and evaluation reporting for the programme</w:t>
            </w:r>
          </w:p>
          <w:bookmarkEnd w:id="1"/>
          <w:p w14:paraId="51BA6954" w14:textId="1455ED19" w:rsidR="00B0457A" w:rsidRPr="009545C7" w:rsidRDefault="00B0457A" w:rsidP="009545C7"/>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5E57436B" w:rsidR="00D757B0" w:rsidRDefault="00D757B0" w:rsidP="00A50C5D">
            <w:pPr>
              <w:rPr>
                <w:rFonts w:ascii="Arial" w:hAnsi="Arial" w:cs="Arial"/>
                <w:szCs w:val="22"/>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54C24FF6" w14:textId="5E33B99E" w:rsidR="00104DCE" w:rsidRPr="00104DCE" w:rsidRDefault="00104DCE" w:rsidP="00104DCE">
            <w:pPr>
              <w:pStyle w:val="ListParagraph"/>
              <w:rPr>
                <w:noProof/>
                <w:sz w:val="20"/>
                <w:szCs w:val="20"/>
              </w:rPr>
            </w:pPr>
          </w:p>
          <w:p w14:paraId="62CA7A3C" w14:textId="348E516A" w:rsidR="009545C7" w:rsidRDefault="009545C7" w:rsidP="0031735D">
            <w:pPr>
              <w:pStyle w:val="ListParagraph"/>
              <w:numPr>
                <w:ilvl w:val="0"/>
                <w:numId w:val="16"/>
              </w:numPr>
            </w:pPr>
            <w:r>
              <w:t>Respond to enquiries from parents</w:t>
            </w:r>
            <w:r w:rsidR="00A90BC9">
              <w:t>, checking eligibility and supporting with bookings when necessary.</w:t>
            </w:r>
          </w:p>
          <w:p w14:paraId="7B61FF7F" w14:textId="3246AFB4" w:rsidR="00A90BC9" w:rsidRDefault="00A90BC9" w:rsidP="0031735D">
            <w:pPr>
              <w:pStyle w:val="ListParagraph"/>
              <w:numPr>
                <w:ilvl w:val="0"/>
                <w:numId w:val="16"/>
              </w:numPr>
            </w:pPr>
            <w:r>
              <w:t>Escalate any issues from parents and providers as required.</w:t>
            </w:r>
          </w:p>
          <w:p w14:paraId="1ACE3FE7" w14:textId="10B70FDC" w:rsidR="00A90BC9" w:rsidRDefault="00A90BC9" w:rsidP="0031735D">
            <w:pPr>
              <w:pStyle w:val="ListParagraph"/>
              <w:numPr>
                <w:ilvl w:val="0"/>
                <w:numId w:val="16"/>
              </w:numPr>
            </w:pPr>
            <w:r>
              <w:t>Ensure activity providers upload provision accurately and check quality of listings, so that eligible families can book onto activities.</w:t>
            </w:r>
          </w:p>
          <w:p w14:paraId="6AA4A84B" w14:textId="7A7C9714" w:rsidR="00A90BC9" w:rsidRDefault="00A90BC9" w:rsidP="0031735D">
            <w:pPr>
              <w:pStyle w:val="ListParagraph"/>
              <w:numPr>
                <w:ilvl w:val="0"/>
                <w:numId w:val="16"/>
              </w:numPr>
            </w:pPr>
            <w:r>
              <w:t>Check bookings prior and during delivery on both an individual provider and programme wide level to ensure that eligibility is met and that families do not access more than their entitlement.</w:t>
            </w:r>
          </w:p>
          <w:p w14:paraId="655D3F05" w14:textId="7B34297A" w:rsidR="002E6837" w:rsidRDefault="002E6837" w:rsidP="0031735D">
            <w:pPr>
              <w:pStyle w:val="ListParagraph"/>
              <w:numPr>
                <w:ilvl w:val="0"/>
                <w:numId w:val="16"/>
              </w:numPr>
            </w:pPr>
            <w:r>
              <w:t>Upload and monitor OCC delivered activities to the booking system.</w:t>
            </w:r>
          </w:p>
          <w:p w14:paraId="20581C71" w14:textId="2FCFEAAD" w:rsidR="00A90BC9" w:rsidRDefault="00A90BC9" w:rsidP="0031735D">
            <w:pPr>
              <w:pStyle w:val="ListParagraph"/>
              <w:numPr>
                <w:ilvl w:val="0"/>
                <w:numId w:val="16"/>
              </w:numPr>
            </w:pPr>
            <w:r>
              <w:t>Extract data following delivery, combine it with other data sets and process it so that it meets DfE reporting requirements.</w:t>
            </w:r>
          </w:p>
          <w:p w14:paraId="59AA7938" w14:textId="09BA1DDC" w:rsidR="00A90BC9" w:rsidRDefault="00A90BC9" w:rsidP="0031735D">
            <w:pPr>
              <w:pStyle w:val="ListParagraph"/>
              <w:numPr>
                <w:ilvl w:val="0"/>
                <w:numId w:val="16"/>
              </w:numPr>
            </w:pPr>
            <w:r>
              <w:t xml:space="preserve">Help with the administration of provider meetings, supporting the HAF co-ordinator </w:t>
            </w:r>
            <w:r w:rsidR="002E6837">
              <w:t>to ensure the invite list, resources and venue are in place.</w:t>
            </w:r>
          </w:p>
          <w:p w14:paraId="702EB842" w14:textId="0E173025" w:rsidR="002E6837" w:rsidRDefault="002E6837" w:rsidP="0031735D">
            <w:pPr>
              <w:pStyle w:val="ListParagraph"/>
              <w:numPr>
                <w:ilvl w:val="0"/>
                <w:numId w:val="16"/>
              </w:numPr>
            </w:pPr>
            <w:r>
              <w:t>Assist in identifying resources that can help further improve the programme.</w:t>
            </w:r>
          </w:p>
          <w:p w14:paraId="2597D450" w14:textId="4D8CAA87" w:rsidR="002E6837" w:rsidRDefault="002E6837" w:rsidP="0031735D">
            <w:pPr>
              <w:pStyle w:val="ListParagraph"/>
              <w:numPr>
                <w:ilvl w:val="0"/>
                <w:numId w:val="16"/>
              </w:numPr>
            </w:pPr>
            <w:r>
              <w:t>Process data from funding applications so that the data is collated and ready for reviewing in advance of funding allocation.</w:t>
            </w:r>
          </w:p>
          <w:p w14:paraId="64695F20" w14:textId="5E00C7FD" w:rsidR="002E6837" w:rsidRDefault="002E6837" w:rsidP="0031735D">
            <w:pPr>
              <w:pStyle w:val="ListParagraph"/>
              <w:numPr>
                <w:ilvl w:val="0"/>
                <w:numId w:val="16"/>
              </w:numPr>
            </w:pPr>
            <w:r>
              <w:t>Help support the HAF Co-ordinator in creating communications for families and wider stakeholders including schools and community-based organisations.</w:t>
            </w:r>
          </w:p>
          <w:p w14:paraId="611E744D" w14:textId="4BDFC228" w:rsidR="002E6837" w:rsidRDefault="002E6837" w:rsidP="0031735D">
            <w:pPr>
              <w:pStyle w:val="ListParagraph"/>
              <w:numPr>
                <w:ilvl w:val="0"/>
                <w:numId w:val="16"/>
              </w:numPr>
            </w:pPr>
            <w:r>
              <w:t>Help analyse data following delivery to support in identifying areas of improvement and gaps in provision.</w:t>
            </w:r>
          </w:p>
          <w:tbl>
            <w:tblPr>
              <w:tblW w:w="0" w:type="auto"/>
              <w:tblBorders>
                <w:top w:val="nil"/>
                <w:left w:val="nil"/>
                <w:bottom w:val="nil"/>
                <w:right w:val="nil"/>
              </w:tblBorders>
              <w:tblLook w:val="0000" w:firstRow="0" w:lastRow="0" w:firstColumn="0" w:lastColumn="0" w:noHBand="0" w:noVBand="0"/>
            </w:tblPr>
            <w:tblGrid>
              <w:gridCol w:w="9793"/>
            </w:tblGrid>
            <w:tr w:rsidR="00D817BB" w:rsidRPr="0043724E" w14:paraId="4266643A" w14:textId="77777777" w:rsidTr="00722803">
              <w:trPr>
                <w:trHeight w:val="3064"/>
              </w:trPr>
              <w:tc>
                <w:tcPr>
                  <w:tcW w:w="9793" w:type="dxa"/>
                </w:tcPr>
                <w:p w14:paraId="53997D3D" w14:textId="77777777" w:rsidR="00D817BB" w:rsidRPr="00C452F3" w:rsidRDefault="00D817BB" w:rsidP="00D817BB">
                  <w:pPr>
                    <w:autoSpaceDE w:val="0"/>
                    <w:autoSpaceDN w:val="0"/>
                    <w:adjustRightInd w:val="0"/>
                    <w:rPr>
                      <w:rFonts w:ascii="Arial" w:eastAsia="Calibri" w:hAnsi="Arial" w:cs="Arial"/>
                      <w:color w:val="000000"/>
                      <w:sz w:val="24"/>
                      <w:lang w:eastAsia="en-GB"/>
                    </w:rPr>
                  </w:pPr>
                </w:p>
              </w:tc>
            </w:tr>
          </w:tbl>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lastRenderedPageBreak/>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2580D789" w:rsidR="00DA7303" w:rsidRPr="00FC4D27" w:rsidRDefault="0031735D" w:rsidP="006D50EE">
            <w:pPr>
              <w:pStyle w:val="Default"/>
              <w:numPr>
                <w:ilvl w:val="0"/>
                <w:numId w:val="6"/>
              </w:numPr>
              <w:rPr>
                <w:noProof/>
                <w:sz w:val="20"/>
                <w:szCs w:val="20"/>
              </w:rPr>
            </w:pPr>
            <w:r>
              <w:rPr>
                <w:noProof/>
                <w:sz w:val="20"/>
                <w:szCs w:val="20"/>
              </w:rPr>
              <w:t>Min level 3 academic qualification</w:t>
            </w:r>
            <w:r w:rsidR="00674DA5">
              <w:t xml:space="preserve">, </w:t>
            </w:r>
            <w:r w:rsidR="00674DA5" w:rsidRPr="00EC74E7">
              <w:rPr>
                <w:sz w:val="20"/>
                <w:szCs w:val="20"/>
              </w:rPr>
              <w:t>able to analyse and interpret data</w:t>
            </w:r>
            <w:r w:rsidR="002E6837">
              <w:rPr>
                <w:sz w:val="20"/>
                <w:szCs w:val="20"/>
              </w:rPr>
              <w:t>.</w:t>
            </w:r>
          </w:p>
        </w:tc>
        <w:tc>
          <w:tcPr>
            <w:tcW w:w="955" w:type="pct"/>
          </w:tcPr>
          <w:p w14:paraId="1C4D3E4A" w14:textId="3899A8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4101E">
              <w:rPr>
                <w:rFonts w:ascii="Arial" w:hAnsi="Arial" w:cs="Arial"/>
                <w:noProof/>
                <w:sz w:val="20"/>
                <w:szCs w:val="20"/>
              </w:rPr>
              <w:t>, I, D</w:t>
            </w:r>
          </w:p>
        </w:tc>
      </w:tr>
      <w:tr w:rsidR="00114762" w:rsidRPr="009F0647" w14:paraId="3F9D28AE" w14:textId="77777777" w:rsidTr="00A405EF">
        <w:tc>
          <w:tcPr>
            <w:tcW w:w="4045" w:type="pct"/>
          </w:tcPr>
          <w:p w14:paraId="7F6E0554" w14:textId="1C73BDE9" w:rsidR="00114762" w:rsidRPr="001A7870" w:rsidRDefault="001A7870" w:rsidP="001A7870">
            <w:pPr>
              <w:pStyle w:val="ListParagraph"/>
              <w:numPr>
                <w:ilvl w:val="0"/>
                <w:numId w:val="6"/>
              </w:numPr>
              <w:spacing w:before="120" w:after="120"/>
              <w:jc w:val="both"/>
              <w:rPr>
                <w:noProof/>
                <w:sz w:val="20"/>
                <w:szCs w:val="20"/>
              </w:rPr>
            </w:pPr>
            <w:r>
              <w:rPr>
                <w:noProof/>
                <w:sz w:val="20"/>
                <w:szCs w:val="20"/>
              </w:rPr>
              <w:t>Able to communicate</w:t>
            </w:r>
            <w:r w:rsidR="00674DA5">
              <w:rPr>
                <w:noProof/>
                <w:sz w:val="20"/>
                <w:szCs w:val="20"/>
              </w:rPr>
              <w:t xml:space="preserve"> efficiently</w:t>
            </w:r>
            <w:r>
              <w:rPr>
                <w:noProof/>
                <w:sz w:val="20"/>
                <w:szCs w:val="20"/>
              </w:rPr>
              <w:t xml:space="preserve"> with </w:t>
            </w:r>
            <w:r w:rsidR="00674DA5">
              <w:rPr>
                <w:noProof/>
                <w:sz w:val="20"/>
                <w:szCs w:val="20"/>
              </w:rPr>
              <w:t xml:space="preserve">external </w:t>
            </w:r>
            <w:r>
              <w:rPr>
                <w:noProof/>
                <w:sz w:val="20"/>
                <w:szCs w:val="20"/>
              </w:rPr>
              <w:t>partners, schools and families</w:t>
            </w:r>
            <w:r w:rsidR="00674DA5">
              <w:rPr>
                <w:noProof/>
                <w:sz w:val="20"/>
                <w:szCs w:val="20"/>
              </w:rPr>
              <w:t xml:space="preserve"> and have excellent communication skills-both written and verbal.</w:t>
            </w:r>
          </w:p>
        </w:tc>
        <w:tc>
          <w:tcPr>
            <w:tcW w:w="955" w:type="pct"/>
          </w:tcPr>
          <w:p w14:paraId="3ACF592F" w14:textId="068CD3FD" w:rsidR="00114762" w:rsidRPr="007A55C8" w:rsidRDefault="00C4101E"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26CC1E89" w14:textId="77777777" w:rsidTr="00A405EF">
        <w:tc>
          <w:tcPr>
            <w:tcW w:w="4045" w:type="pct"/>
          </w:tcPr>
          <w:p w14:paraId="0B2E756E" w14:textId="58DFFE37" w:rsidR="00114762" w:rsidRPr="001A7870" w:rsidRDefault="00B45A18" w:rsidP="001A7870">
            <w:pPr>
              <w:pStyle w:val="ListParagraph"/>
              <w:numPr>
                <w:ilvl w:val="0"/>
                <w:numId w:val="6"/>
              </w:numPr>
              <w:spacing w:before="120" w:after="120"/>
              <w:jc w:val="both"/>
              <w:rPr>
                <w:noProof/>
                <w:sz w:val="20"/>
                <w:szCs w:val="20"/>
              </w:rPr>
            </w:pPr>
            <w:r>
              <w:rPr>
                <w:noProof/>
                <w:sz w:val="20"/>
                <w:szCs w:val="20"/>
              </w:rPr>
              <w:t>Experience of working with wider teams and stakeholders</w:t>
            </w:r>
            <w:r w:rsidR="00674DA5">
              <w:rPr>
                <w:noProof/>
                <w:sz w:val="20"/>
                <w:szCs w:val="20"/>
              </w:rPr>
              <w:t xml:space="preserve"> </w:t>
            </w:r>
            <w:r w:rsidR="001A7870">
              <w:rPr>
                <w:noProof/>
                <w:sz w:val="20"/>
                <w:szCs w:val="20"/>
              </w:rPr>
              <w:t xml:space="preserve"> </w:t>
            </w:r>
          </w:p>
        </w:tc>
        <w:tc>
          <w:tcPr>
            <w:tcW w:w="955" w:type="pct"/>
          </w:tcPr>
          <w:p w14:paraId="105BA4C0" w14:textId="075C5034" w:rsidR="00114762" w:rsidRPr="007A55C8" w:rsidRDefault="00C4101E"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00A405EF">
        <w:tc>
          <w:tcPr>
            <w:tcW w:w="4045" w:type="pct"/>
          </w:tcPr>
          <w:p w14:paraId="7FBC3DDD" w14:textId="57EF7FF8" w:rsidR="00114762" w:rsidRPr="00BC56CC" w:rsidRDefault="00B45A18" w:rsidP="00BC56CC">
            <w:pPr>
              <w:pStyle w:val="ListParagraph"/>
              <w:numPr>
                <w:ilvl w:val="0"/>
                <w:numId w:val="6"/>
              </w:numPr>
              <w:spacing w:before="120" w:after="120"/>
              <w:jc w:val="both"/>
              <w:rPr>
                <w:noProof/>
                <w:sz w:val="20"/>
                <w:szCs w:val="20"/>
              </w:rPr>
            </w:pPr>
            <w:r>
              <w:rPr>
                <w:noProof/>
                <w:sz w:val="20"/>
                <w:szCs w:val="20"/>
              </w:rPr>
              <w:t>Experience of linking to social care data.</w:t>
            </w:r>
          </w:p>
        </w:tc>
        <w:tc>
          <w:tcPr>
            <w:tcW w:w="955" w:type="pct"/>
          </w:tcPr>
          <w:p w14:paraId="739E4E27" w14:textId="04B3806D" w:rsidR="00114762" w:rsidRPr="007A55C8" w:rsidRDefault="00A813C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A405EF">
        <w:tc>
          <w:tcPr>
            <w:tcW w:w="4045" w:type="pct"/>
          </w:tcPr>
          <w:p w14:paraId="159FC75D" w14:textId="65FFF4F9" w:rsidR="00114762" w:rsidRPr="001F5ED7" w:rsidRDefault="001F5ED7" w:rsidP="001F5ED7">
            <w:pPr>
              <w:pStyle w:val="ListParagraph"/>
              <w:numPr>
                <w:ilvl w:val="0"/>
                <w:numId w:val="6"/>
              </w:numPr>
              <w:spacing w:before="120" w:after="120"/>
              <w:jc w:val="both"/>
              <w:rPr>
                <w:noProof/>
                <w:sz w:val="20"/>
                <w:szCs w:val="20"/>
              </w:rPr>
            </w:pPr>
            <w:r>
              <w:rPr>
                <w:noProof/>
                <w:sz w:val="20"/>
                <w:szCs w:val="20"/>
              </w:rPr>
              <w:t xml:space="preserve">Knowledge of </w:t>
            </w:r>
            <w:r w:rsidR="00674DA5">
              <w:rPr>
                <w:noProof/>
                <w:sz w:val="20"/>
                <w:szCs w:val="20"/>
              </w:rPr>
              <w:t xml:space="preserve">how </w:t>
            </w:r>
            <w:r>
              <w:rPr>
                <w:noProof/>
                <w:sz w:val="20"/>
                <w:szCs w:val="20"/>
              </w:rPr>
              <w:t>positive activities impact on children/young people</w:t>
            </w:r>
          </w:p>
        </w:tc>
        <w:tc>
          <w:tcPr>
            <w:tcW w:w="955" w:type="pct"/>
          </w:tcPr>
          <w:p w14:paraId="2DB00AF6" w14:textId="1B30194C" w:rsidR="00114762" w:rsidRPr="007A55C8" w:rsidRDefault="00C4101E"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4340C717" w14:textId="77777777" w:rsidTr="00C4101E">
        <w:tc>
          <w:tcPr>
            <w:tcW w:w="4045" w:type="pct"/>
          </w:tcPr>
          <w:p w14:paraId="48043D0B" w14:textId="68337A3E" w:rsidR="00114762" w:rsidRPr="00E53920" w:rsidRDefault="00024B1F" w:rsidP="00024B1F">
            <w:pPr>
              <w:pStyle w:val="ListParagraph"/>
              <w:spacing w:before="120" w:after="120"/>
              <w:jc w:val="both"/>
              <w:rPr>
                <w:b/>
                <w:bCs/>
                <w:noProof/>
                <w:sz w:val="20"/>
                <w:szCs w:val="20"/>
              </w:rPr>
            </w:pPr>
            <w:r w:rsidRPr="00E53920">
              <w:rPr>
                <w:b/>
                <w:bCs/>
              </w:rPr>
              <w:t>Desirable Criteria</w:t>
            </w:r>
          </w:p>
        </w:tc>
        <w:tc>
          <w:tcPr>
            <w:tcW w:w="955" w:type="pct"/>
          </w:tcPr>
          <w:p w14:paraId="65A698CC" w14:textId="479C6037" w:rsidR="00114762" w:rsidRPr="007A55C8" w:rsidRDefault="00024B1F" w:rsidP="007A55C8">
            <w:pPr>
              <w:spacing w:before="120" w:after="120"/>
              <w:jc w:val="both"/>
              <w:rPr>
                <w:rFonts w:ascii="Arial" w:hAnsi="Arial" w:cs="Arial"/>
                <w:noProof/>
                <w:sz w:val="20"/>
                <w:szCs w:val="20"/>
              </w:rPr>
            </w:pPr>
            <w:r w:rsidRPr="00C4101E">
              <w:t>Assessed By:</w:t>
            </w:r>
          </w:p>
        </w:tc>
      </w:tr>
      <w:tr w:rsidR="00114762" w:rsidRPr="009F0647" w14:paraId="369E3672" w14:textId="77777777" w:rsidTr="00A405EF">
        <w:tc>
          <w:tcPr>
            <w:tcW w:w="4045" w:type="pct"/>
          </w:tcPr>
          <w:p w14:paraId="2722964C" w14:textId="57ADC0BF" w:rsidR="00114762" w:rsidRPr="001F5ED7" w:rsidRDefault="001F5ED7" w:rsidP="001F5ED7">
            <w:pPr>
              <w:pStyle w:val="ListParagraph"/>
              <w:numPr>
                <w:ilvl w:val="0"/>
                <w:numId w:val="6"/>
              </w:numPr>
              <w:spacing w:before="120" w:after="120"/>
              <w:jc w:val="both"/>
              <w:rPr>
                <w:noProof/>
                <w:sz w:val="20"/>
                <w:szCs w:val="20"/>
              </w:rPr>
            </w:pPr>
            <w:r w:rsidRPr="001F5ED7">
              <w:rPr>
                <w:noProof/>
                <w:sz w:val="20"/>
                <w:szCs w:val="20"/>
              </w:rPr>
              <w:t>Knowledge of Oxfordshire’s offer of positive activities</w:t>
            </w:r>
          </w:p>
        </w:tc>
        <w:tc>
          <w:tcPr>
            <w:tcW w:w="955" w:type="pct"/>
          </w:tcPr>
          <w:p w14:paraId="74ECAC63" w14:textId="4713FEC2" w:rsidR="00114762" w:rsidRPr="007A55C8" w:rsidRDefault="00A813C3" w:rsidP="007A55C8">
            <w:pPr>
              <w:spacing w:before="120" w:after="120"/>
              <w:jc w:val="both"/>
              <w:rPr>
                <w:rFonts w:ascii="Arial" w:hAnsi="Arial" w:cs="Arial"/>
                <w:noProof/>
                <w:sz w:val="20"/>
                <w:szCs w:val="20"/>
              </w:rPr>
            </w:pPr>
            <w:r>
              <w:rPr>
                <w:rFonts w:ascii="Arial" w:hAnsi="Arial" w:cs="Arial"/>
                <w:noProof/>
                <w:sz w:val="20"/>
                <w:szCs w:val="20"/>
              </w:rPr>
              <w:t>I</w:t>
            </w:r>
          </w:p>
        </w:tc>
      </w:tr>
      <w:tr w:rsidR="00BC7D7D" w:rsidRPr="009F0647" w14:paraId="122FC1FF" w14:textId="77777777" w:rsidTr="00A405EF">
        <w:tc>
          <w:tcPr>
            <w:tcW w:w="4045" w:type="pct"/>
          </w:tcPr>
          <w:p w14:paraId="16E699AC" w14:textId="79F312AE" w:rsidR="00BC7D7D" w:rsidRPr="001F5ED7" w:rsidRDefault="00B45A18" w:rsidP="00BC7D7D">
            <w:pPr>
              <w:pStyle w:val="ListParagraph"/>
              <w:numPr>
                <w:ilvl w:val="0"/>
                <w:numId w:val="6"/>
              </w:numPr>
              <w:spacing w:before="120" w:after="120"/>
              <w:jc w:val="both"/>
              <w:rPr>
                <w:noProof/>
                <w:sz w:val="20"/>
                <w:szCs w:val="20"/>
              </w:rPr>
            </w:pPr>
            <w:bookmarkStart w:id="4" w:name="_Hlk516569688"/>
            <w:bookmarkStart w:id="5" w:name="_Hlk518653385"/>
            <w:bookmarkStart w:id="6" w:name="_Hlk518651683"/>
            <w:r>
              <w:rPr>
                <w:noProof/>
                <w:sz w:val="20"/>
                <w:szCs w:val="20"/>
              </w:rPr>
              <w:t>Level 3 data qualification</w:t>
            </w:r>
            <w:r w:rsidR="00BC7D7D" w:rsidRPr="00BC7D7D">
              <w:rPr>
                <w:noProof/>
                <w:sz w:val="20"/>
                <w:szCs w:val="20"/>
              </w:rPr>
              <w:t>.</w:t>
            </w:r>
            <w:r w:rsidR="00BC7D7D">
              <w:rPr>
                <w:noProof/>
                <w:sz w:val="20"/>
                <w:szCs w:val="20"/>
              </w:rPr>
              <w:t xml:space="preserve"> </w:t>
            </w:r>
          </w:p>
        </w:tc>
        <w:tc>
          <w:tcPr>
            <w:tcW w:w="955" w:type="pct"/>
          </w:tcPr>
          <w:p w14:paraId="27A22344" w14:textId="73715FBE" w:rsidR="00BC7D7D" w:rsidRDefault="00BC7D7D" w:rsidP="00BC7D7D">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1B9555EB"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674DA5">
                  <w:rPr>
                    <w:rFonts w:ascii="MS Gothic" w:eastAsia="MS Gothic" w:hAnsi="MS Gothic" w:cs="Arial" w:hint="eastAsia"/>
                    <w:sz w:val="36"/>
                  </w:rPr>
                  <w:sym w:font="Wingdings 2" w:char="F052"/>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2AB7936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A813C3">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4E088C2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B45A18">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6D1E28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B45A18">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1D7D3C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A813C3">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D6C065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A813C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81EB22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A813C3">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52513B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B45A18">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CE0DD2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674DA5">
                  <w:rPr>
                    <w:rFonts w:ascii="MS Gothic" w:eastAsia="MS Gothic" w:hAnsi="MS Gothic" w:cs="Arial" w:hint="eastAsia"/>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68EABE89"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54B6BE2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B45A18">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239B4F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7448C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5F4E" w14:textId="77777777" w:rsidR="00FC5918" w:rsidRDefault="00FC5918" w:rsidP="007A55C8">
      <w:r>
        <w:separator/>
      </w:r>
    </w:p>
  </w:endnote>
  <w:endnote w:type="continuationSeparator" w:id="0">
    <w:p w14:paraId="54027479" w14:textId="77777777" w:rsidR="00FC5918" w:rsidRDefault="00FC591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6737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7378" w:rsidRDefault="0086737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67378" w:rsidRPr="0006028D" w:rsidRDefault="00867378"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67378" w:rsidRDefault="00DA7303" w:rsidP="00FC4D27">
    <w:pPr>
      <w:pStyle w:val="Footer"/>
      <w:ind w:firstLine="2880"/>
      <w:jc w:val="right"/>
      <w:rPr>
        <w:noProof/>
      </w:rPr>
    </w:pPr>
    <w:bookmarkStart w:id="7" w:name="_Hlk517706516"/>
    <w:bookmarkStart w:id="8" w:name="_Hlk517706521"/>
    <w:bookmarkStart w:id="9" w:name="_Hlk517706522"/>
    <w:r>
      <w:rPr>
        <w:noProof/>
      </w:rPr>
      <w:t xml:space="preserve">                                 </w:t>
    </w:r>
  </w:p>
  <w:p w14:paraId="2458FBAD" w14:textId="77777777" w:rsidR="00867378" w:rsidRDefault="00867378" w:rsidP="00FC4D27">
    <w:pPr>
      <w:pStyle w:val="Footer"/>
      <w:ind w:firstLine="2880"/>
      <w:jc w:val="right"/>
      <w:rPr>
        <w:rFonts w:ascii="Arial" w:hAnsi="Arial" w:cs="Arial"/>
        <w:noProof/>
      </w:rPr>
    </w:pPr>
  </w:p>
  <w:p w14:paraId="04BBDEFD" w14:textId="77777777" w:rsidR="00867378" w:rsidRDefault="00867378" w:rsidP="00FC4D27">
    <w:pPr>
      <w:pStyle w:val="Footer"/>
      <w:ind w:firstLine="2880"/>
      <w:jc w:val="right"/>
      <w:rPr>
        <w:rFonts w:ascii="Arial" w:hAnsi="Arial" w:cs="Arial"/>
        <w:noProof/>
      </w:rPr>
    </w:pPr>
  </w:p>
  <w:p w14:paraId="0AC40F32" w14:textId="77777777" w:rsidR="0086737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BAE8" w14:textId="77777777" w:rsidR="00FC5918" w:rsidRDefault="00FC5918" w:rsidP="007A55C8">
      <w:r>
        <w:separator/>
      </w:r>
    </w:p>
  </w:footnote>
  <w:footnote w:type="continuationSeparator" w:id="0">
    <w:p w14:paraId="3AC6BE79" w14:textId="77777777" w:rsidR="00FC5918" w:rsidRDefault="00FC591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6737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A43"/>
    <w:multiLevelType w:val="hybridMultilevel"/>
    <w:tmpl w:val="C4E295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35135"/>
    <w:multiLevelType w:val="hybridMultilevel"/>
    <w:tmpl w:val="4C90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73"/>
    <w:multiLevelType w:val="hybridMultilevel"/>
    <w:tmpl w:val="F8E8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C6864"/>
    <w:multiLevelType w:val="hybridMultilevel"/>
    <w:tmpl w:val="18D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675FE"/>
    <w:multiLevelType w:val="hybridMultilevel"/>
    <w:tmpl w:val="80DAC138"/>
    <w:lvl w:ilvl="0" w:tplc="08090001">
      <w:start w:val="1"/>
      <w:numFmt w:val="bullet"/>
      <w:lvlText w:val=""/>
      <w:lvlJc w:val="left"/>
      <w:pPr>
        <w:ind w:left="720" w:hanging="360"/>
      </w:pPr>
      <w:rPr>
        <w:rFonts w:ascii="Symbol" w:hAnsi="Symbol" w:hint="default"/>
      </w:rPr>
    </w:lvl>
    <w:lvl w:ilvl="1" w:tplc="2FB0FB4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BA05801"/>
    <w:multiLevelType w:val="hybridMultilevel"/>
    <w:tmpl w:val="B1B4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B65C7"/>
    <w:multiLevelType w:val="hybridMultilevel"/>
    <w:tmpl w:val="33CA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1549F"/>
    <w:multiLevelType w:val="hybridMultilevel"/>
    <w:tmpl w:val="5BC8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047BC"/>
    <w:multiLevelType w:val="hybridMultilevel"/>
    <w:tmpl w:val="59963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6790"/>
    <w:multiLevelType w:val="multilevel"/>
    <w:tmpl w:val="A80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45BE6"/>
    <w:multiLevelType w:val="hybridMultilevel"/>
    <w:tmpl w:val="298C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712"/>
    <w:multiLevelType w:val="multilevel"/>
    <w:tmpl w:val="A8B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4008DB"/>
    <w:multiLevelType w:val="hybridMultilevel"/>
    <w:tmpl w:val="3CF4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21C9F"/>
    <w:multiLevelType w:val="hybridMultilevel"/>
    <w:tmpl w:val="B586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000815">
    <w:abstractNumId w:val="5"/>
  </w:num>
  <w:num w:numId="2" w16cid:durableId="630214492">
    <w:abstractNumId w:val="3"/>
  </w:num>
  <w:num w:numId="3" w16cid:durableId="964240458">
    <w:abstractNumId w:val="1"/>
  </w:num>
  <w:num w:numId="4" w16cid:durableId="1286544690">
    <w:abstractNumId w:val="9"/>
  </w:num>
  <w:num w:numId="5" w16cid:durableId="635330861">
    <w:abstractNumId w:val="13"/>
  </w:num>
  <w:num w:numId="6" w16cid:durableId="561405204">
    <w:abstractNumId w:val="7"/>
  </w:num>
  <w:num w:numId="7" w16cid:durableId="220528765">
    <w:abstractNumId w:val="14"/>
  </w:num>
  <w:num w:numId="8" w16cid:durableId="180124472">
    <w:abstractNumId w:val="11"/>
  </w:num>
  <w:num w:numId="9" w16cid:durableId="7686530">
    <w:abstractNumId w:val="15"/>
  </w:num>
  <w:num w:numId="10" w16cid:durableId="774590983">
    <w:abstractNumId w:val="2"/>
  </w:num>
  <w:num w:numId="11" w16cid:durableId="1205218579">
    <w:abstractNumId w:val="12"/>
  </w:num>
  <w:num w:numId="12" w16cid:durableId="1943175044">
    <w:abstractNumId w:val="10"/>
  </w:num>
  <w:num w:numId="13" w16cid:durableId="2126652569">
    <w:abstractNumId w:val="8"/>
  </w:num>
  <w:num w:numId="14" w16cid:durableId="265700642">
    <w:abstractNumId w:val="0"/>
  </w:num>
  <w:num w:numId="15" w16cid:durableId="777523813">
    <w:abstractNumId w:val="6"/>
  </w:num>
  <w:num w:numId="16" w16cid:durableId="97295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C83"/>
    <w:rsid w:val="00024B1F"/>
    <w:rsid w:val="00030269"/>
    <w:rsid w:val="00041506"/>
    <w:rsid w:val="00042E71"/>
    <w:rsid w:val="00060D70"/>
    <w:rsid w:val="00095994"/>
    <w:rsid w:val="00095E7E"/>
    <w:rsid w:val="000B4310"/>
    <w:rsid w:val="00104DCE"/>
    <w:rsid w:val="00114762"/>
    <w:rsid w:val="00125ADA"/>
    <w:rsid w:val="00172A40"/>
    <w:rsid w:val="00173A27"/>
    <w:rsid w:val="0019309F"/>
    <w:rsid w:val="001A7870"/>
    <w:rsid w:val="001F5ED7"/>
    <w:rsid w:val="00250DD3"/>
    <w:rsid w:val="00265957"/>
    <w:rsid w:val="00274E51"/>
    <w:rsid w:val="002D0994"/>
    <w:rsid w:val="002E6837"/>
    <w:rsid w:val="002F64F2"/>
    <w:rsid w:val="00307F9A"/>
    <w:rsid w:val="0031735D"/>
    <w:rsid w:val="00322B27"/>
    <w:rsid w:val="0033086C"/>
    <w:rsid w:val="00344A29"/>
    <w:rsid w:val="003462F9"/>
    <w:rsid w:val="00361C14"/>
    <w:rsid w:val="003930B2"/>
    <w:rsid w:val="003A6DA8"/>
    <w:rsid w:val="003B7F1E"/>
    <w:rsid w:val="003C43EB"/>
    <w:rsid w:val="003C4EFB"/>
    <w:rsid w:val="003E51FC"/>
    <w:rsid w:val="003E7E21"/>
    <w:rsid w:val="003F5210"/>
    <w:rsid w:val="003F7C2F"/>
    <w:rsid w:val="004000D7"/>
    <w:rsid w:val="00460CB3"/>
    <w:rsid w:val="004619FB"/>
    <w:rsid w:val="0046450A"/>
    <w:rsid w:val="00486F79"/>
    <w:rsid w:val="004D7CBB"/>
    <w:rsid w:val="004E77EF"/>
    <w:rsid w:val="00504E43"/>
    <w:rsid w:val="00510660"/>
    <w:rsid w:val="00516937"/>
    <w:rsid w:val="00521DC8"/>
    <w:rsid w:val="005256BF"/>
    <w:rsid w:val="005538F8"/>
    <w:rsid w:val="00584DE3"/>
    <w:rsid w:val="005A55A0"/>
    <w:rsid w:val="005B0D2B"/>
    <w:rsid w:val="005C6495"/>
    <w:rsid w:val="005E0DBE"/>
    <w:rsid w:val="005E4466"/>
    <w:rsid w:val="005E7A01"/>
    <w:rsid w:val="00607DED"/>
    <w:rsid w:val="00612AA3"/>
    <w:rsid w:val="006406B5"/>
    <w:rsid w:val="00642B77"/>
    <w:rsid w:val="0065462D"/>
    <w:rsid w:val="00674DA5"/>
    <w:rsid w:val="00675FDF"/>
    <w:rsid w:val="00684FE5"/>
    <w:rsid w:val="00695EC2"/>
    <w:rsid w:val="006B51E3"/>
    <w:rsid w:val="006C11BB"/>
    <w:rsid w:val="006C3EC9"/>
    <w:rsid w:val="006D50EE"/>
    <w:rsid w:val="007004F3"/>
    <w:rsid w:val="007206C2"/>
    <w:rsid w:val="00733275"/>
    <w:rsid w:val="00743EFE"/>
    <w:rsid w:val="007448C3"/>
    <w:rsid w:val="007477B7"/>
    <w:rsid w:val="007573B9"/>
    <w:rsid w:val="00760609"/>
    <w:rsid w:val="007908F4"/>
    <w:rsid w:val="007A02CD"/>
    <w:rsid w:val="007A051B"/>
    <w:rsid w:val="007A55C8"/>
    <w:rsid w:val="00817372"/>
    <w:rsid w:val="008361E2"/>
    <w:rsid w:val="0085415F"/>
    <w:rsid w:val="008559B3"/>
    <w:rsid w:val="00863690"/>
    <w:rsid w:val="00867378"/>
    <w:rsid w:val="008748C4"/>
    <w:rsid w:val="008B6842"/>
    <w:rsid w:val="008C0294"/>
    <w:rsid w:val="008C335F"/>
    <w:rsid w:val="008C5519"/>
    <w:rsid w:val="0091247C"/>
    <w:rsid w:val="00914FCC"/>
    <w:rsid w:val="009545C7"/>
    <w:rsid w:val="00980C0A"/>
    <w:rsid w:val="009B21D6"/>
    <w:rsid w:val="009D09E8"/>
    <w:rsid w:val="009E3B80"/>
    <w:rsid w:val="00A136C2"/>
    <w:rsid w:val="00A32E13"/>
    <w:rsid w:val="00A36938"/>
    <w:rsid w:val="00A405EF"/>
    <w:rsid w:val="00A50C5D"/>
    <w:rsid w:val="00A54D9D"/>
    <w:rsid w:val="00A813C3"/>
    <w:rsid w:val="00A90BC9"/>
    <w:rsid w:val="00AD3168"/>
    <w:rsid w:val="00AD47F9"/>
    <w:rsid w:val="00B0457A"/>
    <w:rsid w:val="00B34773"/>
    <w:rsid w:val="00B402F1"/>
    <w:rsid w:val="00B45A18"/>
    <w:rsid w:val="00B50963"/>
    <w:rsid w:val="00BA65A0"/>
    <w:rsid w:val="00BC56CC"/>
    <w:rsid w:val="00BC7D7D"/>
    <w:rsid w:val="00BE2154"/>
    <w:rsid w:val="00BE3A8A"/>
    <w:rsid w:val="00BE5B28"/>
    <w:rsid w:val="00BE6BFE"/>
    <w:rsid w:val="00C05280"/>
    <w:rsid w:val="00C13CD9"/>
    <w:rsid w:val="00C30800"/>
    <w:rsid w:val="00C4101E"/>
    <w:rsid w:val="00C452F3"/>
    <w:rsid w:val="00C53AEC"/>
    <w:rsid w:val="00C757FB"/>
    <w:rsid w:val="00C7665B"/>
    <w:rsid w:val="00CA1CE8"/>
    <w:rsid w:val="00CA4196"/>
    <w:rsid w:val="00CB40BC"/>
    <w:rsid w:val="00D00434"/>
    <w:rsid w:val="00D06956"/>
    <w:rsid w:val="00D20953"/>
    <w:rsid w:val="00D71F0B"/>
    <w:rsid w:val="00D757B0"/>
    <w:rsid w:val="00D778B0"/>
    <w:rsid w:val="00D817BB"/>
    <w:rsid w:val="00D9304F"/>
    <w:rsid w:val="00D93D43"/>
    <w:rsid w:val="00DA2A70"/>
    <w:rsid w:val="00DA7303"/>
    <w:rsid w:val="00DB2194"/>
    <w:rsid w:val="00DC096D"/>
    <w:rsid w:val="00DD3ED0"/>
    <w:rsid w:val="00E2168C"/>
    <w:rsid w:val="00E34F5F"/>
    <w:rsid w:val="00E53920"/>
    <w:rsid w:val="00E709E9"/>
    <w:rsid w:val="00E7211C"/>
    <w:rsid w:val="00E81A66"/>
    <w:rsid w:val="00E86136"/>
    <w:rsid w:val="00EB6F28"/>
    <w:rsid w:val="00EC74E7"/>
    <w:rsid w:val="00EE4FDF"/>
    <w:rsid w:val="00F01386"/>
    <w:rsid w:val="00F22BA3"/>
    <w:rsid w:val="00F834AD"/>
    <w:rsid w:val="00F96573"/>
    <w:rsid w:val="00FA3D66"/>
    <w:rsid w:val="00FC5918"/>
    <w:rsid w:val="00FD3A85"/>
    <w:rsid w:val="00FD567A"/>
    <w:rsid w:val="00FE0F17"/>
    <w:rsid w:val="00FF5074"/>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D817BB"/>
    <w:pPr>
      <w:ind w:left="720"/>
      <w:contextualSpacing/>
    </w:pPr>
    <w:rPr>
      <w:rFonts w:ascii="Arial" w:hAnsi="Arial" w:cs="Arial"/>
      <w:sz w:val="24"/>
    </w:rPr>
  </w:style>
  <w:style w:type="paragraph" w:styleId="NormalWeb">
    <w:name w:val="Normal (Web)"/>
    <w:basedOn w:val="Normal"/>
    <w:uiPriority w:val="99"/>
    <w:unhideWhenUsed/>
    <w:rsid w:val="00D817BB"/>
    <w:pPr>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BE2154"/>
    <w:rPr>
      <w:sz w:val="16"/>
      <w:szCs w:val="16"/>
    </w:rPr>
  </w:style>
  <w:style w:type="paragraph" w:styleId="CommentText">
    <w:name w:val="annotation text"/>
    <w:basedOn w:val="Normal"/>
    <w:link w:val="CommentTextChar"/>
    <w:uiPriority w:val="99"/>
    <w:unhideWhenUsed/>
    <w:rsid w:val="00BE2154"/>
    <w:rPr>
      <w:sz w:val="20"/>
      <w:szCs w:val="20"/>
    </w:rPr>
  </w:style>
  <w:style w:type="character" w:customStyle="1" w:styleId="CommentTextChar">
    <w:name w:val="Comment Text Char"/>
    <w:basedOn w:val="DefaultParagraphFont"/>
    <w:link w:val="CommentText"/>
    <w:uiPriority w:val="99"/>
    <w:rsid w:val="00BE215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E2154"/>
    <w:rPr>
      <w:b/>
      <w:bCs/>
    </w:rPr>
  </w:style>
  <w:style w:type="character" w:customStyle="1" w:styleId="CommentSubjectChar">
    <w:name w:val="Comment Subject Char"/>
    <w:basedOn w:val="CommentTextChar"/>
    <w:link w:val="CommentSubject"/>
    <w:uiPriority w:val="99"/>
    <w:semiHidden/>
    <w:rsid w:val="00BE215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491">
      <w:bodyDiv w:val="1"/>
      <w:marLeft w:val="0"/>
      <w:marRight w:val="0"/>
      <w:marTop w:val="0"/>
      <w:marBottom w:val="0"/>
      <w:divBdr>
        <w:top w:val="none" w:sz="0" w:space="0" w:color="auto"/>
        <w:left w:val="none" w:sz="0" w:space="0" w:color="auto"/>
        <w:bottom w:val="none" w:sz="0" w:space="0" w:color="auto"/>
        <w:right w:val="none" w:sz="0" w:space="0" w:color="auto"/>
      </w:divBdr>
    </w:div>
    <w:div w:id="15611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7438</Characters>
  <Application>Microsoft Office Word</Application>
  <DocSecurity>0</DocSecurity>
  <Lines>309</Lines>
  <Paragraphs>219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2025-10-17T17:41:00Z</dcterms:created>
  <dcterms:modified xsi:type="dcterms:W3CDTF">2025-10-20T14:06:00Z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